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868B" w14:textId="0F59D2DF" w:rsidR="00782C90" w:rsidRPr="00785BF2" w:rsidRDefault="00782C90" w:rsidP="00BA31AE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before="100" w:beforeAutospacing="1" w:after="100" w:afterAutospacing="1" w:line="360" w:lineRule="auto"/>
        <w:ind w:left="357" w:hanging="357"/>
        <w:contextualSpacing w:val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85BF2">
        <w:rPr>
          <w:rFonts w:ascii="Arial" w:hAnsi="Arial" w:cs="Arial"/>
          <w:b/>
          <w:color w:val="002060"/>
          <w:sz w:val="24"/>
          <w:szCs w:val="24"/>
        </w:rPr>
        <w:t>CEL PROCEDURY</w:t>
      </w:r>
    </w:p>
    <w:p w14:paraId="0705F2D5" w14:textId="39C06F0E" w:rsidR="004B3EFC" w:rsidRPr="00FB4A2E" w:rsidRDefault="006656C5" w:rsidP="00BA31AE">
      <w:pPr>
        <w:pStyle w:val="Nagwek"/>
        <w:spacing w:before="100" w:beforeAutospacing="1" w:after="100" w:afterAutospacing="1" w:line="360" w:lineRule="auto"/>
        <w:ind w:left="357"/>
        <w:jc w:val="both"/>
        <w:rPr>
          <w:rStyle w:val="FontStyle11"/>
          <w:rFonts w:ascii="Arial" w:hAnsi="Arial" w:cs="Arial"/>
          <w:color w:val="auto"/>
          <w:sz w:val="24"/>
          <w:szCs w:val="24"/>
        </w:rPr>
      </w:pPr>
      <w:r w:rsidRPr="00FB4A2E">
        <w:rPr>
          <w:rFonts w:ascii="Arial" w:hAnsi="Arial" w:cs="Arial"/>
          <w:sz w:val="24"/>
          <w:szCs w:val="24"/>
        </w:rPr>
        <w:t>Celem procedury jest wykazanie kwalifikacji/kompetencji</w:t>
      </w:r>
      <w:r w:rsidR="007C4F41" w:rsidRPr="00FB4A2E">
        <w:rPr>
          <w:rFonts w:ascii="Arial" w:hAnsi="Arial" w:cs="Arial"/>
          <w:sz w:val="24"/>
          <w:szCs w:val="24"/>
        </w:rPr>
        <w:t xml:space="preserve"> i rozwoju</w:t>
      </w:r>
      <w:r w:rsidRPr="00FB4A2E">
        <w:rPr>
          <w:rFonts w:ascii="Arial" w:hAnsi="Arial" w:cs="Arial"/>
          <w:sz w:val="24"/>
          <w:szCs w:val="24"/>
        </w:rPr>
        <w:t xml:space="preserve"> </w:t>
      </w:r>
      <w:r w:rsidR="001A2C28" w:rsidRPr="00FB4A2E">
        <w:rPr>
          <w:rFonts w:ascii="Arial" w:hAnsi="Arial" w:cs="Arial"/>
          <w:sz w:val="24"/>
          <w:szCs w:val="24"/>
        </w:rPr>
        <w:t>kadry</w:t>
      </w:r>
      <w:r w:rsidRPr="00FB4A2E">
        <w:rPr>
          <w:rFonts w:ascii="Arial" w:hAnsi="Arial" w:cs="Arial"/>
          <w:sz w:val="24"/>
          <w:szCs w:val="24"/>
        </w:rPr>
        <w:t xml:space="preserve"> prowadząc</w:t>
      </w:r>
      <w:r w:rsidR="001A2C28" w:rsidRPr="00FB4A2E">
        <w:rPr>
          <w:rFonts w:ascii="Arial" w:hAnsi="Arial" w:cs="Arial"/>
          <w:sz w:val="24"/>
          <w:szCs w:val="24"/>
        </w:rPr>
        <w:t>ej</w:t>
      </w:r>
      <w:r w:rsidRPr="00FB4A2E">
        <w:rPr>
          <w:rFonts w:ascii="Arial" w:hAnsi="Arial" w:cs="Arial"/>
          <w:sz w:val="24"/>
          <w:szCs w:val="24"/>
        </w:rPr>
        <w:t xml:space="preserve"> zajęcia dydaktyczne na Wydziale Inżynierii Mechanicznej </w:t>
      </w:r>
      <w:r w:rsidR="002D590D" w:rsidRPr="00FB4A2E">
        <w:rPr>
          <w:rFonts w:ascii="Arial" w:hAnsi="Arial" w:cs="Arial"/>
          <w:sz w:val="24"/>
          <w:szCs w:val="24"/>
        </w:rPr>
        <w:br/>
      </w:r>
      <w:r w:rsidRPr="00FB4A2E">
        <w:rPr>
          <w:rFonts w:ascii="Arial" w:hAnsi="Arial" w:cs="Arial"/>
          <w:sz w:val="24"/>
          <w:szCs w:val="24"/>
        </w:rPr>
        <w:t>i Informatyki Politechniki Częstochowskiej.</w:t>
      </w:r>
    </w:p>
    <w:p w14:paraId="60CE7FDD" w14:textId="379A8434" w:rsidR="006656C5" w:rsidRPr="00785BF2" w:rsidRDefault="00782C90" w:rsidP="00BA31AE">
      <w:pPr>
        <w:pStyle w:val="Default"/>
        <w:numPr>
          <w:ilvl w:val="0"/>
          <w:numId w:val="8"/>
        </w:numPr>
        <w:tabs>
          <w:tab w:val="left" w:pos="360"/>
        </w:tabs>
        <w:spacing w:before="100" w:beforeAutospacing="1" w:after="100" w:afterAutospacing="1" w:line="360" w:lineRule="auto"/>
        <w:ind w:left="360" w:hanging="357"/>
        <w:jc w:val="both"/>
        <w:rPr>
          <w:rStyle w:val="Odwoanieintensywne"/>
          <w:rFonts w:ascii="Arial" w:hAnsi="Arial" w:cs="Arial"/>
          <w:smallCaps w:val="0"/>
          <w:color w:val="002060"/>
        </w:rPr>
      </w:pPr>
      <w:r w:rsidRPr="00785BF2">
        <w:rPr>
          <w:rStyle w:val="Odwoanieintensywne"/>
          <w:rFonts w:ascii="Arial" w:hAnsi="Arial" w:cs="Arial"/>
          <w:smallCaps w:val="0"/>
          <w:color w:val="002060"/>
        </w:rPr>
        <w:t xml:space="preserve">ZAKRES PROCEDURY </w:t>
      </w:r>
    </w:p>
    <w:p w14:paraId="3DCE83AD" w14:textId="00D38EA5" w:rsidR="0027407D" w:rsidRPr="00FB4A2E" w:rsidRDefault="0027407D" w:rsidP="00BA31AE">
      <w:pPr>
        <w:pStyle w:val="Nagwek"/>
        <w:spacing w:before="100" w:beforeAutospacing="1" w:after="100" w:afterAutospacing="1" w:line="360" w:lineRule="auto"/>
        <w:ind w:left="357"/>
        <w:jc w:val="both"/>
        <w:rPr>
          <w:rStyle w:val="Odwoanieintensywne"/>
          <w:rFonts w:ascii="Arial" w:hAnsi="Arial" w:cs="Arial"/>
          <w:bCs w:val="0"/>
          <w:smallCaps w:val="0"/>
          <w:strike/>
          <w:color w:val="auto"/>
          <w:spacing w:val="0"/>
          <w:sz w:val="24"/>
          <w:szCs w:val="24"/>
        </w:rPr>
      </w:pPr>
      <w:r w:rsidRPr="00FB4A2E">
        <w:rPr>
          <w:rStyle w:val="Odwoanieintensywne"/>
          <w:rFonts w:ascii="Arial" w:hAnsi="Arial" w:cs="Arial"/>
          <w:b w:val="0"/>
          <w:smallCaps w:val="0"/>
          <w:color w:val="auto"/>
          <w:sz w:val="24"/>
          <w:szCs w:val="24"/>
        </w:rPr>
        <w:t>Procedura dotyczy</w:t>
      </w:r>
      <w:r w:rsidRPr="00FB4A2E">
        <w:rPr>
          <w:rStyle w:val="Odwoanieintensywne"/>
          <w:rFonts w:ascii="Arial" w:hAnsi="Arial" w:cs="Arial"/>
          <w:smallCaps w:val="0"/>
          <w:color w:val="auto"/>
          <w:sz w:val="24"/>
          <w:szCs w:val="24"/>
        </w:rPr>
        <w:t xml:space="preserve"> </w:t>
      </w:r>
      <w:r w:rsidR="001A2C28" w:rsidRPr="00FB4A2E">
        <w:rPr>
          <w:rStyle w:val="Odwoanieintensywne"/>
          <w:rFonts w:ascii="Arial" w:hAnsi="Arial" w:cs="Arial"/>
          <w:b w:val="0"/>
          <w:smallCaps w:val="0"/>
          <w:color w:val="auto"/>
          <w:sz w:val="24"/>
          <w:szCs w:val="24"/>
        </w:rPr>
        <w:t xml:space="preserve">kadry </w:t>
      </w:r>
      <w:r w:rsidR="00595B8A" w:rsidRPr="00FB4A2E">
        <w:rPr>
          <w:rFonts w:ascii="Arial" w:hAnsi="Arial" w:cs="Arial"/>
          <w:sz w:val="24"/>
          <w:szCs w:val="24"/>
        </w:rPr>
        <w:t>Wydziału</w:t>
      </w:r>
      <w:r w:rsidRPr="00FB4A2E">
        <w:rPr>
          <w:rFonts w:ascii="Arial" w:hAnsi="Arial" w:cs="Arial"/>
          <w:sz w:val="24"/>
          <w:szCs w:val="24"/>
        </w:rPr>
        <w:t xml:space="preserve"> </w:t>
      </w:r>
      <w:r w:rsidR="007E456C">
        <w:rPr>
          <w:rFonts w:ascii="Arial" w:hAnsi="Arial" w:cs="Arial"/>
          <w:sz w:val="24"/>
          <w:szCs w:val="24"/>
        </w:rPr>
        <w:t>Inżynierii Mechanicznej</w:t>
      </w:r>
      <w:r w:rsidRPr="00FB4A2E">
        <w:rPr>
          <w:rFonts w:ascii="Arial" w:hAnsi="Arial" w:cs="Arial"/>
          <w:sz w:val="24"/>
          <w:szCs w:val="24"/>
        </w:rPr>
        <w:t xml:space="preserve"> Politechniki Częstochowskiej</w:t>
      </w:r>
      <w:r w:rsidR="00595B8A" w:rsidRPr="00FB4A2E">
        <w:rPr>
          <w:rFonts w:ascii="Arial" w:hAnsi="Arial" w:cs="Arial"/>
          <w:sz w:val="24"/>
          <w:szCs w:val="24"/>
        </w:rPr>
        <w:t xml:space="preserve"> </w:t>
      </w:r>
      <w:r w:rsidR="00595B8A" w:rsidRPr="00FB4A2E">
        <w:rPr>
          <w:rStyle w:val="Odwoanieintensywne"/>
          <w:rFonts w:ascii="Arial" w:hAnsi="Arial" w:cs="Arial"/>
          <w:b w:val="0"/>
          <w:smallCaps w:val="0"/>
          <w:color w:val="auto"/>
          <w:sz w:val="24"/>
          <w:szCs w:val="24"/>
        </w:rPr>
        <w:t>prowadzącej</w:t>
      </w:r>
      <w:r w:rsidR="00595B8A" w:rsidRPr="00FB4A2E">
        <w:rPr>
          <w:rFonts w:ascii="Arial" w:hAnsi="Arial" w:cs="Arial"/>
          <w:sz w:val="24"/>
          <w:szCs w:val="24"/>
        </w:rPr>
        <w:t xml:space="preserve"> zajęcia dydaktyczne</w:t>
      </w:r>
      <w:r w:rsidR="00D652E4" w:rsidRPr="00FB4A2E">
        <w:rPr>
          <w:rFonts w:ascii="Arial" w:hAnsi="Arial" w:cs="Arial"/>
          <w:sz w:val="24"/>
          <w:szCs w:val="24"/>
        </w:rPr>
        <w:t>.</w:t>
      </w:r>
    </w:p>
    <w:p w14:paraId="1D29E4F3" w14:textId="1695210A" w:rsidR="0027407D" w:rsidRPr="00785BF2" w:rsidRDefault="00782C90" w:rsidP="00BA31AE">
      <w:pPr>
        <w:pStyle w:val="Default"/>
        <w:numPr>
          <w:ilvl w:val="0"/>
          <w:numId w:val="8"/>
        </w:numPr>
        <w:tabs>
          <w:tab w:val="left" w:pos="294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002060"/>
        </w:rPr>
      </w:pPr>
      <w:r w:rsidRPr="00785BF2">
        <w:rPr>
          <w:rFonts w:ascii="Arial" w:hAnsi="Arial" w:cs="Arial"/>
          <w:b/>
          <w:bCs/>
          <w:color w:val="002060"/>
        </w:rPr>
        <w:t>TERMINOLOGIA</w:t>
      </w:r>
    </w:p>
    <w:p w14:paraId="391EF3D5" w14:textId="11B4284C" w:rsidR="004D3B41" w:rsidRPr="00FB4A2E" w:rsidRDefault="00BF656E" w:rsidP="00BA31AE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B4A2E">
        <w:rPr>
          <w:rFonts w:ascii="Arial" w:hAnsi="Arial" w:cs="Arial"/>
          <w:sz w:val="24"/>
          <w:szCs w:val="24"/>
          <w:lang w:eastAsia="pl-PL"/>
        </w:rPr>
        <w:t>Wydział</w:t>
      </w:r>
      <w:r w:rsidR="004D3B41" w:rsidRPr="00FB4A2E">
        <w:rPr>
          <w:rFonts w:ascii="Arial" w:hAnsi="Arial" w:cs="Arial"/>
          <w:sz w:val="24"/>
          <w:szCs w:val="24"/>
          <w:lang w:eastAsia="pl-PL"/>
        </w:rPr>
        <w:t xml:space="preserve"> – jednostka organizacyjna</w:t>
      </w:r>
    </w:p>
    <w:p w14:paraId="477AAE85" w14:textId="7F0FFD6F" w:rsidR="00D652E4" w:rsidRPr="00FB4A2E" w:rsidRDefault="00D652E4" w:rsidP="00BA31AE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B4A2E">
        <w:rPr>
          <w:rFonts w:ascii="Arial" w:hAnsi="Arial" w:cs="Arial"/>
          <w:sz w:val="24"/>
          <w:szCs w:val="24"/>
          <w:lang w:eastAsia="pl-PL"/>
        </w:rPr>
        <w:t>Dziekan – kierownik jednostki organizacyjnej</w:t>
      </w:r>
    </w:p>
    <w:p w14:paraId="737D0459" w14:textId="098633AD" w:rsidR="004D3B41" w:rsidRPr="00FB4A2E" w:rsidRDefault="00913FEE" w:rsidP="00BA31AE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B4A2E">
        <w:rPr>
          <w:rFonts w:ascii="Arial" w:hAnsi="Arial" w:cs="Arial"/>
          <w:sz w:val="24"/>
          <w:szCs w:val="24"/>
          <w:lang w:eastAsia="pl-PL"/>
        </w:rPr>
        <w:t>Katedra – w</w:t>
      </w:r>
      <w:r w:rsidR="004D3B41" w:rsidRPr="00FB4A2E">
        <w:rPr>
          <w:rFonts w:ascii="Arial" w:hAnsi="Arial" w:cs="Arial"/>
          <w:sz w:val="24"/>
          <w:szCs w:val="24"/>
          <w:lang w:eastAsia="pl-PL"/>
        </w:rPr>
        <w:t>ewnętrzna</w:t>
      </w:r>
      <w:r w:rsidRPr="00FB4A2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D3B41" w:rsidRPr="00FB4A2E">
        <w:rPr>
          <w:rFonts w:ascii="Arial" w:hAnsi="Arial" w:cs="Arial"/>
          <w:sz w:val="24"/>
          <w:szCs w:val="24"/>
          <w:lang w:eastAsia="pl-PL"/>
        </w:rPr>
        <w:t>jednostka organizacyjna</w:t>
      </w:r>
    </w:p>
    <w:p w14:paraId="4FEF0E66" w14:textId="5B9BD6F2" w:rsidR="004D3B41" w:rsidRPr="00FB4A2E" w:rsidRDefault="004D3B41" w:rsidP="00BA31AE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B4A2E">
        <w:rPr>
          <w:rFonts w:ascii="Arial" w:hAnsi="Arial" w:cs="Arial"/>
          <w:sz w:val="24"/>
          <w:szCs w:val="24"/>
          <w:lang w:eastAsia="pl-PL"/>
        </w:rPr>
        <w:t>K</w:t>
      </w:r>
      <w:r w:rsidR="00282FAD" w:rsidRPr="00FB4A2E">
        <w:rPr>
          <w:rFonts w:ascii="Arial" w:hAnsi="Arial" w:cs="Arial"/>
          <w:sz w:val="24"/>
          <w:szCs w:val="24"/>
          <w:lang w:eastAsia="pl-PL"/>
        </w:rPr>
        <w:t>ierownik katedry</w:t>
      </w:r>
      <w:r w:rsidR="001F5655" w:rsidRPr="00FB4A2E">
        <w:rPr>
          <w:rFonts w:ascii="Arial" w:hAnsi="Arial" w:cs="Arial"/>
          <w:sz w:val="24"/>
          <w:szCs w:val="24"/>
          <w:lang w:eastAsia="pl-PL"/>
        </w:rPr>
        <w:t>/zastępca kierownika katedry</w:t>
      </w:r>
      <w:r w:rsidR="00282FAD" w:rsidRPr="00FB4A2E">
        <w:rPr>
          <w:rFonts w:ascii="Arial" w:hAnsi="Arial" w:cs="Arial"/>
          <w:sz w:val="24"/>
          <w:szCs w:val="24"/>
          <w:lang w:eastAsia="pl-PL"/>
        </w:rPr>
        <w:t xml:space="preserve"> – k</w:t>
      </w:r>
      <w:r w:rsidRPr="00FB4A2E">
        <w:rPr>
          <w:rFonts w:ascii="Arial" w:hAnsi="Arial" w:cs="Arial"/>
          <w:sz w:val="24"/>
          <w:szCs w:val="24"/>
          <w:lang w:eastAsia="pl-PL"/>
        </w:rPr>
        <w:t>ierownik</w:t>
      </w:r>
      <w:r w:rsidR="001F5655" w:rsidRPr="00FB4A2E">
        <w:rPr>
          <w:rFonts w:ascii="Arial" w:hAnsi="Arial" w:cs="Arial"/>
          <w:sz w:val="24"/>
          <w:szCs w:val="24"/>
          <w:lang w:eastAsia="pl-PL"/>
        </w:rPr>
        <w:t>/zastępca kierownika</w:t>
      </w:r>
      <w:r w:rsidR="00282FAD" w:rsidRPr="00FB4A2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B4A2E">
        <w:rPr>
          <w:rFonts w:ascii="Arial" w:hAnsi="Arial" w:cs="Arial"/>
          <w:sz w:val="24"/>
          <w:szCs w:val="24"/>
          <w:lang w:eastAsia="pl-PL"/>
        </w:rPr>
        <w:t>wewnętrznej jednostki organizacyjnej</w:t>
      </w:r>
    </w:p>
    <w:p w14:paraId="6CECAAB0" w14:textId="10893AA9" w:rsidR="00D652E4" w:rsidRPr="00FB4A2E" w:rsidRDefault="00044A27" w:rsidP="00BA31AE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A2E">
        <w:rPr>
          <w:rFonts w:ascii="Arial" w:hAnsi="Arial" w:cs="Arial"/>
          <w:sz w:val="24"/>
          <w:szCs w:val="24"/>
        </w:rPr>
        <w:t xml:space="preserve">Kadra </w:t>
      </w:r>
      <w:r w:rsidR="00350822" w:rsidRPr="00FB4A2E">
        <w:rPr>
          <w:rFonts w:ascii="Arial" w:hAnsi="Arial" w:cs="Arial"/>
          <w:sz w:val="24"/>
          <w:szCs w:val="24"/>
        </w:rPr>
        <w:t>– prowadzący</w:t>
      </w:r>
      <w:r w:rsidR="001A2C28" w:rsidRPr="00FB4A2E">
        <w:rPr>
          <w:rFonts w:ascii="Arial" w:hAnsi="Arial" w:cs="Arial"/>
          <w:sz w:val="24"/>
          <w:szCs w:val="24"/>
        </w:rPr>
        <w:t xml:space="preserve"> zajęcia dydaktyczne (</w:t>
      </w:r>
      <w:r w:rsidRPr="00FB4A2E">
        <w:rPr>
          <w:rFonts w:ascii="Arial" w:hAnsi="Arial" w:cs="Arial"/>
          <w:sz w:val="24"/>
          <w:szCs w:val="24"/>
        </w:rPr>
        <w:t>nauczyciel akademicki, doktorant</w:t>
      </w:r>
      <w:r w:rsidR="001A2C28" w:rsidRPr="00FB4A2E">
        <w:rPr>
          <w:rFonts w:ascii="Arial" w:hAnsi="Arial" w:cs="Arial"/>
          <w:sz w:val="24"/>
          <w:szCs w:val="24"/>
        </w:rPr>
        <w:t>, uczestnik szkoły doktorskiej)</w:t>
      </w:r>
      <w:r w:rsidR="00D652E4" w:rsidRPr="00FB4A2E">
        <w:rPr>
          <w:rFonts w:ascii="Arial" w:hAnsi="Arial" w:cs="Arial"/>
          <w:sz w:val="24"/>
          <w:szCs w:val="24"/>
        </w:rPr>
        <w:t xml:space="preserve"> </w:t>
      </w:r>
    </w:p>
    <w:p w14:paraId="7DC4BB23" w14:textId="36A7084C" w:rsidR="00595B8A" w:rsidRPr="00FB4A2E" w:rsidRDefault="00595B8A" w:rsidP="00BA31AE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A2E">
        <w:rPr>
          <w:rFonts w:ascii="Arial" w:hAnsi="Arial" w:cs="Arial"/>
          <w:sz w:val="24"/>
          <w:szCs w:val="24"/>
        </w:rPr>
        <w:t>WK ds. ZJK – Wydziałowa Komisja ds. Zapewnienia Jakości Kształcenia</w:t>
      </w:r>
    </w:p>
    <w:p w14:paraId="46990364" w14:textId="5CE03D41" w:rsidR="004049BD" w:rsidRPr="00FB4A2E" w:rsidRDefault="004049BD" w:rsidP="00BA31AE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A2E">
        <w:rPr>
          <w:rFonts w:ascii="Arial" w:hAnsi="Arial" w:cs="Arial"/>
          <w:sz w:val="24"/>
          <w:szCs w:val="24"/>
        </w:rPr>
        <w:t>WSZJK - W</w:t>
      </w:r>
      <w:r w:rsidRPr="00FB4A2E">
        <w:rPr>
          <w:rFonts w:ascii="Arial" w:hAnsi="Arial" w:cs="Arial"/>
        </w:rPr>
        <w:t>ydziałowy System Zapewnienia Jakości Kształcenia</w:t>
      </w:r>
    </w:p>
    <w:p w14:paraId="605F33DC" w14:textId="07D061BF" w:rsidR="008213E7" w:rsidRPr="00096673" w:rsidRDefault="00782C90" w:rsidP="00BA31AE">
      <w:pPr>
        <w:pStyle w:val="Default"/>
        <w:numPr>
          <w:ilvl w:val="0"/>
          <w:numId w:val="8"/>
        </w:numPr>
        <w:tabs>
          <w:tab w:val="left" w:pos="294"/>
        </w:tabs>
        <w:spacing w:before="100" w:beforeAutospacing="1" w:after="100" w:afterAutospacing="1" w:line="360" w:lineRule="auto"/>
        <w:ind w:left="283" w:hanging="283"/>
        <w:jc w:val="both"/>
        <w:rPr>
          <w:rFonts w:ascii="Arial" w:hAnsi="Arial" w:cs="Arial"/>
          <w:b/>
          <w:bCs/>
          <w:color w:val="9600C0"/>
        </w:rPr>
      </w:pPr>
      <w:r w:rsidRPr="00785BF2">
        <w:rPr>
          <w:rFonts w:ascii="Arial" w:hAnsi="Arial" w:cs="Arial"/>
          <w:b/>
          <w:bCs/>
          <w:color w:val="002060"/>
        </w:rPr>
        <w:t>ODPOWIEDZIALNOŚĆ</w:t>
      </w:r>
      <w:r w:rsidRPr="00096673">
        <w:rPr>
          <w:rFonts w:ascii="Arial" w:hAnsi="Arial" w:cs="Arial"/>
          <w:b/>
          <w:bCs/>
          <w:color w:val="9600C0"/>
        </w:rPr>
        <w:t xml:space="preserve"> </w:t>
      </w:r>
    </w:p>
    <w:p w14:paraId="52DF3D87" w14:textId="77777777" w:rsidR="008034D8" w:rsidRPr="00FB4A2E" w:rsidRDefault="00E90992" w:rsidP="00BA31A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A2E">
        <w:rPr>
          <w:rFonts w:ascii="Arial" w:hAnsi="Arial" w:cs="Arial"/>
          <w:sz w:val="24"/>
          <w:szCs w:val="24"/>
          <w:lang w:eastAsia="pl-PL"/>
        </w:rPr>
        <w:t>Dziekan</w:t>
      </w:r>
    </w:p>
    <w:p w14:paraId="181FC455" w14:textId="5E7144FA" w:rsidR="008034D8" w:rsidRPr="00BB787C" w:rsidRDefault="00BB787C" w:rsidP="00BA31A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  <w:highlight w:val="yellow"/>
        </w:rPr>
      </w:pPr>
      <w:r w:rsidRPr="00BB787C">
        <w:rPr>
          <w:rFonts w:ascii="Arial" w:hAnsi="Arial" w:cs="Arial"/>
          <w:sz w:val="24"/>
          <w:szCs w:val="24"/>
          <w:highlight w:val="cyan"/>
        </w:rPr>
        <w:t xml:space="preserve">Prodziekan </w:t>
      </w:r>
      <w:proofErr w:type="spellStart"/>
      <w:r w:rsidRPr="00BB787C">
        <w:rPr>
          <w:rFonts w:ascii="Arial" w:hAnsi="Arial" w:cs="Arial"/>
          <w:sz w:val="24"/>
          <w:szCs w:val="24"/>
          <w:highlight w:val="cyan"/>
        </w:rPr>
        <w:t>ds.dydaktyki</w:t>
      </w:r>
      <w:proofErr w:type="spellEnd"/>
    </w:p>
    <w:p w14:paraId="21C2D034" w14:textId="3A700423" w:rsidR="003E6867" w:rsidRPr="00BB787C" w:rsidRDefault="00BB787C" w:rsidP="00BA31A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  <w:highlight w:val="yellow"/>
        </w:rPr>
      </w:pPr>
      <w:r w:rsidRPr="00BB787C">
        <w:rPr>
          <w:rFonts w:ascii="Arial" w:hAnsi="Arial" w:cs="Arial"/>
          <w:sz w:val="24"/>
          <w:szCs w:val="24"/>
          <w:highlight w:val="cyan"/>
        </w:rPr>
        <w:t>Prodziekan ds. rozwoju</w:t>
      </w:r>
    </w:p>
    <w:p w14:paraId="7E690C11" w14:textId="247F8171" w:rsidR="00A71783" w:rsidRPr="00FB4A2E" w:rsidRDefault="004D3B41" w:rsidP="00BA31A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A2E">
        <w:rPr>
          <w:rFonts w:ascii="Arial" w:hAnsi="Arial" w:cs="Arial"/>
          <w:sz w:val="24"/>
          <w:szCs w:val="24"/>
          <w:lang w:eastAsia="pl-PL"/>
        </w:rPr>
        <w:t xml:space="preserve">Kierownik </w:t>
      </w:r>
      <w:r w:rsidR="00294B8F" w:rsidRPr="00FB4A2E">
        <w:rPr>
          <w:rFonts w:ascii="Arial" w:hAnsi="Arial" w:cs="Arial"/>
          <w:sz w:val="24"/>
          <w:szCs w:val="24"/>
          <w:lang w:eastAsia="pl-PL"/>
        </w:rPr>
        <w:t>katedry</w:t>
      </w:r>
      <w:r w:rsidR="001F5655" w:rsidRPr="00FB4A2E">
        <w:rPr>
          <w:rFonts w:ascii="Arial" w:hAnsi="Arial" w:cs="Arial"/>
          <w:sz w:val="24"/>
          <w:szCs w:val="24"/>
          <w:lang w:eastAsia="pl-PL"/>
        </w:rPr>
        <w:t>/zastępca kierownika katedry</w:t>
      </w:r>
      <w:r w:rsidR="00294B8F" w:rsidRPr="00FB4A2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2164827" w14:textId="656EDA9F" w:rsidR="002D590D" w:rsidRPr="00FB4A2E" w:rsidRDefault="00595B8A" w:rsidP="00BA31A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A2E">
        <w:rPr>
          <w:rFonts w:ascii="Arial" w:hAnsi="Arial" w:cs="Arial"/>
          <w:sz w:val="24"/>
          <w:szCs w:val="24"/>
        </w:rPr>
        <w:t xml:space="preserve">Kadra </w:t>
      </w:r>
    </w:p>
    <w:p w14:paraId="20C9AAED" w14:textId="77777777" w:rsidR="00BA31AE" w:rsidRPr="00FB4A2E" w:rsidRDefault="00BA31AE" w:rsidP="00BA31A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AF06C2" w14:textId="77777777" w:rsidR="00BA31AE" w:rsidRPr="00FB4A2E" w:rsidRDefault="00BA31AE" w:rsidP="00BA31A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AAA1DF" w14:textId="77777777" w:rsidR="00BA31AE" w:rsidRPr="00785BF2" w:rsidRDefault="00782C90" w:rsidP="00BA31AE">
      <w:pPr>
        <w:pStyle w:val="Default"/>
        <w:numPr>
          <w:ilvl w:val="0"/>
          <w:numId w:val="8"/>
        </w:numPr>
        <w:tabs>
          <w:tab w:val="left" w:pos="294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002060"/>
        </w:rPr>
      </w:pPr>
      <w:r w:rsidRPr="00785BF2">
        <w:rPr>
          <w:rFonts w:ascii="Arial" w:hAnsi="Arial" w:cs="Arial"/>
          <w:b/>
          <w:bCs/>
          <w:color w:val="002060"/>
        </w:rPr>
        <w:lastRenderedPageBreak/>
        <w:t xml:space="preserve">OPIS POSTĘPOWANIA </w:t>
      </w:r>
    </w:p>
    <w:p w14:paraId="59B02222" w14:textId="67B8F709" w:rsidR="00694DFB" w:rsidRPr="00FB4A2E" w:rsidRDefault="0075452E" w:rsidP="00694DFB">
      <w:pPr>
        <w:pStyle w:val="Default"/>
        <w:numPr>
          <w:ilvl w:val="1"/>
          <w:numId w:val="8"/>
        </w:numPr>
        <w:tabs>
          <w:tab w:val="left" w:pos="294"/>
        </w:tabs>
        <w:spacing w:before="240" w:after="100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FB4A2E">
        <w:rPr>
          <w:rFonts w:ascii="Arial" w:hAnsi="Arial" w:cs="Arial"/>
          <w:color w:val="auto"/>
        </w:rPr>
        <w:t>Do 15</w:t>
      </w:r>
      <w:r w:rsidR="002D590D" w:rsidRPr="00FB4A2E">
        <w:rPr>
          <w:rFonts w:ascii="Arial" w:hAnsi="Arial" w:cs="Arial"/>
          <w:color w:val="auto"/>
        </w:rPr>
        <w:t xml:space="preserve"> czerw</w:t>
      </w:r>
      <w:r w:rsidR="00DD02A4" w:rsidRPr="00FB4A2E">
        <w:rPr>
          <w:rFonts w:ascii="Arial" w:hAnsi="Arial" w:cs="Arial"/>
          <w:color w:val="auto"/>
        </w:rPr>
        <w:t xml:space="preserve">ca </w:t>
      </w:r>
      <w:r w:rsidR="001F6B2B" w:rsidRPr="00FB4A2E">
        <w:rPr>
          <w:rFonts w:ascii="Arial" w:hAnsi="Arial" w:cs="Arial"/>
          <w:color w:val="auto"/>
        </w:rPr>
        <w:t>kierownicy</w:t>
      </w:r>
      <w:r w:rsidR="00694DFB" w:rsidRPr="00FB4A2E">
        <w:rPr>
          <w:rFonts w:ascii="Arial" w:hAnsi="Arial" w:cs="Arial"/>
          <w:color w:val="auto"/>
        </w:rPr>
        <w:t>/</w:t>
      </w:r>
      <w:r w:rsidR="00F35686" w:rsidRPr="00FB4A2E">
        <w:rPr>
          <w:rFonts w:ascii="Arial" w:hAnsi="Arial" w:cs="Arial"/>
          <w:color w:val="auto"/>
        </w:rPr>
        <w:t xml:space="preserve">zastępcy </w:t>
      </w:r>
      <w:r w:rsidR="00595B8A" w:rsidRPr="00FB4A2E">
        <w:rPr>
          <w:rFonts w:ascii="Arial" w:hAnsi="Arial" w:cs="Arial"/>
          <w:color w:val="auto"/>
        </w:rPr>
        <w:t xml:space="preserve">kierowników katedr </w:t>
      </w:r>
      <w:r w:rsidR="00AA2A83" w:rsidRPr="00FB4A2E">
        <w:rPr>
          <w:rFonts w:ascii="Arial" w:hAnsi="Arial" w:cs="Arial"/>
          <w:color w:val="auto"/>
        </w:rPr>
        <w:t>prz</w:t>
      </w:r>
      <w:r w:rsidR="00F56FFD" w:rsidRPr="00FB4A2E">
        <w:rPr>
          <w:rFonts w:ascii="Arial" w:hAnsi="Arial" w:cs="Arial"/>
          <w:color w:val="auto"/>
        </w:rPr>
        <w:t xml:space="preserve">ekazują </w:t>
      </w:r>
      <w:r w:rsidR="00472330" w:rsidRPr="00FB4A2E">
        <w:rPr>
          <w:rFonts w:ascii="Arial" w:hAnsi="Arial" w:cs="Arial"/>
          <w:color w:val="auto"/>
        </w:rPr>
        <w:t>drogą elektroniczną</w:t>
      </w:r>
      <w:r w:rsidR="001F6B2B" w:rsidRPr="00FB4A2E">
        <w:rPr>
          <w:rFonts w:ascii="Arial" w:hAnsi="Arial" w:cs="Arial"/>
          <w:color w:val="auto"/>
        </w:rPr>
        <w:t xml:space="preserve"> </w:t>
      </w:r>
      <w:r w:rsidR="00F56FFD" w:rsidRPr="00FB4A2E">
        <w:rPr>
          <w:rFonts w:ascii="Arial" w:hAnsi="Arial" w:cs="Arial"/>
          <w:color w:val="auto"/>
        </w:rPr>
        <w:t>i</w:t>
      </w:r>
      <w:r w:rsidR="001F6B2B" w:rsidRPr="00FB4A2E">
        <w:rPr>
          <w:rFonts w:ascii="Arial" w:hAnsi="Arial" w:cs="Arial"/>
          <w:color w:val="auto"/>
        </w:rPr>
        <w:t xml:space="preserve"> </w:t>
      </w:r>
      <w:r w:rsidR="00472330" w:rsidRPr="00FB4A2E">
        <w:rPr>
          <w:rFonts w:ascii="Arial" w:hAnsi="Arial" w:cs="Arial"/>
          <w:color w:val="auto"/>
        </w:rPr>
        <w:t>w</w:t>
      </w:r>
      <w:r w:rsidR="00F3597C" w:rsidRPr="00FB4A2E">
        <w:rPr>
          <w:rFonts w:ascii="Arial" w:hAnsi="Arial" w:cs="Arial"/>
          <w:color w:val="auto"/>
        </w:rPr>
        <w:t xml:space="preserve"> </w:t>
      </w:r>
      <w:r w:rsidR="00472330" w:rsidRPr="00FB4A2E">
        <w:rPr>
          <w:rFonts w:ascii="Arial" w:hAnsi="Arial" w:cs="Arial"/>
          <w:color w:val="auto"/>
        </w:rPr>
        <w:t xml:space="preserve">wersji </w:t>
      </w:r>
      <w:r w:rsidR="00E22D56" w:rsidRPr="00FB4A2E">
        <w:rPr>
          <w:rFonts w:ascii="Arial" w:hAnsi="Arial" w:cs="Arial"/>
          <w:color w:val="auto"/>
        </w:rPr>
        <w:t xml:space="preserve">papierowej (pocztą wewnętrzną) </w:t>
      </w:r>
      <w:r w:rsidR="0027407D" w:rsidRPr="00FB4A2E">
        <w:rPr>
          <w:rFonts w:ascii="Arial" w:hAnsi="Arial" w:cs="Arial"/>
          <w:color w:val="auto"/>
        </w:rPr>
        <w:t>p</w:t>
      </w:r>
      <w:r w:rsidR="00DD02A4" w:rsidRPr="00FB4A2E">
        <w:rPr>
          <w:rFonts w:ascii="Arial" w:hAnsi="Arial" w:cs="Arial"/>
          <w:color w:val="auto"/>
        </w:rPr>
        <w:t>rzewodniczącemu</w:t>
      </w:r>
      <w:r w:rsidR="00F35686" w:rsidRPr="00FB4A2E">
        <w:rPr>
          <w:rFonts w:ascii="Arial" w:hAnsi="Arial" w:cs="Arial"/>
          <w:color w:val="auto"/>
        </w:rPr>
        <w:t>/</w:t>
      </w:r>
      <w:r w:rsidR="001F6B2B" w:rsidRPr="00FB4A2E">
        <w:rPr>
          <w:rFonts w:ascii="Arial" w:hAnsi="Arial" w:cs="Arial"/>
          <w:color w:val="auto"/>
        </w:rPr>
        <w:t xml:space="preserve"> </w:t>
      </w:r>
      <w:r w:rsidR="00F35686" w:rsidRPr="00FB4A2E">
        <w:rPr>
          <w:rFonts w:ascii="Arial" w:hAnsi="Arial" w:cs="Arial"/>
          <w:color w:val="auto"/>
        </w:rPr>
        <w:t>zastępcy</w:t>
      </w:r>
      <w:r w:rsidR="008213E7" w:rsidRPr="00FB4A2E">
        <w:rPr>
          <w:rFonts w:ascii="Arial" w:hAnsi="Arial" w:cs="Arial"/>
          <w:color w:val="auto"/>
        </w:rPr>
        <w:t xml:space="preserve"> </w:t>
      </w:r>
      <w:r w:rsidR="00595B8A" w:rsidRPr="00FB4A2E">
        <w:rPr>
          <w:rFonts w:ascii="Arial" w:hAnsi="Arial" w:cs="Arial"/>
          <w:color w:val="auto"/>
        </w:rPr>
        <w:t>przewodniczącego WK ds. ZJK</w:t>
      </w:r>
      <w:r w:rsidR="00694DFB" w:rsidRPr="00FB4A2E">
        <w:rPr>
          <w:rFonts w:ascii="Arial" w:hAnsi="Arial" w:cs="Arial"/>
          <w:color w:val="auto"/>
        </w:rPr>
        <w:t>,</w:t>
      </w:r>
      <w:r w:rsidR="00595B8A" w:rsidRPr="00FB4A2E">
        <w:rPr>
          <w:rFonts w:ascii="Arial" w:hAnsi="Arial" w:cs="Arial"/>
          <w:color w:val="auto"/>
        </w:rPr>
        <w:t xml:space="preserve"> </w:t>
      </w:r>
      <w:r w:rsidR="008213E7" w:rsidRPr="00FB4A2E">
        <w:rPr>
          <w:rFonts w:ascii="Arial" w:hAnsi="Arial" w:cs="Arial"/>
          <w:color w:val="auto"/>
        </w:rPr>
        <w:t>oświadczenie</w:t>
      </w:r>
      <w:r w:rsidR="008F0DFF" w:rsidRPr="00FB4A2E">
        <w:rPr>
          <w:rFonts w:ascii="Arial" w:hAnsi="Arial" w:cs="Arial"/>
          <w:color w:val="auto"/>
        </w:rPr>
        <w:t xml:space="preserve"> </w:t>
      </w:r>
      <w:r w:rsidR="009B0446" w:rsidRPr="00FB4A2E">
        <w:rPr>
          <w:rFonts w:ascii="Arial" w:hAnsi="Arial" w:cs="Arial"/>
          <w:color w:val="auto"/>
        </w:rPr>
        <w:t>dotycz</w:t>
      </w:r>
      <w:r w:rsidR="00595B8A" w:rsidRPr="00FB4A2E">
        <w:rPr>
          <w:rFonts w:ascii="Arial" w:hAnsi="Arial" w:cs="Arial"/>
          <w:color w:val="auto"/>
        </w:rPr>
        <w:t xml:space="preserve">ące kompetencji, </w:t>
      </w:r>
      <w:r w:rsidR="00BB7ECC" w:rsidRPr="00FB4A2E">
        <w:rPr>
          <w:rFonts w:ascii="Arial" w:hAnsi="Arial" w:cs="Arial"/>
          <w:color w:val="auto"/>
        </w:rPr>
        <w:t xml:space="preserve">kwalifikacji oraz rozwoju kadry </w:t>
      </w:r>
      <w:r w:rsidR="00694DFB" w:rsidRPr="00FB4A2E">
        <w:rPr>
          <w:rFonts w:ascii="Arial" w:hAnsi="Arial" w:cs="Arial"/>
          <w:color w:val="auto"/>
        </w:rPr>
        <w:t>prowadzącej zajęcia</w:t>
      </w:r>
      <w:r w:rsidR="00BA31AE" w:rsidRPr="00FB4A2E">
        <w:rPr>
          <w:rFonts w:ascii="Arial" w:hAnsi="Arial" w:cs="Arial"/>
          <w:color w:val="auto"/>
        </w:rPr>
        <w:t xml:space="preserve"> </w:t>
      </w:r>
      <w:r w:rsidR="00DD02A4" w:rsidRPr="00FB4A2E">
        <w:rPr>
          <w:rFonts w:ascii="Arial" w:hAnsi="Arial" w:cs="Arial"/>
          <w:color w:val="auto"/>
        </w:rPr>
        <w:t>dydaktyczne w danym roku akademickim</w:t>
      </w:r>
      <w:r w:rsidR="002D590D" w:rsidRPr="00FB4A2E">
        <w:rPr>
          <w:rFonts w:ascii="Arial" w:hAnsi="Arial" w:cs="Arial"/>
          <w:color w:val="auto"/>
        </w:rPr>
        <w:t>,</w:t>
      </w:r>
      <w:r w:rsidR="00BB7ECC" w:rsidRPr="00FB4A2E">
        <w:rPr>
          <w:rFonts w:ascii="Arial" w:hAnsi="Arial" w:cs="Arial"/>
          <w:color w:val="auto"/>
        </w:rPr>
        <w:t xml:space="preserve"> </w:t>
      </w:r>
      <w:r w:rsidR="008213E7" w:rsidRPr="00FB4A2E">
        <w:rPr>
          <w:rFonts w:ascii="Arial" w:hAnsi="Arial" w:cs="Arial"/>
          <w:color w:val="auto"/>
        </w:rPr>
        <w:t>zgodnie z załącznikiem</w:t>
      </w:r>
      <w:r w:rsidR="00BA31AE" w:rsidRPr="00FB4A2E">
        <w:rPr>
          <w:rFonts w:ascii="Arial" w:hAnsi="Arial" w:cs="Arial"/>
          <w:color w:val="auto"/>
        </w:rPr>
        <w:t xml:space="preserve"> </w:t>
      </w:r>
      <w:r w:rsidR="008213E7" w:rsidRPr="00FB4A2E">
        <w:rPr>
          <w:rFonts w:ascii="Arial" w:hAnsi="Arial" w:cs="Arial"/>
          <w:b/>
          <w:color w:val="auto"/>
        </w:rPr>
        <w:t>Z1/P</w:t>
      </w:r>
      <w:r w:rsidR="007E456C">
        <w:rPr>
          <w:rFonts w:ascii="Arial" w:hAnsi="Arial" w:cs="Arial"/>
          <w:b/>
          <w:color w:val="auto"/>
        </w:rPr>
        <w:t>WIM</w:t>
      </w:r>
      <w:r w:rsidR="008213E7" w:rsidRPr="00FB4A2E">
        <w:rPr>
          <w:rFonts w:ascii="Arial" w:hAnsi="Arial" w:cs="Arial"/>
          <w:b/>
          <w:color w:val="auto"/>
        </w:rPr>
        <w:t>-</w:t>
      </w:r>
      <w:r w:rsidR="004C3F11" w:rsidRPr="00FB4A2E">
        <w:rPr>
          <w:rFonts w:ascii="Arial" w:hAnsi="Arial" w:cs="Arial"/>
          <w:b/>
          <w:color w:val="auto"/>
        </w:rPr>
        <w:t>8</w:t>
      </w:r>
      <w:r w:rsidR="00E22D56" w:rsidRPr="00FB4A2E">
        <w:rPr>
          <w:rFonts w:ascii="Arial" w:hAnsi="Arial" w:cs="Arial"/>
          <w:color w:val="auto"/>
        </w:rPr>
        <w:t>.</w:t>
      </w:r>
    </w:p>
    <w:p w14:paraId="6BB8F0AA" w14:textId="1C1A151A" w:rsidR="0075452E" w:rsidRPr="00FB4A2E" w:rsidRDefault="00727410" w:rsidP="0075452E">
      <w:pPr>
        <w:pStyle w:val="Default"/>
        <w:numPr>
          <w:ilvl w:val="1"/>
          <w:numId w:val="8"/>
        </w:numPr>
        <w:tabs>
          <w:tab w:val="left" w:pos="294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FB4A2E">
        <w:rPr>
          <w:rFonts w:ascii="Arial" w:hAnsi="Arial" w:cs="Arial"/>
          <w:iCs/>
          <w:color w:val="auto"/>
        </w:rPr>
        <w:t>Do 15 czerwca, w</w:t>
      </w:r>
      <w:r w:rsidR="00E90911" w:rsidRPr="00FB4A2E">
        <w:rPr>
          <w:rFonts w:ascii="Arial" w:hAnsi="Arial" w:cs="Arial"/>
          <w:iCs/>
          <w:color w:val="auto"/>
        </w:rPr>
        <w:t xml:space="preserve"> przypadku uwag/</w:t>
      </w:r>
      <w:r w:rsidR="00C95F1E" w:rsidRPr="00FB4A2E">
        <w:rPr>
          <w:rFonts w:ascii="Arial" w:hAnsi="Arial" w:cs="Arial"/>
          <w:iCs/>
          <w:color w:val="auto"/>
        </w:rPr>
        <w:t xml:space="preserve">nieadekwatności </w:t>
      </w:r>
      <w:r w:rsidR="00595B8A" w:rsidRPr="00FB4A2E">
        <w:rPr>
          <w:rFonts w:ascii="Arial" w:hAnsi="Arial" w:cs="Arial"/>
          <w:iCs/>
          <w:color w:val="auto"/>
        </w:rPr>
        <w:t xml:space="preserve">kompetencji i </w:t>
      </w:r>
      <w:r w:rsidR="00F35686" w:rsidRPr="00FB4A2E">
        <w:rPr>
          <w:rFonts w:ascii="Arial" w:hAnsi="Arial" w:cs="Arial"/>
          <w:iCs/>
          <w:color w:val="auto"/>
        </w:rPr>
        <w:t>kwalifikacji kadry do przydzielonych zajęć dydaktycznych</w:t>
      </w:r>
      <w:r w:rsidR="00C95F1E" w:rsidRPr="00FB4A2E">
        <w:rPr>
          <w:rFonts w:ascii="Arial" w:hAnsi="Arial" w:cs="Arial"/>
          <w:iCs/>
          <w:color w:val="auto"/>
        </w:rPr>
        <w:t>/</w:t>
      </w:r>
      <w:r w:rsidR="00E90911" w:rsidRPr="00FB4A2E">
        <w:rPr>
          <w:rFonts w:ascii="Arial" w:hAnsi="Arial" w:cs="Arial"/>
          <w:iCs/>
          <w:color w:val="auto"/>
        </w:rPr>
        <w:t xml:space="preserve">konieczności wprowadzenia działań doskonalących </w:t>
      </w:r>
      <w:r w:rsidR="002D590D" w:rsidRPr="00FB4A2E">
        <w:rPr>
          <w:rFonts w:ascii="Arial" w:hAnsi="Arial" w:cs="Arial"/>
          <w:iCs/>
          <w:color w:val="auto"/>
        </w:rPr>
        <w:t xml:space="preserve">w tym zakresie </w:t>
      </w:r>
      <w:r w:rsidR="0075452E" w:rsidRPr="00FB4A2E">
        <w:rPr>
          <w:rFonts w:ascii="Arial" w:hAnsi="Arial" w:cs="Arial"/>
          <w:color w:val="auto"/>
        </w:rPr>
        <w:t xml:space="preserve">kierownicy katedr/zastępcy kierowników katedr </w:t>
      </w:r>
      <w:r w:rsidR="00E90911" w:rsidRPr="00FB4A2E">
        <w:rPr>
          <w:rFonts w:ascii="Arial" w:hAnsi="Arial" w:cs="Arial"/>
          <w:iCs/>
          <w:color w:val="auto"/>
        </w:rPr>
        <w:t>przekazują</w:t>
      </w:r>
      <w:r w:rsidR="0075452E" w:rsidRPr="00FB4A2E">
        <w:rPr>
          <w:rFonts w:ascii="Arial" w:hAnsi="Arial" w:cs="Arial"/>
          <w:iCs/>
          <w:color w:val="auto"/>
        </w:rPr>
        <w:t xml:space="preserve"> </w:t>
      </w:r>
      <w:r w:rsidR="0062397E">
        <w:rPr>
          <w:rFonts w:ascii="Arial" w:hAnsi="Arial" w:cs="Arial"/>
          <w:iCs/>
          <w:color w:val="auto"/>
        </w:rPr>
        <w:t>Prodziekanowi ds. dydaktyki</w:t>
      </w:r>
      <w:r w:rsidR="005D3940" w:rsidRPr="00635F98">
        <w:rPr>
          <w:rFonts w:ascii="Arial" w:hAnsi="Arial" w:cs="Arial"/>
          <w:iCs/>
          <w:color w:val="auto"/>
        </w:rPr>
        <w:t xml:space="preserve"> </w:t>
      </w:r>
      <w:r w:rsidR="005D3940" w:rsidRPr="00635F98">
        <w:rPr>
          <w:rFonts w:ascii="Arial" w:hAnsi="Arial" w:cs="Arial"/>
          <w:color w:val="auto"/>
        </w:rPr>
        <w:t>w wersji papierowej (pocztą wewnętrzną)</w:t>
      </w:r>
      <w:r w:rsidR="008D3023" w:rsidRPr="00635F98">
        <w:rPr>
          <w:rFonts w:ascii="Arial" w:hAnsi="Arial" w:cs="Arial"/>
          <w:iCs/>
          <w:color w:val="auto"/>
        </w:rPr>
        <w:t xml:space="preserve"> i</w:t>
      </w:r>
      <w:r w:rsidR="005D3940" w:rsidRPr="00635F98">
        <w:rPr>
          <w:rFonts w:ascii="Arial" w:hAnsi="Arial" w:cs="Arial"/>
          <w:iCs/>
          <w:color w:val="auto"/>
        </w:rPr>
        <w:t xml:space="preserve"> </w:t>
      </w:r>
      <w:r w:rsidR="008D3023" w:rsidRPr="00635F98">
        <w:rPr>
          <w:rFonts w:ascii="Arial" w:hAnsi="Arial" w:cs="Arial"/>
          <w:color w:val="auto"/>
        </w:rPr>
        <w:t>drogą elektroniczną (</w:t>
      </w:r>
      <w:r w:rsidR="005D3940" w:rsidRPr="00635F98">
        <w:rPr>
          <w:rFonts w:ascii="Arial" w:hAnsi="Arial" w:cs="Arial"/>
          <w:color w:val="auto"/>
        </w:rPr>
        <w:t>z kopią do przewodniczącego/zastępcy przewodniczącego WK ds. ZJK</w:t>
      </w:r>
      <w:r w:rsidR="008D3023" w:rsidRPr="00635F98">
        <w:rPr>
          <w:rFonts w:ascii="Arial" w:hAnsi="Arial" w:cs="Arial"/>
          <w:color w:val="auto"/>
        </w:rPr>
        <w:t>)</w:t>
      </w:r>
      <w:r w:rsidR="0075452E" w:rsidRPr="00FB4A2E">
        <w:rPr>
          <w:rFonts w:ascii="Arial" w:hAnsi="Arial" w:cs="Arial"/>
          <w:color w:val="auto"/>
        </w:rPr>
        <w:t xml:space="preserve"> </w:t>
      </w:r>
      <w:r w:rsidR="001F6B2B" w:rsidRPr="00FB4A2E">
        <w:rPr>
          <w:rFonts w:ascii="Arial" w:hAnsi="Arial" w:cs="Arial"/>
          <w:iCs/>
          <w:color w:val="auto"/>
        </w:rPr>
        <w:t>wypełniony z</w:t>
      </w:r>
      <w:r w:rsidR="00E90911" w:rsidRPr="00FB4A2E">
        <w:rPr>
          <w:rFonts w:ascii="Arial" w:hAnsi="Arial" w:cs="Arial"/>
          <w:iCs/>
          <w:color w:val="auto"/>
        </w:rPr>
        <w:t xml:space="preserve">ałącznik </w:t>
      </w:r>
      <w:r w:rsidR="00E90911" w:rsidRPr="00FB4A2E">
        <w:rPr>
          <w:rFonts w:ascii="Arial" w:hAnsi="Arial" w:cs="Arial"/>
          <w:b/>
          <w:iCs/>
          <w:color w:val="auto"/>
        </w:rPr>
        <w:t>Z2-P</w:t>
      </w:r>
      <w:r w:rsidR="007E456C">
        <w:rPr>
          <w:rFonts w:ascii="Arial" w:hAnsi="Arial" w:cs="Arial"/>
          <w:b/>
          <w:iCs/>
          <w:color w:val="auto"/>
        </w:rPr>
        <w:t>WIM</w:t>
      </w:r>
      <w:r w:rsidR="00E90911" w:rsidRPr="00FB4A2E">
        <w:rPr>
          <w:rFonts w:ascii="Arial" w:hAnsi="Arial" w:cs="Arial"/>
          <w:b/>
          <w:iCs/>
          <w:color w:val="auto"/>
        </w:rPr>
        <w:t>-8</w:t>
      </w:r>
      <w:r w:rsidR="00E90911" w:rsidRPr="00FB4A2E">
        <w:rPr>
          <w:rFonts w:ascii="Arial" w:hAnsi="Arial" w:cs="Arial"/>
          <w:iCs/>
          <w:color w:val="auto"/>
        </w:rPr>
        <w:t>.</w:t>
      </w:r>
    </w:p>
    <w:p w14:paraId="351C33F7" w14:textId="5781F9F7" w:rsidR="00BA31AE" w:rsidRPr="00FB4A2E" w:rsidRDefault="008213E7" w:rsidP="00BA31AE">
      <w:pPr>
        <w:pStyle w:val="Default"/>
        <w:numPr>
          <w:ilvl w:val="1"/>
          <w:numId w:val="8"/>
        </w:numPr>
        <w:tabs>
          <w:tab w:val="left" w:pos="294"/>
        </w:tabs>
        <w:spacing w:before="100" w:beforeAutospacing="1" w:after="100" w:afterAutospacing="1" w:line="360" w:lineRule="auto"/>
        <w:jc w:val="both"/>
        <w:rPr>
          <w:rStyle w:val="Pogrubienie"/>
          <w:rFonts w:ascii="Arial" w:hAnsi="Arial" w:cs="Arial"/>
          <w:color w:val="auto"/>
        </w:rPr>
      </w:pPr>
      <w:r w:rsidRPr="00FB4A2E">
        <w:rPr>
          <w:rStyle w:val="Pogrubienie"/>
          <w:rFonts w:ascii="Arial" w:hAnsi="Arial" w:cs="Arial"/>
          <w:b w:val="0"/>
          <w:iCs/>
          <w:color w:val="auto"/>
          <w:shd w:val="clear" w:color="auto" w:fill="FFFFFF"/>
        </w:rPr>
        <w:t>Obligatoryjnie przed akredytacją danego kierunku,</w:t>
      </w:r>
      <w:r w:rsidRPr="00FB4A2E">
        <w:rPr>
          <w:rStyle w:val="Pogrubienie"/>
          <w:rFonts w:ascii="Arial" w:hAnsi="Arial" w:cs="Arial"/>
          <w:iCs/>
          <w:color w:val="auto"/>
          <w:shd w:val="clear" w:color="auto" w:fill="FFFFFF"/>
        </w:rPr>
        <w:t xml:space="preserve"> </w:t>
      </w:r>
      <w:r w:rsidRPr="00FB4A2E">
        <w:rPr>
          <w:rStyle w:val="Pogrubienie"/>
          <w:rFonts w:ascii="Arial" w:hAnsi="Arial" w:cs="Arial"/>
          <w:b w:val="0"/>
          <w:iCs/>
          <w:color w:val="auto"/>
          <w:shd w:val="clear" w:color="auto" w:fill="FFFFFF"/>
        </w:rPr>
        <w:t>w podanym wcześniej</w:t>
      </w:r>
      <w:r w:rsidR="00D43AF4" w:rsidRPr="00FB4A2E">
        <w:rPr>
          <w:rStyle w:val="Pogrubienie"/>
          <w:rFonts w:ascii="Arial" w:hAnsi="Arial" w:cs="Arial"/>
          <w:b w:val="0"/>
          <w:iCs/>
          <w:color w:val="auto"/>
          <w:shd w:val="clear" w:color="auto" w:fill="FFFFFF"/>
        </w:rPr>
        <w:t xml:space="preserve"> </w:t>
      </w:r>
      <w:r w:rsidRPr="00FB4A2E">
        <w:rPr>
          <w:rStyle w:val="Pogrubienie"/>
          <w:rFonts w:ascii="Arial" w:hAnsi="Arial" w:cs="Arial"/>
          <w:b w:val="0"/>
          <w:iCs/>
          <w:color w:val="auto"/>
          <w:shd w:val="clear" w:color="auto" w:fill="FFFFFF"/>
        </w:rPr>
        <w:t>terminie,</w:t>
      </w:r>
      <w:r w:rsidRPr="00FB4A2E">
        <w:rPr>
          <w:rStyle w:val="Pogrubienie"/>
          <w:rFonts w:ascii="Arial" w:hAnsi="Arial" w:cs="Arial"/>
          <w:iCs/>
          <w:color w:val="auto"/>
          <w:shd w:val="clear" w:color="auto" w:fill="FFFFFF"/>
        </w:rPr>
        <w:t xml:space="preserve"> </w:t>
      </w:r>
      <w:r w:rsidR="00F35686" w:rsidRPr="00FB4A2E">
        <w:rPr>
          <w:rFonts w:ascii="Arial" w:hAnsi="Arial" w:cs="Arial"/>
          <w:color w:val="auto"/>
        </w:rPr>
        <w:t xml:space="preserve">kierownicy katedr/zastępcy </w:t>
      </w:r>
      <w:r w:rsidR="004049BD" w:rsidRPr="00FB4A2E">
        <w:rPr>
          <w:rFonts w:ascii="Arial" w:hAnsi="Arial" w:cs="Arial"/>
          <w:color w:val="auto"/>
        </w:rPr>
        <w:t xml:space="preserve">kierowników katedr </w:t>
      </w:r>
      <w:r w:rsidRPr="00FB4A2E">
        <w:rPr>
          <w:rFonts w:ascii="Arial" w:hAnsi="Arial" w:cs="Arial"/>
          <w:color w:val="auto"/>
        </w:rPr>
        <w:t xml:space="preserve">przekazują </w:t>
      </w:r>
      <w:r w:rsidR="008462E9" w:rsidRPr="00FB4A2E">
        <w:rPr>
          <w:rFonts w:ascii="Arial" w:hAnsi="Arial" w:cs="Arial"/>
          <w:color w:val="auto"/>
        </w:rPr>
        <w:t>drogą elektroniczną i w wersji papierowej (pocztą wewnętrzną)</w:t>
      </w:r>
      <w:r w:rsidR="004049BD" w:rsidRPr="00FB4A2E">
        <w:rPr>
          <w:rFonts w:ascii="Arial" w:hAnsi="Arial" w:cs="Arial"/>
          <w:color w:val="auto"/>
        </w:rPr>
        <w:t xml:space="preserve"> </w:t>
      </w:r>
      <w:r w:rsidR="00F90F34" w:rsidRPr="00FB4A2E">
        <w:rPr>
          <w:rFonts w:ascii="Arial" w:hAnsi="Arial" w:cs="Arial"/>
          <w:color w:val="auto"/>
        </w:rPr>
        <w:t>p</w:t>
      </w:r>
      <w:r w:rsidR="004049BD" w:rsidRPr="00FB4A2E">
        <w:rPr>
          <w:rFonts w:ascii="Arial" w:hAnsi="Arial" w:cs="Arial"/>
          <w:color w:val="auto"/>
        </w:rPr>
        <w:t>rzewodniczącemu</w:t>
      </w:r>
      <w:r w:rsidR="00F35686" w:rsidRPr="00FB4A2E">
        <w:rPr>
          <w:rFonts w:ascii="Arial" w:hAnsi="Arial" w:cs="Arial"/>
          <w:color w:val="auto"/>
        </w:rPr>
        <w:t>/zastępcy</w:t>
      </w:r>
      <w:r w:rsidR="004049BD" w:rsidRPr="00FB4A2E">
        <w:rPr>
          <w:rFonts w:ascii="Arial" w:hAnsi="Arial" w:cs="Arial"/>
          <w:color w:val="auto"/>
        </w:rPr>
        <w:t xml:space="preserve"> przewodniczącego WK ds. ZJK</w:t>
      </w:r>
      <w:r w:rsidR="008060DB" w:rsidRPr="00FB4A2E">
        <w:rPr>
          <w:rFonts w:ascii="Arial" w:hAnsi="Arial" w:cs="Arial"/>
          <w:color w:val="auto"/>
        </w:rPr>
        <w:t xml:space="preserve"> </w:t>
      </w:r>
      <w:r w:rsidR="002770C4" w:rsidRPr="00FB4A2E">
        <w:rPr>
          <w:rFonts w:ascii="Arial" w:hAnsi="Arial" w:cs="Arial"/>
          <w:color w:val="auto"/>
        </w:rPr>
        <w:t>charakter</w:t>
      </w:r>
      <w:r w:rsidR="00210193" w:rsidRPr="00FB4A2E">
        <w:rPr>
          <w:rFonts w:ascii="Arial" w:hAnsi="Arial" w:cs="Arial"/>
          <w:color w:val="auto"/>
        </w:rPr>
        <w:t>ystyk</w:t>
      </w:r>
      <w:r w:rsidR="00044A27" w:rsidRPr="00FB4A2E">
        <w:rPr>
          <w:rFonts w:ascii="Arial" w:hAnsi="Arial" w:cs="Arial"/>
          <w:color w:val="auto"/>
        </w:rPr>
        <w:t>i</w:t>
      </w:r>
      <w:r w:rsidR="00210193" w:rsidRPr="00FB4A2E">
        <w:rPr>
          <w:rFonts w:ascii="Arial" w:hAnsi="Arial" w:cs="Arial"/>
          <w:color w:val="auto"/>
        </w:rPr>
        <w:t xml:space="preserve"> </w:t>
      </w:r>
      <w:r w:rsidR="00DD02A4" w:rsidRPr="00FB4A2E">
        <w:rPr>
          <w:rFonts w:ascii="Arial" w:hAnsi="Arial" w:cs="Arial"/>
          <w:color w:val="auto"/>
        </w:rPr>
        <w:t>wszystkich prowadzących zajęcia dydaktyczne</w:t>
      </w:r>
      <w:r w:rsidR="001B2FF4" w:rsidRPr="00FB4A2E">
        <w:rPr>
          <w:rFonts w:ascii="Arial" w:hAnsi="Arial" w:cs="Arial"/>
          <w:color w:val="auto"/>
        </w:rPr>
        <w:t xml:space="preserve"> na ocenianym kierunku</w:t>
      </w:r>
      <w:r w:rsidR="002D590D" w:rsidRPr="00FB4A2E">
        <w:rPr>
          <w:rFonts w:ascii="Arial" w:hAnsi="Arial" w:cs="Arial"/>
          <w:color w:val="auto"/>
        </w:rPr>
        <w:t>,</w:t>
      </w:r>
      <w:r w:rsidR="00E35C70" w:rsidRPr="00FB4A2E">
        <w:rPr>
          <w:rFonts w:ascii="Arial" w:hAnsi="Arial" w:cs="Arial"/>
          <w:color w:val="auto"/>
        </w:rPr>
        <w:t xml:space="preserve"> </w:t>
      </w:r>
      <w:r w:rsidR="008060DB" w:rsidRPr="00FB4A2E">
        <w:rPr>
          <w:rFonts w:ascii="Arial" w:hAnsi="Arial" w:cs="Arial"/>
          <w:color w:val="auto"/>
        </w:rPr>
        <w:t>wypełnion</w:t>
      </w:r>
      <w:r w:rsidR="00DB54E7" w:rsidRPr="00FB4A2E">
        <w:rPr>
          <w:rFonts w:ascii="Arial" w:hAnsi="Arial" w:cs="Arial"/>
          <w:color w:val="auto"/>
        </w:rPr>
        <w:t>e</w:t>
      </w:r>
      <w:r w:rsidR="00FF4C80" w:rsidRPr="00FB4A2E">
        <w:rPr>
          <w:rFonts w:ascii="Arial" w:hAnsi="Arial" w:cs="Arial"/>
          <w:color w:val="auto"/>
        </w:rPr>
        <w:t xml:space="preserve"> zgodnie</w:t>
      </w:r>
      <w:r w:rsidR="00DB54E7" w:rsidRPr="00FB4A2E">
        <w:rPr>
          <w:rFonts w:ascii="Arial" w:hAnsi="Arial" w:cs="Arial"/>
          <w:color w:val="auto"/>
        </w:rPr>
        <w:t xml:space="preserve"> z</w:t>
      </w:r>
      <w:r w:rsidR="008060DB" w:rsidRPr="00FB4A2E">
        <w:rPr>
          <w:rFonts w:ascii="Arial" w:hAnsi="Arial" w:cs="Arial"/>
          <w:color w:val="auto"/>
        </w:rPr>
        <w:t xml:space="preserve"> </w:t>
      </w:r>
      <w:r w:rsidR="00D43AF4" w:rsidRPr="00FB4A2E">
        <w:rPr>
          <w:rFonts w:ascii="Arial" w:hAnsi="Arial" w:cs="Arial"/>
          <w:color w:val="auto"/>
        </w:rPr>
        <w:t>z</w:t>
      </w:r>
      <w:r w:rsidR="008060DB" w:rsidRPr="00FB4A2E">
        <w:rPr>
          <w:rFonts w:ascii="Arial" w:hAnsi="Arial" w:cs="Arial"/>
          <w:color w:val="auto"/>
        </w:rPr>
        <w:t>ałącznik</w:t>
      </w:r>
      <w:r w:rsidR="00DB54E7" w:rsidRPr="00FB4A2E">
        <w:rPr>
          <w:rFonts w:ascii="Arial" w:hAnsi="Arial" w:cs="Arial"/>
          <w:color w:val="auto"/>
        </w:rPr>
        <w:t>iem</w:t>
      </w:r>
      <w:r w:rsidR="008060DB" w:rsidRPr="00FB4A2E">
        <w:rPr>
          <w:rFonts w:ascii="Arial" w:hAnsi="Arial" w:cs="Arial"/>
          <w:color w:val="auto"/>
        </w:rPr>
        <w:t xml:space="preserve"> </w:t>
      </w:r>
      <w:r w:rsidR="004C3F11" w:rsidRPr="00FB4A2E">
        <w:rPr>
          <w:rFonts w:ascii="Arial" w:hAnsi="Arial" w:cs="Arial"/>
          <w:b/>
          <w:color w:val="auto"/>
        </w:rPr>
        <w:t>Z</w:t>
      </w:r>
      <w:r w:rsidR="00E90911" w:rsidRPr="00FB4A2E">
        <w:rPr>
          <w:rFonts w:ascii="Arial" w:hAnsi="Arial" w:cs="Arial"/>
          <w:b/>
          <w:color w:val="auto"/>
        </w:rPr>
        <w:t>3</w:t>
      </w:r>
      <w:r w:rsidR="004C3F11" w:rsidRPr="00FB4A2E">
        <w:rPr>
          <w:rFonts w:ascii="Arial" w:hAnsi="Arial" w:cs="Arial"/>
          <w:b/>
          <w:color w:val="auto"/>
        </w:rPr>
        <w:t>/P</w:t>
      </w:r>
      <w:r w:rsidR="007E456C">
        <w:rPr>
          <w:rFonts w:ascii="Arial" w:hAnsi="Arial" w:cs="Arial"/>
          <w:b/>
          <w:color w:val="auto"/>
        </w:rPr>
        <w:t>WIM</w:t>
      </w:r>
      <w:r w:rsidR="004C3F11" w:rsidRPr="00FB4A2E">
        <w:rPr>
          <w:rFonts w:ascii="Arial" w:hAnsi="Arial" w:cs="Arial"/>
          <w:b/>
          <w:color w:val="auto"/>
        </w:rPr>
        <w:t>-8</w:t>
      </w:r>
      <w:r w:rsidRPr="00FB4A2E">
        <w:rPr>
          <w:rFonts w:ascii="Arial" w:hAnsi="Arial" w:cs="Arial"/>
          <w:color w:val="auto"/>
        </w:rPr>
        <w:t>.</w:t>
      </w:r>
      <w:r w:rsidR="0028097F" w:rsidRPr="00FB4A2E">
        <w:rPr>
          <w:rStyle w:val="Pogrubienie"/>
          <w:iCs/>
          <w:color w:val="auto"/>
          <w:shd w:val="clear" w:color="auto" w:fill="FFFFFF"/>
        </w:rPr>
        <w:t xml:space="preserve"> </w:t>
      </w:r>
    </w:p>
    <w:p w14:paraId="4757C0D4" w14:textId="617B700F" w:rsidR="0075452E" w:rsidRPr="00FB4A2E" w:rsidRDefault="001A3E70" w:rsidP="0075452E">
      <w:pPr>
        <w:pStyle w:val="Default"/>
        <w:numPr>
          <w:ilvl w:val="1"/>
          <w:numId w:val="8"/>
        </w:numPr>
        <w:tabs>
          <w:tab w:val="left" w:pos="294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FB4A2E">
        <w:rPr>
          <w:rFonts w:ascii="Arial" w:hAnsi="Arial" w:cs="Arial"/>
          <w:iCs/>
          <w:color w:val="auto"/>
        </w:rPr>
        <w:t>D</w:t>
      </w:r>
      <w:r w:rsidR="0075452E" w:rsidRPr="00FB4A2E">
        <w:rPr>
          <w:rFonts w:ascii="Arial" w:hAnsi="Arial" w:cs="Arial"/>
          <w:iCs/>
          <w:color w:val="auto"/>
        </w:rPr>
        <w:t>o 15</w:t>
      </w:r>
      <w:r w:rsidRPr="00FB4A2E">
        <w:rPr>
          <w:rFonts w:ascii="Arial" w:hAnsi="Arial" w:cs="Arial"/>
          <w:iCs/>
          <w:color w:val="auto"/>
        </w:rPr>
        <w:t xml:space="preserve"> czerwca w</w:t>
      </w:r>
      <w:r w:rsidR="0090639E" w:rsidRPr="00FB4A2E">
        <w:rPr>
          <w:rFonts w:ascii="Arial" w:hAnsi="Arial" w:cs="Arial"/>
          <w:iCs/>
          <w:color w:val="auto"/>
        </w:rPr>
        <w:t>yp</w:t>
      </w:r>
      <w:r w:rsidRPr="00FB4A2E">
        <w:rPr>
          <w:rFonts w:ascii="Arial" w:hAnsi="Arial" w:cs="Arial"/>
          <w:iCs/>
          <w:color w:val="auto"/>
        </w:rPr>
        <w:t xml:space="preserve">ełnione załączniki </w:t>
      </w:r>
      <w:r w:rsidRPr="00350822">
        <w:rPr>
          <w:rFonts w:ascii="Arial" w:hAnsi="Arial" w:cs="Arial"/>
          <w:b/>
          <w:bCs/>
          <w:iCs/>
          <w:color w:val="auto"/>
        </w:rPr>
        <w:t>Z1/P</w:t>
      </w:r>
      <w:r w:rsidR="007E456C">
        <w:rPr>
          <w:rFonts w:ascii="Arial" w:hAnsi="Arial" w:cs="Arial"/>
          <w:b/>
          <w:bCs/>
          <w:iCs/>
          <w:color w:val="auto"/>
        </w:rPr>
        <w:t>WIM</w:t>
      </w:r>
      <w:r w:rsidRPr="00350822">
        <w:rPr>
          <w:rFonts w:ascii="Arial" w:hAnsi="Arial" w:cs="Arial"/>
          <w:b/>
          <w:bCs/>
          <w:iCs/>
          <w:color w:val="auto"/>
        </w:rPr>
        <w:t>-8</w:t>
      </w:r>
      <w:r w:rsidRPr="00FB4A2E">
        <w:rPr>
          <w:rFonts w:ascii="Arial" w:hAnsi="Arial" w:cs="Arial"/>
          <w:iCs/>
          <w:color w:val="auto"/>
        </w:rPr>
        <w:t xml:space="preserve"> i</w:t>
      </w:r>
      <w:r w:rsidR="0090639E" w:rsidRPr="00FB4A2E">
        <w:rPr>
          <w:rFonts w:ascii="Arial" w:hAnsi="Arial" w:cs="Arial"/>
          <w:iCs/>
          <w:color w:val="auto"/>
        </w:rPr>
        <w:t xml:space="preserve"> </w:t>
      </w:r>
      <w:r w:rsidR="0090639E" w:rsidRPr="00350822">
        <w:rPr>
          <w:rFonts w:ascii="Arial" w:hAnsi="Arial" w:cs="Arial"/>
          <w:b/>
          <w:bCs/>
          <w:iCs/>
          <w:color w:val="auto"/>
        </w:rPr>
        <w:t>Z2/P</w:t>
      </w:r>
      <w:r w:rsidR="007E456C">
        <w:rPr>
          <w:rFonts w:ascii="Arial" w:hAnsi="Arial" w:cs="Arial"/>
          <w:b/>
          <w:bCs/>
          <w:iCs/>
          <w:color w:val="auto"/>
        </w:rPr>
        <w:t>WIM</w:t>
      </w:r>
      <w:r w:rsidR="0090639E" w:rsidRPr="00350822">
        <w:rPr>
          <w:rFonts w:ascii="Arial" w:hAnsi="Arial" w:cs="Arial"/>
          <w:b/>
          <w:bCs/>
          <w:iCs/>
          <w:color w:val="auto"/>
        </w:rPr>
        <w:t>-8</w:t>
      </w:r>
      <w:r w:rsidR="00F3597C" w:rsidRPr="00FB4A2E">
        <w:rPr>
          <w:rFonts w:ascii="Arial" w:hAnsi="Arial" w:cs="Arial"/>
          <w:iCs/>
          <w:color w:val="auto"/>
        </w:rPr>
        <w:t>,</w:t>
      </w:r>
      <w:r w:rsidRPr="00FB4A2E">
        <w:rPr>
          <w:rFonts w:ascii="Arial" w:hAnsi="Arial" w:cs="Arial"/>
          <w:iCs/>
          <w:color w:val="auto"/>
        </w:rPr>
        <w:t xml:space="preserve"> oraz</w:t>
      </w:r>
      <w:r w:rsidR="0090639E" w:rsidRPr="00FB4A2E">
        <w:rPr>
          <w:rFonts w:ascii="Arial" w:hAnsi="Arial" w:cs="Arial"/>
          <w:iCs/>
          <w:color w:val="auto"/>
        </w:rPr>
        <w:t xml:space="preserve"> </w:t>
      </w:r>
      <w:r w:rsidR="0090639E" w:rsidRPr="00350822">
        <w:rPr>
          <w:rFonts w:ascii="Arial" w:hAnsi="Arial" w:cs="Arial"/>
          <w:b/>
          <w:bCs/>
          <w:iCs/>
          <w:color w:val="auto"/>
        </w:rPr>
        <w:t>Z3/P</w:t>
      </w:r>
      <w:r w:rsidR="007E456C">
        <w:rPr>
          <w:rFonts w:ascii="Arial" w:hAnsi="Arial" w:cs="Arial"/>
          <w:b/>
          <w:bCs/>
          <w:iCs/>
          <w:color w:val="auto"/>
        </w:rPr>
        <w:t>WIM</w:t>
      </w:r>
      <w:r w:rsidR="0090639E" w:rsidRPr="00350822">
        <w:rPr>
          <w:rFonts w:ascii="Arial" w:hAnsi="Arial" w:cs="Arial"/>
          <w:b/>
          <w:bCs/>
          <w:iCs/>
          <w:color w:val="auto"/>
        </w:rPr>
        <w:t>-8</w:t>
      </w:r>
      <w:r w:rsidR="0090639E" w:rsidRPr="00FB4A2E">
        <w:rPr>
          <w:rFonts w:ascii="Arial" w:hAnsi="Arial" w:cs="Arial"/>
          <w:iCs/>
          <w:color w:val="auto"/>
        </w:rPr>
        <w:t xml:space="preserve"> (</w:t>
      </w:r>
      <w:r w:rsidRPr="00FB4A2E">
        <w:rPr>
          <w:rFonts w:ascii="Arial" w:hAnsi="Arial" w:cs="Arial"/>
          <w:iCs/>
          <w:color w:val="auto"/>
        </w:rPr>
        <w:t xml:space="preserve">obligatoryjnie </w:t>
      </w:r>
      <w:r w:rsidR="0090639E" w:rsidRPr="00FB4A2E">
        <w:rPr>
          <w:rFonts w:ascii="Arial" w:hAnsi="Arial" w:cs="Arial"/>
          <w:iCs/>
          <w:color w:val="auto"/>
        </w:rPr>
        <w:t>przed akredytacją kierunku)</w:t>
      </w:r>
      <w:r w:rsidR="00F3597C" w:rsidRPr="00FB4A2E">
        <w:rPr>
          <w:rFonts w:ascii="Arial" w:hAnsi="Arial" w:cs="Arial"/>
          <w:iCs/>
          <w:color w:val="auto"/>
        </w:rPr>
        <w:t>,</w:t>
      </w:r>
      <w:r w:rsidR="0090639E" w:rsidRPr="00FB4A2E">
        <w:rPr>
          <w:rFonts w:ascii="Arial" w:hAnsi="Arial" w:cs="Arial"/>
          <w:iCs/>
          <w:color w:val="auto"/>
        </w:rPr>
        <w:t xml:space="preserve"> </w:t>
      </w:r>
      <w:r w:rsidR="0090639E" w:rsidRPr="00FB4A2E">
        <w:rPr>
          <w:rFonts w:ascii="Arial" w:hAnsi="Arial" w:cs="Arial"/>
          <w:color w:val="auto"/>
        </w:rPr>
        <w:t xml:space="preserve">kierownicy/zastępcy kierowników katedr przekazują </w:t>
      </w:r>
      <w:r w:rsidRPr="00FB4A2E">
        <w:rPr>
          <w:rFonts w:ascii="Arial" w:hAnsi="Arial" w:cs="Arial"/>
          <w:color w:val="auto"/>
        </w:rPr>
        <w:t xml:space="preserve">drogą elektroniczną i w wersji papierowej (pocztą wewnętrzną) </w:t>
      </w:r>
      <w:r w:rsidR="0090639E" w:rsidRPr="00FB4A2E">
        <w:rPr>
          <w:rFonts w:ascii="Arial" w:hAnsi="Arial" w:cs="Arial"/>
          <w:color w:val="auto"/>
        </w:rPr>
        <w:t xml:space="preserve">do wiadomości </w:t>
      </w:r>
      <w:r w:rsidR="0062397E">
        <w:rPr>
          <w:rFonts w:ascii="Arial" w:hAnsi="Arial" w:cs="Arial"/>
          <w:color w:val="auto"/>
        </w:rPr>
        <w:t>Prodziekana ds. dydaktyki</w:t>
      </w:r>
      <w:r w:rsidR="0090639E" w:rsidRPr="00FB4A2E">
        <w:rPr>
          <w:rFonts w:ascii="Arial" w:hAnsi="Arial" w:cs="Arial"/>
          <w:color w:val="auto"/>
        </w:rPr>
        <w:t>.</w:t>
      </w:r>
    </w:p>
    <w:p w14:paraId="0A2A82C5" w14:textId="22F5C172" w:rsidR="0075452E" w:rsidRPr="00FB4A2E" w:rsidRDefault="00727410" w:rsidP="0075452E">
      <w:pPr>
        <w:pStyle w:val="Default"/>
        <w:numPr>
          <w:ilvl w:val="1"/>
          <w:numId w:val="8"/>
        </w:numPr>
        <w:tabs>
          <w:tab w:val="left" w:pos="294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FB4A2E">
        <w:rPr>
          <w:rFonts w:ascii="Arial" w:hAnsi="Arial" w:cs="Arial"/>
          <w:iCs/>
          <w:color w:val="auto"/>
        </w:rPr>
        <w:t>Do 30 czerwca, p</w:t>
      </w:r>
      <w:r w:rsidR="00DB740E" w:rsidRPr="00FB4A2E">
        <w:rPr>
          <w:rFonts w:ascii="Arial" w:hAnsi="Arial" w:cs="Arial"/>
          <w:iCs/>
          <w:color w:val="auto"/>
        </w:rPr>
        <w:t xml:space="preserve">o zapoznaniu się z dokumentacją otrzymaną od </w:t>
      </w:r>
      <w:r w:rsidR="00DB740E" w:rsidRPr="00FB4A2E">
        <w:rPr>
          <w:rFonts w:ascii="Arial" w:hAnsi="Arial" w:cs="Arial"/>
          <w:color w:val="auto"/>
        </w:rPr>
        <w:t>kierowników/zastępców kierowników katedr (pkt. 5.4), w</w:t>
      </w:r>
      <w:r w:rsidR="0075452E" w:rsidRPr="00FB4A2E">
        <w:rPr>
          <w:rFonts w:ascii="Arial" w:hAnsi="Arial" w:cs="Arial"/>
          <w:iCs/>
          <w:color w:val="auto"/>
        </w:rPr>
        <w:t xml:space="preserve"> przypadku uwag/nieadekwatności kompetencji i </w:t>
      </w:r>
      <w:r w:rsidR="00DB740E" w:rsidRPr="00FB4A2E">
        <w:rPr>
          <w:rFonts w:ascii="Arial" w:hAnsi="Arial" w:cs="Arial"/>
          <w:iCs/>
          <w:color w:val="auto"/>
        </w:rPr>
        <w:t>k</w:t>
      </w:r>
      <w:r w:rsidR="00F3597C" w:rsidRPr="00FB4A2E">
        <w:rPr>
          <w:rFonts w:ascii="Arial" w:hAnsi="Arial" w:cs="Arial"/>
          <w:iCs/>
          <w:color w:val="auto"/>
        </w:rPr>
        <w:t>walifikacji kadry danej katedry</w:t>
      </w:r>
      <w:r w:rsidR="00DB740E" w:rsidRPr="00FB4A2E">
        <w:rPr>
          <w:rFonts w:ascii="Arial" w:hAnsi="Arial" w:cs="Arial"/>
          <w:iCs/>
          <w:color w:val="auto"/>
        </w:rPr>
        <w:t xml:space="preserve"> </w:t>
      </w:r>
      <w:r w:rsidR="0075452E" w:rsidRPr="00FB4A2E">
        <w:rPr>
          <w:rFonts w:ascii="Arial" w:hAnsi="Arial" w:cs="Arial"/>
          <w:iCs/>
          <w:color w:val="auto"/>
        </w:rPr>
        <w:t>do przydzielonych zajęć dydaktycznych/konieczności wprowadzenia działań doskonalących w tym zakresie</w:t>
      </w:r>
      <w:r w:rsidR="008D3023">
        <w:rPr>
          <w:rFonts w:ascii="Arial" w:hAnsi="Arial" w:cs="Arial"/>
          <w:iCs/>
          <w:color w:val="auto"/>
        </w:rPr>
        <w:t xml:space="preserve">, </w:t>
      </w:r>
      <w:r w:rsidR="0062397E">
        <w:rPr>
          <w:rFonts w:ascii="Arial" w:hAnsi="Arial" w:cs="Arial"/>
          <w:iCs/>
          <w:color w:val="auto"/>
        </w:rPr>
        <w:t>Prodziekan ds. dydaktyki</w:t>
      </w:r>
      <w:r w:rsidR="008D3023">
        <w:rPr>
          <w:rFonts w:ascii="Arial" w:hAnsi="Arial" w:cs="Arial"/>
          <w:iCs/>
          <w:color w:val="auto"/>
        </w:rPr>
        <w:t xml:space="preserve">, po zaciągnięciu opinii </w:t>
      </w:r>
      <w:r w:rsidR="0062397E">
        <w:rPr>
          <w:rFonts w:ascii="Arial" w:hAnsi="Arial" w:cs="Arial"/>
          <w:iCs/>
          <w:color w:val="auto"/>
        </w:rPr>
        <w:t>Prodziekana ds. nauki</w:t>
      </w:r>
      <w:r w:rsidR="0075452E" w:rsidRPr="00FB4A2E">
        <w:rPr>
          <w:rFonts w:ascii="Arial" w:hAnsi="Arial" w:cs="Arial"/>
          <w:iCs/>
          <w:color w:val="auto"/>
        </w:rPr>
        <w:t xml:space="preserve"> </w:t>
      </w:r>
      <w:r w:rsidR="00DB740E" w:rsidRPr="00FB4A2E">
        <w:rPr>
          <w:rFonts w:ascii="Arial" w:hAnsi="Arial" w:cs="Arial"/>
          <w:iCs/>
          <w:color w:val="auto"/>
        </w:rPr>
        <w:t xml:space="preserve">przekazują </w:t>
      </w:r>
      <w:r w:rsidR="00DB740E" w:rsidRPr="00FB4A2E">
        <w:rPr>
          <w:rFonts w:ascii="Arial" w:hAnsi="Arial" w:cs="Arial"/>
          <w:color w:val="auto"/>
        </w:rPr>
        <w:t>kierownikowi</w:t>
      </w:r>
      <w:r w:rsidR="0075452E" w:rsidRPr="00FB4A2E">
        <w:rPr>
          <w:rFonts w:ascii="Arial" w:hAnsi="Arial" w:cs="Arial"/>
          <w:color w:val="auto"/>
        </w:rPr>
        <w:t xml:space="preserve">/zastępcy </w:t>
      </w:r>
      <w:r w:rsidR="00DB740E" w:rsidRPr="00FB4A2E">
        <w:rPr>
          <w:rFonts w:ascii="Arial" w:hAnsi="Arial" w:cs="Arial"/>
          <w:color w:val="auto"/>
        </w:rPr>
        <w:t>kierownika</w:t>
      </w:r>
      <w:r w:rsidR="0075452E" w:rsidRPr="00FB4A2E">
        <w:rPr>
          <w:rFonts w:ascii="Arial" w:hAnsi="Arial" w:cs="Arial"/>
          <w:color w:val="auto"/>
        </w:rPr>
        <w:t xml:space="preserve"> </w:t>
      </w:r>
      <w:r w:rsidR="00DB740E" w:rsidRPr="00FB4A2E">
        <w:rPr>
          <w:rFonts w:ascii="Arial" w:hAnsi="Arial" w:cs="Arial"/>
          <w:color w:val="auto"/>
        </w:rPr>
        <w:t xml:space="preserve">właściwej </w:t>
      </w:r>
      <w:r w:rsidR="0075452E" w:rsidRPr="00FB4A2E">
        <w:rPr>
          <w:rFonts w:ascii="Arial" w:hAnsi="Arial" w:cs="Arial"/>
          <w:color w:val="auto"/>
        </w:rPr>
        <w:t>katedr</w:t>
      </w:r>
      <w:r w:rsidR="00DB740E" w:rsidRPr="00FB4A2E">
        <w:rPr>
          <w:rFonts w:ascii="Arial" w:hAnsi="Arial" w:cs="Arial"/>
          <w:color w:val="auto"/>
        </w:rPr>
        <w:t>y</w:t>
      </w:r>
      <w:r w:rsidR="008D3023">
        <w:rPr>
          <w:rFonts w:ascii="Arial" w:hAnsi="Arial" w:cs="Arial"/>
          <w:color w:val="auto"/>
        </w:rPr>
        <w:t xml:space="preserve">, </w:t>
      </w:r>
      <w:r w:rsidR="008D3023" w:rsidRPr="00635F98">
        <w:rPr>
          <w:rFonts w:ascii="Arial" w:hAnsi="Arial" w:cs="Arial"/>
          <w:color w:val="auto"/>
        </w:rPr>
        <w:t>z kopią do przewodniczącego</w:t>
      </w:r>
      <w:r w:rsidR="00DB740E" w:rsidRPr="00FB4A2E">
        <w:rPr>
          <w:rFonts w:ascii="Arial" w:hAnsi="Arial" w:cs="Arial"/>
          <w:color w:val="auto"/>
        </w:rPr>
        <w:t xml:space="preserve">/zastępcy przewodniczącego WK ds. </w:t>
      </w:r>
      <w:r w:rsidR="00DB740E" w:rsidRPr="00FB4A2E">
        <w:rPr>
          <w:rFonts w:ascii="Arial" w:hAnsi="Arial" w:cs="Arial"/>
          <w:color w:val="auto"/>
        </w:rPr>
        <w:lastRenderedPageBreak/>
        <w:t>ZJK,</w:t>
      </w:r>
      <w:r w:rsidR="00DB740E" w:rsidRPr="00FB4A2E">
        <w:rPr>
          <w:rFonts w:ascii="Arial" w:hAnsi="Arial" w:cs="Arial"/>
          <w:iCs/>
          <w:color w:val="auto"/>
        </w:rPr>
        <w:t xml:space="preserve"> </w:t>
      </w:r>
      <w:r w:rsidR="0075452E" w:rsidRPr="00FB4A2E">
        <w:rPr>
          <w:rFonts w:ascii="Arial" w:hAnsi="Arial" w:cs="Arial"/>
          <w:color w:val="auto"/>
        </w:rPr>
        <w:t xml:space="preserve">drogą elektroniczną i w wersji papierowej (pocztą wewnętrzną) </w:t>
      </w:r>
      <w:r w:rsidR="0075452E" w:rsidRPr="00FB4A2E">
        <w:rPr>
          <w:rFonts w:ascii="Arial" w:hAnsi="Arial" w:cs="Arial"/>
          <w:iCs/>
          <w:color w:val="auto"/>
        </w:rPr>
        <w:t>wy</w:t>
      </w:r>
      <w:r w:rsidR="00F3597C" w:rsidRPr="00FB4A2E">
        <w:rPr>
          <w:rFonts w:ascii="Arial" w:hAnsi="Arial" w:cs="Arial"/>
          <w:iCs/>
          <w:color w:val="auto"/>
        </w:rPr>
        <w:t>pełniony z</w:t>
      </w:r>
      <w:r w:rsidR="0075452E" w:rsidRPr="00FB4A2E">
        <w:rPr>
          <w:rFonts w:ascii="Arial" w:hAnsi="Arial" w:cs="Arial"/>
          <w:iCs/>
          <w:color w:val="auto"/>
        </w:rPr>
        <w:t xml:space="preserve">ałącznik </w:t>
      </w:r>
      <w:r w:rsidR="0075452E" w:rsidRPr="00FB4A2E">
        <w:rPr>
          <w:rFonts w:ascii="Arial" w:hAnsi="Arial" w:cs="Arial"/>
          <w:b/>
          <w:iCs/>
          <w:color w:val="auto"/>
        </w:rPr>
        <w:t>Z2-P</w:t>
      </w:r>
      <w:r w:rsidR="007E456C">
        <w:rPr>
          <w:rFonts w:ascii="Arial" w:hAnsi="Arial" w:cs="Arial"/>
          <w:b/>
          <w:iCs/>
          <w:color w:val="auto"/>
        </w:rPr>
        <w:t>WIM</w:t>
      </w:r>
      <w:r w:rsidR="0075452E" w:rsidRPr="00FB4A2E">
        <w:rPr>
          <w:rFonts w:ascii="Arial" w:hAnsi="Arial" w:cs="Arial"/>
          <w:b/>
          <w:iCs/>
          <w:color w:val="auto"/>
        </w:rPr>
        <w:t>-8</w:t>
      </w:r>
      <w:r w:rsidR="0075452E" w:rsidRPr="00FB4A2E">
        <w:rPr>
          <w:rFonts w:ascii="Arial" w:hAnsi="Arial" w:cs="Arial"/>
          <w:iCs/>
          <w:color w:val="auto"/>
        </w:rPr>
        <w:t>.</w:t>
      </w:r>
    </w:p>
    <w:p w14:paraId="7B9EFCC8" w14:textId="27BCB7CB" w:rsidR="00AA2A83" w:rsidRPr="00635F98" w:rsidRDefault="00F3597C" w:rsidP="00BA31AE">
      <w:pPr>
        <w:pStyle w:val="Default"/>
        <w:numPr>
          <w:ilvl w:val="1"/>
          <w:numId w:val="8"/>
        </w:numPr>
        <w:tabs>
          <w:tab w:val="left" w:pos="294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FB4A2E">
        <w:rPr>
          <w:rFonts w:ascii="Arial" w:hAnsi="Arial" w:cs="Arial"/>
          <w:color w:val="auto"/>
        </w:rPr>
        <w:t>Wypełnione d</w:t>
      </w:r>
      <w:r w:rsidR="001F5655" w:rsidRPr="00FB4A2E">
        <w:rPr>
          <w:rFonts w:ascii="Arial" w:hAnsi="Arial" w:cs="Arial"/>
          <w:color w:val="auto"/>
        </w:rPr>
        <w:t xml:space="preserve">okumenty </w:t>
      </w:r>
      <w:r w:rsidR="00742491" w:rsidRPr="00FB4A2E">
        <w:rPr>
          <w:rFonts w:ascii="Arial" w:hAnsi="Arial" w:cs="Arial"/>
          <w:b/>
          <w:color w:val="auto"/>
        </w:rPr>
        <w:t>Z1/P</w:t>
      </w:r>
      <w:r w:rsidR="007E456C">
        <w:rPr>
          <w:rFonts w:ascii="Arial" w:hAnsi="Arial" w:cs="Arial"/>
          <w:b/>
          <w:color w:val="auto"/>
        </w:rPr>
        <w:t>WIM</w:t>
      </w:r>
      <w:r w:rsidR="00742491" w:rsidRPr="00FB4A2E">
        <w:rPr>
          <w:rFonts w:ascii="Arial" w:hAnsi="Arial" w:cs="Arial"/>
          <w:b/>
          <w:color w:val="auto"/>
        </w:rPr>
        <w:t>-8</w:t>
      </w:r>
      <w:r w:rsidR="00F054E0" w:rsidRPr="00FB4A2E">
        <w:rPr>
          <w:rFonts w:ascii="Arial" w:hAnsi="Arial" w:cs="Arial"/>
          <w:color w:val="auto"/>
        </w:rPr>
        <w:t xml:space="preserve"> i</w:t>
      </w:r>
      <w:r w:rsidR="00742491" w:rsidRPr="00FB4A2E">
        <w:rPr>
          <w:rFonts w:ascii="Arial" w:hAnsi="Arial" w:cs="Arial"/>
          <w:color w:val="auto"/>
        </w:rPr>
        <w:t xml:space="preserve"> </w:t>
      </w:r>
      <w:r w:rsidR="00742491" w:rsidRPr="00FB4A2E">
        <w:rPr>
          <w:rFonts w:ascii="Arial" w:hAnsi="Arial" w:cs="Arial"/>
          <w:b/>
          <w:color w:val="auto"/>
        </w:rPr>
        <w:t>Z</w:t>
      </w:r>
      <w:r w:rsidR="00F4031B" w:rsidRPr="00FB4A2E">
        <w:rPr>
          <w:rFonts w:ascii="Arial" w:hAnsi="Arial" w:cs="Arial"/>
          <w:b/>
          <w:color w:val="auto"/>
        </w:rPr>
        <w:t>2</w:t>
      </w:r>
      <w:r w:rsidR="00742491" w:rsidRPr="00FB4A2E">
        <w:rPr>
          <w:rFonts w:ascii="Arial" w:hAnsi="Arial" w:cs="Arial"/>
          <w:b/>
          <w:color w:val="auto"/>
        </w:rPr>
        <w:t>/P</w:t>
      </w:r>
      <w:r w:rsidR="007E456C">
        <w:rPr>
          <w:rFonts w:ascii="Arial" w:hAnsi="Arial" w:cs="Arial"/>
          <w:b/>
          <w:color w:val="auto"/>
        </w:rPr>
        <w:t>WIM</w:t>
      </w:r>
      <w:r w:rsidR="00742491" w:rsidRPr="00FB4A2E">
        <w:rPr>
          <w:rFonts w:ascii="Arial" w:hAnsi="Arial" w:cs="Arial"/>
          <w:b/>
          <w:color w:val="auto"/>
        </w:rPr>
        <w:t>-8</w:t>
      </w:r>
      <w:r w:rsidR="00F4031B" w:rsidRPr="00FB4A2E">
        <w:rPr>
          <w:rFonts w:ascii="Arial" w:hAnsi="Arial" w:cs="Arial"/>
          <w:color w:val="auto"/>
        </w:rPr>
        <w:t xml:space="preserve"> stanowią załączniki do raportu</w:t>
      </w:r>
      <w:r w:rsidR="00190C91" w:rsidRPr="00FB4A2E">
        <w:rPr>
          <w:rFonts w:ascii="Arial" w:hAnsi="Arial" w:cs="Arial"/>
          <w:color w:val="auto"/>
        </w:rPr>
        <w:t xml:space="preserve"> z </w:t>
      </w:r>
      <w:r w:rsidRPr="00FB4A2E">
        <w:rPr>
          <w:rFonts w:ascii="Arial" w:hAnsi="Arial" w:cs="Arial"/>
          <w:color w:val="auto"/>
        </w:rPr>
        <w:t>przeglądu funkcjonowania WSZJK</w:t>
      </w:r>
      <w:r w:rsidR="001F5655" w:rsidRPr="00FB4A2E">
        <w:rPr>
          <w:rStyle w:val="Pogrubienie"/>
          <w:rFonts w:ascii="Arial" w:hAnsi="Arial" w:cs="Arial"/>
          <w:b w:val="0"/>
          <w:iCs/>
          <w:color w:val="auto"/>
          <w:shd w:val="clear" w:color="auto" w:fill="FFFFFF"/>
        </w:rPr>
        <w:t>.</w:t>
      </w:r>
      <w:r w:rsidR="001F5655" w:rsidRPr="00FB4A2E">
        <w:rPr>
          <w:rFonts w:ascii="Arial" w:hAnsi="Arial" w:cs="Arial"/>
          <w:color w:val="auto"/>
        </w:rPr>
        <w:t xml:space="preserve"> </w:t>
      </w:r>
    </w:p>
    <w:p w14:paraId="3EB8C28D" w14:textId="2D7FA6A3" w:rsidR="00635F98" w:rsidRPr="00635F98" w:rsidRDefault="00635F98" w:rsidP="00635F98">
      <w:pPr>
        <w:pStyle w:val="Default"/>
        <w:numPr>
          <w:ilvl w:val="1"/>
          <w:numId w:val="8"/>
        </w:numPr>
        <w:tabs>
          <w:tab w:val="left" w:pos="294"/>
        </w:tabs>
        <w:spacing w:before="100" w:beforeAutospacing="1" w:after="100" w:afterAutospacing="1" w:line="360" w:lineRule="auto"/>
        <w:jc w:val="both"/>
        <w:rPr>
          <w:rStyle w:val="Pogrubienie"/>
          <w:rFonts w:ascii="Arial" w:hAnsi="Arial" w:cs="Arial"/>
          <w:b w:val="0"/>
          <w:color w:val="auto"/>
        </w:rPr>
      </w:pPr>
      <w:r w:rsidRPr="00635F98">
        <w:rPr>
          <w:rStyle w:val="Pogrubienie"/>
          <w:rFonts w:ascii="Arial" w:hAnsi="Arial" w:cs="Arial"/>
          <w:b w:val="0"/>
          <w:color w:val="auto"/>
        </w:rPr>
        <w:t xml:space="preserve">Niezależnie od powyższego, </w:t>
      </w:r>
      <w:r w:rsidR="0062397E">
        <w:rPr>
          <w:rStyle w:val="Pogrubienie"/>
          <w:rFonts w:ascii="Arial" w:hAnsi="Arial" w:cs="Arial"/>
          <w:b w:val="0"/>
          <w:color w:val="auto"/>
        </w:rPr>
        <w:t xml:space="preserve">Prodziekan ds. nauki </w:t>
      </w:r>
      <w:r w:rsidRPr="00635F98">
        <w:rPr>
          <w:rStyle w:val="Pogrubienie"/>
          <w:rFonts w:ascii="Arial" w:hAnsi="Arial" w:cs="Arial"/>
          <w:b w:val="0"/>
          <w:color w:val="auto"/>
        </w:rPr>
        <w:t>/</w:t>
      </w:r>
      <w:r w:rsidR="0062397E">
        <w:rPr>
          <w:rStyle w:val="Pogrubienie"/>
          <w:rFonts w:ascii="Arial" w:hAnsi="Arial" w:cs="Arial"/>
          <w:b w:val="0"/>
          <w:color w:val="auto"/>
        </w:rPr>
        <w:t>Prodziekan ds. dydaktyki/</w:t>
      </w:r>
      <w:r w:rsidRPr="00635F98">
        <w:rPr>
          <w:rStyle w:val="Pogrubienie"/>
          <w:rFonts w:ascii="Arial" w:hAnsi="Arial" w:cs="Arial"/>
          <w:b w:val="0"/>
          <w:color w:val="auto"/>
        </w:rPr>
        <w:t xml:space="preserve">kierownicy katedr, mogą wypełnić załącznik </w:t>
      </w:r>
      <w:r w:rsidRPr="00350822">
        <w:rPr>
          <w:rStyle w:val="Pogrubienie"/>
          <w:rFonts w:ascii="Arial" w:hAnsi="Arial" w:cs="Arial"/>
          <w:bCs w:val="0"/>
          <w:color w:val="auto"/>
        </w:rPr>
        <w:t>Z2-P</w:t>
      </w:r>
      <w:r w:rsidR="007E456C">
        <w:rPr>
          <w:rStyle w:val="Pogrubienie"/>
          <w:rFonts w:ascii="Arial" w:hAnsi="Arial" w:cs="Arial"/>
          <w:bCs w:val="0"/>
          <w:color w:val="auto"/>
        </w:rPr>
        <w:t>WIM</w:t>
      </w:r>
      <w:r w:rsidRPr="00350822">
        <w:rPr>
          <w:rStyle w:val="Pogrubienie"/>
          <w:rFonts w:ascii="Arial" w:hAnsi="Arial" w:cs="Arial"/>
          <w:bCs w:val="0"/>
          <w:color w:val="auto"/>
        </w:rPr>
        <w:t>-8</w:t>
      </w:r>
      <w:r w:rsidRPr="00635F98">
        <w:rPr>
          <w:rStyle w:val="Pogrubienie"/>
          <w:rFonts w:ascii="Arial" w:hAnsi="Arial" w:cs="Arial"/>
          <w:b w:val="0"/>
          <w:color w:val="auto"/>
        </w:rPr>
        <w:t>, na etapie przydziału zajęć dydaktycznych. Wypełniony załącznik należy przesłać do osoby odpowiedzialnej za potwierdzenie kwalifikacji/kompetencji kadry, z kopią do przewodniczącego/zastępcy przewodniczącego WK ds. ZJK.</w:t>
      </w:r>
    </w:p>
    <w:p w14:paraId="32303899" w14:textId="4F25208F" w:rsidR="00635F98" w:rsidRDefault="00635F98" w:rsidP="00635F98">
      <w:pPr>
        <w:pStyle w:val="Default"/>
        <w:numPr>
          <w:ilvl w:val="1"/>
          <w:numId w:val="8"/>
        </w:numPr>
        <w:tabs>
          <w:tab w:val="left" w:pos="294"/>
        </w:tabs>
        <w:spacing w:before="100" w:beforeAutospacing="1" w:after="100" w:afterAutospacing="1" w:line="360" w:lineRule="auto"/>
        <w:jc w:val="both"/>
        <w:rPr>
          <w:rStyle w:val="Pogrubienie"/>
          <w:rFonts w:ascii="Arial" w:hAnsi="Arial" w:cs="Arial"/>
          <w:b w:val="0"/>
          <w:color w:val="auto"/>
        </w:rPr>
      </w:pPr>
      <w:r w:rsidRPr="00635F98">
        <w:rPr>
          <w:rStyle w:val="Pogrubienie"/>
          <w:rFonts w:ascii="Arial" w:hAnsi="Arial" w:cs="Arial"/>
          <w:b w:val="0"/>
          <w:color w:val="auto"/>
        </w:rPr>
        <w:t xml:space="preserve">Osoba odpowiedzialna za potwierdzenie kwalifikacji/kompetencji kadry przesyła informację zwrotną na załączniku </w:t>
      </w:r>
      <w:r w:rsidRPr="00350822">
        <w:rPr>
          <w:rStyle w:val="Pogrubienie"/>
          <w:rFonts w:ascii="Arial" w:hAnsi="Arial" w:cs="Arial"/>
          <w:bCs w:val="0"/>
          <w:color w:val="auto"/>
        </w:rPr>
        <w:t>Z2-P</w:t>
      </w:r>
      <w:r w:rsidR="007E456C">
        <w:rPr>
          <w:rStyle w:val="Pogrubienie"/>
          <w:rFonts w:ascii="Arial" w:hAnsi="Arial" w:cs="Arial"/>
          <w:bCs w:val="0"/>
          <w:color w:val="auto"/>
        </w:rPr>
        <w:t>WIM</w:t>
      </w:r>
      <w:r w:rsidRPr="00350822">
        <w:rPr>
          <w:rStyle w:val="Pogrubienie"/>
          <w:rFonts w:ascii="Arial" w:hAnsi="Arial" w:cs="Arial"/>
          <w:bCs w:val="0"/>
          <w:color w:val="auto"/>
        </w:rPr>
        <w:t>-8</w:t>
      </w:r>
      <w:r w:rsidRPr="00635F98">
        <w:rPr>
          <w:rStyle w:val="Pogrubienie"/>
          <w:rFonts w:ascii="Arial" w:hAnsi="Arial" w:cs="Arial"/>
          <w:b w:val="0"/>
          <w:color w:val="auto"/>
        </w:rPr>
        <w:t xml:space="preserve"> do osoby wszczynającej procedurę, z kopią do przewodniczącego/zastępcy przewodniczącego WK ds. ZJK.</w:t>
      </w:r>
    </w:p>
    <w:p w14:paraId="2504E994" w14:textId="392B14D7" w:rsidR="00782C90" w:rsidRPr="00785BF2" w:rsidRDefault="00782C90" w:rsidP="00BA31AE">
      <w:pPr>
        <w:pStyle w:val="Default"/>
        <w:numPr>
          <w:ilvl w:val="0"/>
          <w:numId w:val="8"/>
        </w:numPr>
        <w:tabs>
          <w:tab w:val="left" w:pos="294"/>
        </w:tabs>
        <w:spacing w:before="240" w:after="100" w:afterAutospacing="1" w:line="360" w:lineRule="auto"/>
        <w:ind w:left="283" w:hanging="357"/>
        <w:jc w:val="both"/>
        <w:rPr>
          <w:rFonts w:ascii="Arial" w:hAnsi="Arial" w:cs="Arial"/>
          <w:b/>
          <w:bCs/>
          <w:color w:val="002060"/>
        </w:rPr>
      </w:pPr>
      <w:r w:rsidRPr="00785BF2">
        <w:rPr>
          <w:rFonts w:ascii="Arial" w:hAnsi="Arial" w:cs="Arial"/>
          <w:b/>
          <w:bCs/>
          <w:color w:val="002060"/>
        </w:rPr>
        <w:t>DOKUMENTY ZWIĄZANE Z PROCEDURĄ</w:t>
      </w:r>
    </w:p>
    <w:p w14:paraId="4E519E73" w14:textId="2C9A47A2" w:rsidR="0027407D" w:rsidRPr="00FB4A2E" w:rsidRDefault="004A3760" w:rsidP="00BA31AE">
      <w:pPr>
        <w:pStyle w:val="Default"/>
        <w:numPr>
          <w:ilvl w:val="0"/>
          <w:numId w:val="48"/>
        </w:numPr>
        <w:spacing w:before="100" w:beforeAutospacing="1" w:after="100" w:afterAutospacing="1" w:line="360" w:lineRule="auto"/>
        <w:ind w:left="993"/>
        <w:jc w:val="both"/>
        <w:rPr>
          <w:rFonts w:ascii="Arial" w:hAnsi="Arial" w:cs="Arial"/>
          <w:color w:val="auto"/>
        </w:rPr>
      </w:pPr>
      <w:r w:rsidRPr="00FB4A2E">
        <w:rPr>
          <w:rFonts w:ascii="Arial" w:hAnsi="Arial" w:cs="Arial"/>
          <w:color w:val="auto"/>
        </w:rPr>
        <w:t>Ogólnouczelnian</w:t>
      </w:r>
      <w:r w:rsidR="00030B13" w:rsidRPr="00FB4A2E">
        <w:rPr>
          <w:rFonts w:ascii="Arial" w:hAnsi="Arial" w:cs="Arial"/>
          <w:color w:val="auto"/>
        </w:rPr>
        <w:t>a</w:t>
      </w:r>
      <w:r w:rsidRPr="00FB4A2E">
        <w:rPr>
          <w:rFonts w:ascii="Arial" w:hAnsi="Arial" w:cs="Arial"/>
          <w:color w:val="auto"/>
        </w:rPr>
        <w:t xml:space="preserve"> procedura PU-</w:t>
      </w:r>
      <w:r w:rsidR="0010532E" w:rsidRPr="00FB4A2E">
        <w:rPr>
          <w:rFonts w:ascii="Arial" w:hAnsi="Arial" w:cs="Arial"/>
          <w:color w:val="auto"/>
        </w:rPr>
        <w:t>7</w:t>
      </w:r>
    </w:p>
    <w:p w14:paraId="5B4489D2" w14:textId="3E4809C9" w:rsidR="0027407D" w:rsidRPr="00785BF2" w:rsidRDefault="00782C90" w:rsidP="00BA31AE">
      <w:pPr>
        <w:pStyle w:val="Default"/>
        <w:numPr>
          <w:ilvl w:val="0"/>
          <w:numId w:val="8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002060"/>
        </w:rPr>
      </w:pPr>
      <w:r w:rsidRPr="00785BF2">
        <w:rPr>
          <w:rFonts w:ascii="Arial" w:hAnsi="Arial" w:cs="Arial"/>
          <w:b/>
          <w:bCs/>
          <w:color w:val="002060"/>
        </w:rPr>
        <w:t xml:space="preserve">ZAŁĄCZNIKI </w:t>
      </w:r>
    </w:p>
    <w:p w14:paraId="1C8DFC64" w14:textId="3EBF47D4" w:rsidR="0010532E" w:rsidRPr="00FB4A2E" w:rsidRDefault="0026128B" w:rsidP="00BA31AE">
      <w:pPr>
        <w:pStyle w:val="Default"/>
        <w:numPr>
          <w:ilvl w:val="0"/>
          <w:numId w:val="49"/>
        </w:numPr>
        <w:spacing w:line="360" w:lineRule="auto"/>
        <w:ind w:left="993"/>
        <w:jc w:val="both"/>
        <w:rPr>
          <w:rFonts w:ascii="Arial" w:hAnsi="Arial" w:cs="Arial"/>
          <w:color w:val="auto"/>
        </w:rPr>
      </w:pPr>
      <w:r w:rsidRPr="00FB4A2E">
        <w:rPr>
          <w:rFonts w:ascii="Arial" w:hAnsi="Arial" w:cs="Arial"/>
          <w:color w:val="auto"/>
        </w:rPr>
        <w:t>Załącznik Z1/P</w:t>
      </w:r>
      <w:r w:rsidR="007E456C">
        <w:rPr>
          <w:rFonts w:ascii="Arial" w:hAnsi="Arial" w:cs="Arial"/>
          <w:color w:val="auto"/>
        </w:rPr>
        <w:t>WIM</w:t>
      </w:r>
      <w:r w:rsidRPr="00FB4A2E">
        <w:rPr>
          <w:rFonts w:ascii="Arial" w:hAnsi="Arial" w:cs="Arial"/>
          <w:color w:val="auto"/>
        </w:rPr>
        <w:t xml:space="preserve">-8 </w:t>
      </w:r>
      <w:r w:rsidR="004C3F11" w:rsidRPr="00FB4A2E">
        <w:rPr>
          <w:rFonts w:ascii="Arial" w:hAnsi="Arial" w:cs="Arial"/>
          <w:color w:val="auto"/>
        </w:rPr>
        <w:t>Oświadczenie kierownika katedry</w:t>
      </w:r>
    </w:p>
    <w:p w14:paraId="25A8180D" w14:textId="421FD1E8" w:rsidR="0010532E" w:rsidRPr="00FB4A2E" w:rsidRDefault="00C97EB0" w:rsidP="00BA31AE">
      <w:pPr>
        <w:pStyle w:val="Default"/>
        <w:numPr>
          <w:ilvl w:val="0"/>
          <w:numId w:val="49"/>
        </w:numPr>
        <w:spacing w:line="360" w:lineRule="auto"/>
        <w:ind w:left="993"/>
        <w:jc w:val="both"/>
        <w:rPr>
          <w:rFonts w:ascii="Arial" w:hAnsi="Arial" w:cs="Arial"/>
          <w:color w:val="auto"/>
        </w:rPr>
      </w:pPr>
      <w:r w:rsidRPr="00FB4A2E">
        <w:rPr>
          <w:rFonts w:ascii="Arial" w:hAnsi="Arial" w:cs="Arial"/>
          <w:color w:val="auto"/>
        </w:rPr>
        <w:t>Załącznik Z2/P</w:t>
      </w:r>
      <w:r w:rsidR="007E456C">
        <w:rPr>
          <w:rFonts w:ascii="Arial" w:hAnsi="Arial" w:cs="Arial"/>
          <w:color w:val="auto"/>
        </w:rPr>
        <w:t>WIM</w:t>
      </w:r>
      <w:r w:rsidRPr="00FB4A2E">
        <w:rPr>
          <w:rFonts w:ascii="Arial" w:hAnsi="Arial" w:cs="Arial"/>
          <w:color w:val="auto"/>
        </w:rPr>
        <w:t>-8 Działania doskonalące</w:t>
      </w:r>
      <w:r w:rsidR="002D590D" w:rsidRPr="00FB4A2E">
        <w:rPr>
          <w:rFonts w:ascii="Arial" w:hAnsi="Arial" w:cs="Arial"/>
          <w:color w:val="auto"/>
        </w:rPr>
        <w:t xml:space="preserve"> </w:t>
      </w:r>
    </w:p>
    <w:p w14:paraId="30F095D8" w14:textId="3AB2EF71" w:rsidR="0026128B" w:rsidRPr="00FB4A2E" w:rsidRDefault="0026128B" w:rsidP="00BA31AE">
      <w:pPr>
        <w:pStyle w:val="Default"/>
        <w:numPr>
          <w:ilvl w:val="0"/>
          <w:numId w:val="49"/>
        </w:numPr>
        <w:spacing w:line="360" w:lineRule="auto"/>
        <w:ind w:left="993"/>
        <w:jc w:val="both"/>
        <w:rPr>
          <w:rFonts w:ascii="Arial" w:hAnsi="Arial" w:cs="Arial"/>
          <w:color w:val="auto"/>
        </w:rPr>
      </w:pPr>
      <w:r w:rsidRPr="00FB4A2E">
        <w:rPr>
          <w:rFonts w:ascii="Arial" w:hAnsi="Arial" w:cs="Arial"/>
          <w:color w:val="auto"/>
        </w:rPr>
        <w:t>Załącznik</w:t>
      </w:r>
      <w:r w:rsidR="00E4662D" w:rsidRPr="00FB4A2E">
        <w:rPr>
          <w:rFonts w:ascii="Arial" w:hAnsi="Arial" w:cs="Arial"/>
          <w:color w:val="auto"/>
        </w:rPr>
        <w:t xml:space="preserve"> Z</w:t>
      </w:r>
      <w:r w:rsidR="00C97EB0" w:rsidRPr="00FB4A2E">
        <w:rPr>
          <w:rFonts w:ascii="Arial" w:hAnsi="Arial" w:cs="Arial"/>
          <w:color w:val="auto"/>
        </w:rPr>
        <w:t>3</w:t>
      </w:r>
      <w:r w:rsidR="00E4662D" w:rsidRPr="00FB4A2E">
        <w:rPr>
          <w:rFonts w:ascii="Arial" w:hAnsi="Arial" w:cs="Arial"/>
          <w:color w:val="auto"/>
        </w:rPr>
        <w:t>/P</w:t>
      </w:r>
      <w:r w:rsidR="007E456C">
        <w:rPr>
          <w:rFonts w:ascii="Arial" w:hAnsi="Arial" w:cs="Arial"/>
          <w:color w:val="auto"/>
        </w:rPr>
        <w:t>WIM</w:t>
      </w:r>
      <w:r w:rsidR="00E4662D" w:rsidRPr="00FB4A2E">
        <w:rPr>
          <w:rFonts w:ascii="Arial" w:hAnsi="Arial" w:cs="Arial"/>
          <w:color w:val="auto"/>
        </w:rPr>
        <w:t xml:space="preserve">-8 Charakterystyka </w:t>
      </w:r>
      <w:r w:rsidR="00704653" w:rsidRPr="00FB4A2E">
        <w:rPr>
          <w:rFonts w:ascii="Arial" w:hAnsi="Arial" w:cs="Arial"/>
          <w:color w:val="auto"/>
        </w:rPr>
        <w:t>prowadzącego zajęcia dydaktyczne</w:t>
      </w:r>
    </w:p>
    <w:sectPr w:rsidR="0026128B" w:rsidRPr="00FB4A2E" w:rsidSect="008F5B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DF07" w14:textId="77777777" w:rsidR="007B6702" w:rsidRDefault="007B6702" w:rsidP="00976306">
      <w:pPr>
        <w:spacing w:after="0" w:line="240" w:lineRule="auto"/>
      </w:pPr>
      <w:r>
        <w:separator/>
      </w:r>
    </w:p>
  </w:endnote>
  <w:endnote w:type="continuationSeparator" w:id="0">
    <w:p w14:paraId="3DD53AE9" w14:textId="77777777" w:rsidR="007B6702" w:rsidRDefault="007B6702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D655" w14:textId="23F293EE" w:rsidR="000E1419" w:rsidRPr="00A94DE4" w:rsidRDefault="000E1419">
    <w:pPr>
      <w:pStyle w:val="Stopka"/>
      <w:jc w:val="right"/>
      <w:rPr>
        <w:rFonts w:ascii="Arial" w:hAnsi="Arial" w:cs="Arial"/>
        <w:sz w:val="24"/>
        <w:szCs w:val="24"/>
      </w:rPr>
    </w:pPr>
  </w:p>
  <w:p w14:paraId="192E7B59" w14:textId="77777777" w:rsidR="000E1419" w:rsidRDefault="000E14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6DD11F74" w:rsidR="000E1419" w:rsidRDefault="000E1419">
        <w:pPr>
          <w:pStyle w:val="Stopka"/>
          <w:jc w:val="right"/>
        </w:pPr>
        <w:r w:rsidRPr="00A94DE4">
          <w:rPr>
            <w:rFonts w:ascii="Arial" w:hAnsi="Arial" w:cs="Arial"/>
            <w:sz w:val="24"/>
            <w:szCs w:val="24"/>
          </w:rPr>
          <w:fldChar w:fldCharType="begin"/>
        </w:r>
        <w:r w:rsidRPr="00A94DE4">
          <w:rPr>
            <w:rFonts w:ascii="Arial" w:hAnsi="Arial" w:cs="Arial"/>
            <w:sz w:val="24"/>
            <w:szCs w:val="24"/>
          </w:rPr>
          <w:instrText>PAGE   \* MERGEFORMAT</w:instrText>
        </w:r>
        <w:r w:rsidRPr="00A94DE4">
          <w:rPr>
            <w:rFonts w:ascii="Arial" w:hAnsi="Arial" w:cs="Arial"/>
            <w:sz w:val="24"/>
            <w:szCs w:val="24"/>
          </w:rPr>
          <w:fldChar w:fldCharType="separate"/>
        </w:r>
        <w:r w:rsidR="002D590D">
          <w:rPr>
            <w:rFonts w:ascii="Arial" w:hAnsi="Arial" w:cs="Arial"/>
            <w:noProof/>
            <w:sz w:val="24"/>
            <w:szCs w:val="24"/>
          </w:rPr>
          <w:t>1</w:t>
        </w:r>
        <w:r w:rsidRPr="00A94DE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F3E1AA8" w14:textId="77777777" w:rsidR="00D95307" w:rsidRDefault="00D95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EC3DF" w14:textId="77777777" w:rsidR="007B6702" w:rsidRDefault="007B6702" w:rsidP="00976306">
      <w:pPr>
        <w:spacing w:after="0" w:line="240" w:lineRule="auto"/>
      </w:pPr>
      <w:r>
        <w:separator/>
      </w:r>
    </w:p>
  </w:footnote>
  <w:footnote w:type="continuationSeparator" w:id="0">
    <w:p w14:paraId="2D1E880C" w14:textId="77777777" w:rsidR="007B6702" w:rsidRDefault="007B6702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817"/>
      <w:gridCol w:w="1312"/>
      <w:gridCol w:w="1669"/>
    </w:tblGrid>
    <w:tr w:rsidR="00251B36" w:rsidRPr="00D104B9" w14:paraId="4FFEDF57" w14:textId="77777777" w:rsidTr="00251B36">
      <w:tc>
        <w:tcPr>
          <w:tcW w:w="2156" w:type="dxa"/>
          <w:vAlign w:val="center"/>
        </w:tcPr>
        <w:p w14:paraId="4187D027" w14:textId="1A9D010B" w:rsidR="00251B36" w:rsidRPr="00DB0A72" w:rsidRDefault="008C1163" w:rsidP="00251B3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143DC157" wp14:editId="202EDEE1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3" w:type="dxa"/>
          <w:vAlign w:val="center"/>
        </w:tcPr>
        <w:p w14:paraId="0B5353E0" w14:textId="77777777" w:rsidR="00C15DB7" w:rsidRDefault="00C15DB7" w:rsidP="00C15DB7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751895CC" w14:textId="0D8DBDF4" w:rsidR="008F5B51" w:rsidRPr="008F5B51" w:rsidRDefault="00190CE0" w:rsidP="008F5B51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KWALIFIKACJE/</w:t>
          </w:r>
          <w:r w:rsidRPr="00060945">
            <w:rPr>
              <w:rFonts w:ascii="Arial" w:hAnsi="Arial" w:cs="Arial"/>
              <w:sz w:val="24"/>
              <w:szCs w:val="24"/>
            </w:rPr>
            <w:t xml:space="preserve">KOMPETENCJE </w:t>
          </w:r>
          <w:r>
            <w:rPr>
              <w:rFonts w:ascii="Arial" w:hAnsi="Arial" w:cs="Arial"/>
              <w:sz w:val="24"/>
              <w:szCs w:val="24"/>
            </w:rPr>
            <w:t xml:space="preserve">I ROZWÓJ </w:t>
          </w:r>
          <w:r w:rsidR="008F5B51">
            <w:rPr>
              <w:rFonts w:ascii="Arial" w:hAnsi="Arial" w:cs="Arial"/>
              <w:sz w:val="24"/>
              <w:szCs w:val="24"/>
            </w:rPr>
            <w:t>KADRY</w:t>
          </w:r>
        </w:p>
      </w:tc>
      <w:tc>
        <w:tcPr>
          <w:tcW w:w="1374" w:type="dxa"/>
          <w:vAlign w:val="center"/>
        </w:tcPr>
        <w:p w14:paraId="33F925F6" w14:textId="77777777" w:rsidR="00251B36" w:rsidRPr="00A94DE4" w:rsidRDefault="00251B36" w:rsidP="00251B3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1B739A50" w14:textId="403A6812" w:rsidR="00251B36" w:rsidRPr="00457484" w:rsidRDefault="00251B36" w:rsidP="00457484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</w:t>
          </w:r>
          <w:r w:rsidR="00A15CFF">
            <w:rPr>
              <w:rFonts w:ascii="Arial" w:hAnsi="Arial" w:cs="Arial"/>
              <w:b/>
              <w:sz w:val="24"/>
              <w:szCs w:val="24"/>
            </w:rPr>
            <w:t>WIM</w:t>
          </w:r>
          <w:r>
            <w:rPr>
              <w:rFonts w:ascii="Arial" w:hAnsi="Arial" w:cs="Arial"/>
              <w:b/>
              <w:sz w:val="24"/>
              <w:szCs w:val="24"/>
            </w:rPr>
            <w:t>-</w:t>
          </w:r>
          <w:r w:rsidR="008F5B51">
            <w:rPr>
              <w:rFonts w:ascii="Arial" w:hAnsi="Arial" w:cs="Arial"/>
              <w:b/>
              <w:sz w:val="24"/>
              <w:szCs w:val="24"/>
            </w:rPr>
            <w:t>8</w:t>
          </w:r>
        </w:p>
      </w:tc>
      <w:tc>
        <w:tcPr>
          <w:tcW w:w="1721" w:type="dxa"/>
          <w:vAlign w:val="center"/>
        </w:tcPr>
        <w:p w14:paraId="3CF3BCC3" w14:textId="2E4978FA" w:rsidR="00251B36" w:rsidRPr="00A94DE4" w:rsidRDefault="00251B36" w:rsidP="00251B3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BB787C">
            <w:rPr>
              <w:rFonts w:ascii="Arial" w:hAnsi="Arial" w:cs="Arial"/>
              <w:sz w:val="24"/>
              <w:szCs w:val="24"/>
            </w:rPr>
            <w:t>3</w:t>
          </w:r>
        </w:p>
        <w:p w14:paraId="6D9D6C8A" w14:textId="088A53DA" w:rsidR="00251B36" w:rsidRPr="00A94DE4" w:rsidRDefault="00251B36" w:rsidP="00251B36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E95A76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E95A76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4B59D2F5" w14:textId="1CADB594" w:rsidR="00251B36" w:rsidRPr="00A94DE4" w:rsidRDefault="00251B36" w:rsidP="00464795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985887">
            <w:rPr>
              <w:rFonts w:ascii="Arial" w:hAnsi="Arial" w:cs="Arial"/>
              <w:sz w:val="24"/>
              <w:szCs w:val="24"/>
            </w:rPr>
            <w:t>2</w:t>
          </w:r>
          <w:r w:rsidR="00BB787C">
            <w:rPr>
              <w:rFonts w:ascii="Arial" w:hAnsi="Arial" w:cs="Arial"/>
              <w:sz w:val="24"/>
              <w:szCs w:val="24"/>
            </w:rPr>
            <w:t>1</w:t>
          </w:r>
          <w:r w:rsidR="00985887">
            <w:rPr>
              <w:rFonts w:ascii="Arial" w:hAnsi="Arial" w:cs="Arial"/>
              <w:sz w:val="24"/>
              <w:szCs w:val="24"/>
            </w:rPr>
            <w:t>.</w:t>
          </w:r>
          <w:r w:rsidR="00BB787C">
            <w:rPr>
              <w:rFonts w:ascii="Arial" w:hAnsi="Arial" w:cs="Arial"/>
              <w:sz w:val="24"/>
              <w:szCs w:val="24"/>
            </w:rPr>
            <w:t>11</w:t>
          </w:r>
          <w:r w:rsidR="00985887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3D6BBAB4" w14:textId="77777777" w:rsidR="00852C8C" w:rsidRPr="00806059" w:rsidRDefault="00852C8C" w:rsidP="008060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39C0" w14:textId="2E6A0C5F" w:rsidR="004C3F11" w:rsidRDefault="004C3F11">
    <w:pPr>
      <w:pStyle w:val="Nagwek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817"/>
      <w:gridCol w:w="1314"/>
      <w:gridCol w:w="1667"/>
    </w:tblGrid>
    <w:tr w:rsidR="004C3F11" w:rsidRPr="00D104B9" w14:paraId="726815A8" w14:textId="77777777" w:rsidTr="00565378">
      <w:tc>
        <w:tcPr>
          <w:tcW w:w="2082" w:type="dxa"/>
          <w:vAlign w:val="center"/>
        </w:tcPr>
        <w:p w14:paraId="24F72C9D" w14:textId="77777777" w:rsidR="004C3F11" w:rsidRPr="00DB0A72" w:rsidRDefault="004C3F11" w:rsidP="004C3F11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ascii="Arial" w:hAnsi="Arial" w:cs="Arial"/>
              <w:noProof/>
              <w:color w:val="13346A"/>
              <w:sz w:val="24"/>
              <w:szCs w:val="24"/>
              <w:lang w:eastAsia="pl-PL"/>
            </w:rPr>
            <w:drawing>
              <wp:inline distT="0" distB="0" distL="0" distR="0" wp14:anchorId="1E13CB04" wp14:editId="78600B07">
                <wp:extent cx="1231900" cy="6223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39773D89" w14:textId="77777777" w:rsidR="004C3F11" w:rsidRPr="002D590D" w:rsidRDefault="004C3F11" w:rsidP="004C3F1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D590D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14B40FF3" w14:textId="1439CD86" w:rsidR="004C3F11" w:rsidRPr="002D590D" w:rsidRDefault="004C3F11" w:rsidP="004C3F11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2D590D">
            <w:rPr>
              <w:rFonts w:ascii="Arial" w:hAnsi="Arial" w:cs="Arial"/>
              <w:sz w:val="24"/>
              <w:szCs w:val="24"/>
            </w:rPr>
            <w:t xml:space="preserve">KWALIFIKACJE/KOMPETENCJE I ROZWÓJ </w:t>
          </w:r>
          <w:r w:rsidR="008F5B51">
            <w:rPr>
              <w:rFonts w:ascii="Arial" w:hAnsi="Arial" w:cs="Arial"/>
              <w:sz w:val="24"/>
              <w:szCs w:val="24"/>
            </w:rPr>
            <w:t>KADRY</w:t>
          </w:r>
          <w:r w:rsidRPr="002D590D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1383" w:type="dxa"/>
          <w:vAlign w:val="center"/>
        </w:tcPr>
        <w:p w14:paraId="5AD49DA4" w14:textId="77777777" w:rsidR="004C3F11" w:rsidRPr="002D590D" w:rsidRDefault="004C3F11" w:rsidP="004C3F1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2D590D">
            <w:rPr>
              <w:rFonts w:ascii="Arial" w:hAnsi="Arial" w:cs="Arial"/>
              <w:sz w:val="24"/>
              <w:szCs w:val="24"/>
            </w:rPr>
            <w:t>Symbol</w:t>
          </w:r>
        </w:p>
        <w:p w14:paraId="29B0778B" w14:textId="4A678FD9" w:rsidR="004C3F11" w:rsidRPr="002D590D" w:rsidRDefault="004C3F11" w:rsidP="004C3F1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D590D">
            <w:rPr>
              <w:rFonts w:ascii="Arial" w:hAnsi="Arial" w:cs="Arial"/>
              <w:b/>
              <w:sz w:val="24"/>
              <w:szCs w:val="24"/>
            </w:rPr>
            <w:t>P</w:t>
          </w:r>
          <w:r w:rsidR="00985887">
            <w:rPr>
              <w:rFonts w:ascii="Arial" w:hAnsi="Arial" w:cs="Arial"/>
              <w:b/>
              <w:sz w:val="24"/>
              <w:szCs w:val="24"/>
            </w:rPr>
            <w:t>WIiSI</w:t>
          </w:r>
          <w:r w:rsidRPr="002D590D">
            <w:rPr>
              <w:rFonts w:ascii="Arial" w:hAnsi="Arial" w:cs="Arial"/>
              <w:b/>
              <w:sz w:val="24"/>
              <w:szCs w:val="24"/>
            </w:rPr>
            <w:t>-8</w:t>
          </w:r>
        </w:p>
        <w:p w14:paraId="71E6D69A" w14:textId="77777777" w:rsidR="004C3F11" w:rsidRPr="002D590D" w:rsidRDefault="004C3F11" w:rsidP="004C3F1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730" w:type="dxa"/>
          <w:vAlign w:val="center"/>
        </w:tcPr>
        <w:p w14:paraId="3FC3BA3F" w14:textId="77777777" w:rsidR="004C3F11" w:rsidRPr="00A94DE4" w:rsidRDefault="004C3F11" w:rsidP="004C3F1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>
            <w:rPr>
              <w:rFonts w:ascii="Arial" w:hAnsi="Arial" w:cs="Arial"/>
              <w:sz w:val="24"/>
              <w:szCs w:val="24"/>
            </w:rPr>
            <w:t>1</w:t>
          </w:r>
        </w:p>
        <w:p w14:paraId="52CCD6BB" w14:textId="67DE3B6C" w:rsidR="004C3F11" w:rsidRPr="00A94DE4" w:rsidRDefault="004C3F11" w:rsidP="004C3F11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2D590D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E62F00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1756A797" w14:textId="344ADB5A" w:rsidR="004C3F11" w:rsidRPr="00A94DE4" w:rsidRDefault="004C3F11" w:rsidP="004C3F1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Pr="000D7500">
            <w:rPr>
              <w:rFonts w:ascii="Arial" w:hAnsi="Arial" w:cs="Arial"/>
              <w:sz w:val="24"/>
              <w:szCs w:val="24"/>
            </w:rPr>
            <w:fldChar w:fldCharType="begin"/>
          </w:r>
          <w:r w:rsidRPr="000D7500">
            <w:rPr>
              <w:rFonts w:ascii="Arial" w:hAnsi="Arial" w:cs="Arial"/>
              <w:sz w:val="24"/>
              <w:szCs w:val="24"/>
            </w:rPr>
            <w:instrText xml:space="preserve"> TIME \@ "dd.MM.yyyy" </w:instrText>
          </w:r>
          <w:r w:rsidRPr="000D7500">
            <w:rPr>
              <w:rFonts w:ascii="Arial" w:hAnsi="Arial" w:cs="Arial"/>
              <w:sz w:val="24"/>
              <w:szCs w:val="24"/>
            </w:rPr>
            <w:fldChar w:fldCharType="separate"/>
          </w:r>
          <w:r w:rsidR="0062397E">
            <w:rPr>
              <w:rFonts w:ascii="Arial" w:hAnsi="Arial" w:cs="Arial"/>
              <w:noProof/>
              <w:sz w:val="24"/>
              <w:szCs w:val="24"/>
            </w:rPr>
            <w:t>05.12.2024</w:t>
          </w:r>
          <w:r w:rsidRPr="000D7500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14:paraId="38263F02" w14:textId="06D82E04" w:rsidR="004C3F11" w:rsidRDefault="004C3F11">
    <w:pPr>
      <w:pStyle w:val="Nagwek"/>
    </w:pPr>
  </w:p>
  <w:p w14:paraId="13BC499D" w14:textId="77777777" w:rsidR="00D95307" w:rsidRDefault="00D95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595A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737" w:hanging="567"/>
      </w:pPr>
      <w:rPr>
        <w:rFonts w:ascii="Arial" w:hAnsi="Arial" w:cs="Arial" w:hint="default"/>
        <w:b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1F6570F"/>
    <w:multiLevelType w:val="hybridMultilevel"/>
    <w:tmpl w:val="86AC1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34AA9"/>
    <w:multiLevelType w:val="multilevel"/>
    <w:tmpl w:val="1032C052"/>
    <w:lvl w:ilvl="0">
      <w:start w:val="1"/>
      <w:numFmt w:val="upperLetter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06715235"/>
    <w:multiLevelType w:val="hybridMultilevel"/>
    <w:tmpl w:val="F958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56436D"/>
    <w:multiLevelType w:val="hybridMultilevel"/>
    <w:tmpl w:val="ED1AB9AC"/>
    <w:lvl w:ilvl="0" w:tplc="8984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6C708C"/>
    <w:multiLevelType w:val="hybridMultilevel"/>
    <w:tmpl w:val="3FF4CDFA"/>
    <w:lvl w:ilvl="0" w:tplc="0F5C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F5F60"/>
    <w:multiLevelType w:val="hybridMultilevel"/>
    <w:tmpl w:val="8F3A3138"/>
    <w:lvl w:ilvl="0" w:tplc="A6F0BF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44B9D"/>
    <w:multiLevelType w:val="hybridMultilevel"/>
    <w:tmpl w:val="036E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7C5A16"/>
    <w:multiLevelType w:val="hybridMultilevel"/>
    <w:tmpl w:val="0576E018"/>
    <w:lvl w:ilvl="0" w:tplc="DC72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E573A"/>
    <w:multiLevelType w:val="hybridMultilevel"/>
    <w:tmpl w:val="3AEA8D36"/>
    <w:lvl w:ilvl="0" w:tplc="DC72A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22125E"/>
    <w:multiLevelType w:val="multilevel"/>
    <w:tmpl w:val="CA2EBCE2"/>
    <w:lvl w:ilvl="0">
      <w:start w:val="1"/>
      <w:numFmt w:val="upp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047FC8"/>
    <w:multiLevelType w:val="hybridMultilevel"/>
    <w:tmpl w:val="D866757E"/>
    <w:lvl w:ilvl="0" w:tplc="EB2ED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A0168"/>
    <w:multiLevelType w:val="hybridMultilevel"/>
    <w:tmpl w:val="35BE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3610E"/>
    <w:multiLevelType w:val="multilevel"/>
    <w:tmpl w:val="591CD8D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E61231"/>
    <w:multiLevelType w:val="hybridMultilevel"/>
    <w:tmpl w:val="56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33557F"/>
    <w:multiLevelType w:val="hybridMultilevel"/>
    <w:tmpl w:val="6E24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772C2"/>
    <w:multiLevelType w:val="hybridMultilevel"/>
    <w:tmpl w:val="A3C2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613AA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2E86077B"/>
    <w:multiLevelType w:val="hybridMultilevel"/>
    <w:tmpl w:val="2DBE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96BD7"/>
    <w:multiLevelType w:val="hybridMultilevel"/>
    <w:tmpl w:val="49F8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A5BD2"/>
    <w:multiLevelType w:val="multilevel"/>
    <w:tmpl w:val="7DC214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7B61C8"/>
    <w:multiLevelType w:val="hybridMultilevel"/>
    <w:tmpl w:val="E104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73785"/>
    <w:multiLevelType w:val="hybridMultilevel"/>
    <w:tmpl w:val="65223E1A"/>
    <w:lvl w:ilvl="0" w:tplc="61D81BC2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6" w15:restartNumberingAfterBreak="0">
    <w:nsid w:val="3D4D715A"/>
    <w:multiLevelType w:val="hybridMultilevel"/>
    <w:tmpl w:val="CA5EFFB8"/>
    <w:lvl w:ilvl="0" w:tplc="C4043F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559B4"/>
    <w:multiLevelType w:val="hybridMultilevel"/>
    <w:tmpl w:val="3CB8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5A4D80"/>
    <w:multiLevelType w:val="hybridMultilevel"/>
    <w:tmpl w:val="E5266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C27EE7"/>
    <w:multiLevelType w:val="multilevel"/>
    <w:tmpl w:val="7DBC3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C0BAD"/>
    <w:multiLevelType w:val="hybridMultilevel"/>
    <w:tmpl w:val="3FECC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429E0CFE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7C1EE8"/>
    <w:multiLevelType w:val="hybridMultilevel"/>
    <w:tmpl w:val="C896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DB0FDE"/>
    <w:multiLevelType w:val="hybridMultilevel"/>
    <w:tmpl w:val="DF30DCA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53035C22"/>
    <w:multiLevelType w:val="hybridMultilevel"/>
    <w:tmpl w:val="E2B24D6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536F098A"/>
    <w:multiLevelType w:val="hybridMultilevel"/>
    <w:tmpl w:val="18D6502A"/>
    <w:lvl w:ilvl="0" w:tplc="C95E9A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7D84678"/>
    <w:multiLevelType w:val="hybridMultilevel"/>
    <w:tmpl w:val="686EDD70"/>
    <w:lvl w:ilvl="0" w:tplc="0D4219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B6012"/>
    <w:multiLevelType w:val="hybridMultilevel"/>
    <w:tmpl w:val="C7DCF512"/>
    <w:lvl w:ilvl="0" w:tplc="DC72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74E5C"/>
    <w:multiLevelType w:val="hybridMultilevel"/>
    <w:tmpl w:val="D2F22316"/>
    <w:lvl w:ilvl="0" w:tplc="DC72A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B04552"/>
    <w:multiLevelType w:val="hybridMultilevel"/>
    <w:tmpl w:val="30CEA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074A3"/>
    <w:multiLevelType w:val="hybridMultilevel"/>
    <w:tmpl w:val="DF6A6A20"/>
    <w:lvl w:ilvl="0" w:tplc="C80E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73150"/>
    <w:multiLevelType w:val="multilevel"/>
    <w:tmpl w:val="F676AE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0B054B7"/>
    <w:multiLevelType w:val="hybridMultilevel"/>
    <w:tmpl w:val="88BAC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3161A"/>
    <w:multiLevelType w:val="hybridMultilevel"/>
    <w:tmpl w:val="49826F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13346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7D20B3D"/>
    <w:multiLevelType w:val="hybridMultilevel"/>
    <w:tmpl w:val="B6940174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48" w15:restartNumberingAfterBreak="0">
    <w:nsid w:val="78202C92"/>
    <w:multiLevelType w:val="hybridMultilevel"/>
    <w:tmpl w:val="06C88550"/>
    <w:lvl w:ilvl="0" w:tplc="C95E9A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7E426D67"/>
    <w:multiLevelType w:val="multilevel"/>
    <w:tmpl w:val="AADAEE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50438425">
    <w:abstractNumId w:val="40"/>
  </w:num>
  <w:num w:numId="2" w16cid:durableId="524709450">
    <w:abstractNumId w:val="38"/>
  </w:num>
  <w:num w:numId="3" w16cid:durableId="626938022">
    <w:abstractNumId w:val="37"/>
  </w:num>
  <w:num w:numId="4" w16cid:durableId="1191803297">
    <w:abstractNumId w:val="43"/>
  </w:num>
  <w:num w:numId="5" w16cid:durableId="30039304">
    <w:abstractNumId w:val="41"/>
  </w:num>
  <w:num w:numId="6" w16cid:durableId="1767311600">
    <w:abstractNumId w:val="0"/>
  </w:num>
  <w:num w:numId="7" w16cid:durableId="1525513067">
    <w:abstractNumId w:val="1"/>
  </w:num>
  <w:num w:numId="8" w16cid:durableId="749811321">
    <w:abstractNumId w:val="2"/>
  </w:num>
  <w:num w:numId="9" w16cid:durableId="2071921009">
    <w:abstractNumId w:val="3"/>
  </w:num>
  <w:num w:numId="10" w16cid:durableId="369763248">
    <w:abstractNumId w:val="20"/>
  </w:num>
  <w:num w:numId="11" w16cid:durableId="1047990995">
    <w:abstractNumId w:val="21"/>
  </w:num>
  <w:num w:numId="12" w16cid:durableId="1016346459">
    <w:abstractNumId w:val="42"/>
  </w:num>
  <w:num w:numId="13" w16cid:durableId="482937017">
    <w:abstractNumId w:val="25"/>
  </w:num>
  <w:num w:numId="14" w16cid:durableId="613096956">
    <w:abstractNumId w:val="47"/>
  </w:num>
  <w:num w:numId="15" w16cid:durableId="336081678">
    <w:abstractNumId w:val="30"/>
  </w:num>
  <w:num w:numId="16" w16cid:durableId="23751638">
    <w:abstractNumId w:val="10"/>
  </w:num>
  <w:num w:numId="17" w16cid:durableId="1813255201">
    <w:abstractNumId w:val="6"/>
  </w:num>
  <w:num w:numId="18" w16cid:durableId="1813013595">
    <w:abstractNumId w:val="35"/>
  </w:num>
  <w:num w:numId="19" w16cid:durableId="628824477">
    <w:abstractNumId w:val="17"/>
  </w:num>
  <w:num w:numId="20" w16cid:durableId="1445463299">
    <w:abstractNumId w:val="7"/>
  </w:num>
  <w:num w:numId="21" w16cid:durableId="1490250985">
    <w:abstractNumId w:val="48"/>
  </w:num>
  <w:num w:numId="22" w16cid:durableId="1430078678">
    <w:abstractNumId w:val="34"/>
  </w:num>
  <w:num w:numId="23" w16cid:durableId="2050255156">
    <w:abstractNumId w:val="26"/>
  </w:num>
  <w:num w:numId="24" w16cid:durableId="488524920">
    <w:abstractNumId w:val="27"/>
  </w:num>
  <w:num w:numId="25" w16cid:durableId="1465585420">
    <w:abstractNumId w:val="31"/>
  </w:num>
  <w:num w:numId="26" w16cid:durableId="1406760568">
    <w:abstractNumId w:val="19"/>
  </w:num>
  <w:num w:numId="27" w16cid:durableId="838276371">
    <w:abstractNumId w:val="15"/>
  </w:num>
  <w:num w:numId="28" w16cid:durableId="1663312269">
    <w:abstractNumId w:val="24"/>
  </w:num>
  <w:num w:numId="29" w16cid:durableId="2079284460">
    <w:abstractNumId w:val="8"/>
  </w:num>
  <w:num w:numId="30" w16cid:durableId="738553624">
    <w:abstractNumId w:val="22"/>
  </w:num>
  <w:num w:numId="31" w16cid:durableId="492836452">
    <w:abstractNumId w:val="4"/>
  </w:num>
  <w:num w:numId="32" w16cid:durableId="281814175">
    <w:abstractNumId w:val="5"/>
  </w:num>
  <w:num w:numId="33" w16cid:durableId="1666204655">
    <w:abstractNumId w:val="29"/>
  </w:num>
  <w:num w:numId="34" w16cid:durableId="837497253">
    <w:abstractNumId w:val="13"/>
  </w:num>
  <w:num w:numId="35" w16cid:durableId="1453133575">
    <w:abstractNumId w:val="44"/>
  </w:num>
  <w:num w:numId="36" w16cid:durableId="879316322">
    <w:abstractNumId w:val="23"/>
  </w:num>
  <w:num w:numId="37" w16cid:durableId="276720578">
    <w:abstractNumId w:val="16"/>
  </w:num>
  <w:num w:numId="38" w16cid:durableId="2088720979">
    <w:abstractNumId w:val="28"/>
  </w:num>
  <w:num w:numId="39" w16cid:durableId="527372100">
    <w:abstractNumId w:val="45"/>
  </w:num>
  <w:num w:numId="40" w16cid:durableId="1390883331">
    <w:abstractNumId w:val="49"/>
  </w:num>
  <w:num w:numId="41" w16cid:durableId="359284656">
    <w:abstractNumId w:val="9"/>
  </w:num>
  <w:num w:numId="42" w16cid:durableId="411246875">
    <w:abstractNumId w:val="18"/>
  </w:num>
  <w:num w:numId="43" w16cid:durableId="377825844">
    <w:abstractNumId w:val="32"/>
  </w:num>
  <w:num w:numId="44" w16cid:durableId="1895500671">
    <w:abstractNumId w:val="33"/>
  </w:num>
  <w:num w:numId="45" w16cid:durableId="753744252">
    <w:abstractNumId w:val="14"/>
  </w:num>
  <w:num w:numId="46" w16cid:durableId="678776871">
    <w:abstractNumId w:val="11"/>
  </w:num>
  <w:num w:numId="47" w16cid:durableId="1159346384">
    <w:abstractNumId w:val="36"/>
  </w:num>
  <w:num w:numId="48" w16cid:durableId="51193787">
    <w:abstractNumId w:val="39"/>
  </w:num>
  <w:num w:numId="49" w16cid:durableId="459148718">
    <w:abstractNumId w:val="12"/>
  </w:num>
  <w:num w:numId="50" w16cid:durableId="152004569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1A46"/>
    <w:rsid w:val="000025AB"/>
    <w:rsid w:val="00013BDC"/>
    <w:rsid w:val="00014485"/>
    <w:rsid w:val="00020D37"/>
    <w:rsid w:val="00030B13"/>
    <w:rsid w:val="00030DD6"/>
    <w:rsid w:val="0003619A"/>
    <w:rsid w:val="00036CB5"/>
    <w:rsid w:val="00044A27"/>
    <w:rsid w:val="00053496"/>
    <w:rsid w:val="00060945"/>
    <w:rsid w:val="00063102"/>
    <w:rsid w:val="000645FD"/>
    <w:rsid w:val="00075B09"/>
    <w:rsid w:val="00096673"/>
    <w:rsid w:val="000C46C7"/>
    <w:rsid w:val="000C639C"/>
    <w:rsid w:val="000D7500"/>
    <w:rsid w:val="000E1419"/>
    <w:rsid w:val="000E36B6"/>
    <w:rsid w:val="000F049B"/>
    <w:rsid w:val="000F28FB"/>
    <w:rsid w:val="0010532E"/>
    <w:rsid w:val="00123C54"/>
    <w:rsid w:val="001302D0"/>
    <w:rsid w:val="00131F72"/>
    <w:rsid w:val="00132332"/>
    <w:rsid w:val="001371DD"/>
    <w:rsid w:val="00143B3F"/>
    <w:rsid w:val="00155C42"/>
    <w:rsid w:val="00156FF0"/>
    <w:rsid w:val="00165B69"/>
    <w:rsid w:val="00172C4B"/>
    <w:rsid w:val="00177489"/>
    <w:rsid w:val="001872C0"/>
    <w:rsid w:val="00190579"/>
    <w:rsid w:val="00190829"/>
    <w:rsid w:val="00190C91"/>
    <w:rsid w:val="00190CE0"/>
    <w:rsid w:val="00193C1A"/>
    <w:rsid w:val="001A2C28"/>
    <w:rsid w:val="001A3E70"/>
    <w:rsid w:val="001B1867"/>
    <w:rsid w:val="001B2FF4"/>
    <w:rsid w:val="001D79CE"/>
    <w:rsid w:val="001E1889"/>
    <w:rsid w:val="001F5655"/>
    <w:rsid w:val="001F6B2B"/>
    <w:rsid w:val="00202904"/>
    <w:rsid w:val="00204216"/>
    <w:rsid w:val="00207F47"/>
    <w:rsid w:val="00210193"/>
    <w:rsid w:val="00216075"/>
    <w:rsid w:val="00225C40"/>
    <w:rsid w:val="00233D8A"/>
    <w:rsid w:val="0023465D"/>
    <w:rsid w:val="00251B36"/>
    <w:rsid w:val="00260701"/>
    <w:rsid w:val="0026128B"/>
    <w:rsid w:val="00266DA8"/>
    <w:rsid w:val="002730C7"/>
    <w:rsid w:val="0027407D"/>
    <w:rsid w:val="00275973"/>
    <w:rsid w:val="002770C4"/>
    <w:rsid w:val="00277CB3"/>
    <w:rsid w:val="00280459"/>
    <w:rsid w:val="0028097F"/>
    <w:rsid w:val="00282FAD"/>
    <w:rsid w:val="0028358A"/>
    <w:rsid w:val="00294B8F"/>
    <w:rsid w:val="00297E04"/>
    <w:rsid w:val="002B2AEA"/>
    <w:rsid w:val="002C4865"/>
    <w:rsid w:val="002D063E"/>
    <w:rsid w:val="002D590D"/>
    <w:rsid w:val="002F5A90"/>
    <w:rsid w:val="00302098"/>
    <w:rsid w:val="00311F0C"/>
    <w:rsid w:val="003169C1"/>
    <w:rsid w:val="00330A0F"/>
    <w:rsid w:val="00333FCA"/>
    <w:rsid w:val="00342542"/>
    <w:rsid w:val="00350822"/>
    <w:rsid w:val="00353E1B"/>
    <w:rsid w:val="003770DD"/>
    <w:rsid w:val="003773FD"/>
    <w:rsid w:val="00396512"/>
    <w:rsid w:val="003A306F"/>
    <w:rsid w:val="003B3B72"/>
    <w:rsid w:val="003B553E"/>
    <w:rsid w:val="003C2EE3"/>
    <w:rsid w:val="003C4F94"/>
    <w:rsid w:val="003D00FA"/>
    <w:rsid w:val="003D3039"/>
    <w:rsid w:val="003E0789"/>
    <w:rsid w:val="003E421E"/>
    <w:rsid w:val="003E6867"/>
    <w:rsid w:val="003F462F"/>
    <w:rsid w:val="00401BD3"/>
    <w:rsid w:val="004049BD"/>
    <w:rsid w:val="00413EE5"/>
    <w:rsid w:val="00417150"/>
    <w:rsid w:val="00430101"/>
    <w:rsid w:val="004317FD"/>
    <w:rsid w:val="004546BB"/>
    <w:rsid w:val="00457484"/>
    <w:rsid w:val="00464795"/>
    <w:rsid w:val="00472330"/>
    <w:rsid w:val="004804FA"/>
    <w:rsid w:val="0048419E"/>
    <w:rsid w:val="00484E2A"/>
    <w:rsid w:val="004925EC"/>
    <w:rsid w:val="004A3760"/>
    <w:rsid w:val="004B16EB"/>
    <w:rsid w:val="004B3EFC"/>
    <w:rsid w:val="004B4881"/>
    <w:rsid w:val="004C3F11"/>
    <w:rsid w:val="004D3B41"/>
    <w:rsid w:val="004E4920"/>
    <w:rsid w:val="004F477C"/>
    <w:rsid w:val="00500953"/>
    <w:rsid w:val="005060C6"/>
    <w:rsid w:val="005221CC"/>
    <w:rsid w:val="00540B32"/>
    <w:rsid w:val="005411A0"/>
    <w:rsid w:val="00546544"/>
    <w:rsid w:val="00546825"/>
    <w:rsid w:val="00574C75"/>
    <w:rsid w:val="0057502B"/>
    <w:rsid w:val="00575A5E"/>
    <w:rsid w:val="00591A6A"/>
    <w:rsid w:val="00595B8A"/>
    <w:rsid w:val="005961B7"/>
    <w:rsid w:val="00596AAC"/>
    <w:rsid w:val="00597E10"/>
    <w:rsid w:val="005A4702"/>
    <w:rsid w:val="005B2A64"/>
    <w:rsid w:val="005C4695"/>
    <w:rsid w:val="005C78FB"/>
    <w:rsid w:val="005D3940"/>
    <w:rsid w:val="005E0173"/>
    <w:rsid w:val="005E3683"/>
    <w:rsid w:val="005E3957"/>
    <w:rsid w:val="005E3C04"/>
    <w:rsid w:val="005F35A8"/>
    <w:rsid w:val="006060A7"/>
    <w:rsid w:val="00611931"/>
    <w:rsid w:val="006148EC"/>
    <w:rsid w:val="00617548"/>
    <w:rsid w:val="0061796D"/>
    <w:rsid w:val="0062397E"/>
    <w:rsid w:val="006260EA"/>
    <w:rsid w:val="00635F98"/>
    <w:rsid w:val="006373C2"/>
    <w:rsid w:val="00650B61"/>
    <w:rsid w:val="006644BC"/>
    <w:rsid w:val="006656C5"/>
    <w:rsid w:val="00665A58"/>
    <w:rsid w:val="00674B15"/>
    <w:rsid w:val="006759CF"/>
    <w:rsid w:val="00685063"/>
    <w:rsid w:val="00686212"/>
    <w:rsid w:val="00692777"/>
    <w:rsid w:val="00694DFB"/>
    <w:rsid w:val="00695CDA"/>
    <w:rsid w:val="006A1BC2"/>
    <w:rsid w:val="006A56C9"/>
    <w:rsid w:val="006B1E00"/>
    <w:rsid w:val="006B447A"/>
    <w:rsid w:val="006C383F"/>
    <w:rsid w:val="006C5607"/>
    <w:rsid w:val="006C7CBF"/>
    <w:rsid w:val="006D4F23"/>
    <w:rsid w:val="006D65E2"/>
    <w:rsid w:val="006D6EA9"/>
    <w:rsid w:val="006E0E1C"/>
    <w:rsid w:val="006E248E"/>
    <w:rsid w:val="006E27FE"/>
    <w:rsid w:val="00704653"/>
    <w:rsid w:val="00704ACB"/>
    <w:rsid w:val="00705271"/>
    <w:rsid w:val="00714539"/>
    <w:rsid w:val="00714A3A"/>
    <w:rsid w:val="00721B1E"/>
    <w:rsid w:val="00727410"/>
    <w:rsid w:val="00736041"/>
    <w:rsid w:val="00742491"/>
    <w:rsid w:val="0075452E"/>
    <w:rsid w:val="00755AF5"/>
    <w:rsid w:val="00760194"/>
    <w:rsid w:val="00765BB8"/>
    <w:rsid w:val="00766869"/>
    <w:rsid w:val="00781DB3"/>
    <w:rsid w:val="00782C90"/>
    <w:rsid w:val="00783428"/>
    <w:rsid w:val="00785BF2"/>
    <w:rsid w:val="0079037C"/>
    <w:rsid w:val="007A4CDC"/>
    <w:rsid w:val="007B1C95"/>
    <w:rsid w:val="007B6702"/>
    <w:rsid w:val="007C4F41"/>
    <w:rsid w:val="007C6C9F"/>
    <w:rsid w:val="007D63C7"/>
    <w:rsid w:val="007E0930"/>
    <w:rsid w:val="007E456C"/>
    <w:rsid w:val="00802AB9"/>
    <w:rsid w:val="008034D8"/>
    <w:rsid w:val="00806059"/>
    <w:rsid w:val="008060DB"/>
    <w:rsid w:val="008213E7"/>
    <w:rsid w:val="00831064"/>
    <w:rsid w:val="00831193"/>
    <w:rsid w:val="008342AC"/>
    <w:rsid w:val="008462E9"/>
    <w:rsid w:val="0085103B"/>
    <w:rsid w:val="00852C8C"/>
    <w:rsid w:val="00856366"/>
    <w:rsid w:val="00861DE0"/>
    <w:rsid w:val="00864EAA"/>
    <w:rsid w:val="00870841"/>
    <w:rsid w:val="00876657"/>
    <w:rsid w:val="0087742C"/>
    <w:rsid w:val="00880C66"/>
    <w:rsid w:val="00881C16"/>
    <w:rsid w:val="008846F2"/>
    <w:rsid w:val="00893E67"/>
    <w:rsid w:val="0089425A"/>
    <w:rsid w:val="00895A41"/>
    <w:rsid w:val="008A4D9B"/>
    <w:rsid w:val="008A74FA"/>
    <w:rsid w:val="008B44F0"/>
    <w:rsid w:val="008B7867"/>
    <w:rsid w:val="008C1163"/>
    <w:rsid w:val="008D3023"/>
    <w:rsid w:val="008D4B2B"/>
    <w:rsid w:val="008E2025"/>
    <w:rsid w:val="008F0DFF"/>
    <w:rsid w:val="008F5B51"/>
    <w:rsid w:val="009047A4"/>
    <w:rsid w:val="0090639E"/>
    <w:rsid w:val="0091333A"/>
    <w:rsid w:val="00913FEE"/>
    <w:rsid w:val="009244F0"/>
    <w:rsid w:val="009271BD"/>
    <w:rsid w:val="00933EB2"/>
    <w:rsid w:val="009467C6"/>
    <w:rsid w:val="00947504"/>
    <w:rsid w:val="00960339"/>
    <w:rsid w:val="00976306"/>
    <w:rsid w:val="00980E34"/>
    <w:rsid w:val="0098311E"/>
    <w:rsid w:val="00985887"/>
    <w:rsid w:val="00987085"/>
    <w:rsid w:val="00992AC4"/>
    <w:rsid w:val="00995DFD"/>
    <w:rsid w:val="009A1183"/>
    <w:rsid w:val="009A38CD"/>
    <w:rsid w:val="009A6119"/>
    <w:rsid w:val="009B0446"/>
    <w:rsid w:val="009B11B5"/>
    <w:rsid w:val="009B7788"/>
    <w:rsid w:val="009D61E8"/>
    <w:rsid w:val="009D65E7"/>
    <w:rsid w:val="009E641C"/>
    <w:rsid w:val="00A03327"/>
    <w:rsid w:val="00A034C7"/>
    <w:rsid w:val="00A0606F"/>
    <w:rsid w:val="00A15CFF"/>
    <w:rsid w:val="00A267F1"/>
    <w:rsid w:val="00A36BDE"/>
    <w:rsid w:val="00A41930"/>
    <w:rsid w:val="00A443E1"/>
    <w:rsid w:val="00A4463B"/>
    <w:rsid w:val="00A45DE8"/>
    <w:rsid w:val="00A47A23"/>
    <w:rsid w:val="00A61AA8"/>
    <w:rsid w:val="00A71783"/>
    <w:rsid w:val="00A83E9F"/>
    <w:rsid w:val="00A94DE4"/>
    <w:rsid w:val="00A95BD1"/>
    <w:rsid w:val="00AA260A"/>
    <w:rsid w:val="00AA2A83"/>
    <w:rsid w:val="00AC13A1"/>
    <w:rsid w:val="00AC21C9"/>
    <w:rsid w:val="00AC30CB"/>
    <w:rsid w:val="00AC75A9"/>
    <w:rsid w:val="00AD68C6"/>
    <w:rsid w:val="00AD6E6D"/>
    <w:rsid w:val="00AF2636"/>
    <w:rsid w:val="00AF687A"/>
    <w:rsid w:val="00AF7EAF"/>
    <w:rsid w:val="00B02B78"/>
    <w:rsid w:val="00B244A7"/>
    <w:rsid w:val="00B27273"/>
    <w:rsid w:val="00B32990"/>
    <w:rsid w:val="00B67CB6"/>
    <w:rsid w:val="00B83E70"/>
    <w:rsid w:val="00B84057"/>
    <w:rsid w:val="00B9498C"/>
    <w:rsid w:val="00BA0779"/>
    <w:rsid w:val="00BA2B4E"/>
    <w:rsid w:val="00BA31AE"/>
    <w:rsid w:val="00BB787C"/>
    <w:rsid w:val="00BB7AB4"/>
    <w:rsid w:val="00BB7ECC"/>
    <w:rsid w:val="00BD4E91"/>
    <w:rsid w:val="00BD5538"/>
    <w:rsid w:val="00BE0E7F"/>
    <w:rsid w:val="00BF3F53"/>
    <w:rsid w:val="00BF656E"/>
    <w:rsid w:val="00C00F17"/>
    <w:rsid w:val="00C12FCD"/>
    <w:rsid w:val="00C15DB7"/>
    <w:rsid w:val="00C24314"/>
    <w:rsid w:val="00C33985"/>
    <w:rsid w:val="00C35701"/>
    <w:rsid w:val="00C4031B"/>
    <w:rsid w:val="00C52E67"/>
    <w:rsid w:val="00C56459"/>
    <w:rsid w:val="00C620FC"/>
    <w:rsid w:val="00C828AF"/>
    <w:rsid w:val="00C95F1E"/>
    <w:rsid w:val="00C95FA8"/>
    <w:rsid w:val="00C97E84"/>
    <w:rsid w:val="00C97EB0"/>
    <w:rsid w:val="00CC6713"/>
    <w:rsid w:val="00CD181D"/>
    <w:rsid w:val="00D0295F"/>
    <w:rsid w:val="00D104B9"/>
    <w:rsid w:val="00D11652"/>
    <w:rsid w:val="00D30420"/>
    <w:rsid w:val="00D3486A"/>
    <w:rsid w:val="00D43AF4"/>
    <w:rsid w:val="00D53407"/>
    <w:rsid w:val="00D652E4"/>
    <w:rsid w:val="00D7667B"/>
    <w:rsid w:val="00D943A4"/>
    <w:rsid w:val="00D95307"/>
    <w:rsid w:val="00DA0A24"/>
    <w:rsid w:val="00DB0A72"/>
    <w:rsid w:val="00DB54E7"/>
    <w:rsid w:val="00DB63D6"/>
    <w:rsid w:val="00DB740E"/>
    <w:rsid w:val="00DC62D6"/>
    <w:rsid w:val="00DC684F"/>
    <w:rsid w:val="00DD02A4"/>
    <w:rsid w:val="00E07008"/>
    <w:rsid w:val="00E13929"/>
    <w:rsid w:val="00E170C2"/>
    <w:rsid w:val="00E22D56"/>
    <w:rsid w:val="00E35C70"/>
    <w:rsid w:val="00E4662D"/>
    <w:rsid w:val="00E50BB7"/>
    <w:rsid w:val="00E56A76"/>
    <w:rsid w:val="00E6210B"/>
    <w:rsid w:val="00E62F00"/>
    <w:rsid w:val="00E6506C"/>
    <w:rsid w:val="00E75AA3"/>
    <w:rsid w:val="00E776DF"/>
    <w:rsid w:val="00E90911"/>
    <w:rsid w:val="00E90992"/>
    <w:rsid w:val="00E916F2"/>
    <w:rsid w:val="00E95A76"/>
    <w:rsid w:val="00EA5BB3"/>
    <w:rsid w:val="00EA7BEC"/>
    <w:rsid w:val="00EB58C7"/>
    <w:rsid w:val="00ED3ED9"/>
    <w:rsid w:val="00ED573A"/>
    <w:rsid w:val="00EE438B"/>
    <w:rsid w:val="00EF08C8"/>
    <w:rsid w:val="00F0218C"/>
    <w:rsid w:val="00F04C88"/>
    <w:rsid w:val="00F054E0"/>
    <w:rsid w:val="00F24AB9"/>
    <w:rsid w:val="00F25C0E"/>
    <w:rsid w:val="00F35686"/>
    <w:rsid w:val="00F3597C"/>
    <w:rsid w:val="00F4031B"/>
    <w:rsid w:val="00F509B7"/>
    <w:rsid w:val="00F56FFD"/>
    <w:rsid w:val="00F81B32"/>
    <w:rsid w:val="00F90F34"/>
    <w:rsid w:val="00FA2051"/>
    <w:rsid w:val="00FA5DE8"/>
    <w:rsid w:val="00FA6C52"/>
    <w:rsid w:val="00FA6DD7"/>
    <w:rsid w:val="00FB4A2E"/>
    <w:rsid w:val="00FC0B72"/>
    <w:rsid w:val="00FC4C7A"/>
    <w:rsid w:val="00FF3447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84E2A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84E2A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FontStyle11">
    <w:name w:val="Font Style11"/>
    <w:rsid w:val="00A034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297E04"/>
    <w:rPr>
      <w:rFonts w:ascii="Calibri" w:hAnsi="Calibri" w:cs="Calibri"/>
      <w:color w:val="000000"/>
      <w:sz w:val="22"/>
      <w:szCs w:val="22"/>
    </w:rPr>
  </w:style>
  <w:style w:type="paragraph" w:customStyle="1" w:styleId="Style3">
    <w:name w:val="Style3"/>
    <w:basedOn w:val="Normalny"/>
    <w:rsid w:val="00297E04"/>
    <w:pPr>
      <w:widowControl w:val="0"/>
      <w:suppressAutoHyphens/>
      <w:autoSpaceDE w:val="0"/>
      <w:autoSpaceDN w:val="0"/>
      <w:spacing w:after="0" w:line="317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297E04"/>
    <w:pPr>
      <w:widowControl w:val="0"/>
      <w:suppressAutoHyphens/>
      <w:autoSpaceDE w:val="0"/>
      <w:autoSpaceDN w:val="0"/>
      <w:spacing w:after="0" w:line="317" w:lineRule="exact"/>
      <w:ind w:hanging="28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97E0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8213E7"/>
  </w:style>
  <w:style w:type="character" w:styleId="Pogrubienie">
    <w:name w:val="Strong"/>
    <w:uiPriority w:val="22"/>
    <w:qFormat/>
    <w:rsid w:val="00821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87AE-4329-479A-AD49-0B134AA7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2022-09-21T11:53:00Z</cp:lastPrinted>
  <dcterms:created xsi:type="dcterms:W3CDTF">2024-12-05T12:13:00Z</dcterms:created>
  <dcterms:modified xsi:type="dcterms:W3CDTF">2024-12-05T12:13:00Z</dcterms:modified>
</cp:coreProperties>
</file>