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42DD" w14:textId="10EBBEE4" w:rsidR="008E5263" w:rsidRPr="004C6843" w:rsidRDefault="008E5263" w:rsidP="00B75E35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C6843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3F06F709" w14:textId="77777777" w:rsidR="003F6E5D" w:rsidRPr="004C6843" w:rsidRDefault="003F6E5D" w:rsidP="00B75E35">
      <w:pPr>
        <w:pStyle w:val="Akapitzlist"/>
        <w:tabs>
          <w:tab w:val="left" w:pos="360"/>
        </w:tabs>
        <w:suppressAutoHyphens/>
        <w:spacing w:after="0" w:line="360" w:lineRule="auto"/>
        <w:ind w:left="357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4D2A93F" w14:textId="77777777" w:rsidR="0048212F" w:rsidRPr="004C6843" w:rsidRDefault="003F6E5D" w:rsidP="00B75E35">
      <w:pPr>
        <w:pStyle w:val="Default"/>
        <w:spacing w:line="360" w:lineRule="auto"/>
        <w:ind w:left="284"/>
        <w:jc w:val="both"/>
        <w:rPr>
          <w:rFonts w:ascii="Arial" w:hAnsi="Arial"/>
          <w:bCs/>
          <w:color w:val="auto"/>
        </w:rPr>
      </w:pPr>
      <w:r w:rsidRPr="004C6843">
        <w:rPr>
          <w:rFonts w:ascii="Arial" w:hAnsi="Arial"/>
          <w:bCs/>
          <w:color w:val="auto"/>
        </w:rPr>
        <w:t>Celem procedury jest:</w:t>
      </w:r>
    </w:p>
    <w:p w14:paraId="14581154" w14:textId="3901073F" w:rsidR="00A938A0" w:rsidRPr="004C6843" w:rsidRDefault="00745C44" w:rsidP="00C6724A">
      <w:pPr>
        <w:pStyle w:val="Default"/>
        <w:numPr>
          <w:ilvl w:val="0"/>
          <w:numId w:val="32"/>
        </w:numPr>
        <w:spacing w:line="360" w:lineRule="auto"/>
        <w:jc w:val="both"/>
        <w:rPr>
          <w:rFonts w:ascii="Arial" w:hAnsi="Arial"/>
          <w:bCs/>
          <w:color w:val="auto"/>
        </w:rPr>
      </w:pPr>
      <w:r w:rsidRPr="004C6843">
        <w:rPr>
          <w:rFonts w:ascii="Arial" w:hAnsi="Arial"/>
          <w:bCs/>
          <w:color w:val="auto"/>
        </w:rPr>
        <w:t>ocena procesu kształcenia</w:t>
      </w:r>
    </w:p>
    <w:p w14:paraId="61A37B78" w14:textId="777FD80C" w:rsidR="00A938A0" w:rsidRPr="004C6843" w:rsidRDefault="003F6E5D" w:rsidP="00C6724A">
      <w:pPr>
        <w:pStyle w:val="Default"/>
        <w:numPr>
          <w:ilvl w:val="0"/>
          <w:numId w:val="32"/>
        </w:numPr>
        <w:spacing w:line="360" w:lineRule="auto"/>
        <w:jc w:val="both"/>
        <w:rPr>
          <w:rFonts w:ascii="Arial" w:hAnsi="Arial"/>
          <w:bCs/>
          <w:color w:val="auto"/>
        </w:rPr>
      </w:pPr>
      <w:r w:rsidRPr="004C6843">
        <w:rPr>
          <w:rFonts w:ascii="Arial" w:hAnsi="Arial" w:cs="Arial"/>
          <w:bCs/>
          <w:color w:val="auto"/>
        </w:rPr>
        <w:t>weryfikacja i zatwierdzanie programów studiów</w:t>
      </w:r>
    </w:p>
    <w:p w14:paraId="463D9903" w14:textId="7E902E3B" w:rsidR="00745C44" w:rsidRPr="004C6843" w:rsidRDefault="00745C44" w:rsidP="00C6724A">
      <w:pPr>
        <w:pStyle w:val="Default"/>
        <w:numPr>
          <w:ilvl w:val="0"/>
          <w:numId w:val="32"/>
        </w:numPr>
        <w:spacing w:line="360" w:lineRule="auto"/>
        <w:jc w:val="both"/>
        <w:rPr>
          <w:rFonts w:ascii="Arial" w:hAnsi="Arial"/>
          <w:bCs/>
          <w:color w:val="auto"/>
        </w:rPr>
      </w:pPr>
      <w:r w:rsidRPr="004C6843">
        <w:rPr>
          <w:rFonts w:ascii="Arial" w:hAnsi="Arial" w:cs="Arial"/>
          <w:bCs/>
          <w:color w:val="auto"/>
        </w:rPr>
        <w:t>monitorowanie i weryfikacja efektów uczenia się</w:t>
      </w:r>
    </w:p>
    <w:p w14:paraId="6477EE00" w14:textId="09936CEA" w:rsidR="008E5263" w:rsidRPr="004C6843" w:rsidRDefault="008E5263" w:rsidP="00B75E35">
      <w:pPr>
        <w:pStyle w:val="Default"/>
        <w:spacing w:line="360" w:lineRule="auto"/>
        <w:ind w:left="284"/>
        <w:jc w:val="both"/>
        <w:rPr>
          <w:rFonts w:ascii="Arial" w:hAnsi="Arial"/>
          <w:bCs/>
          <w:color w:val="auto"/>
        </w:rPr>
      </w:pPr>
      <w:r w:rsidRPr="004C6843">
        <w:rPr>
          <w:rFonts w:ascii="Arial" w:hAnsi="Arial"/>
          <w:bCs/>
          <w:color w:val="auto"/>
        </w:rPr>
        <w:t xml:space="preserve">na </w:t>
      </w:r>
      <w:r w:rsidR="001E4CA2" w:rsidRPr="004C6843">
        <w:rPr>
          <w:rFonts w:ascii="Arial" w:hAnsi="Arial"/>
          <w:bCs/>
          <w:color w:val="auto"/>
        </w:rPr>
        <w:t xml:space="preserve">Wydziale </w:t>
      </w:r>
      <w:r w:rsidR="003A32C7" w:rsidRPr="004C6843">
        <w:rPr>
          <w:rFonts w:ascii="Arial" w:hAnsi="Arial" w:cs="Arial"/>
        </w:rPr>
        <w:t xml:space="preserve">Inżynierii Mechanicznej </w:t>
      </w:r>
      <w:r w:rsidRPr="004C6843">
        <w:rPr>
          <w:rFonts w:ascii="Arial" w:hAnsi="Arial"/>
          <w:bCs/>
          <w:color w:val="auto"/>
        </w:rPr>
        <w:t>Politechniki Częstochowskiej.</w:t>
      </w:r>
    </w:p>
    <w:p w14:paraId="67F26E68" w14:textId="77777777" w:rsidR="008E5263" w:rsidRPr="004C6843" w:rsidRDefault="008E5263" w:rsidP="00B75E35">
      <w:pPr>
        <w:pStyle w:val="Default"/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jc w:val="both"/>
        <w:rPr>
          <w:rStyle w:val="Odwoanieintensywne"/>
          <w:rFonts w:ascii="Arial" w:hAnsi="Arial" w:cs="Arial"/>
          <w:color w:val="002060"/>
        </w:rPr>
      </w:pPr>
      <w:r w:rsidRPr="004C6843">
        <w:rPr>
          <w:rStyle w:val="Odwoanieintensywne"/>
          <w:rFonts w:ascii="Arial" w:hAnsi="Arial" w:cs="Arial"/>
          <w:color w:val="002060"/>
        </w:rPr>
        <w:t xml:space="preserve">ZAKRES PROCEDURY </w:t>
      </w:r>
    </w:p>
    <w:p w14:paraId="5A828803" w14:textId="5BCAB3FB" w:rsidR="008E5263" w:rsidRPr="004C6843" w:rsidRDefault="00480F68" w:rsidP="00B75E35">
      <w:pPr>
        <w:pStyle w:val="Default"/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Procedura dotyczy</w:t>
      </w:r>
      <w:r w:rsidR="009526AB" w:rsidRPr="004C6843">
        <w:rPr>
          <w:rFonts w:ascii="Arial" w:hAnsi="Arial" w:cs="Arial"/>
          <w:color w:val="auto"/>
        </w:rPr>
        <w:t xml:space="preserve"> </w:t>
      </w:r>
      <w:r w:rsidR="003A1CF6" w:rsidRPr="004C6843">
        <w:rPr>
          <w:rFonts w:ascii="Arial" w:hAnsi="Arial" w:cs="Arial"/>
          <w:color w:val="auto"/>
        </w:rPr>
        <w:t>Dziek</w:t>
      </w:r>
      <w:r w:rsidR="000D2F12" w:rsidRPr="004C6843">
        <w:rPr>
          <w:rFonts w:ascii="Arial" w:hAnsi="Arial" w:cs="Arial"/>
          <w:color w:val="auto"/>
        </w:rPr>
        <w:t>ana</w:t>
      </w:r>
      <w:r w:rsidR="009526AB" w:rsidRPr="004C6843">
        <w:rPr>
          <w:rFonts w:ascii="Arial" w:hAnsi="Arial" w:cs="Arial"/>
          <w:color w:val="auto"/>
        </w:rPr>
        <w:t xml:space="preserve"> </w:t>
      </w:r>
      <w:r w:rsidR="003A1CF6" w:rsidRPr="004C6843">
        <w:rPr>
          <w:rFonts w:ascii="Arial" w:hAnsi="Arial" w:cs="Arial"/>
          <w:color w:val="auto"/>
        </w:rPr>
        <w:t>W</w:t>
      </w:r>
      <w:r w:rsidR="009526AB" w:rsidRPr="004C6843">
        <w:rPr>
          <w:rFonts w:ascii="Arial" w:hAnsi="Arial" w:cs="Arial"/>
          <w:color w:val="auto"/>
        </w:rPr>
        <w:t>ydziału,</w:t>
      </w:r>
      <w:r w:rsidR="00DC2AA4" w:rsidRPr="004C6843">
        <w:rPr>
          <w:rFonts w:ascii="Arial" w:hAnsi="Arial" w:cs="Arial"/>
          <w:color w:val="auto"/>
        </w:rPr>
        <w:t xml:space="preserve"> Prodziekana ds. dydaktyki, Prodziekana ds. nauki, </w:t>
      </w:r>
      <w:r w:rsidR="004C6843" w:rsidRPr="004C6843">
        <w:rPr>
          <w:rFonts w:ascii="Arial" w:hAnsi="Arial" w:cs="Arial"/>
          <w:color w:val="auto"/>
        </w:rPr>
        <w:t>P</w:t>
      </w:r>
      <w:r w:rsidR="00DC2AA4" w:rsidRPr="004C6843">
        <w:rPr>
          <w:rFonts w:ascii="Arial" w:hAnsi="Arial" w:cs="Arial"/>
          <w:color w:val="auto"/>
        </w:rPr>
        <w:t>rodziekana ds. rozwoju</w:t>
      </w:r>
      <w:r w:rsidR="00986673" w:rsidRPr="004C6843">
        <w:rPr>
          <w:rFonts w:ascii="Arial" w:hAnsi="Arial" w:cs="Arial"/>
          <w:color w:val="auto"/>
        </w:rPr>
        <w:t xml:space="preserve">, </w:t>
      </w:r>
      <w:r w:rsidR="00CA2354" w:rsidRPr="004C6843">
        <w:rPr>
          <w:rFonts w:ascii="Arial" w:hAnsi="Arial" w:cs="Arial"/>
          <w:color w:val="auto"/>
        </w:rPr>
        <w:t xml:space="preserve">kierownictwa </w:t>
      </w:r>
      <w:r w:rsidR="009526AB" w:rsidRPr="004C6843">
        <w:rPr>
          <w:rFonts w:ascii="Arial" w:hAnsi="Arial" w:cs="Arial"/>
          <w:color w:val="auto"/>
        </w:rPr>
        <w:t>katedr</w:t>
      </w:r>
      <w:r w:rsidR="009D6997" w:rsidRPr="004C6843">
        <w:rPr>
          <w:rFonts w:ascii="Arial" w:hAnsi="Arial" w:cs="Arial"/>
          <w:color w:val="auto"/>
        </w:rPr>
        <w:t xml:space="preserve">, </w:t>
      </w:r>
      <w:r w:rsidR="00F27E77" w:rsidRPr="004C6843">
        <w:rPr>
          <w:rFonts w:ascii="Arial" w:hAnsi="Arial" w:cs="Arial"/>
          <w:color w:val="auto"/>
        </w:rPr>
        <w:t xml:space="preserve">kierowników </w:t>
      </w:r>
      <w:r w:rsidR="009D6997" w:rsidRPr="004C6843">
        <w:rPr>
          <w:rFonts w:ascii="Arial" w:hAnsi="Arial" w:cs="Arial"/>
          <w:color w:val="auto"/>
        </w:rPr>
        <w:t>studiów podyplomowych</w:t>
      </w:r>
      <w:r w:rsidR="00DB1556" w:rsidRPr="004C6843">
        <w:rPr>
          <w:rFonts w:ascii="Arial" w:hAnsi="Arial" w:cs="Arial"/>
          <w:color w:val="auto"/>
        </w:rPr>
        <w:t>, powoł</w:t>
      </w:r>
      <w:r w:rsidR="00380E61" w:rsidRPr="004C6843">
        <w:rPr>
          <w:rFonts w:ascii="Arial" w:hAnsi="Arial" w:cs="Arial"/>
          <w:color w:val="auto"/>
        </w:rPr>
        <w:t>anych zespołów</w:t>
      </w:r>
      <w:r w:rsidR="003841C1" w:rsidRPr="004C6843">
        <w:rPr>
          <w:rFonts w:ascii="Arial" w:hAnsi="Arial" w:cs="Arial"/>
          <w:color w:val="auto"/>
        </w:rPr>
        <w:t>, pracowników, studentów</w:t>
      </w:r>
      <w:r w:rsidR="00380E61" w:rsidRPr="004C6843">
        <w:rPr>
          <w:rFonts w:ascii="Arial" w:hAnsi="Arial" w:cs="Arial"/>
          <w:color w:val="auto"/>
        </w:rPr>
        <w:t xml:space="preserve"> i innych </w:t>
      </w:r>
      <w:r w:rsidR="001601BB" w:rsidRPr="004C6843">
        <w:rPr>
          <w:rFonts w:ascii="Arial" w:hAnsi="Arial" w:cs="Arial"/>
          <w:color w:val="auto"/>
        </w:rPr>
        <w:t>organów/</w:t>
      </w:r>
      <w:r w:rsidR="00380E61" w:rsidRPr="004C6843">
        <w:rPr>
          <w:rFonts w:ascii="Arial" w:hAnsi="Arial" w:cs="Arial"/>
          <w:color w:val="auto"/>
        </w:rPr>
        <w:t xml:space="preserve">osób związanych z </w:t>
      </w:r>
      <w:r w:rsidR="001D58D4" w:rsidRPr="004C6843">
        <w:rPr>
          <w:rFonts w:ascii="Arial" w:hAnsi="Arial" w:cs="Arial"/>
          <w:color w:val="auto"/>
        </w:rPr>
        <w:t>procesem kształcenia</w:t>
      </w:r>
      <w:r w:rsidR="001601BB" w:rsidRPr="004C6843">
        <w:rPr>
          <w:rFonts w:ascii="Arial" w:hAnsi="Arial" w:cs="Arial"/>
          <w:color w:val="auto"/>
        </w:rPr>
        <w:t xml:space="preserve"> i</w:t>
      </w:r>
      <w:r w:rsidR="001D58D4" w:rsidRPr="004C6843">
        <w:rPr>
          <w:rFonts w:ascii="Arial" w:hAnsi="Arial" w:cs="Arial"/>
          <w:color w:val="auto"/>
        </w:rPr>
        <w:t xml:space="preserve"> uczenia się.</w:t>
      </w:r>
    </w:p>
    <w:p w14:paraId="5CA8BB12" w14:textId="77777777" w:rsidR="008E5263" w:rsidRPr="004C6843" w:rsidRDefault="008E5263" w:rsidP="00B75E35">
      <w:pPr>
        <w:pStyle w:val="Default"/>
        <w:numPr>
          <w:ilvl w:val="0"/>
          <w:numId w:val="4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9600C0"/>
        </w:rPr>
      </w:pPr>
      <w:r w:rsidRPr="004C6843">
        <w:rPr>
          <w:rFonts w:ascii="Arial" w:hAnsi="Arial" w:cs="Arial"/>
          <w:b/>
          <w:bCs/>
          <w:color w:val="002060"/>
        </w:rPr>
        <w:t xml:space="preserve">TERMINOLOGIA </w:t>
      </w:r>
    </w:p>
    <w:p w14:paraId="73E2022F" w14:textId="50EAD098" w:rsidR="00D24403" w:rsidRPr="004C6843" w:rsidRDefault="005413DC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WIM</w:t>
      </w:r>
      <w:r w:rsidR="00D24403" w:rsidRPr="004C6843">
        <w:rPr>
          <w:rFonts w:ascii="Arial" w:hAnsi="Arial" w:cs="Arial"/>
          <w:sz w:val="24"/>
          <w:szCs w:val="24"/>
        </w:rPr>
        <w:t xml:space="preserve"> – </w:t>
      </w:r>
      <w:r w:rsidR="001E4CA2" w:rsidRPr="004C6843">
        <w:rPr>
          <w:rFonts w:ascii="Arial" w:hAnsi="Arial" w:cs="Arial"/>
          <w:sz w:val="24"/>
          <w:szCs w:val="24"/>
        </w:rPr>
        <w:t xml:space="preserve">Wydział </w:t>
      </w:r>
      <w:r w:rsidRPr="004C6843">
        <w:rPr>
          <w:rFonts w:ascii="Arial" w:hAnsi="Arial" w:cs="Arial"/>
          <w:sz w:val="24"/>
          <w:szCs w:val="24"/>
        </w:rPr>
        <w:t xml:space="preserve">Inżynierii Mechanicznej </w:t>
      </w:r>
    </w:p>
    <w:p w14:paraId="423FD141" w14:textId="705EB100" w:rsidR="00863979" w:rsidRPr="004C6843" w:rsidRDefault="00863979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Wydział – jednostka organizacyjna</w:t>
      </w:r>
    </w:p>
    <w:p w14:paraId="7EE0E438" w14:textId="7BB93AC4" w:rsidR="004B3E21" w:rsidRPr="004C6843" w:rsidRDefault="00863979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 xml:space="preserve">Katedra </w:t>
      </w:r>
      <w:r w:rsidR="005319B0" w:rsidRPr="004C6843">
        <w:rPr>
          <w:rFonts w:ascii="Arial" w:hAnsi="Arial" w:cs="Arial"/>
          <w:sz w:val="24"/>
          <w:szCs w:val="24"/>
        </w:rPr>
        <w:t>–</w:t>
      </w:r>
      <w:r w:rsidRPr="004C6843">
        <w:rPr>
          <w:rFonts w:ascii="Arial" w:hAnsi="Arial" w:cs="Arial"/>
          <w:sz w:val="24"/>
          <w:szCs w:val="24"/>
        </w:rPr>
        <w:t xml:space="preserve"> </w:t>
      </w:r>
      <w:r w:rsidR="005319B0" w:rsidRPr="004C6843">
        <w:rPr>
          <w:rFonts w:ascii="Arial" w:hAnsi="Arial" w:cs="Arial"/>
          <w:sz w:val="24"/>
          <w:szCs w:val="24"/>
        </w:rPr>
        <w:t>w</w:t>
      </w:r>
      <w:r w:rsidR="004B3E21" w:rsidRPr="004C6843">
        <w:rPr>
          <w:rFonts w:ascii="Arial" w:hAnsi="Arial" w:cs="Arial"/>
          <w:sz w:val="24"/>
          <w:szCs w:val="24"/>
        </w:rPr>
        <w:t>ewnętrzna jednostka organizacyjna</w:t>
      </w:r>
    </w:p>
    <w:p w14:paraId="14A047AF" w14:textId="0C107574" w:rsidR="004B3E21" w:rsidRPr="004C6843" w:rsidRDefault="005319B0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Dziekan</w:t>
      </w:r>
      <w:r w:rsidR="004B3E21" w:rsidRPr="004C6843">
        <w:rPr>
          <w:rFonts w:ascii="Arial" w:hAnsi="Arial" w:cs="Arial"/>
          <w:sz w:val="24"/>
          <w:szCs w:val="24"/>
        </w:rPr>
        <w:t xml:space="preserve"> – kierownik jednostki organizacyjnej</w:t>
      </w:r>
    </w:p>
    <w:p w14:paraId="63EACA7B" w14:textId="5FCC11D0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K</w:t>
      </w:r>
      <w:r w:rsidR="00740522" w:rsidRPr="004C6843">
        <w:rPr>
          <w:rFonts w:ascii="Arial" w:hAnsi="Arial" w:cs="Arial"/>
          <w:sz w:val="24"/>
          <w:szCs w:val="24"/>
        </w:rPr>
        <w:t>ierownik katedry – k</w:t>
      </w:r>
      <w:r w:rsidRPr="004C6843">
        <w:rPr>
          <w:rFonts w:ascii="Arial" w:hAnsi="Arial" w:cs="Arial"/>
          <w:sz w:val="24"/>
          <w:szCs w:val="24"/>
        </w:rPr>
        <w:t>ierownik wewnętrznej jednostki organizacyjnej</w:t>
      </w:r>
    </w:p>
    <w:p w14:paraId="32D44655" w14:textId="4EBC0263" w:rsidR="000D04AA" w:rsidRPr="004C6843" w:rsidRDefault="000D04AA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UKSZJK - Uczelniana Księga Systemu Zapewnienia Jakości Kształcenia</w:t>
      </w:r>
    </w:p>
    <w:p w14:paraId="1D5D6930" w14:textId="59EC957F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 xml:space="preserve">WSZJK </w:t>
      </w:r>
      <w:r w:rsidR="0072005A" w:rsidRPr="004C6843">
        <w:rPr>
          <w:rFonts w:ascii="Arial" w:hAnsi="Arial" w:cs="Arial"/>
          <w:sz w:val="24"/>
          <w:szCs w:val="24"/>
        </w:rPr>
        <w:t>–</w:t>
      </w:r>
      <w:r w:rsidRPr="004C6843">
        <w:rPr>
          <w:rFonts w:ascii="Arial" w:hAnsi="Arial" w:cs="Arial"/>
          <w:sz w:val="24"/>
          <w:szCs w:val="24"/>
        </w:rPr>
        <w:t xml:space="preserve"> Wydziałowy System Zapewnienia Jakości Kształcenia</w:t>
      </w:r>
    </w:p>
    <w:p w14:paraId="1B5D4C6A" w14:textId="64300778" w:rsidR="0072005A" w:rsidRPr="004C6843" w:rsidRDefault="0072005A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WKSZJK – Wydziałowa Księga Systemu Zapewnienia Jakości Kształcenia</w:t>
      </w:r>
    </w:p>
    <w:p w14:paraId="0D38177F" w14:textId="57E1FCD6" w:rsidR="00175F44" w:rsidRPr="004C6843" w:rsidRDefault="00175F44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WK ds. ZJK – Wydziałowa Komisja ds. Zapewnienia Jakości Kształcenia</w:t>
      </w:r>
    </w:p>
    <w:p w14:paraId="23990DBD" w14:textId="574DF2AB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lastRenderedPageBreak/>
        <w:t xml:space="preserve">Działania doskonalące – wszelkie działania, które są podejmowane w celu usprawnienia </w:t>
      </w:r>
      <w:r w:rsidR="009C5CB0" w:rsidRPr="004C6843">
        <w:rPr>
          <w:rFonts w:ascii="Arial" w:hAnsi="Arial" w:cs="Arial"/>
          <w:sz w:val="24"/>
          <w:szCs w:val="24"/>
        </w:rPr>
        <w:t xml:space="preserve">Wydziałowego </w:t>
      </w:r>
      <w:r w:rsidRPr="004C6843">
        <w:rPr>
          <w:rFonts w:ascii="Arial" w:hAnsi="Arial" w:cs="Arial"/>
          <w:sz w:val="24"/>
          <w:szCs w:val="24"/>
        </w:rPr>
        <w:t>Systemu Zapewnienia Jakości Kształcenia</w:t>
      </w:r>
    </w:p>
    <w:p w14:paraId="76E87977" w14:textId="614E1BDB" w:rsidR="004B3E21" w:rsidRPr="004C6843" w:rsidRDefault="0092736F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Założone e</w:t>
      </w:r>
      <w:r w:rsidR="004B3E21" w:rsidRPr="004C6843">
        <w:rPr>
          <w:rFonts w:ascii="Arial" w:hAnsi="Arial" w:cs="Arial"/>
          <w:sz w:val="24"/>
          <w:szCs w:val="24"/>
        </w:rPr>
        <w:t xml:space="preserve">fekty uczenia się – zasób wiedzy, umiejętności i kompetencji społecznych </w:t>
      </w:r>
      <w:r w:rsidR="00147C99" w:rsidRPr="004C6843">
        <w:rPr>
          <w:rFonts w:ascii="Arial" w:hAnsi="Arial" w:cs="Arial"/>
          <w:sz w:val="24"/>
          <w:szCs w:val="24"/>
        </w:rPr>
        <w:t xml:space="preserve">do </w:t>
      </w:r>
      <w:r w:rsidR="00A467FC" w:rsidRPr="004C6843">
        <w:rPr>
          <w:rFonts w:ascii="Arial" w:hAnsi="Arial" w:cs="Arial"/>
          <w:sz w:val="24"/>
          <w:szCs w:val="24"/>
        </w:rPr>
        <w:t>uzyskania</w:t>
      </w:r>
      <w:r w:rsidR="004B3E21" w:rsidRPr="004C6843">
        <w:rPr>
          <w:rFonts w:ascii="Arial" w:hAnsi="Arial" w:cs="Arial"/>
          <w:sz w:val="24"/>
          <w:szCs w:val="24"/>
        </w:rPr>
        <w:t xml:space="preserve"> w procesie uczenia się przez osobę uczącą się</w:t>
      </w:r>
    </w:p>
    <w:p w14:paraId="4CAE42CD" w14:textId="2D8BD518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 xml:space="preserve">Osiągnięte efekty uczenia się – efekty uzyskane w procesie </w:t>
      </w:r>
      <w:r w:rsidR="005C30E1" w:rsidRPr="004C6843">
        <w:rPr>
          <w:rFonts w:ascii="Arial" w:hAnsi="Arial" w:cs="Arial"/>
          <w:sz w:val="24"/>
          <w:szCs w:val="24"/>
        </w:rPr>
        <w:t>kształcenia</w:t>
      </w:r>
      <w:r w:rsidRPr="004C6843">
        <w:rPr>
          <w:rFonts w:ascii="Arial" w:hAnsi="Arial" w:cs="Arial"/>
          <w:sz w:val="24"/>
          <w:szCs w:val="24"/>
        </w:rPr>
        <w:t xml:space="preserve"> przez osobę uczącą się</w:t>
      </w:r>
    </w:p>
    <w:p w14:paraId="54457DD9" w14:textId="078258A2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Koordynator kierunku – osoba odpowiedzialna za aktualizację i ostateczny kształt całości dokumentacji dotyczącej programu studiów na danym kierunku pod nadzorem kierownika dydaktycznego</w:t>
      </w:r>
    </w:p>
    <w:p w14:paraId="08F9E3B3" w14:textId="273DD52F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Koordynator przedmiotu – osoba odpowiedzialna za przygotowanie sylabusa/karty przedmiotu</w:t>
      </w:r>
    </w:p>
    <w:p w14:paraId="75A0F2C9" w14:textId="381387EE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Prowadzący przedmiot – osoba odpowiedzialna za przedmiot, nauczyciel akademicki</w:t>
      </w:r>
      <w:r w:rsidR="008448BD" w:rsidRPr="004C6843">
        <w:rPr>
          <w:rFonts w:ascii="Arial" w:hAnsi="Arial" w:cs="Arial"/>
          <w:sz w:val="24"/>
          <w:szCs w:val="24"/>
        </w:rPr>
        <w:t>/</w:t>
      </w:r>
      <w:r w:rsidR="00332511" w:rsidRPr="004C6843">
        <w:rPr>
          <w:rFonts w:ascii="Arial" w:hAnsi="Arial" w:cs="Arial"/>
          <w:sz w:val="24"/>
          <w:szCs w:val="24"/>
        </w:rPr>
        <w:t>doktorant</w:t>
      </w:r>
      <w:r w:rsidR="008448BD" w:rsidRPr="004C6843">
        <w:rPr>
          <w:rFonts w:ascii="Arial" w:hAnsi="Arial" w:cs="Arial"/>
          <w:sz w:val="24"/>
          <w:szCs w:val="24"/>
        </w:rPr>
        <w:t>/</w:t>
      </w:r>
      <w:r w:rsidR="00332511" w:rsidRPr="004C6843">
        <w:rPr>
          <w:rFonts w:ascii="Arial" w:hAnsi="Arial" w:cs="Arial"/>
          <w:sz w:val="24"/>
          <w:szCs w:val="24"/>
        </w:rPr>
        <w:t>słuchacz szkoły doktorskiej</w:t>
      </w:r>
      <w:r w:rsidRPr="004C6843">
        <w:rPr>
          <w:rFonts w:ascii="Arial" w:hAnsi="Arial" w:cs="Arial"/>
          <w:sz w:val="24"/>
          <w:szCs w:val="24"/>
        </w:rPr>
        <w:t xml:space="preserve"> upoważniony do dokonywania wpisów dotyczących danego przedmiotu w dokumentacji przebiegu studiów</w:t>
      </w:r>
    </w:p>
    <w:p w14:paraId="3A8F0208" w14:textId="245BBD05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Ocena osiągniętych efektów uczenia się – ocena stopnia osiągnięcia zakładan</w:t>
      </w:r>
      <w:r w:rsidR="008F5CEC" w:rsidRPr="004C6843">
        <w:rPr>
          <w:rFonts w:ascii="Arial" w:hAnsi="Arial" w:cs="Arial"/>
          <w:sz w:val="24"/>
          <w:szCs w:val="24"/>
        </w:rPr>
        <w:t>ych</w:t>
      </w:r>
      <w:r w:rsidRPr="004C6843">
        <w:rPr>
          <w:rFonts w:ascii="Arial" w:hAnsi="Arial" w:cs="Arial"/>
          <w:sz w:val="24"/>
          <w:szCs w:val="24"/>
        </w:rPr>
        <w:t xml:space="preserve"> efekt</w:t>
      </w:r>
      <w:r w:rsidR="004705B8" w:rsidRPr="004C6843">
        <w:rPr>
          <w:rFonts w:ascii="Arial" w:hAnsi="Arial" w:cs="Arial"/>
          <w:sz w:val="24"/>
          <w:szCs w:val="24"/>
        </w:rPr>
        <w:t>ów</w:t>
      </w:r>
      <w:r w:rsidRPr="004C6843">
        <w:rPr>
          <w:rFonts w:ascii="Arial" w:hAnsi="Arial" w:cs="Arial"/>
          <w:sz w:val="24"/>
          <w:szCs w:val="24"/>
        </w:rPr>
        <w:t xml:space="preserve"> uczenia się przez osobę uczącą się wystawiana przez nauczyciela akademickiego</w:t>
      </w:r>
      <w:r w:rsidR="002128FD" w:rsidRPr="004C6843">
        <w:rPr>
          <w:rFonts w:ascii="Arial" w:hAnsi="Arial" w:cs="Arial"/>
          <w:sz w:val="24"/>
          <w:szCs w:val="24"/>
        </w:rPr>
        <w:t>/doktoranta/słuchacza szkoły doktorskiej</w:t>
      </w:r>
      <w:r w:rsidR="000C3024" w:rsidRPr="004C6843">
        <w:rPr>
          <w:rFonts w:ascii="Arial" w:hAnsi="Arial" w:cs="Arial"/>
          <w:sz w:val="24"/>
          <w:szCs w:val="24"/>
        </w:rPr>
        <w:t>,</w:t>
      </w:r>
    </w:p>
    <w:p w14:paraId="1B4DADDF" w14:textId="3F2C3EE3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 xml:space="preserve">Poziom kształcenia – studia pierwszego stopnia, studia drugiego stopnia, studia podyplomowe, </w:t>
      </w:r>
      <w:r w:rsidR="002128FD" w:rsidRPr="004C6843">
        <w:rPr>
          <w:rFonts w:ascii="Arial" w:hAnsi="Arial" w:cs="Arial"/>
          <w:sz w:val="24"/>
          <w:szCs w:val="24"/>
        </w:rPr>
        <w:t xml:space="preserve">studia doktoranckie, </w:t>
      </w:r>
      <w:r w:rsidRPr="004C6843">
        <w:rPr>
          <w:rFonts w:ascii="Arial" w:hAnsi="Arial" w:cs="Arial"/>
          <w:sz w:val="24"/>
          <w:szCs w:val="24"/>
        </w:rPr>
        <w:t>szkoła doktorska</w:t>
      </w:r>
    </w:p>
    <w:p w14:paraId="0E140A00" w14:textId="2B8A2124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Forma studiów – studia stacjonarne i studia niestacjonarne</w:t>
      </w:r>
    </w:p>
    <w:p w14:paraId="581A296C" w14:textId="77777777" w:rsidR="001B3A57" w:rsidRPr="004C6843" w:rsidRDefault="008054C0" w:rsidP="00F00AB2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 xml:space="preserve">Tryb prowadzenia zajęć </w:t>
      </w:r>
      <w:r w:rsidR="00AD07A9" w:rsidRPr="004C6843">
        <w:rPr>
          <w:rFonts w:ascii="Arial" w:hAnsi="Arial" w:cs="Arial"/>
          <w:sz w:val="24"/>
          <w:szCs w:val="24"/>
        </w:rPr>
        <w:t>–</w:t>
      </w:r>
      <w:r w:rsidRPr="004C6843">
        <w:rPr>
          <w:rFonts w:ascii="Arial" w:hAnsi="Arial" w:cs="Arial"/>
          <w:sz w:val="24"/>
          <w:szCs w:val="24"/>
        </w:rPr>
        <w:t xml:space="preserve"> </w:t>
      </w:r>
      <w:r w:rsidR="00AD07A9" w:rsidRPr="004C6843">
        <w:rPr>
          <w:rFonts w:ascii="Arial" w:hAnsi="Arial" w:cs="Arial"/>
          <w:sz w:val="24"/>
          <w:szCs w:val="24"/>
        </w:rPr>
        <w:t xml:space="preserve">zajęcia prowadzone w </w:t>
      </w:r>
      <w:r w:rsidR="0084242A" w:rsidRPr="004C6843">
        <w:rPr>
          <w:rFonts w:ascii="Arial" w:hAnsi="Arial" w:cs="Arial"/>
          <w:sz w:val="24"/>
          <w:szCs w:val="24"/>
        </w:rPr>
        <w:t xml:space="preserve">sposób </w:t>
      </w:r>
      <w:r w:rsidR="00AD07A9" w:rsidRPr="004C6843">
        <w:rPr>
          <w:rFonts w:ascii="Arial" w:hAnsi="Arial" w:cs="Arial"/>
          <w:sz w:val="24"/>
          <w:szCs w:val="24"/>
        </w:rPr>
        <w:t>tradycyjny/online/</w:t>
      </w:r>
    </w:p>
    <w:p w14:paraId="6D263673" w14:textId="5A985FDA" w:rsidR="008054C0" w:rsidRPr="004C6843" w:rsidRDefault="00AD07A9" w:rsidP="00F00AB2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e-learni</w:t>
      </w:r>
      <w:r w:rsidR="001B3A57" w:rsidRPr="004C6843">
        <w:rPr>
          <w:rFonts w:ascii="Arial" w:hAnsi="Arial" w:cs="Arial"/>
          <w:sz w:val="24"/>
          <w:szCs w:val="24"/>
        </w:rPr>
        <w:t>ng</w:t>
      </w:r>
      <w:r w:rsidRPr="004C6843">
        <w:rPr>
          <w:rFonts w:ascii="Arial" w:hAnsi="Arial" w:cs="Arial"/>
          <w:sz w:val="24"/>
          <w:szCs w:val="24"/>
        </w:rPr>
        <w:t>owy</w:t>
      </w:r>
    </w:p>
    <w:p w14:paraId="31D04824" w14:textId="76A0FCEC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lastRenderedPageBreak/>
        <w:t>Kierunek studiów – wyodrębniona</w:t>
      </w:r>
      <w:r w:rsidR="004705B8" w:rsidRPr="004C6843">
        <w:rPr>
          <w:rFonts w:ascii="Arial" w:hAnsi="Arial" w:cs="Arial"/>
          <w:sz w:val="24"/>
          <w:szCs w:val="24"/>
        </w:rPr>
        <w:t xml:space="preserve"> </w:t>
      </w:r>
      <w:r w:rsidRPr="004C6843">
        <w:rPr>
          <w:rFonts w:ascii="Arial" w:hAnsi="Arial" w:cs="Arial"/>
          <w:sz w:val="24"/>
          <w:szCs w:val="24"/>
        </w:rPr>
        <w:t>część jednego lub kilku obszarów kształcenia, realizowana w uczelni w sposób określony przez program studiów</w:t>
      </w:r>
    </w:p>
    <w:p w14:paraId="1E6C5204" w14:textId="67455A07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Monitorowanie efektów uczenia się – cykliczne badanie zgodności efektów uczenia się z wymaganiami interesariuszy wewnętrznych i zewnętrznych</w:t>
      </w:r>
      <w:r w:rsidR="000C3024" w:rsidRPr="004C6843">
        <w:rPr>
          <w:rFonts w:ascii="Arial" w:hAnsi="Arial" w:cs="Arial"/>
          <w:sz w:val="24"/>
          <w:szCs w:val="24"/>
        </w:rPr>
        <w:t>,</w:t>
      </w:r>
    </w:p>
    <w:p w14:paraId="3C931B20" w14:textId="791EB9A6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Proces kształcenia – opis określonych przez uczelnię spójnych efektów uczenia się, zgodny z Polsk</w:t>
      </w:r>
      <w:r w:rsidR="00F730CC" w:rsidRPr="004C6843">
        <w:rPr>
          <w:rFonts w:ascii="Arial" w:hAnsi="Arial" w:cs="Arial"/>
          <w:sz w:val="24"/>
          <w:szCs w:val="24"/>
        </w:rPr>
        <w:t>imi</w:t>
      </w:r>
      <w:r w:rsidRPr="004C6843">
        <w:rPr>
          <w:rFonts w:ascii="Arial" w:hAnsi="Arial" w:cs="Arial"/>
          <w:sz w:val="24"/>
          <w:szCs w:val="24"/>
        </w:rPr>
        <w:t xml:space="preserve"> Ram</w:t>
      </w:r>
      <w:r w:rsidR="00F730CC" w:rsidRPr="004C6843">
        <w:rPr>
          <w:rFonts w:ascii="Arial" w:hAnsi="Arial" w:cs="Arial"/>
          <w:sz w:val="24"/>
          <w:szCs w:val="24"/>
        </w:rPr>
        <w:t>ami</w:t>
      </w:r>
      <w:r w:rsidRPr="004C6843">
        <w:rPr>
          <w:rFonts w:ascii="Arial" w:hAnsi="Arial" w:cs="Arial"/>
          <w:sz w:val="24"/>
          <w:szCs w:val="24"/>
        </w:rPr>
        <w:t xml:space="preserve"> Kwalifikacji, prowadzących do osiągnięcia tych efektów wraz z przypisaną liczbą punktów ECTS do poszczególnych przedmiotów tego procesu</w:t>
      </w:r>
    </w:p>
    <w:p w14:paraId="728472E3" w14:textId="1726DFEC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Program studiów – dokument określający: formę studiów, liczbę semestrów, liczbę punktów ECTS konieczną do ukończenia studiów, przedmioty kształcenia (zajęcia lub grupy zajęć), sposoby weryfikacji efektów uczenia się, plan studiów, wymagania w zakresie praktyk, łączną liczbę godzin zajęć, tytuł zawodowy nadawany absolwentom</w:t>
      </w:r>
      <w:r w:rsidR="000C3024" w:rsidRPr="004C6843">
        <w:rPr>
          <w:rFonts w:ascii="Arial" w:hAnsi="Arial" w:cs="Arial"/>
          <w:sz w:val="24"/>
          <w:szCs w:val="24"/>
        </w:rPr>
        <w:t>,</w:t>
      </w:r>
    </w:p>
    <w:p w14:paraId="48BD4EDE" w14:textId="034D6B41" w:rsidR="004B3E21" w:rsidRPr="004C6843" w:rsidRDefault="004B3E21" w:rsidP="00B75E35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sz w:val="24"/>
          <w:szCs w:val="24"/>
        </w:rPr>
        <w:t>Zapisy dokumentujące osiągnięcie efektów uczenia się – prace dokumentujące osiągnięcie efektów uczenia się</w:t>
      </w:r>
      <w:r w:rsidR="007E2061" w:rsidRPr="004C6843">
        <w:rPr>
          <w:rFonts w:ascii="Arial" w:hAnsi="Arial" w:cs="Arial"/>
          <w:sz w:val="24"/>
          <w:szCs w:val="24"/>
        </w:rPr>
        <w:t>,</w:t>
      </w:r>
      <w:r w:rsidRPr="004C6843">
        <w:rPr>
          <w:rFonts w:ascii="Arial" w:hAnsi="Arial" w:cs="Arial"/>
          <w:sz w:val="24"/>
          <w:szCs w:val="24"/>
        </w:rPr>
        <w:t xml:space="preserve"> np. projekt, sprawozdanie, kolokwium, egzamin pisemny, protokół egzaminu ustnego</w:t>
      </w:r>
      <w:r w:rsidR="007E2061" w:rsidRPr="004C6843">
        <w:rPr>
          <w:rFonts w:ascii="Arial" w:hAnsi="Arial" w:cs="Arial"/>
          <w:sz w:val="24"/>
          <w:szCs w:val="24"/>
        </w:rPr>
        <w:t>,</w:t>
      </w:r>
      <w:r w:rsidRPr="004C6843">
        <w:rPr>
          <w:rFonts w:ascii="Arial" w:hAnsi="Arial" w:cs="Arial"/>
          <w:sz w:val="24"/>
          <w:szCs w:val="24"/>
        </w:rPr>
        <w:t xml:space="preserve"> itp.</w:t>
      </w:r>
    </w:p>
    <w:p w14:paraId="19FE3CC7" w14:textId="77777777" w:rsidR="008E5263" w:rsidRPr="004C6843" w:rsidRDefault="008E5263" w:rsidP="00B75E35">
      <w:pPr>
        <w:pStyle w:val="Defaul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3" w:hanging="283"/>
        <w:jc w:val="both"/>
        <w:rPr>
          <w:rFonts w:ascii="Arial" w:hAnsi="Arial" w:cs="Arial"/>
          <w:b/>
          <w:bCs/>
          <w:color w:val="9600C0"/>
        </w:rPr>
      </w:pPr>
      <w:r w:rsidRPr="004C6843">
        <w:rPr>
          <w:rFonts w:ascii="Arial" w:hAnsi="Arial" w:cs="Arial"/>
          <w:b/>
          <w:bCs/>
          <w:color w:val="002060"/>
        </w:rPr>
        <w:t>ODPOWIEDZIALNOŚĆ</w:t>
      </w:r>
      <w:r w:rsidRPr="004C6843">
        <w:rPr>
          <w:rFonts w:ascii="Arial" w:hAnsi="Arial" w:cs="Arial"/>
          <w:b/>
          <w:bCs/>
          <w:color w:val="9600C0"/>
        </w:rPr>
        <w:t xml:space="preserve"> </w:t>
      </w:r>
    </w:p>
    <w:p w14:paraId="383AE4B1" w14:textId="5944BCFD" w:rsidR="004B3E21" w:rsidRPr="004C6843" w:rsidRDefault="00665155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Dziekan wydziału</w:t>
      </w:r>
    </w:p>
    <w:p w14:paraId="1FAE8ABE" w14:textId="764890C2" w:rsidR="00DC2AA4" w:rsidRPr="004C6843" w:rsidRDefault="00DC2AA4" w:rsidP="00DC2AA4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C6843">
        <w:rPr>
          <w:rFonts w:ascii="Arial" w:hAnsi="Arial" w:cs="Arial"/>
          <w:color w:val="000000" w:themeColor="text1"/>
          <w:sz w:val="24"/>
          <w:szCs w:val="24"/>
        </w:rPr>
        <w:t>Prodziekan ds. dydaktycznych</w:t>
      </w:r>
    </w:p>
    <w:p w14:paraId="060D4F54" w14:textId="58E65F61" w:rsidR="00DC2AA4" w:rsidRPr="004C6843" w:rsidRDefault="00DC2AA4" w:rsidP="00DC2AA4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C6843">
        <w:rPr>
          <w:rFonts w:ascii="Arial" w:hAnsi="Arial" w:cs="Arial"/>
          <w:color w:val="000000" w:themeColor="text1"/>
          <w:sz w:val="24"/>
          <w:szCs w:val="24"/>
        </w:rPr>
        <w:t>Prodziekan ds. nauki</w:t>
      </w:r>
    </w:p>
    <w:p w14:paraId="47A8F4C0" w14:textId="18E604A7" w:rsidR="00DC2AA4" w:rsidRPr="004C6843" w:rsidRDefault="00DC2AA4" w:rsidP="00DC2AA4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843">
        <w:rPr>
          <w:rFonts w:ascii="Arial" w:hAnsi="Arial" w:cs="Arial"/>
          <w:color w:val="000000" w:themeColor="text1"/>
          <w:sz w:val="24"/>
          <w:szCs w:val="24"/>
        </w:rPr>
        <w:t>Prodziekan ds. rozwoju</w:t>
      </w:r>
    </w:p>
    <w:p w14:paraId="16C9E4A7" w14:textId="27923BCA" w:rsidR="00A1523B" w:rsidRPr="004C6843" w:rsidRDefault="00A1523B" w:rsidP="00B75E35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contextualSpacing w:val="0"/>
        <w:jc w:val="both"/>
        <w:textAlignment w:val="baseline"/>
        <w:rPr>
          <w:rFonts w:ascii="Arial" w:hAnsi="Arial"/>
          <w:sz w:val="24"/>
          <w:szCs w:val="24"/>
        </w:rPr>
      </w:pPr>
      <w:r w:rsidRPr="004C6843">
        <w:rPr>
          <w:rFonts w:ascii="Arial" w:hAnsi="Arial"/>
          <w:bCs/>
          <w:sz w:val="24"/>
          <w:szCs w:val="24"/>
        </w:rPr>
        <w:t>Kierownik katedry</w:t>
      </w:r>
      <w:r w:rsidR="00025D54" w:rsidRPr="004C6843">
        <w:rPr>
          <w:rFonts w:ascii="Arial" w:hAnsi="Arial"/>
          <w:bCs/>
          <w:sz w:val="24"/>
          <w:szCs w:val="24"/>
        </w:rPr>
        <w:t>/z</w:t>
      </w:r>
      <w:r w:rsidRPr="004C6843">
        <w:rPr>
          <w:rFonts w:ascii="Arial" w:hAnsi="Arial"/>
          <w:bCs/>
          <w:sz w:val="24"/>
          <w:szCs w:val="24"/>
        </w:rPr>
        <w:t>astępca kierownika katedry</w:t>
      </w:r>
    </w:p>
    <w:p w14:paraId="4E2E155C" w14:textId="300C6935" w:rsidR="00CF13A7" w:rsidRPr="004C6843" w:rsidRDefault="00CF13A7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lastRenderedPageBreak/>
        <w:t>Kierownik studiów podyplom</w:t>
      </w:r>
      <w:r w:rsidR="00F5435B" w:rsidRPr="004C6843">
        <w:rPr>
          <w:rFonts w:ascii="Arial" w:hAnsi="Arial" w:cs="Arial"/>
          <w:color w:val="auto"/>
        </w:rPr>
        <w:t>o</w:t>
      </w:r>
      <w:r w:rsidRPr="004C6843">
        <w:rPr>
          <w:rFonts w:ascii="Arial" w:hAnsi="Arial" w:cs="Arial"/>
          <w:color w:val="auto"/>
        </w:rPr>
        <w:t>wych</w:t>
      </w:r>
    </w:p>
    <w:p w14:paraId="7F43BA85" w14:textId="2D5C3131" w:rsidR="00CF13A7" w:rsidRPr="004C6843" w:rsidRDefault="00CF13A7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Koordynator kierunku</w:t>
      </w:r>
    </w:p>
    <w:p w14:paraId="44D7F892" w14:textId="6BA0F6AD" w:rsidR="00975107" w:rsidRPr="004C6843" w:rsidRDefault="00975107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Koordynator programu Erasmus+</w:t>
      </w:r>
    </w:p>
    <w:p w14:paraId="0B921263" w14:textId="1D40C68D" w:rsidR="00CF13A7" w:rsidRPr="004C6843" w:rsidRDefault="00CF13A7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Koordynator przedmiotu</w:t>
      </w:r>
    </w:p>
    <w:p w14:paraId="5F66E8E1" w14:textId="4B4D2A2C" w:rsidR="00CF13A7" w:rsidRPr="004C6843" w:rsidRDefault="00DC2AA4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R</w:t>
      </w:r>
      <w:r w:rsidR="004B3E21" w:rsidRPr="004C6843">
        <w:rPr>
          <w:rFonts w:ascii="Arial" w:hAnsi="Arial" w:cs="Arial"/>
          <w:color w:val="auto"/>
        </w:rPr>
        <w:t>ada programowa</w:t>
      </w:r>
    </w:p>
    <w:p w14:paraId="7855E5EA" w14:textId="6A57B9F7" w:rsidR="00A1523B" w:rsidRPr="004C6843" w:rsidRDefault="00DC2AA4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R</w:t>
      </w:r>
      <w:r w:rsidR="00A1523B" w:rsidRPr="004C6843">
        <w:rPr>
          <w:rFonts w:ascii="Arial" w:hAnsi="Arial" w:cs="Arial"/>
          <w:color w:val="auto"/>
        </w:rPr>
        <w:t>ada dyscypliny naukowej</w:t>
      </w:r>
    </w:p>
    <w:p w14:paraId="7DF3CB23" w14:textId="101BBF26" w:rsidR="00A1523B" w:rsidRPr="004C6843" w:rsidRDefault="0060568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Prowadzący zajęcia</w:t>
      </w:r>
    </w:p>
    <w:p w14:paraId="1A0B0D5B" w14:textId="34E29336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 xml:space="preserve">Zespół ds. ankietowania </w:t>
      </w:r>
    </w:p>
    <w:p w14:paraId="58640AB3" w14:textId="733657C7" w:rsidR="00A1523B" w:rsidRPr="004C6843" w:rsidRDefault="00DC2AA4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Koordynator ds. e-learningu</w:t>
      </w:r>
    </w:p>
    <w:p w14:paraId="3923392C" w14:textId="0BD84A63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Zespół ds. interesariuszy zewnętrznych</w:t>
      </w:r>
    </w:p>
    <w:p w14:paraId="5391CC75" w14:textId="03AA793B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Wydziałowa rada samorządu studentów</w:t>
      </w:r>
    </w:p>
    <w:p w14:paraId="699D29CE" w14:textId="6DBEB66D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Wydziałowa rada doktorantów</w:t>
      </w:r>
    </w:p>
    <w:p w14:paraId="20C6FBE0" w14:textId="48695D06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Komisja ds. prac dyplomowych</w:t>
      </w:r>
    </w:p>
    <w:p w14:paraId="61F09847" w14:textId="0D22788A" w:rsidR="000C3024" w:rsidRPr="004C6843" w:rsidRDefault="000C3024" w:rsidP="00B75E35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Pełnomocni</w:t>
      </w:r>
      <w:r w:rsidR="00647C91" w:rsidRPr="004C6843">
        <w:rPr>
          <w:rFonts w:ascii="Arial" w:hAnsi="Arial" w:cs="Arial"/>
          <w:color w:val="auto"/>
        </w:rPr>
        <w:t>k</w:t>
      </w:r>
      <w:r w:rsidRPr="004C6843">
        <w:rPr>
          <w:rFonts w:ascii="Arial" w:hAnsi="Arial" w:cs="Arial"/>
          <w:color w:val="auto"/>
        </w:rPr>
        <w:t xml:space="preserve"> ds. praktyk </w:t>
      </w:r>
      <w:r w:rsidR="00647C91" w:rsidRPr="004C6843">
        <w:rPr>
          <w:rFonts w:ascii="Arial" w:hAnsi="Arial" w:cs="Arial"/>
          <w:color w:val="auto"/>
        </w:rPr>
        <w:t>danego</w:t>
      </w:r>
      <w:r w:rsidRPr="004C6843">
        <w:rPr>
          <w:rFonts w:ascii="Arial" w:hAnsi="Arial" w:cs="Arial"/>
          <w:color w:val="auto"/>
        </w:rPr>
        <w:t xml:space="preserve"> kierunk</w:t>
      </w:r>
      <w:r w:rsidR="00647C91" w:rsidRPr="004C6843">
        <w:rPr>
          <w:rFonts w:ascii="Arial" w:hAnsi="Arial" w:cs="Arial"/>
          <w:color w:val="auto"/>
        </w:rPr>
        <w:t>u</w:t>
      </w:r>
    </w:p>
    <w:p w14:paraId="660EB9C0" w14:textId="7E76F2F0" w:rsidR="000C3024" w:rsidRPr="004C6843" w:rsidRDefault="00647C91" w:rsidP="00B75E35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</w:t>
      </w:r>
      <w:r w:rsidR="000C3024" w:rsidRPr="004C6843">
        <w:rPr>
          <w:rFonts w:ascii="Arial" w:hAnsi="Arial" w:cs="Arial"/>
          <w:color w:val="auto"/>
        </w:rPr>
        <w:t>romotor prac</w:t>
      </w:r>
      <w:r w:rsidRPr="004C6843">
        <w:rPr>
          <w:rFonts w:ascii="Arial" w:hAnsi="Arial" w:cs="Arial"/>
          <w:color w:val="auto"/>
        </w:rPr>
        <w:t>y dyplomowej</w:t>
      </w:r>
    </w:p>
    <w:p w14:paraId="2756FA39" w14:textId="3452D2DB" w:rsidR="000C3024" w:rsidRPr="004C6843" w:rsidRDefault="00647C91" w:rsidP="00B75E35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R</w:t>
      </w:r>
      <w:r w:rsidR="000C3024" w:rsidRPr="004C6843">
        <w:rPr>
          <w:rFonts w:ascii="Arial" w:hAnsi="Arial" w:cs="Arial"/>
          <w:color w:val="auto"/>
        </w:rPr>
        <w:t xml:space="preserve">ecenzent </w:t>
      </w:r>
      <w:r w:rsidRPr="004C6843">
        <w:rPr>
          <w:rFonts w:ascii="Arial" w:hAnsi="Arial" w:cs="Arial"/>
          <w:color w:val="auto"/>
        </w:rPr>
        <w:t>pracy dyplomowej</w:t>
      </w:r>
    </w:p>
    <w:p w14:paraId="5353047B" w14:textId="686FE429" w:rsidR="00820F04" w:rsidRPr="004C6843" w:rsidRDefault="00AA3B9D" w:rsidP="00B75E35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B</w:t>
      </w:r>
      <w:r w:rsidR="00820F04" w:rsidRPr="004C6843">
        <w:rPr>
          <w:rFonts w:ascii="Arial" w:hAnsi="Arial" w:cs="Arial"/>
          <w:color w:val="auto"/>
        </w:rPr>
        <w:t>iur</w:t>
      </w:r>
      <w:r w:rsidRPr="004C6843">
        <w:rPr>
          <w:rFonts w:ascii="Arial" w:hAnsi="Arial" w:cs="Arial"/>
          <w:color w:val="auto"/>
        </w:rPr>
        <w:t>o</w:t>
      </w:r>
      <w:r w:rsidR="00820F04" w:rsidRPr="004C6843">
        <w:rPr>
          <w:rFonts w:ascii="Arial" w:hAnsi="Arial" w:cs="Arial"/>
          <w:color w:val="auto"/>
        </w:rPr>
        <w:t xml:space="preserve"> obsługi katedr/sekretariatów w katedrach</w:t>
      </w:r>
    </w:p>
    <w:p w14:paraId="001F7EE0" w14:textId="2790F979" w:rsidR="00820F04" w:rsidRPr="004C6843" w:rsidRDefault="00AA3B9D" w:rsidP="00B75E35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B</w:t>
      </w:r>
      <w:r w:rsidR="00820F04" w:rsidRPr="004C6843">
        <w:rPr>
          <w:rFonts w:ascii="Arial" w:hAnsi="Arial" w:cs="Arial"/>
          <w:color w:val="auto"/>
        </w:rPr>
        <w:t>iur</w:t>
      </w:r>
      <w:r w:rsidRPr="004C6843">
        <w:rPr>
          <w:rFonts w:ascii="Arial" w:hAnsi="Arial" w:cs="Arial"/>
          <w:color w:val="auto"/>
        </w:rPr>
        <w:t>o</w:t>
      </w:r>
      <w:r w:rsidR="00820F04" w:rsidRPr="004C6843">
        <w:rPr>
          <w:rFonts w:ascii="Arial" w:hAnsi="Arial" w:cs="Arial"/>
          <w:color w:val="auto"/>
        </w:rPr>
        <w:t xml:space="preserve"> obsługi dyscyplin</w:t>
      </w:r>
    </w:p>
    <w:p w14:paraId="453478FB" w14:textId="7FBF651B" w:rsidR="00A1523B" w:rsidRPr="004C6843" w:rsidRDefault="00A1523B" w:rsidP="00B75E3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/>
          <w:bCs/>
          <w:color w:val="auto"/>
        </w:rPr>
        <w:t>Wydziałowa Komisja ds. Zapewnienia Jakości Kształcenia</w:t>
      </w:r>
    </w:p>
    <w:p w14:paraId="67C856E6" w14:textId="77777777" w:rsidR="000915D6" w:rsidRPr="004C6843" w:rsidRDefault="008E5263" w:rsidP="00B75E35">
      <w:pPr>
        <w:pStyle w:val="Defaul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/>
          <w:bCs/>
          <w:color w:val="002060"/>
        </w:rPr>
      </w:pPr>
      <w:r w:rsidRPr="004C6843">
        <w:rPr>
          <w:rFonts w:ascii="Arial" w:hAnsi="Arial" w:cs="Arial"/>
          <w:b/>
          <w:bCs/>
          <w:color w:val="002060"/>
        </w:rPr>
        <w:t>OPIS POSTĘPOWANIA</w:t>
      </w:r>
    </w:p>
    <w:p w14:paraId="098EEC4E" w14:textId="713E01E7" w:rsidR="003E35B2" w:rsidRPr="004C6843" w:rsidRDefault="00746239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bCs/>
          <w:color w:val="auto"/>
        </w:rPr>
        <w:t xml:space="preserve">Na </w:t>
      </w:r>
      <w:r w:rsidR="005413DC" w:rsidRPr="004C6843">
        <w:rPr>
          <w:rFonts w:ascii="Arial" w:hAnsi="Arial" w:cs="Arial"/>
          <w:bCs/>
          <w:color w:val="auto"/>
        </w:rPr>
        <w:t>WIM</w:t>
      </w:r>
      <w:r w:rsidR="0021580A" w:rsidRPr="004C6843">
        <w:rPr>
          <w:rFonts w:ascii="Arial" w:hAnsi="Arial" w:cs="Arial"/>
          <w:bCs/>
          <w:color w:val="auto"/>
        </w:rPr>
        <w:t xml:space="preserve"> </w:t>
      </w:r>
      <w:r w:rsidRPr="004C6843">
        <w:rPr>
          <w:rFonts w:ascii="Arial" w:hAnsi="Arial" w:cs="Arial"/>
          <w:bCs/>
          <w:color w:val="auto"/>
        </w:rPr>
        <w:t>prowadzone są zajęcia dydaktyczne na studiach pierwszego</w:t>
      </w:r>
      <w:r w:rsidR="00654B7B" w:rsidRPr="004C6843">
        <w:rPr>
          <w:rFonts w:ascii="Arial" w:hAnsi="Arial" w:cs="Arial"/>
          <w:bCs/>
          <w:color w:val="auto"/>
        </w:rPr>
        <w:t xml:space="preserve"> i</w:t>
      </w:r>
      <w:r w:rsidR="00E81B46" w:rsidRPr="004C6843">
        <w:rPr>
          <w:rFonts w:ascii="Arial" w:hAnsi="Arial" w:cs="Arial"/>
          <w:bCs/>
          <w:color w:val="auto"/>
        </w:rPr>
        <w:t> </w:t>
      </w:r>
      <w:r w:rsidRPr="004C6843">
        <w:rPr>
          <w:rFonts w:ascii="Arial" w:hAnsi="Arial" w:cs="Arial"/>
          <w:bCs/>
          <w:color w:val="auto"/>
        </w:rPr>
        <w:t>drugiego stopnia, w trybie stacjonarnym i niestacjonarnym oraz na s</w:t>
      </w:r>
      <w:r w:rsidR="00B753BE" w:rsidRPr="004C6843">
        <w:rPr>
          <w:rFonts w:ascii="Arial" w:hAnsi="Arial" w:cs="Arial"/>
          <w:bCs/>
          <w:color w:val="auto"/>
        </w:rPr>
        <w:t>tudiach podyplomowych</w:t>
      </w:r>
      <w:r w:rsidR="000C7FF0" w:rsidRPr="004C6843">
        <w:rPr>
          <w:rFonts w:ascii="Arial" w:hAnsi="Arial" w:cs="Arial"/>
          <w:bCs/>
          <w:color w:val="auto"/>
        </w:rPr>
        <w:t>/</w:t>
      </w:r>
      <w:r w:rsidR="00A1523B" w:rsidRPr="004C6843">
        <w:rPr>
          <w:rFonts w:ascii="Arial" w:hAnsi="Arial" w:cs="Arial"/>
          <w:bCs/>
          <w:color w:val="auto"/>
        </w:rPr>
        <w:t>doktoranckich</w:t>
      </w:r>
      <w:r w:rsidR="000C7FF0" w:rsidRPr="004C6843">
        <w:rPr>
          <w:rFonts w:ascii="Arial" w:hAnsi="Arial" w:cs="Arial"/>
          <w:bCs/>
          <w:color w:val="auto"/>
        </w:rPr>
        <w:t>/</w:t>
      </w:r>
      <w:r w:rsidR="001A0E9D" w:rsidRPr="004C6843">
        <w:rPr>
          <w:rFonts w:ascii="Arial" w:hAnsi="Arial" w:cs="Arial"/>
          <w:bCs/>
          <w:color w:val="auto"/>
        </w:rPr>
        <w:t xml:space="preserve">w </w:t>
      </w:r>
      <w:r w:rsidR="000C7FF0" w:rsidRPr="004C6843">
        <w:rPr>
          <w:rFonts w:ascii="Arial" w:hAnsi="Arial" w:cs="Arial"/>
          <w:bCs/>
          <w:color w:val="auto"/>
        </w:rPr>
        <w:t>progr</w:t>
      </w:r>
      <w:r w:rsidR="00DD1E7E" w:rsidRPr="004C6843">
        <w:rPr>
          <w:rFonts w:ascii="Arial" w:hAnsi="Arial" w:cs="Arial"/>
          <w:bCs/>
          <w:color w:val="auto"/>
        </w:rPr>
        <w:t>amie Erasmus+</w:t>
      </w:r>
      <w:r w:rsidR="00B753BE" w:rsidRPr="004C6843">
        <w:rPr>
          <w:rFonts w:ascii="Arial" w:hAnsi="Arial" w:cs="Arial"/>
          <w:bCs/>
          <w:color w:val="auto"/>
        </w:rPr>
        <w:t>.</w:t>
      </w:r>
    </w:p>
    <w:p w14:paraId="3E6F3849" w14:textId="6F9361FD" w:rsidR="003E35B2" w:rsidRPr="004C6843" w:rsidRDefault="00AA7853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bCs/>
          <w:color w:val="auto"/>
        </w:rPr>
        <w:lastRenderedPageBreak/>
        <w:t>Z</w:t>
      </w:r>
      <w:r w:rsidR="0021580A" w:rsidRPr="004C6843">
        <w:rPr>
          <w:rFonts w:ascii="Arial" w:hAnsi="Arial" w:cs="Arial"/>
          <w:bCs/>
          <w:color w:val="auto"/>
        </w:rPr>
        <w:t>estawieni</w:t>
      </w:r>
      <w:r w:rsidRPr="004C6843">
        <w:rPr>
          <w:rFonts w:ascii="Arial" w:hAnsi="Arial" w:cs="Arial"/>
          <w:bCs/>
          <w:color w:val="auto"/>
        </w:rPr>
        <w:t>e</w:t>
      </w:r>
      <w:r w:rsidR="0021580A" w:rsidRPr="004C6843">
        <w:rPr>
          <w:rFonts w:ascii="Arial" w:hAnsi="Arial" w:cs="Arial"/>
          <w:bCs/>
          <w:color w:val="auto"/>
        </w:rPr>
        <w:t xml:space="preserve"> </w:t>
      </w:r>
      <w:r w:rsidR="00E51551" w:rsidRPr="004C6843">
        <w:rPr>
          <w:rFonts w:ascii="Arial" w:hAnsi="Arial" w:cs="Arial"/>
          <w:bCs/>
          <w:color w:val="auto"/>
        </w:rPr>
        <w:t xml:space="preserve">kierunków </w:t>
      </w:r>
      <w:r w:rsidR="00B753BE" w:rsidRPr="004C6843">
        <w:rPr>
          <w:rFonts w:ascii="Arial" w:hAnsi="Arial" w:cs="Arial"/>
          <w:bCs/>
          <w:color w:val="auto"/>
        </w:rPr>
        <w:t>studiów</w:t>
      </w:r>
      <w:r w:rsidR="00891E8E" w:rsidRPr="004C6843">
        <w:rPr>
          <w:rFonts w:ascii="Arial" w:hAnsi="Arial" w:cs="Arial"/>
          <w:bCs/>
          <w:color w:val="auto"/>
        </w:rPr>
        <w:t>/studiów podyplomowych</w:t>
      </w:r>
      <w:r w:rsidR="004923A8" w:rsidRPr="004C6843">
        <w:rPr>
          <w:rFonts w:ascii="Arial" w:hAnsi="Arial" w:cs="Arial"/>
          <w:bCs/>
          <w:color w:val="auto"/>
        </w:rPr>
        <w:t>/studiów doktoranckich</w:t>
      </w:r>
      <w:r w:rsidR="003A04A6" w:rsidRPr="004C6843">
        <w:rPr>
          <w:rFonts w:ascii="Arial" w:hAnsi="Arial" w:cs="Arial"/>
          <w:bCs/>
          <w:color w:val="auto"/>
        </w:rPr>
        <w:t xml:space="preserve"> (załącznik </w:t>
      </w:r>
      <w:r w:rsidR="003A04A6" w:rsidRPr="004C6843">
        <w:rPr>
          <w:rFonts w:ascii="Arial" w:hAnsi="Arial" w:cs="Arial"/>
          <w:b/>
          <w:bCs/>
          <w:color w:val="auto"/>
        </w:rPr>
        <w:t>Z1</w:t>
      </w:r>
      <w:r w:rsidR="00670175" w:rsidRPr="004C6843">
        <w:rPr>
          <w:rFonts w:ascii="Arial" w:hAnsi="Arial" w:cs="Arial"/>
          <w:b/>
          <w:bCs/>
          <w:color w:val="auto"/>
        </w:rPr>
        <w:t>/</w:t>
      </w:r>
      <w:r w:rsidR="003A04A6" w:rsidRPr="004C6843">
        <w:rPr>
          <w:rFonts w:ascii="Arial" w:hAnsi="Arial" w:cs="Arial"/>
          <w:b/>
          <w:bCs/>
          <w:color w:val="auto"/>
        </w:rPr>
        <w:t>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="003A04A6" w:rsidRPr="004C6843">
        <w:rPr>
          <w:rFonts w:ascii="Arial" w:hAnsi="Arial" w:cs="Arial"/>
          <w:b/>
          <w:bCs/>
          <w:color w:val="auto"/>
        </w:rPr>
        <w:t>-1</w:t>
      </w:r>
      <w:r w:rsidR="003A04A6" w:rsidRPr="004C6843">
        <w:rPr>
          <w:rFonts w:ascii="Arial" w:hAnsi="Arial" w:cs="Arial"/>
          <w:bCs/>
          <w:color w:val="auto"/>
        </w:rPr>
        <w:t>)</w:t>
      </w:r>
      <w:r w:rsidRPr="004C6843">
        <w:rPr>
          <w:rFonts w:ascii="Arial" w:hAnsi="Arial" w:cs="Arial"/>
          <w:bCs/>
          <w:color w:val="auto"/>
        </w:rPr>
        <w:t xml:space="preserve"> prowadzonych na </w:t>
      </w:r>
      <w:r w:rsidR="005413DC" w:rsidRPr="004C6843">
        <w:rPr>
          <w:rFonts w:ascii="Arial" w:hAnsi="Arial" w:cs="Arial"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 xml:space="preserve"> </w:t>
      </w:r>
      <w:r w:rsidRPr="004C6843">
        <w:rPr>
          <w:rFonts w:ascii="Arial" w:hAnsi="Arial" w:cs="Arial"/>
          <w:bCs/>
          <w:color w:val="auto"/>
        </w:rPr>
        <w:t xml:space="preserve">jest elementem składowym raportu </w:t>
      </w:r>
      <w:r w:rsidR="00F201E6" w:rsidRPr="004C6843">
        <w:rPr>
          <w:rFonts w:ascii="Arial" w:hAnsi="Arial" w:cs="Arial"/>
          <w:color w:val="auto"/>
        </w:rPr>
        <w:t>z przeglądu funkcjonowania WSZJK</w:t>
      </w:r>
      <w:r w:rsidRPr="004C6843">
        <w:rPr>
          <w:rFonts w:ascii="Arial" w:hAnsi="Arial" w:cs="Arial"/>
          <w:bCs/>
          <w:color w:val="auto"/>
        </w:rPr>
        <w:t>.</w:t>
      </w:r>
    </w:p>
    <w:p w14:paraId="450ABA98" w14:textId="23ED0731" w:rsidR="000D04AA" w:rsidRPr="004C6843" w:rsidRDefault="000D04AA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P</w:t>
      </w:r>
      <w:r w:rsidR="0058239F" w:rsidRPr="004C6843">
        <w:rPr>
          <w:rFonts w:ascii="Arial" w:hAnsi="Arial" w:cs="Arial"/>
          <w:color w:val="auto"/>
        </w:rPr>
        <w:t xml:space="preserve">roces kształcenia prowadzony na </w:t>
      </w:r>
      <w:r w:rsidR="005413DC" w:rsidRPr="004C6843">
        <w:rPr>
          <w:rFonts w:ascii="Arial" w:hAnsi="Arial" w:cs="Arial"/>
          <w:bCs/>
          <w:color w:val="auto"/>
        </w:rPr>
        <w:t>WIM</w:t>
      </w:r>
      <w:r w:rsidR="0058239F" w:rsidRPr="004C6843">
        <w:rPr>
          <w:rFonts w:ascii="Arial" w:hAnsi="Arial" w:cs="Arial"/>
          <w:bCs/>
          <w:color w:val="auto"/>
        </w:rPr>
        <w:t xml:space="preserve"> podlega samoocenie i weryfikacji. Działania te </w:t>
      </w:r>
      <w:r w:rsidRPr="004C6843">
        <w:rPr>
          <w:rFonts w:ascii="Arial" w:hAnsi="Arial" w:cs="Arial"/>
          <w:bCs/>
          <w:color w:val="auto"/>
        </w:rPr>
        <w:t xml:space="preserve">prowadzone są zgodnie z </w:t>
      </w:r>
      <w:r w:rsidRPr="004C6843">
        <w:rPr>
          <w:rFonts w:ascii="Arial" w:hAnsi="Arial" w:cs="Arial"/>
          <w:b/>
          <w:color w:val="auto"/>
        </w:rPr>
        <w:t>UKSZJK</w:t>
      </w:r>
      <w:r w:rsidRPr="004C6843">
        <w:rPr>
          <w:rFonts w:ascii="Arial" w:hAnsi="Arial" w:cs="Arial"/>
          <w:bCs/>
          <w:color w:val="auto"/>
        </w:rPr>
        <w:t xml:space="preserve"> oraz procedurami wydziałowymi </w:t>
      </w:r>
      <w:r w:rsidRPr="004C6843">
        <w:rPr>
          <w:rFonts w:ascii="Arial" w:hAnsi="Arial" w:cs="Arial"/>
          <w:bCs/>
          <w:color w:val="auto"/>
        </w:rPr>
        <w:br/>
        <w:t xml:space="preserve">i </w:t>
      </w:r>
      <w:r w:rsidR="0058239F" w:rsidRPr="004C6843">
        <w:rPr>
          <w:rFonts w:ascii="Arial" w:hAnsi="Arial" w:cs="Arial"/>
          <w:bCs/>
          <w:color w:val="auto"/>
        </w:rPr>
        <w:t>obejmują:</w:t>
      </w:r>
    </w:p>
    <w:p w14:paraId="144A68FF" w14:textId="77777777" w:rsidR="000D04AA" w:rsidRPr="004C6843" w:rsidRDefault="000D04AA" w:rsidP="00B75E35">
      <w:pPr>
        <w:pStyle w:val="Default"/>
        <w:tabs>
          <w:tab w:val="left" w:pos="284"/>
        </w:tabs>
        <w:jc w:val="both"/>
        <w:rPr>
          <w:rFonts w:ascii="Arial" w:hAnsi="Arial" w:cs="Arial"/>
          <w:b/>
          <w:bCs/>
          <w:color w:val="auto"/>
          <w:sz w:val="2"/>
          <w:szCs w:val="2"/>
        </w:rPr>
      </w:pPr>
    </w:p>
    <w:p w14:paraId="734FF384" w14:textId="77777777" w:rsidR="00CD4020" w:rsidRPr="004C6843" w:rsidRDefault="009E618D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Monitorowanie realizacji zakładanych efektów uczen</w:t>
      </w:r>
      <w:r w:rsidR="001F1D88" w:rsidRPr="004C6843">
        <w:rPr>
          <w:rFonts w:ascii="Arial" w:hAnsi="Arial" w:cs="Arial"/>
          <w:i/>
          <w:color w:val="auto"/>
        </w:rPr>
        <w:t>ia się oraz sposobów weryfikacji</w:t>
      </w:r>
      <w:r w:rsidRPr="004C6843">
        <w:rPr>
          <w:rFonts w:ascii="Arial" w:hAnsi="Arial" w:cs="Arial"/>
          <w:i/>
          <w:color w:val="auto"/>
        </w:rPr>
        <w:t xml:space="preserve"> osiągniętych efektów uczenia się </w:t>
      </w:r>
    </w:p>
    <w:p w14:paraId="62707308" w14:textId="74FDD15E" w:rsidR="00CD4020" w:rsidRPr="004C6843" w:rsidRDefault="00AC1F32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Celem kontroli jest weryfikacja zgodności efektów uczenia się z</w:t>
      </w:r>
      <w:r w:rsidR="00E81B46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sylabusami</w:t>
      </w:r>
      <w:r w:rsidR="002D2EEC" w:rsidRPr="004C6843">
        <w:rPr>
          <w:rFonts w:ascii="Arial" w:hAnsi="Arial" w:cs="Arial"/>
          <w:color w:val="auto"/>
        </w:rPr>
        <w:t>/kartami</w:t>
      </w:r>
      <w:r w:rsidRPr="004C6843">
        <w:rPr>
          <w:rFonts w:ascii="Arial" w:hAnsi="Arial" w:cs="Arial"/>
          <w:color w:val="auto"/>
        </w:rPr>
        <w:t xml:space="preserve"> przedmiotów, na podstawie przeprowadzonych sprawdzianów</w:t>
      </w:r>
      <w:r w:rsidR="00E93538" w:rsidRPr="004C6843">
        <w:rPr>
          <w:rFonts w:ascii="Arial" w:hAnsi="Arial" w:cs="Arial"/>
          <w:color w:val="auto"/>
        </w:rPr>
        <w:t xml:space="preserve">, </w:t>
      </w:r>
      <w:r w:rsidRPr="004C6843">
        <w:rPr>
          <w:rFonts w:ascii="Arial" w:hAnsi="Arial" w:cs="Arial"/>
          <w:color w:val="auto"/>
        </w:rPr>
        <w:t>kolokwiów zaliczeniowych, egzaminów, sprawozdań z</w:t>
      </w:r>
      <w:r w:rsidR="00E81B46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ćwiczeń laboratoryjnych, prac projektowych</w:t>
      </w:r>
      <w:r w:rsidR="00E93538" w:rsidRPr="004C6843">
        <w:rPr>
          <w:rFonts w:ascii="Arial" w:hAnsi="Arial" w:cs="Arial"/>
          <w:color w:val="auto"/>
        </w:rPr>
        <w:t>,</w:t>
      </w:r>
      <w:r w:rsidRPr="004C6843">
        <w:rPr>
          <w:rFonts w:ascii="Arial" w:hAnsi="Arial" w:cs="Arial"/>
          <w:color w:val="auto"/>
        </w:rPr>
        <w:t xml:space="preserve"> itp., a także poprzez hospitację zajęć, przeprowadzanie ankiet </w:t>
      </w:r>
      <w:r w:rsidR="00BB7E6A" w:rsidRPr="004C6843">
        <w:rPr>
          <w:rFonts w:ascii="Arial" w:hAnsi="Arial" w:cs="Arial"/>
          <w:color w:val="auto"/>
        </w:rPr>
        <w:t xml:space="preserve">realizacji procesu dydaktycznego </w:t>
      </w:r>
      <w:r w:rsidRPr="004C6843">
        <w:rPr>
          <w:rFonts w:ascii="Arial" w:hAnsi="Arial" w:cs="Arial"/>
          <w:color w:val="auto"/>
        </w:rPr>
        <w:t xml:space="preserve">wśród studentów </w:t>
      </w:r>
      <w:r w:rsidR="00BB7E6A" w:rsidRPr="004C6843">
        <w:rPr>
          <w:rFonts w:ascii="Arial" w:hAnsi="Arial" w:cs="Arial"/>
          <w:color w:val="auto"/>
        </w:rPr>
        <w:t>pierwszego</w:t>
      </w:r>
      <w:r w:rsidR="005125F6" w:rsidRPr="004C6843">
        <w:rPr>
          <w:rFonts w:ascii="Arial" w:hAnsi="Arial" w:cs="Arial"/>
          <w:color w:val="auto"/>
        </w:rPr>
        <w:t xml:space="preserve"> i drugiego</w:t>
      </w:r>
      <w:r w:rsidRPr="004C6843">
        <w:rPr>
          <w:rFonts w:ascii="Arial" w:hAnsi="Arial" w:cs="Arial"/>
          <w:color w:val="auto"/>
        </w:rPr>
        <w:t xml:space="preserve"> stopnia</w:t>
      </w:r>
      <w:r w:rsidR="005125F6" w:rsidRPr="004C6843">
        <w:rPr>
          <w:rFonts w:ascii="Arial" w:hAnsi="Arial" w:cs="Arial"/>
          <w:color w:val="auto"/>
        </w:rPr>
        <w:t xml:space="preserve"> studiów</w:t>
      </w:r>
      <w:r w:rsidRPr="004C6843">
        <w:rPr>
          <w:rFonts w:ascii="Arial" w:hAnsi="Arial" w:cs="Arial"/>
          <w:color w:val="auto"/>
        </w:rPr>
        <w:t xml:space="preserve"> oraz słuchaczy studiów podyplomowych, jak również </w:t>
      </w:r>
      <w:r w:rsidR="00CF3249" w:rsidRPr="004C6843">
        <w:rPr>
          <w:rFonts w:ascii="Arial" w:hAnsi="Arial" w:cs="Arial"/>
          <w:color w:val="auto"/>
        </w:rPr>
        <w:t xml:space="preserve">poprzez </w:t>
      </w:r>
      <w:r w:rsidRPr="004C6843">
        <w:rPr>
          <w:rFonts w:ascii="Arial" w:hAnsi="Arial" w:cs="Arial"/>
          <w:color w:val="auto"/>
        </w:rPr>
        <w:t xml:space="preserve">analizę uwag interesariuszy zewnętrznych. </w:t>
      </w:r>
      <w:r w:rsidR="00AA0226" w:rsidRPr="004C6843">
        <w:rPr>
          <w:rFonts w:ascii="Arial" w:hAnsi="Arial" w:cs="Arial"/>
          <w:color w:val="auto"/>
        </w:rPr>
        <w:t>Działania te przeprowadzają wyznaczeni przez przewodniczącego członkowie WK ds. ZJK.</w:t>
      </w:r>
    </w:p>
    <w:p w14:paraId="0E90EB99" w14:textId="77777777" w:rsidR="00CD4020" w:rsidRPr="004C6843" w:rsidRDefault="0058239F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Kontrolę</w:t>
      </w:r>
      <w:r w:rsidR="002A6396" w:rsidRPr="004C6843">
        <w:rPr>
          <w:rFonts w:ascii="Arial" w:hAnsi="Arial" w:cs="Arial"/>
          <w:i/>
          <w:color w:val="auto"/>
        </w:rPr>
        <w:t xml:space="preserve">/weryfikację programów </w:t>
      </w:r>
      <w:r w:rsidRPr="004C6843">
        <w:rPr>
          <w:rFonts w:ascii="Arial" w:hAnsi="Arial" w:cs="Arial"/>
          <w:i/>
          <w:color w:val="auto"/>
        </w:rPr>
        <w:t>studiów</w:t>
      </w:r>
    </w:p>
    <w:p w14:paraId="78A76D93" w14:textId="06D27358" w:rsidR="00EF7821" w:rsidRPr="004C6843" w:rsidRDefault="002A6396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Celem kontroli i weryfikacji programów studiów jest uaktualnienie i</w:t>
      </w:r>
      <w:r w:rsidR="00B26064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udoskonalenie ich przed rozpoczęciem nowego cyklu kształcenia</w:t>
      </w:r>
      <w:r w:rsidR="000C3024" w:rsidRPr="004C6843">
        <w:rPr>
          <w:rFonts w:ascii="Arial" w:hAnsi="Arial" w:cs="Arial"/>
          <w:color w:val="auto"/>
        </w:rPr>
        <w:t xml:space="preserve">/w trakcie </w:t>
      </w:r>
      <w:r w:rsidR="000C3024" w:rsidRPr="004C6843">
        <w:rPr>
          <w:rFonts w:ascii="Arial" w:hAnsi="Arial" w:cs="Arial"/>
          <w:color w:val="auto"/>
        </w:rPr>
        <w:lastRenderedPageBreak/>
        <w:t>trwania cyklu kształcenia</w:t>
      </w:r>
      <w:r w:rsidRPr="004C6843">
        <w:rPr>
          <w:rFonts w:ascii="Arial" w:hAnsi="Arial" w:cs="Arial"/>
          <w:color w:val="auto"/>
        </w:rPr>
        <w:t>.</w:t>
      </w:r>
      <w:r w:rsidR="00AA0226" w:rsidRPr="004C6843">
        <w:rPr>
          <w:rFonts w:ascii="Arial" w:hAnsi="Arial" w:cs="Arial"/>
          <w:color w:val="auto"/>
        </w:rPr>
        <w:t xml:space="preserve"> Działania te przeprowadzają </w:t>
      </w:r>
      <w:r w:rsidR="00DC2AA4" w:rsidRPr="004C6843">
        <w:rPr>
          <w:rFonts w:ascii="Arial" w:hAnsi="Arial" w:cs="Arial"/>
          <w:color w:val="auto"/>
        </w:rPr>
        <w:t xml:space="preserve">Prodziekan ds. dydaktyki </w:t>
      </w:r>
      <w:r w:rsidR="00AA0226" w:rsidRPr="004C6843">
        <w:rPr>
          <w:rFonts w:ascii="Arial" w:hAnsi="Arial" w:cs="Arial"/>
          <w:color w:val="auto"/>
        </w:rPr>
        <w:t>oraz koordynatorzy kierunków przy współpracy z dziekanatem.</w:t>
      </w:r>
    </w:p>
    <w:p w14:paraId="26159633" w14:textId="2E570271" w:rsidR="00EF7821" w:rsidRPr="004C6843" w:rsidRDefault="002A6396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Kontrolę/weryfikację sylabusów</w:t>
      </w:r>
      <w:r w:rsidR="00EF7821" w:rsidRPr="004C6843">
        <w:rPr>
          <w:rFonts w:ascii="Arial" w:hAnsi="Arial" w:cs="Arial"/>
          <w:i/>
          <w:color w:val="auto"/>
        </w:rPr>
        <w:t>/kart</w:t>
      </w:r>
      <w:r w:rsidRPr="004C6843">
        <w:rPr>
          <w:rFonts w:ascii="Arial" w:hAnsi="Arial" w:cs="Arial"/>
          <w:i/>
          <w:color w:val="auto"/>
        </w:rPr>
        <w:t xml:space="preserve"> przedmiotów</w:t>
      </w:r>
    </w:p>
    <w:p w14:paraId="33E99EA0" w14:textId="547CA191" w:rsidR="00EF7821" w:rsidRPr="004C6843" w:rsidRDefault="002A6396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Celem kontroli i weryfikacji sylabusów</w:t>
      </w:r>
      <w:r w:rsidR="00955EEF" w:rsidRPr="004C6843">
        <w:rPr>
          <w:rFonts w:ascii="Arial" w:hAnsi="Arial" w:cs="Arial"/>
          <w:color w:val="auto"/>
        </w:rPr>
        <w:t>/kart</w:t>
      </w:r>
      <w:r w:rsidRPr="004C6843">
        <w:rPr>
          <w:rFonts w:ascii="Arial" w:hAnsi="Arial" w:cs="Arial"/>
          <w:color w:val="auto"/>
        </w:rPr>
        <w:t xml:space="preserve"> przedmiotów jest uaktualnienie i</w:t>
      </w:r>
      <w:r w:rsidR="00B26064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udoskonalenie ich przed rozpoczęciem nowego cyklu kształcenia</w:t>
      </w:r>
      <w:r w:rsidR="000C3024" w:rsidRPr="004C6843">
        <w:rPr>
          <w:rFonts w:ascii="Arial" w:hAnsi="Arial" w:cs="Arial"/>
          <w:color w:val="auto"/>
        </w:rPr>
        <w:t>/w trakcie trwania cyklu kształcenia</w:t>
      </w:r>
      <w:r w:rsidRPr="004C6843">
        <w:rPr>
          <w:rFonts w:ascii="Arial" w:hAnsi="Arial" w:cs="Arial"/>
          <w:color w:val="auto"/>
        </w:rPr>
        <w:t>.</w:t>
      </w:r>
      <w:r w:rsidR="00AA0226" w:rsidRPr="004C6843">
        <w:rPr>
          <w:rFonts w:ascii="Arial" w:hAnsi="Arial" w:cs="Arial"/>
          <w:color w:val="auto"/>
        </w:rPr>
        <w:t xml:space="preserve"> Działania te przeprowadza</w:t>
      </w:r>
      <w:r w:rsidR="004C6843" w:rsidRPr="004C6843">
        <w:rPr>
          <w:rFonts w:ascii="Arial" w:hAnsi="Arial" w:cs="Arial"/>
          <w:color w:val="auto"/>
        </w:rPr>
        <w:t>ją</w:t>
      </w:r>
      <w:r w:rsidR="00AA0226" w:rsidRPr="004C6843">
        <w:rPr>
          <w:rFonts w:ascii="Arial" w:hAnsi="Arial" w:cs="Arial"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 xml:space="preserve">Prodziekan ds. dydaktyki </w:t>
      </w:r>
      <w:r w:rsidR="00AA0226" w:rsidRPr="004C6843">
        <w:rPr>
          <w:rFonts w:ascii="Arial" w:hAnsi="Arial" w:cs="Arial"/>
          <w:color w:val="auto"/>
        </w:rPr>
        <w:t>oraz koordynatorzy kierunków przy współpracy z dziekanatem.</w:t>
      </w:r>
    </w:p>
    <w:p w14:paraId="5CC0C845" w14:textId="77777777" w:rsidR="00764245" w:rsidRPr="004C6843" w:rsidRDefault="0058239F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Kontrolę</w:t>
      </w:r>
      <w:r w:rsidR="002A6396" w:rsidRPr="004C6843">
        <w:rPr>
          <w:rFonts w:ascii="Arial" w:hAnsi="Arial" w:cs="Arial"/>
          <w:i/>
          <w:color w:val="auto"/>
        </w:rPr>
        <w:t>/weryfikację</w:t>
      </w:r>
      <w:r w:rsidRPr="004C6843">
        <w:rPr>
          <w:rFonts w:ascii="Arial" w:hAnsi="Arial" w:cs="Arial"/>
          <w:i/>
          <w:color w:val="auto"/>
        </w:rPr>
        <w:t xml:space="preserve"> realizowanego systemu punktowego ECTS </w:t>
      </w:r>
    </w:p>
    <w:p w14:paraId="3DB04A3B" w14:textId="4C4F1F14" w:rsidR="003357B3" w:rsidRPr="004C6843" w:rsidRDefault="002A6396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Celem kontroli i weryfikacji </w:t>
      </w:r>
      <w:r w:rsidR="000C3024" w:rsidRPr="004C6843">
        <w:rPr>
          <w:rFonts w:ascii="Arial" w:hAnsi="Arial" w:cs="Arial"/>
          <w:color w:val="auto"/>
        </w:rPr>
        <w:t xml:space="preserve">realizowanego systemu punktowego </w:t>
      </w:r>
      <w:r w:rsidR="0019035D" w:rsidRPr="004C6843">
        <w:rPr>
          <w:rFonts w:ascii="Arial" w:hAnsi="Arial" w:cs="Arial"/>
          <w:color w:val="auto"/>
        </w:rPr>
        <w:t>ECTS jest</w:t>
      </w:r>
      <w:r w:rsidRPr="004C6843">
        <w:rPr>
          <w:rFonts w:ascii="Arial" w:hAnsi="Arial" w:cs="Arial"/>
          <w:color w:val="auto"/>
        </w:rPr>
        <w:t xml:space="preserve"> uaktualnienie</w:t>
      </w:r>
      <w:r w:rsidR="000C3024" w:rsidRPr="004C6843">
        <w:rPr>
          <w:rFonts w:ascii="Arial" w:hAnsi="Arial" w:cs="Arial"/>
          <w:color w:val="auto"/>
        </w:rPr>
        <w:t xml:space="preserve"> go</w:t>
      </w:r>
      <w:r w:rsidRPr="004C6843">
        <w:rPr>
          <w:rFonts w:ascii="Arial" w:hAnsi="Arial" w:cs="Arial"/>
          <w:color w:val="auto"/>
        </w:rPr>
        <w:t xml:space="preserve"> przed rozpoczęciem nowego cyklu kształcenia</w:t>
      </w:r>
      <w:r w:rsidR="000C3024" w:rsidRPr="004C6843">
        <w:rPr>
          <w:rFonts w:ascii="Arial" w:hAnsi="Arial" w:cs="Arial"/>
          <w:color w:val="auto"/>
        </w:rPr>
        <w:t>/ w trakcie trwania cyklu kształcenia.</w:t>
      </w:r>
      <w:r w:rsidR="00572222" w:rsidRPr="004C6843">
        <w:rPr>
          <w:rFonts w:ascii="Arial" w:hAnsi="Arial" w:cs="Arial"/>
          <w:color w:val="auto"/>
        </w:rPr>
        <w:t xml:space="preserve"> Działania te przeprowadzają</w:t>
      </w:r>
      <w:r w:rsidR="00AA0226" w:rsidRPr="004C6843">
        <w:rPr>
          <w:rFonts w:ascii="Arial" w:hAnsi="Arial" w:cs="Arial"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 xml:space="preserve">Prodziekan ds. dydaktyki </w:t>
      </w:r>
      <w:r w:rsidR="00AA0226" w:rsidRPr="004C6843">
        <w:rPr>
          <w:rFonts w:ascii="Arial" w:hAnsi="Arial" w:cs="Arial"/>
          <w:color w:val="auto"/>
        </w:rPr>
        <w:t xml:space="preserve">oraz </w:t>
      </w:r>
      <w:r w:rsidR="00572222" w:rsidRPr="004C6843">
        <w:rPr>
          <w:rFonts w:ascii="Arial" w:hAnsi="Arial" w:cs="Arial"/>
          <w:color w:val="auto"/>
        </w:rPr>
        <w:t>koordynatorzy kierunków przy współpracy z dziekanatem.</w:t>
      </w:r>
    </w:p>
    <w:p w14:paraId="66E5F84E" w14:textId="77777777" w:rsidR="003357B3" w:rsidRPr="004C6843" w:rsidRDefault="0058239F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Kontrolę</w:t>
      </w:r>
      <w:r w:rsidR="000C3024" w:rsidRPr="004C6843">
        <w:rPr>
          <w:rFonts w:ascii="Arial" w:hAnsi="Arial" w:cs="Arial"/>
          <w:i/>
          <w:color w:val="auto"/>
        </w:rPr>
        <w:t>/ weryfikację</w:t>
      </w:r>
      <w:r w:rsidR="001F1D88" w:rsidRPr="004C6843">
        <w:rPr>
          <w:rFonts w:ascii="Arial" w:hAnsi="Arial" w:cs="Arial"/>
          <w:i/>
          <w:color w:val="auto"/>
        </w:rPr>
        <w:t xml:space="preserve"> </w:t>
      </w:r>
      <w:r w:rsidRPr="004C6843">
        <w:rPr>
          <w:rFonts w:ascii="Arial" w:hAnsi="Arial" w:cs="Arial"/>
          <w:i/>
          <w:color w:val="auto"/>
        </w:rPr>
        <w:t xml:space="preserve">poprawności prac dyplomowych </w:t>
      </w:r>
    </w:p>
    <w:p w14:paraId="69D2AD70" w14:textId="36B915EF" w:rsidR="003357B3" w:rsidRPr="004C6843" w:rsidRDefault="00BA4F1E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Celem k</w:t>
      </w:r>
      <w:r w:rsidR="002A6396" w:rsidRPr="004C6843">
        <w:rPr>
          <w:rFonts w:ascii="Arial" w:hAnsi="Arial" w:cs="Arial"/>
          <w:color w:val="auto"/>
        </w:rPr>
        <w:t>ontrol</w:t>
      </w:r>
      <w:r w:rsidRPr="004C6843">
        <w:rPr>
          <w:rFonts w:ascii="Arial" w:hAnsi="Arial" w:cs="Arial"/>
          <w:color w:val="auto"/>
        </w:rPr>
        <w:t>i</w:t>
      </w:r>
      <w:r w:rsidR="002A6396" w:rsidRPr="004C6843">
        <w:rPr>
          <w:rFonts w:ascii="Arial" w:hAnsi="Arial" w:cs="Arial"/>
          <w:color w:val="auto"/>
        </w:rPr>
        <w:t>/weryfikacj</w:t>
      </w:r>
      <w:r w:rsidRPr="004C6843">
        <w:rPr>
          <w:rFonts w:ascii="Arial" w:hAnsi="Arial" w:cs="Arial"/>
          <w:color w:val="auto"/>
        </w:rPr>
        <w:t>i</w:t>
      </w:r>
      <w:r w:rsidR="002A6396" w:rsidRPr="004C6843">
        <w:rPr>
          <w:rFonts w:ascii="Arial" w:hAnsi="Arial" w:cs="Arial"/>
          <w:color w:val="auto"/>
        </w:rPr>
        <w:t xml:space="preserve"> poprawności prac dyplomowych </w:t>
      </w:r>
      <w:r w:rsidR="00877E1A" w:rsidRPr="004C6843">
        <w:rPr>
          <w:rFonts w:ascii="Arial" w:hAnsi="Arial" w:cs="Arial"/>
          <w:color w:val="auto"/>
        </w:rPr>
        <w:t xml:space="preserve">jest stwierdzenie zgodności z </w:t>
      </w:r>
      <w:r w:rsidR="00935B09" w:rsidRPr="004C6843">
        <w:rPr>
          <w:rFonts w:ascii="Arial" w:hAnsi="Arial" w:cs="Arial"/>
          <w:color w:val="auto"/>
        </w:rPr>
        <w:t xml:space="preserve">obowiązującymi </w:t>
      </w:r>
      <w:r w:rsidR="00877E1A" w:rsidRPr="004C6843">
        <w:rPr>
          <w:rFonts w:ascii="Arial" w:hAnsi="Arial" w:cs="Arial"/>
          <w:color w:val="auto"/>
        </w:rPr>
        <w:t>wytycznymi</w:t>
      </w:r>
      <w:r w:rsidR="00935B09" w:rsidRPr="004C6843">
        <w:rPr>
          <w:rFonts w:ascii="Arial" w:hAnsi="Arial" w:cs="Arial"/>
          <w:color w:val="auto"/>
        </w:rPr>
        <w:t xml:space="preserve">. </w:t>
      </w:r>
      <w:r w:rsidR="00986BEE" w:rsidRPr="004C6843">
        <w:rPr>
          <w:rFonts w:ascii="Arial" w:hAnsi="Arial" w:cs="Arial"/>
          <w:color w:val="auto"/>
        </w:rPr>
        <w:t>Praca dyplomowa weryfikowana jest r</w:t>
      </w:r>
      <w:r w:rsidR="00231BD6" w:rsidRPr="004C6843">
        <w:rPr>
          <w:rFonts w:ascii="Arial" w:hAnsi="Arial" w:cs="Arial"/>
          <w:color w:val="auto"/>
        </w:rPr>
        <w:t>ównież w</w:t>
      </w:r>
      <w:r w:rsidR="00B26064" w:rsidRPr="004C6843">
        <w:rPr>
          <w:rFonts w:ascii="Arial" w:hAnsi="Arial" w:cs="Arial"/>
          <w:color w:val="auto"/>
        </w:rPr>
        <w:t> </w:t>
      </w:r>
      <w:r w:rsidR="00231BD6" w:rsidRPr="004C6843">
        <w:rPr>
          <w:rFonts w:ascii="Arial" w:hAnsi="Arial" w:cs="Arial"/>
          <w:color w:val="auto"/>
        </w:rPr>
        <w:t>Jednolitym Systemie Antyplagiatowym.</w:t>
      </w:r>
      <w:r w:rsidR="00AA0226" w:rsidRPr="004C6843">
        <w:rPr>
          <w:rFonts w:ascii="Arial" w:hAnsi="Arial" w:cs="Arial"/>
          <w:color w:val="auto"/>
        </w:rPr>
        <w:t xml:space="preserve"> Działania te przeprowadzają promotor i recenzent pracy oraz Komisja ds. tematów prac dyplomowych.</w:t>
      </w:r>
    </w:p>
    <w:p w14:paraId="66B385C1" w14:textId="77777777" w:rsidR="00D76A89" w:rsidRPr="004C6843" w:rsidRDefault="00A02843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i/>
          <w:color w:val="auto"/>
        </w:rPr>
        <w:t>Kontrolę/w</w:t>
      </w:r>
      <w:r w:rsidR="00CA272C" w:rsidRPr="004C6843">
        <w:rPr>
          <w:rFonts w:ascii="Arial" w:hAnsi="Arial" w:cs="Arial"/>
          <w:i/>
          <w:color w:val="auto"/>
        </w:rPr>
        <w:t>eryfikacj</w:t>
      </w:r>
      <w:r w:rsidRPr="004C6843">
        <w:rPr>
          <w:rFonts w:ascii="Arial" w:hAnsi="Arial" w:cs="Arial"/>
          <w:i/>
          <w:color w:val="auto"/>
        </w:rPr>
        <w:t>ę</w:t>
      </w:r>
      <w:r w:rsidR="0058239F" w:rsidRPr="004C6843">
        <w:rPr>
          <w:rFonts w:ascii="Arial" w:hAnsi="Arial" w:cs="Arial"/>
          <w:i/>
          <w:color w:val="auto"/>
        </w:rPr>
        <w:t xml:space="preserve"> praktyk zawodowych</w:t>
      </w:r>
    </w:p>
    <w:p w14:paraId="44228689" w14:textId="06ACFF39" w:rsidR="007106BA" w:rsidRPr="004C6843" w:rsidRDefault="000239F1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lastRenderedPageBreak/>
        <w:t>Celem k</w:t>
      </w:r>
      <w:r w:rsidR="002A6396" w:rsidRPr="004C6843">
        <w:rPr>
          <w:rFonts w:ascii="Arial" w:hAnsi="Arial" w:cs="Arial"/>
          <w:color w:val="auto"/>
        </w:rPr>
        <w:t>ontrol</w:t>
      </w:r>
      <w:r w:rsidRPr="004C6843">
        <w:rPr>
          <w:rFonts w:ascii="Arial" w:hAnsi="Arial" w:cs="Arial"/>
          <w:color w:val="auto"/>
        </w:rPr>
        <w:t>i</w:t>
      </w:r>
      <w:r w:rsidR="00A02843" w:rsidRPr="004C6843">
        <w:rPr>
          <w:rFonts w:ascii="Arial" w:hAnsi="Arial" w:cs="Arial"/>
          <w:color w:val="auto"/>
        </w:rPr>
        <w:t>/wery</w:t>
      </w:r>
      <w:r w:rsidR="00F325E8" w:rsidRPr="004C6843">
        <w:rPr>
          <w:rFonts w:ascii="Arial" w:hAnsi="Arial" w:cs="Arial"/>
          <w:color w:val="auto"/>
        </w:rPr>
        <w:t>f</w:t>
      </w:r>
      <w:r w:rsidR="00A02843" w:rsidRPr="004C6843">
        <w:rPr>
          <w:rFonts w:ascii="Arial" w:hAnsi="Arial" w:cs="Arial"/>
          <w:color w:val="auto"/>
        </w:rPr>
        <w:t>ikacji</w:t>
      </w:r>
      <w:r w:rsidR="002A6396" w:rsidRPr="004C6843">
        <w:rPr>
          <w:rFonts w:ascii="Arial" w:hAnsi="Arial" w:cs="Arial"/>
          <w:color w:val="auto"/>
        </w:rPr>
        <w:t xml:space="preserve"> praktyk zawodowych </w:t>
      </w:r>
      <w:r w:rsidR="00C12161" w:rsidRPr="004C6843">
        <w:rPr>
          <w:rFonts w:ascii="Arial" w:hAnsi="Arial" w:cs="Arial"/>
          <w:color w:val="auto"/>
        </w:rPr>
        <w:t>jest</w:t>
      </w:r>
      <w:r w:rsidR="00CA272C" w:rsidRPr="004C6843">
        <w:rPr>
          <w:rFonts w:ascii="Arial" w:hAnsi="Arial" w:cs="Arial"/>
          <w:color w:val="auto"/>
        </w:rPr>
        <w:t xml:space="preserve"> </w:t>
      </w:r>
      <w:r w:rsidR="00A673EE" w:rsidRPr="004C6843">
        <w:rPr>
          <w:rFonts w:ascii="Arial" w:hAnsi="Arial" w:cs="Arial"/>
          <w:color w:val="auto"/>
        </w:rPr>
        <w:t>s</w:t>
      </w:r>
      <w:r w:rsidR="00B13B8D" w:rsidRPr="004C6843">
        <w:rPr>
          <w:rFonts w:ascii="Arial" w:hAnsi="Arial" w:cs="Arial"/>
          <w:color w:val="auto"/>
        </w:rPr>
        <w:t xml:space="preserve">twierdzenie prawidłowości udokumentowania </w:t>
      </w:r>
      <w:r w:rsidR="00603F67" w:rsidRPr="004C6843">
        <w:rPr>
          <w:rFonts w:ascii="Arial" w:hAnsi="Arial" w:cs="Arial"/>
          <w:color w:val="auto"/>
        </w:rPr>
        <w:t>ich</w:t>
      </w:r>
      <w:r w:rsidR="00B13B8D" w:rsidRPr="004C6843">
        <w:rPr>
          <w:rFonts w:ascii="Arial" w:hAnsi="Arial" w:cs="Arial"/>
          <w:color w:val="auto"/>
        </w:rPr>
        <w:t xml:space="preserve"> przebiegu</w:t>
      </w:r>
      <w:r w:rsidR="00724079" w:rsidRPr="004C6843">
        <w:rPr>
          <w:rFonts w:ascii="Arial" w:hAnsi="Arial" w:cs="Arial"/>
          <w:color w:val="auto"/>
        </w:rPr>
        <w:t>, zakresu i oceny.</w:t>
      </w:r>
      <w:r w:rsidR="00D76A89" w:rsidRPr="004C6843">
        <w:rPr>
          <w:rFonts w:ascii="Arial" w:hAnsi="Arial" w:cs="Arial"/>
          <w:color w:val="auto"/>
        </w:rPr>
        <w:t xml:space="preserve"> Działania </w:t>
      </w:r>
      <w:r w:rsidR="00724079" w:rsidRPr="004C6843">
        <w:rPr>
          <w:rFonts w:ascii="Arial" w:hAnsi="Arial" w:cs="Arial"/>
          <w:color w:val="auto"/>
        </w:rPr>
        <w:t xml:space="preserve">te </w:t>
      </w:r>
      <w:r w:rsidR="002A6396" w:rsidRPr="004C6843">
        <w:rPr>
          <w:rFonts w:ascii="Arial" w:hAnsi="Arial" w:cs="Arial"/>
          <w:color w:val="auto"/>
        </w:rPr>
        <w:t>przeprowadza</w:t>
      </w:r>
      <w:r w:rsidR="00164D6A" w:rsidRPr="004C6843">
        <w:rPr>
          <w:rFonts w:ascii="Arial" w:hAnsi="Arial" w:cs="Arial"/>
          <w:color w:val="auto"/>
        </w:rPr>
        <w:t xml:space="preserve"> </w:t>
      </w:r>
      <w:r w:rsidR="002A6396" w:rsidRPr="004C6843">
        <w:rPr>
          <w:rFonts w:ascii="Arial" w:hAnsi="Arial" w:cs="Arial"/>
          <w:color w:val="auto"/>
        </w:rPr>
        <w:t>pełnomocni</w:t>
      </w:r>
      <w:r w:rsidR="00F60780">
        <w:rPr>
          <w:rFonts w:ascii="Arial" w:hAnsi="Arial" w:cs="Arial"/>
          <w:color w:val="auto"/>
        </w:rPr>
        <w:t>k</w:t>
      </w:r>
      <w:r w:rsidR="0058239F" w:rsidRPr="004C6843">
        <w:rPr>
          <w:rFonts w:ascii="Arial" w:hAnsi="Arial" w:cs="Arial"/>
          <w:color w:val="auto"/>
        </w:rPr>
        <w:t xml:space="preserve"> ds. praktyk</w:t>
      </w:r>
      <w:r w:rsidR="007106BA" w:rsidRPr="004C6843">
        <w:rPr>
          <w:rFonts w:ascii="Arial" w:hAnsi="Arial" w:cs="Arial"/>
          <w:color w:val="auto"/>
        </w:rPr>
        <w:t>.</w:t>
      </w:r>
    </w:p>
    <w:p w14:paraId="59C61F3D" w14:textId="4CFB5BDE" w:rsidR="0082773D" w:rsidRPr="004C6843" w:rsidRDefault="003F6E5D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Programy studiów </w:t>
      </w:r>
      <w:r w:rsidR="00653A53" w:rsidRPr="004C6843">
        <w:rPr>
          <w:rFonts w:ascii="Arial" w:hAnsi="Arial" w:cs="Arial"/>
          <w:color w:val="auto"/>
        </w:rPr>
        <w:t xml:space="preserve">prowadzonych na </w:t>
      </w:r>
      <w:r w:rsidR="005413DC" w:rsidRPr="004C6843">
        <w:rPr>
          <w:rFonts w:ascii="Arial" w:hAnsi="Arial" w:cs="Arial"/>
          <w:color w:val="auto"/>
        </w:rPr>
        <w:t>WIM</w:t>
      </w:r>
      <w:r w:rsidR="00653A53" w:rsidRPr="004C6843">
        <w:rPr>
          <w:rFonts w:ascii="Arial" w:hAnsi="Arial" w:cs="Arial"/>
          <w:color w:val="auto"/>
        </w:rPr>
        <w:t xml:space="preserve"> </w:t>
      </w:r>
      <w:r w:rsidRPr="004C6843">
        <w:rPr>
          <w:rFonts w:ascii="Arial" w:hAnsi="Arial" w:cs="Arial"/>
          <w:color w:val="auto"/>
        </w:rPr>
        <w:t>podlegają systematycznej ocenie i doskonaleniu.</w:t>
      </w:r>
      <w:r w:rsidR="00653A53" w:rsidRPr="004C6843">
        <w:rPr>
          <w:rFonts w:ascii="Arial" w:hAnsi="Arial" w:cs="Arial"/>
          <w:color w:val="auto"/>
        </w:rPr>
        <w:t xml:space="preserve"> P</w:t>
      </w:r>
      <w:r w:rsidRPr="004C6843">
        <w:rPr>
          <w:rFonts w:ascii="Arial" w:hAnsi="Arial" w:cs="Arial"/>
          <w:color w:val="auto"/>
        </w:rPr>
        <w:t>rzeprowadzana jest weryfik</w:t>
      </w:r>
      <w:r w:rsidR="00653A53" w:rsidRPr="004C6843">
        <w:rPr>
          <w:rFonts w:ascii="Arial" w:hAnsi="Arial" w:cs="Arial"/>
          <w:color w:val="auto"/>
        </w:rPr>
        <w:t>acja ich zgodności</w:t>
      </w:r>
      <w:r w:rsidRPr="004C6843">
        <w:rPr>
          <w:rFonts w:ascii="Arial" w:hAnsi="Arial" w:cs="Arial"/>
          <w:color w:val="auto"/>
        </w:rPr>
        <w:t xml:space="preserve"> z Polskimi </w:t>
      </w:r>
      <w:r w:rsidR="0019035D" w:rsidRPr="004C6843">
        <w:rPr>
          <w:rFonts w:ascii="Arial" w:hAnsi="Arial" w:cs="Arial"/>
          <w:color w:val="auto"/>
        </w:rPr>
        <w:t>Ramami Kwalifikacji</w:t>
      </w:r>
      <w:r w:rsidRPr="004C6843">
        <w:rPr>
          <w:rFonts w:ascii="Arial" w:hAnsi="Arial" w:cs="Arial"/>
          <w:color w:val="auto"/>
        </w:rPr>
        <w:t xml:space="preserve"> oraz obowiązującymi przepisami prawnymi. </w:t>
      </w:r>
    </w:p>
    <w:p w14:paraId="4CC19A48" w14:textId="77777777" w:rsidR="00F43698" w:rsidRPr="004C6843" w:rsidRDefault="003F6E5D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Weryfikacja programów </w:t>
      </w:r>
      <w:r w:rsidR="00653A53" w:rsidRPr="004C6843">
        <w:rPr>
          <w:rFonts w:ascii="Arial" w:hAnsi="Arial" w:cs="Arial"/>
          <w:color w:val="auto"/>
        </w:rPr>
        <w:t xml:space="preserve">studiów </w:t>
      </w:r>
      <w:r w:rsidRPr="004C6843">
        <w:rPr>
          <w:rFonts w:ascii="Arial" w:hAnsi="Arial" w:cs="Arial"/>
          <w:color w:val="auto"/>
        </w:rPr>
        <w:t>obejmuje czynności związane zarówno ze stwierdzeniem poprawności pod względem formalnym, jak i pod względem spójności i integralności treści zawartych w programach, z zastrzeżeniem treści merytorycznych.</w:t>
      </w:r>
    </w:p>
    <w:p w14:paraId="71E798CE" w14:textId="08B02E4A" w:rsidR="00073C81" w:rsidRPr="004C6843" w:rsidRDefault="003F6E5D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Propozycję zmian w programie studiów może zgłosić każdy student, pracownik oraz inne osoby związane z </w:t>
      </w:r>
      <w:r w:rsidR="005413DC" w:rsidRPr="004C6843">
        <w:rPr>
          <w:rFonts w:ascii="Arial" w:hAnsi="Arial" w:cs="Arial"/>
          <w:color w:val="auto"/>
        </w:rPr>
        <w:t>WIM</w:t>
      </w:r>
      <w:r w:rsidRPr="004C6843">
        <w:rPr>
          <w:rFonts w:ascii="Arial" w:hAnsi="Arial" w:cs="Arial"/>
          <w:color w:val="auto"/>
        </w:rPr>
        <w:t xml:space="preserve">, w tym interesariusze zewnętrzni, zgodnie z </w:t>
      </w:r>
      <w:r w:rsidR="00F97A07" w:rsidRPr="004C6843">
        <w:rPr>
          <w:rFonts w:ascii="Arial" w:hAnsi="Arial" w:cs="Arial"/>
          <w:color w:val="auto"/>
        </w:rPr>
        <w:t xml:space="preserve">załącznikiem </w:t>
      </w:r>
      <w:r w:rsidR="00F97A07" w:rsidRPr="004C6843">
        <w:rPr>
          <w:rFonts w:ascii="Arial" w:hAnsi="Arial" w:cs="Arial"/>
          <w:b/>
          <w:bCs/>
          <w:color w:val="auto"/>
        </w:rPr>
        <w:t>Z2</w:t>
      </w:r>
      <w:r w:rsidR="003B3268" w:rsidRPr="004C6843">
        <w:rPr>
          <w:rFonts w:ascii="Arial" w:hAnsi="Arial" w:cs="Arial"/>
          <w:b/>
          <w:bCs/>
          <w:color w:val="auto"/>
        </w:rPr>
        <w:t>/</w:t>
      </w:r>
      <w:r w:rsidR="00F97A07" w:rsidRPr="004C6843">
        <w:rPr>
          <w:rFonts w:ascii="Arial" w:hAnsi="Arial" w:cs="Arial"/>
          <w:b/>
          <w:bCs/>
          <w:color w:val="auto"/>
        </w:rPr>
        <w:t>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="00F97A07" w:rsidRPr="004C6843">
        <w:rPr>
          <w:rFonts w:ascii="Arial" w:hAnsi="Arial" w:cs="Arial"/>
          <w:b/>
          <w:bCs/>
          <w:color w:val="auto"/>
        </w:rPr>
        <w:t>-1</w:t>
      </w:r>
      <w:r w:rsidRPr="004C6843">
        <w:rPr>
          <w:rFonts w:ascii="Arial" w:hAnsi="Arial" w:cs="Arial"/>
          <w:color w:val="auto"/>
        </w:rPr>
        <w:t xml:space="preserve">. </w:t>
      </w:r>
    </w:p>
    <w:p w14:paraId="4A6CB5F2" w14:textId="12680F38" w:rsidR="00073C81" w:rsidRPr="004C6843" w:rsidRDefault="00590371" w:rsidP="00B75E35">
      <w:pPr>
        <w:pStyle w:val="Default"/>
        <w:tabs>
          <w:tab w:val="left" w:pos="284"/>
        </w:tabs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Załącznik</w:t>
      </w:r>
      <w:r w:rsidR="0058237C" w:rsidRPr="004C6843">
        <w:rPr>
          <w:rFonts w:ascii="Arial" w:hAnsi="Arial" w:cs="Arial"/>
          <w:color w:val="auto"/>
        </w:rPr>
        <w:t xml:space="preserve"> ten</w:t>
      </w:r>
      <w:r w:rsidR="00F97A07" w:rsidRPr="004C6843">
        <w:rPr>
          <w:rFonts w:ascii="Arial" w:hAnsi="Arial" w:cs="Arial"/>
          <w:color w:val="auto"/>
        </w:rPr>
        <w:t xml:space="preserve"> należy </w:t>
      </w:r>
      <w:r w:rsidR="003F6E5D" w:rsidRPr="004C6843">
        <w:rPr>
          <w:rFonts w:ascii="Arial" w:hAnsi="Arial" w:cs="Arial"/>
          <w:color w:val="auto"/>
        </w:rPr>
        <w:t>złożyć</w:t>
      </w:r>
      <w:r w:rsidR="00D114CA" w:rsidRPr="004C6843">
        <w:rPr>
          <w:rFonts w:ascii="Arial" w:hAnsi="Arial" w:cs="Arial"/>
          <w:color w:val="auto"/>
        </w:rPr>
        <w:t xml:space="preserve"> </w:t>
      </w:r>
      <w:r w:rsidR="00570EF8" w:rsidRPr="004C6843">
        <w:rPr>
          <w:rFonts w:ascii="Arial" w:hAnsi="Arial" w:cs="Arial"/>
          <w:color w:val="auto"/>
        </w:rPr>
        <w:t xml:space="preserve">do </w:t>
      </w:r>
      <w:r w:rsidR="005E3767" w:rsidRPr="004C6843">
        <w:rPr>
          <w:rFonts w:ascii="Arial" w:hAnsi="Arial" w:cs="Arial"/>
          <w:color w:val="auto"/>
        </w:rPr>
        <w:t xml:space="preserve">końca </w:t>
      </w:r>
      <w:r w:rsidR="009B68D0" w:rsidRPr="004C6843">
        <w:rPr>
          <w:rFonts w:ascii="Arial" w:hAnsi="Arial" w:cs="Arial"/>
          <w:color w:val="auto"/>
        </w:rPr>
        <w:t>stycznia</w:t>
      </w:r>
      <w:r w:rsidR="005E3767" w:rsidRPr="004C6843">
        <w:rPr>
          <w:rFonts w:ascii="Arial" w:hAnsi="Arial" w:cs="Arial"/>
          <w:color w:val="auto"/>
        </w:rPr>
        <w:t xml:space="preserve"> </w:t>
      </w:r>
      <w:r w:rsidR="00D114CA" w:rsidRPr="004C6843">
        <w:rPr>
          <w:rFonts w:ascii="Arial" w:hAnsi="Arial" w:cs="Arial"/>
          <w:color w:val="auto"/>
        </w:rPr>
        <w:t xml:space="preserve">do </w:t>
      </w:r>
      <w:r w:rsidR="00542A8C" w:rsidRPr="004C6843">
        <w:rPr>
          <w:rFonts w:ascii="Arial" w:hAnsi="Arial" w:cs="Arial"/>
          <w:color w:val="auto"/>
        </w:rPr>
        <w:t>właściwe</w:t>
      </w:r>
      <w:r w:rsidR="0059706E" w:rsidRPr="004C6843">
        <w:rPr>
          <w:rFonts w:ascii="Arial" w:hAnsi="Arial" w:cs="Arial"/>
          <w:color w:val="auto"/>
        </w:rPr>
        <w:t>go</w:t>
      </w:r>
      <w:r w:rsidR="00DC2AA4" w:rsidRPr="004C6843">
        <w:rPr>
          <w:rFonts w:ascii="Arial" w:hAnsi="Arial" w:cs="Arial"/>
          <w:color w:val="auto"/>
        </w:rPr>
        <w:t xml:space="preserve"> Prodziekana ds. dydaktyki</w:t>
      </w:r>
      <w:r w:rsidR="0059706E" w:rsidRPr="004C6843">
        <w:rPr>
          <w:rFonts w:ascii="Arial" w:hAnsi="Arial" w:cs="Arial"/>
          <w:color w:val="auto"/>
        </w:rPr>
        <w:t>.</w:t>
      </w:r>
    </w:p>
    <w:p w14:paraId="6C22408A" w14:textId="63256E68" w:rsidR="00E10E8F" w:rsidRPr="004C6843" w:rsidRDefault="00DC2AA4" w:rsidP="00B75E35">
      <w:pPr>
        <w:pStyle w:val="Default"/>
        <w:tabs>
          <w:tab w:val="left" w:pos="284"/>
        </w:tabs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 xml:space="preserve">Prodziekan ds. dydaktyki </w:t>
      </w:r>
      <w:r w:rsidR="00A6010B" w:rsidRPr="004C6843">
        <w:rPr>
          <w:rFonts w:ascii="Arial" w:hAnsi="Arial" w:cs="Arial"/>
          <w:color w:val="auto"/>
        </w:rPr>
        <w:t>podejmuje decyzję o wprowadzeniu zmian w</w:t>
      </w:r>
      <w:r w:rsidR="00F60780">
        <w:rPr>
          <w:rFonts w:ascii="Arial" w:hAnsi="Arial" w:cs="Arial"/>
          <w:color w:val="auto"/>
        </w:rPr>
        <w:t> </w:t>
      </w:r>
      <w:r w:rsidR="00A6010B" w:rsidRPr="004C6843">
        <w:rPr>
          <w:rFonts w:ascii="Arial" w:hAnsi="Arial" w:cs="Arial"/>
          <w:color w:val="auto"/>
        </w:rPr>
        <w:t>program</w:t>
      </w:r>
      <w:r w:rsidR="002371B6" w:rsidRPr="004C6843">
        <w:rPr>
          <w:rFonts w:ascii="Arial" w:hAnsi="Arial" w:cs="Arial"/>
          <w:color w:val="auto"/>
        </w:rPr>
        <w:t>ach</w:t>
      </w:r>
      <w:r w:rsidR="00A6010B" w:rsidRPr="004C6843">
        <w:rPr>
          <w:rFonts w:ascii="Arial" w:hAnsi="Arial" w:cs="Arial"/>
          <w:color w:val="auto"/>
        </w:rPr>
        <w:t xml:space="preserve"> studiów zgodnie z</w:t>
      </w:r>
      <w:r w:rsidRPr="004C6843">
        <w:rPr>
          <w:rFonts w:ascii="Arial" w:hAnsi="Arial" w:cs="Arial"/>
          <w:color w:val="auto"/>
        </w:rPr>
        <w:t> </w:t>
      </w:r>
      <w:r w:rsidR="00A6010B" w:rsidRPr="004C6843">
        <w:rPr>
          <w:rFonts w:ascii="Arial" w:hAnsi="Arial" w:cs="Arial"/>
          <w:color w:val="auto"/>
        </w:rPr>
        <w:t>wytycznymi obowiązującej uchwały senatu</w:t>
      </w:r>
      <w:r w:rsidR="002371B6" w:rsidRPr="004C6843">
        <w:rPr>
          <w:rFonts w:ascii="Arial" w:hAnsi="Arial" w:cs="Arial"/>
          <w:color w:val="auto"/>
        </w:rPr>
        <w:t>.</w:t>
      </w:r>
    </w:p>
    <w:p w14:paraId="06F5F52E" w14:textId="7AE99C50" w:rsidR="00951C39" w:rsidRPr="004C6843" w:rsidRDefault="001576F2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strike/>
          <w:color w:val="auto"/>
        </w:rPr>
      </w:pPr>
      <w:r w:rsidRPr="004C6843">
        <w:rPr>
          <w:rFonts w:ascii="Arial" w:hAnsi="Arial" w:cs="Arial"/>
          <w:color w:val="auto"/>
        </w:rPr>
        <w:t xml:space="preserve">Do </w:t>
      </w:r>
      <w:r w:rsidR="001E75E7" w:rsidRPr="004C6843">
        <w:rPr>
          <w:rFonts w:ascii="Arial" w:hAnsi="Arial" w:cs="Arial"/>
          <w:color w:val="auto"/>
        </w:rPr>
        <w:t xml:space="preserve">końca </w:t>
      </w:r>
      <w:r w:rsidR="00146911" w:rsidRPr="004C6843">
        <w:rPr>
          <w:rFonts w:ascii="Arial" w:hAnsi="Arial" w:cs="Arial"/>
          <w:color w:val="auto"/>
        </w:rPr>
        <w:t>stycznia</w:t>
      </w:r>
      <w:r w:rsidRPr="004C6843">
        <w:rPr>
          <w:rFonts w:ascii="Arial" w:hAnsi="Arial" w:cs="Arial"/>
          <w:color w:val="auto"/>
        </w:rPr>
        <w:t xml:space="preserve"> koordynator</w:t>
      </w:r>
      <w:r w:rsidR="003560CE" w:rsidRPr="004C6843">
        <w:rPr>
          <w:rFonts w:ascii="Arial" w:hAnsi="Arial" w:cs="Arial"/>
          <w:color w:val="auto"/>
        </w:rPr>
        <w:t>zy</w:t>
      </w:r>
      <w:r w:rsidRPr="004C6843">
        <w:rPr>
          <w:rFonts w:ascii="Arial" w:hAnsi="Arial" w:cs="Arial"/>
          <w:color w:val="auto"/>
        </w:rPr>
        <w:t xml:space="preserve"> kierunków studiów</w:t>
      </w:r>
      <w:r w:rsidR="00D148BF" w:rsidRPr="004C6843">
        <w:rPr>
          <w:rFonts w:ascii="Arial" w:hAnsi="Arial" w:cs="Arial"/>
          <w:color w:val="auto"/>
        </w:rPr>
        <w:t xml:space="preserve"> </w:t>
      </w:r>
      <w:r w:rsidR="00916C74" w:rsidRPr="004C6843">
        <w:rPr>
          <w:rFonts w:ascii="Arial" w:hAnsi="Arial" w:cs="Arial"/>
          <w:color w:val="auto"/>
        </w:rPr>
        <w:t>/</w:t>
      </w:r>
      <w:r w:rsidR="00D148BF" w:rsidRPr="004C6843">
        <w:rPr>
          <w:rFonts w:ascii="Arial" w:hAnsi="Arial" w:cs="Arial"/>
          <w:color w:val="auto"/>
        </w:rPr>
        <w:t xml:space="preserve"> kierownik studiów podyplomowych / </w:t>
      </w:r>
      <w:r w:rsidR="003B6162" w:rsidRPr="004C6843">
        <w:rPr>
          <w:rFonts w:ascii="Arial" w:hAnsi="Arial" w:cs="Arial"/>
          <w:color w:val="auto"/>
        </w:rPr>
        <w:t xml:space="preserve">wydziałowy </w:t>
      </w:r>
      <w:r w:rsidR="001E1D25" w:rsidRPr="004C6843">
        <w:rPr>
          <w:rFonts w:ascii="Arial" w:hAnsi="Arial" w:cs="Arial"/>
          <w:color w:val="auto"/>
        </w:rPr>
        <w:t>koordynator programu Erasmus+</w:t>
      </w:r>
      <w:r w:rsidR="00CE0693" w:rsidRPr="004C6843">
        <w:rPr>
          <w:rFonts w:ascii="Arial" w:hAnsi="Arial" w:cs="Arial"/>
          <w:color w:val="auto"/>
        </w:rPr>
        <w:t xml:space="preserve"> dokonuj</w:t>
      </w:r>
      <w:r w:rsidR="003560CE" w:rsidRPr="004C6843">
        <w:rPr>
          <w:rFonts w:ascii="Arial" w:hAnsi="Arial" w:cs="Arial"/>
          <w:color w:val="auto"/>
        </w:rPr>
        <w:t>ą</w:t>
      </w:r>
      <w:r w:rsidRPr="004C6843">
        <w:rPr>
          <w:rFonts w:ascii="Arial" w:hAnsi="Arial" w:cs="Arial"/>
          <w:color w:val="auto"/>
        </w:rPr>
        <w:t xml:space="preserve"> </w:t>
      </w:r>
      <w:r w:rsidR="00CE0693" w:rsidRPr="004C6843">
        <w:rPr>
          <w:rFonts w:ascii="Arial" w:hAnsi="Arial" w:cs="Arial"/>
          <w:color w:val="auto"/>
        </w:rPr>
        <w:t>p</w:t>
      </w:r>
      <w:r w:rsidRPr="004C6843">
        <w:rPr>
          <w:rFonts w:ascii="Arial" w:hAnsi="Arial" w:cs="Arial"/>
          <w:color w:val="auto"/>
        </w:rPr>
        <w:t>rzegląd</w:t>
      </w:r>
      <w:r w:rsidR="00CE0693" w:rsidRPr="004C6843">
        <w:rPr>
          <w:rFonts w:ascii="Arial" w:hAnsi="Arial" w:cs="Arial"/>
          <w:color w:val="auto"/>
        </w:rPr>
        <w:t>u</w:t>
      </w:r>
      <w:r w:rsidRPr="004C6843">
        <w:rPr>
          <w:rFonts w:ascii="Arial" w:hAnsi="Arial" w:cs="Arial"/>
          <w:color w:val="auto"/>
        </w:rPr>
        <w:t xml:space="preserve"> realizowanych programów studiów</w:t>
      </w:r>
      <w:r w:rsidR="0059706E" w:rsidRPr="004C6843">
        <w:rPr>
          <w:rFonts w:ascii="Arial" w:hAnsi="Arial" w:cs="Arial"/>
          <w:color w:val="auto"/>
        </w:rPr>
        <w:t xml:space="preserve"> </w:t>
      </w:r>
      <w:r w:rsidR="005B7958" w:rsidRPr="004C6843">
        <w:rPr>
          <w:rFonts w:ascii="Arial" w:hAnsi="Arial" w:cs="Arial"/>
          <w:color w:val="auto"/>
        </w:rPr>
        <w:t>(</w:t>
      </w:r>
      <w:r w:rsidR="001225C1" w:rsidRPr="004C6843">
        <w:rPr>
          <w:rFonts w:ascii="Arial" w:hAnsi="Arial" w:cs="Arial"/>
          <w:color w:val="auto"/>
        </w:rPr>
        <w:t>załącznik</w:t>
      </w:r>
      <w:r w:rsidR="005B7958" w:rsidRPr="004C6843">
        <w:rPr>
          <w:rFonts w:ascii="Arial" w:hAnsi="Arial" w:cs="Arial"/>
          <w:color w:val="auto"/>
        </w:rPr>
        <w:t xml:space="preserve"> </w:t>
      </w:r>
      <w:r w:rsidR="001852F8" w:rsidRPr="004C6843">
        <w:rPr>
          <w:rFonts w:ascii="Arial" w:hAnsi="Arial" w:cs="Arial"/>
          <w:b/>
          <w:bCs/>
          <w:color w:val="auto"/>
        </w:rPr>
        <w:t>Z3</w:t>
      </w:r>
      <w:r w:rsidR="00DA1035" w:rsidRPr="004C6843">
        <w:rPr>
          <w:rFonts w:ascii="Arial" w:hAnsi="Arial" w:cs="Arial"/>
          <w:b/>
          <w:bCs/>
          <w:color w:val="auto"/>
        </w:rPr>
        <w:t>/</w:t>
      </w:r>
      <w:r w:rsidR="001852F8" w:rsidRPr="004C6843">
        <w:rPr>
          <w:rFonts w:ascii="Arial" w:hAnsi="Arial" w:cs="Arial"/>
          <w:b/>
          <w:bCs/>
          <w:color w:val="auto"/>
        </w:rPr>
        <w:t>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="001852F8" w:rsidRPr="004C6843">
        <w:rPr>
          <w:rFonts w:ascii="Arial" w:hAnsi="Arial" w:cs="Arial"/>
          <w:b/>
          <w:bCs/>
          <w:color w:val="auto"/>
        </w:rPr>
        <w:t>-1</w:t>
      </w:r>
      <w:r w:rsidR="005B7958" w:rsidRPr="004C6843">
        <w:rPr>
          <w:rFonts w:ascii="Arial" w:hAnsi="Arial" w:cs="Arial"/>
          <w:color w:val="auto"/>
        </w:rPr>
        <w:t>)</w:t>
      </w:r>
      <w:r w:rsidR="00FF7867" w:rsidRPr="004C6843">
        <w:rPr>
          <w:rFonts w:ascii="Arial" w:hAnsi="Arial" w:cs="Arial"/>
          <w:color w:val="auto"/>
        </w:rPr>
        <w:t xml:space="preserve"> </w:t>
      </w:r>
      <w:r w:rsidR="00A80BA2" w:rsidRPr="004C6843">
        <w:rPr>
          <w:rFonts w:ascii="Arial" w:hAnsi="Arial" w:cs="Arial"/>
          <w:color w:val="auto"/>
        </w:rPr>
        <w:t>oraz</w:t>
      </w:r>
      <w:r w:rsidR="00FF7867" w:rsidRPr="004C6843">
        <w:rPr>
          <w:rFonts w:ascii="Arial" w:hAnsi="Arial" w:cs="Arial"/>
          <w:color w:val="auto"/>
        </w:rPr>
        <w:t xml:space="preserve"> przekazują wypełnioną </w:t>
      </w:r>
      <w:r w:rsidR="00A97150" w:rsidRPr="004C6843">
        <w:rPr>
          <w:rFonts w:ascii="Arial" w:hAnsi="Arial" w:cs="Arial"/>
          <w:color w:val="auto"/>
        </w:rPr>
        <w:t xml:space="preserve">i podpisaną </w:t>
      </w:r>
      <w:r w:rsidR="00FF7867" w:rsidRPr="004C6843">
        <w:rPr>
          <w:rFonts w:ascii="Arial" w:hAnsi="Arial" w:cs="Arial"/>
          <w:color w:val="auto"/>
        </w:rPr>
        <w:t xml:space="preserve">dokumentację </w:t>
      </w:r>
      <w:r w:rsidR="005F53DB" w:rsidRPr="004C6843">
        <w:rPr>
          <w:rFonts w:ascii="Arial" w:hAnsi="Arial" w:cs="Arial"/>
          <w:color w:val="auto"/>
        </w:rPr>
        <w:t>drogą elektroniczną</w:t>
      </w:r>
      <w:r w:rsidR="00403727" w:rsidRPr="004C6843">
        <w:rPr>
          <w:rFonts w:ascii="Arial" w:hAnsi="Arial" w:cs="Arial"/>
          <w:color w:val="auto"/>
        </w:rPr>
        <w:t xml:space="preserve"> i</w:t>
      </w:r>
      <w:r w:rsidR="00DC2AA4" w:rsidRPr="004C6843">
        <w:rPr>
          <w:rFonts w:ascii="Arial" w:hAnsi="Arial" w:cs="Arial"/>
          <w:color w:val="auto"/>
        </w:rPr>
        <w:t> </w:t>
      </w:r>
      <w:r w:rsidR="00403727" w:rsidRPr="004C6843">
        <w:rPr>
          <w:rFonts w:ascii="Arial" w:hAnsi="Arial" w:cs="Arial"/>
          <w:color w:val="auto"/>
        </w:rPr>
        <w:t>w</w:t>
      </w:r>
      <w:r w:rsidR="00DC2AA4" w:rsidRPr="004C6843">
        <w:rPr>
          <w:rFonts w:ascii="Arial" w:hAnsi="Arial" w:cs="Arial"/>
          <w:color w:val="auto"/>
        </w:rPr>
        <w:t> </w:t>
      </w:r>
      <w:r w:rsidR="00403727" w:rsidRPr="004C6843">
        <w:rPr>
          <w:rFonts w:ascii="Arial" w:hAnsi="Arial" w:cs="Arial"/>
          <w:color w:val="auto"/>
        </w:rPr>
        <w:t xml:space="preserve">wersji papierowej </w:t>
      </w:r>
      <w:r w:rsidR="0059706E" w:rsidRPr="004C6843">
        <w:rPr>
          <w:rFonts w:ascii="Arial" w:hAnsi="Arial" w:cs="Arial"/>
          <w:color w:val="auto"/>
        </w:rPr>
        <w:t xml:space="preserve">(pocztą wewnętrzną) </w:t>
      </w:r>
      <w:r w:rsidR="00DC2AA4" w:rsidRPr="004C6843">
        <w:rPr>
          <w:rFonts w:ascii="Arial" w:hAnsi="Arial" w:cs="Arial"/>
          <w:color w:val="auto"/>
        </w:rPr>
        <w:t xml:space="preserve">Prodziekanowi ds. dydaktyki </w:t>
      </w:r>
      <w:r w:rsidR="00951C39" w:rsidRPr="004C6843">
        <w:rPr>
          <w:rFonts w:ascii="Arial" w:hAnsi="Arial" w:cs="Arial"/>
          <w:color w:val="auto"/>
        </w:rPr>
        <w:t>do dalszego procedowania</w:t>
      </w:r>
      <w:r w:rsidR="0007400E" w:rsidRPr="004C6843">
        <w:rPr>
          <w:rFonts w:ascii="Arial" w:hAnsi="Arial" w:cs="Arial"/>
          <w:color w:val="auto"/>
        </w:rPr>
        <w:t>.</w:t>
      </w:r>
      <w:r w:rsidR="00653B04" w:rsidRPr="004C6843">
        <w:rPr>
          <w:rFonts w:ascii="Arial" w:hAnsi="Arial" w:cs="Arial"/>
          <w:strike/>
          <w:color w:val="auto"/>
        </w:rPr>
        <w:t xml:space="preserve"> </w:t>
      </w:r>
    </w:p>
    <w:p w14:paraId="5530079A" w14:textId="08B20957" w:rsidR="0048451C" w:rsidRPr="004C6843" w:rsidRDefault="00824A18" w:rsidP="00B75E35">
      <w:pPr>
        <w:pStyle w:val="Default"/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lastRenderedPageBreak/>
        <w:t>Przegląd</w:t>
      </w:r>
      <w:r w:rsidR="00A93180" w:rsidRPr="004C6843">
        <w:rPr>
          <w:rFonts w:ascii="Arial" w:hAnsi="Arial" w:cs="Arial"/>
          <w:color w:val="auto"/>
        </w:rPr>
        <w:t xml:space="preserve"> </w:t>
      </w:r>
      <w:r w:rsidR="00634350" w:rsidRPr="004C6843">
        <w:rPr>
          <w:rFonts w:ascii="Arial" w:hAnsi="Arial" w:cs="Arial"/>
          <w:color w:val="auto"/>
        </w:rPr>
        <w:t xml:space="preserve">programów studiów </w:t>
      </w:r>
      <w:r w:rsidR="00A93180" w:rsidRPr="004C6843">
        <w:rPr>
          <w:rFonts w:ascii="Arial" w:hAnsi="Arial" w:cs="Arial"/>
          <w:color w:val="auto"/>
        </w:rPr>
        <w:t>dotyczy m.in.:</w:t>
      </w:r>
    </w:p>
    <w:p w14:paraId="690016A5" w14:textId="329534CE" w:rsidR="008853D5" w:rsidRPr="004C6843" w:rsidRDefault="00173AD9" w:rsidP="00B75E35">
      <w:pPr>
        <w:pStyle w:val="Default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ind w:left="1560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opis</w:t>
      </w:r>
      <w:r w:rsidR="00293B3C" w:rsidRPr="004C6843">
        <w:rPr>
          <w:rFonts w:ascii="Arial" w:hAnsi="Arial" w:cs="Arial"/>
          <w:color w:val="auto"/>
        </w:rPr>
        <w:t>u</w:t>
      </w:r>
      <w:r w:rsidRPr="004C6843">
        <w:rPr>
          <w:rFonts w:ascii="Arial" w:hAnsi="Arial" w:cs="Arial"/>
          <w:color w:val="auto"/>
        </w:rPr>
        <w:t xml:space="preserve"> stanu zgodności programów studiów z Polskimi Ramami Kwalifikacji i obowiązującymi przepisami, z możliwością wskazania obszarów wymagających </w:t>
      </w:r>
      <w:r w:rsidR="00293B3C" w:rsidRPr="004C6843">
        <w:rPr>
          <w:rFonts w:ascii="Arial" w:hAnsi="Arial" w:cs="Arial"/>
          <w:color w:val="auto"/>
        </w:rPr>
        <w:t>doskonalenia</w:t>
      </w:r>
      <w:r w:rsidRPr="004C6843">
        <w:rPr>
          <w:rFonts w:ascii="Arial" w:hAnsi="Arial" w:cs="Arial"/>
          <w:color w:val="auto"/>
        </w:rPr>
        <w:t>,</w:t>
      </w:r>
    </w:p>
    <w:p w14:paraId="01A5246A" w14:textId="305FB42A" w:rsidR="0019035D" w:rsidRPr="004C6843" w:rsidRDefault="00173AD9" w:rsidP="0019035D">
      <w:pPr>
        <w:pStyle w:val="Default"/>
        <w:numPr>
          <w:ilvl w:val="0"/>
          <w:numId w:val="27"/>
        </w:numPr>
        <w:tabs>
          <w:tab w:val="left" w:pos="284"/>
        </w:tabs>
        <w:spacing w:before="100" w:beforeAutospacing="1" w:line="360" w:lineRule="auto"/>
        <w:ind w:left="1560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ocenę wybranych sylabusów</w:t>
      </w:r>
      <w:r w:rsidR="003753B2" w:rsidRPr="004C6843">
        <w:rPr>
          <w:rFonts w:ascii="Arial" w:hAnsi="Arial" w:cs="Arial"/>
          <w:color w:val="auto"/>
        </w:rPr>
        <w:t>/kart przedmiotów</w:t>
      </w:r>
      <w:r w:rsidRPr="004C6843">
        <w:rPr>
          <w:rFonts w:ascii="Arial" w:hAnsi="Arial" w:cs="Arial"/>
          <w:color w:val="auto"/>
        </w:rPr>
        <w:t xml:space="preserve"> (minimum 5</w:t>
      </w:r>
      <w:r w:rsidR="00B26064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 xml:space="preserve">przedmiotów dla </w:t>
      </w:r>
      <w:r w:rsidR="00353A32" w:rsidRPr="004C6843">
        <w:rPr>
          <w:rFonts w:ascii="Arial" w:hAnsi="Arial" w:cs="Arial"/>
          <w:color w:val="auto"/>
        </w:rPr>
        <w:t xml:space="preserve">każdego </w:t>
      </w:r>
      <w:r w:rsidRPr="004C6843">
        <w:rPr>
          <w:rFonts w:ascii="Arial" w:hAnsi="Arial" w:cs="Arial"/>
          <w:color w:val="auto"/>
        </w:rPr>
        <w:t>kierunku studiów, z podziałe</w:t>
      </w:r>
      <w:r w:rsidR="008240A0" w:rsidRPr="004C6843">
        <w:rPr>
          <w:rFonts w:ascii="Arial" w:hAnsi="Arial" w:cs="Arial"/>
          <w:color w:val="auto"/>
        </w:rPr>
        <w:t>m na poziom i </w:t>
      </w:r>
      <w:r w:rsidR="00647C91" w:rsidRPr="004C6843">
        <w:rPr>
          <w:rFonts w:ascii="Arial" w:hAnsi="Arial" w:cs="Arial"/>
          <w:color w:val="auto"/>
        </w:rPr>
        <w:t>formę studiów</w:t>
      </w:r>
      <w:r w:rsidR="00675B2E" w:rsidRPr="004C6843">
        <w:rPr>
          <w:rFonts w:ascii="Arial" w:hAnsi="Arial" w:cs="Arial"/>
          <w:color w:val="auto"/>
        </w:rPr>
        <w:t xml:space="preserve"> oraz dla </w:t>
      </w:r>
      <w:r w:rsidRPr="004C6843">
        <w:rPr>
          <w:rFonts w:ascii="Arial" w:hAnsi="Arial" w:cs="Arial"/>
          <w:color w:val="auto"/>
        </w:rPr>
        <w:t>studiów podyplomowych</w:t>
      </w:r>
      <w:r w:rsidR="00833A7D" w:rsidRPr="004C6843">
        <w:rPr>
          <w:rFonts w:ascii="Arial" w:hAnsi="Arial" w:cs="Arial"/>
          <w:color w:val="auto"/>
        </w:rPr>
        <w:t xml:space="preserve"> i dla programu Erasmus+</w:t>
      </w:r>
      <w:r w:rsidR="00717B2A" w:rsidRPr="004C6843">
        <w:rPr>
          <w:rFonts w:ascii="Arial" w:hAnsi="Arial" w:cs="Arial"/>
          <w:color w:val="auto"/>
        </w:rPr>
        <w:t>)</w:t>
      </w:r>
      <w:r w:rsidR="0019035D" w:rsidRPr="004C6843">
        <w:rPr>
          <w:rFonts w:ascii="Arial" w:hAnsi="Arial" w:cs="Arial"/>
          <w:color w:val="auto"/>
        </w:rPr>
        <w:t>.</w:t>
      </w:r>
      <w:r w:rsidR="0019035D" w:rsidRPr="004C6843">
        <w:t xml:space="preserve"> </w:t>
      </w:r>
      <w:r w:rsidR="0019035D" w:rsidRPr="004C6843">
        <w:rPr>
          <w:rFonts w:ascii="Arial" w:hAnsi="Arial" w:cs="Arial"/>
          <w:color w:val="auto"/>
        </w:rPr>
        <w:t xml:space="preserve">Jeśli koordynator przedmiotu uzna za konieczną modyfikację programu studiów, do końca stycznia przekazuje swoje sugestie kierownikowi katedry/ koordynatorowi kierunku/ kierownikowi studiów podyplomowych, zgodnie z załącznikiem </w:t>
      </w:r>
      <w:r w:rsidR="0019035D" w:rsidRPr="004C6843">
        <w:rPr>
          <w:rFonts w:ascii="Arial" w:hAnsi="Arial" w:cs="Arial"/>
          <w:b/>
          <w:bCs/>
          <w:color w:val="auto"/>
        </w:rPr>
        <w:t>Z4/P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="0019035D" w:rsidRPr="004C6843">
        <w:rPr>
          <w:rFonts w:ascii="Arial" w:hAnsi="Arial" w:cs="Arial"/>
          <w:b/>
          <w:bCs/>
          <w:color w:val="auto"/>
        </w:rPr>
        <w:t>-1</w:t>
      </w:r>
      <w:r w:rsidR="0019035D" w:rsidRPr="004C6843">
        <w:rPr>
          <w:rFonts w:ascii="Arial" w:hAnsi="Arial" w:cs="Arial"/>
          <w:color w:val="auto"/>
        </w:rPr>
        <w:t xml:space="preserve">, którzy przekazują </w:t>
      </w:r>
      <w:r w:rsidR="0041113B" w:rsidRPr="004C6843">
        <w:rPr>
          <w:rFonts w:ascii="Arial" w:hAnsi="Arial" w:cs="Arial"/>
          <w:color w:val="auto"/>
        </w:rPr>
        <w:t xml:space="preserve">otrzymaną </w:t>
      </w:r>
      <w:r w:rsidR="0019035D" w:rsidRPr="004C6843">
        <w:rPr>
          <w:rFonts w:ascii="Arial" w:hAnsi="Arial" w:cs="Arial"/>
          <w:color w:val="auto"/>
        </w:rPr>
        <w:t>dokumentację właściwemu</w:t>
      </w:r>
      <w:r w:rsidR="00DC2AA4" w:rsidRPr="004C6843">
        <w:rPr>
          <w:rFonts w:ascii="Arial" w:hAnsi="Arial" w:cs="Arial"/>
          <w:strike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>Prodziekanowi ds. dydaktyki</w:t>
      </w:r>
      <w:r w:rsidR="0019035D" w:rsidRPr="004C6843">
        <w:rPr>
          <w:rFonts w:ascii="Arial" w:hAnsi="Arial" w:cs="Arial"/>
          <w:color w:val="auto"/>
        </w:rPr>
        <w:t>.</w:t>
      </w:r>
    </w:p>
    <w:p w14:paraId="7EDB1AF2" w14:textId="0D007CC9" w:rsidR="00841D9C" w:rsidRPr="004C6843" w:rsidRDefault="00841D9C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 xml:space="preserve">Zmiany w programach studiów wprowadzane są </w:t>
      </w:r>
      <w:r w:rsidR="00876143" w:rsidRPr="004C6843">
        <w:rPr>
          <w:rFonts w:ascii="Arial" w:hAnsi="Arial" w:cs="Arial"/>
          <w:color w:val="auto"/>
        </w:rPr>
        <w:t>z początkiem nowego cyklu kształcenia, przed planowaniem rozpoczęciem nowego cyklu kształcenia, w którym program i harmonogram realizacji programów studiów będzie obowiązywał.</w:t>
      </w:r>
    </w:p>
    <w:p w14:paraId="1D762B3F" w14:textId="16E58990" w:rsidR="00FA75AA" w:rsidRPr="004C6843" w:rsidRDefault="009361B5" w:rsidP="00B75E35">
      <w:pPr>
        <w:pStyle w:val="Default"/>
        <w:numPr>
          <w:ilvl w:val="2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113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Zmiany w programach studiów nie mogą być wprowadz</w:t>
      </w:r>
      <w:r w:rsidR="00B46278" w:rsidRPr="004C6843">
        <w:rPr>
          <w:rFonts w:ascii="Arial" w:hAnsi="Arial" w:cs="Arial"/>
          <w:color w:val="auto"/>
        </w:rPr>
        <w:t>o</w:t>
      </w:r>
      <w:r w:rsidRPr="004C6843">
        <w:rPr>
          <w:rFonts w:ascii="Arial" w:hAnsi="Arial" w:cs="Arial"/>
          <w:color w:val="auto"/>
        </w:rPr>
        <w:t>ne</w:t>
      </w:r>
      <w:r w:rsidR="00B46278" w:rsidRPr="004C6843">
        <w:rPr>
          <w:rFonts w:ascii="Arial" w:hAnsi="Arial" w:cs="Arial"/>
          <w:color w:val="auto"/>
        </w:rPr>
        <w:t xml:space="preserve"> w trakcie cyklu kształcenia z wyjątkiem</w:t>
      </w:r>
      <w:r w:rsidR="005C59F6" w:rsidRPr="004C6843">
        <w:rPr>
          <w:rFonts w:ascii="Arial" w:hAnsi="Arial" w:cs="Arial"/>
          <w:color w:val="auto"/>
        </w:rPr>
        <w:t>:</w:t>
      </w:r>
    </w:p>
    <w:p w14:paraId="3C6DA20B" w14:textId="73862F1E" w:rsidR="0031531F" w:rsidRPr="004C6843" w:rsidRDefault="00B46278" w:rsidP="00B75E35">
      <w:pPr>
        <w:pStyle w:val="Default"/>
        <w:numPr>
          <w:ilvl w:val="0"/>
          <w:numId w:val="3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zmian </w:t>
      </w:r>
      <w:r w:rsidR="005C59F6" w:rsidRPr="004C6843">
        <w:rPr>
          <w:rFonts w:ascii="Arial" w:hAnsi="Arial" w:cs="Arial"/>
          <w:color w:val="auto"/>
        </w:rPr>
        <w:t>w doborze treści kształcenia przekazywanych studentom w</w:t>
      </w:r>
      <w:r w:rsidR="006018C3" w:rsidRPr="004C6843">
        <w:rPr>
          <w:rFonts w:ascii="Arial" w:hAnsi="Arial" w:cs="Arial"/>
          <w:color w:val="auto"/>
        </w:rPr>
        <w:t> </w:t>
      </w:r>
      <w:r w:rsidR="005C59F6" w:rsidRPr="004C6843">
        <w:rPr>
          <w:rFonts w:ascii="Arial" w:hAnsi="Arial" w:cs="Arial"/>
          <w:color w:val="auto"/>
        </w:rPr>
        <w:t>ramach zajęć, uwzględniających najnowsze osiągnięcia naukowe lub związane z działalnością zawodową</w:t>
      </w:r>
      <w:r w:rsidR="00FA75AA" w:rsidRPr="004C6843">
        <w:rPr>
          <w:rFonts w:ascii="Arial" w:hAnsi="Arial" w:cs="Arial"/>
          <w:color w:val="auto"/>
        </w:rPr>
        <w:t>, a także form i metod prowadzenia zajęć</w:t>
      </w:r>
      <w:r w:rsidRPr="004C6843">
        <w:rPr>
          <w:rFonts w:ascii="Arial" w:hAnsi="Arial" w:cs="Arial"/>
          <w:color w:val="auto"/>
        </w:rPr>
        <w:t>,</w:t>
      </w:r>
    </w:p>
    <w:p w14:paraId="5F40E796" w14:textId="59825706" w:rsidR="00965143" w:rsidRPr="004C6843" w:rsidRDefault="0031531F" w:rsidP="00B75E35">
      <w:pPr>
        <w:pStyle w:val="Default"/>
        <w:numPr>
          <w:ilvl w:val="0"/>
          <w:numId w:val="3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lastRenderedPageBreak/>
        <w:t xml:space="preserve">zmian koniecznych do </w:t>
      </w:r>
      <w:r w:rsidR="005C59F6" w:rsidRPr="004C6843">
        <w:rPr>
          <w:rFonts w:ascii="Arial" w:hAnsi="Arial" w:cs="Arial"/>
          <w:color w:val="auto"/>
        </w:rPr>
        <w:t>usunięcia nieprawidłowości stwierdzonych przez Polską Komisję Akredytacyjną,</w:t>
      </w:r>
    </w:p>
    <w:p w14:paraId="74861413" w14:textId="5CBE9EF0" w:rsidR="004F0072" w:rsidRPr="004C6843" w:rsidRDefault="00DA3772" w:rsidP="00B75E35">
      <w:pPr>
        <w:pStyle w:val="Default"/>
        <w:numPr>
          <w:ilvl w:val="0"/>
          <w:numId w:val="3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zmian koniecznych do dostosowania programu studiów do zmian w</w:t>
      </w:r>
      <w:r w:rsidR="006018C3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przepisach powszechnie obowiązujących</w:t>
      </w:r>
      <w:r w:rsidR="00C031EF" w:rsidRPr="004C6843">
        <w:rPr>
          <w:rFonts w:ascii="Arial" w:hAnsi="Arial" w:cs="Arial"/>
          <w:color w:val="auto"/>
        </w:rPr>
        <w:t>.</w:t>
      </w:r>
    </w:p>
    <w:p w14:paraId="42706F76" w14:textId="3FFBB65B" w:rsidR="00F806EC" w:rsidRPr="004C6843" w:rsidRDefault="00CF13A7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Za wprowadze</w:t>
      </w:r>
      <w:r w:rsidR="00A6253A" w:rsidRPr="004C6843">
        <w:rPr>
          <w:rFonts w:ascii="Arial" w:hAnsi="Arial" w:cs="Arial"/>
          <w:color w:val="auto"/>
        </w:rPr>
        <w:t>nie zmian w programach studiów</w:t>
      </w:r>
      <w:r w:rsidR="00573C59" w:rsidRPr="004C6843">
        <w:rPr>
          <w:rFonts w:ascii="Arial" w:hAnsi="Arial" w:cs="Arial"/>
          <w:color w:val="auto"/>
        </w:rPr>
        <w:t xml:space="preserve"> </w:t>
      </w:r>
      <w:r w:rsidRPr="004C6843">
        <w:rPr>
          <w:rFonts w:ascii="Arial" w:hAnsi="Arial" w:cs="Arial"/>
          <w:color w:val="auto"/>
        </w:rPr>
        <w:t>odpowiedzial</w:t>
      </w:r>
      <w:r w:rsidR="004C6843" w:rsidRPr="004C6843">
        <w:rPr>
          <w:rFonts w:ascii="Arial" w:hAnsi="Arial" w:cs="Arial"/>
          <w:color w:val="auto"/>
        </w:rPr>
        <w:t>ny</w:t>
      </w:r>
      <w:r w:rsidR="00DC2AA4" w:rsidRPr="004C6843">
        <w:rPr>
          <w:rFonts w:ascii="Arial" w:hAnsi="Arial" w:cs="Arial"/>
          <w:color w:val="auto"/>
        </w:rPr>
        <w:t xml:space="preserve"> </w:t>
      </w:r>
      <w:r w:rsidR="004C6843" w:rsidRPr="004C6843">
        <w:rPr>
          <w:rFonts w:ascii="Arial" w:hAnsi="Arial" w:cs="Arial"/>
          <w:color w:val="auto"/>
        </w:rPr>
        <w:t xml:space="preserve">jest </w:t>
      </w:r>
      <w:r w:rsidR="00DC2AA4" w:rsidRPr="004C6843">
        <w:rPr>
          <w:rFonts w:ascii="Arial" w:hAnsi="Arial" w:cs="Arial"/>
          <w:color w:val="auto"/>
        </w:rPr>
        <w:t xml:space="preserve">Prodziekan ds. dydaktyki </w:t>
      </w:r>
      <w:r w:rsidR="00573C59" w:rsidRPr="004C6843">
        <w:rPr>
          <w:rFonts w:ascii="Arial" w:hAnsi="Arial" w:cs="Arial"/>
          <w:color w:val="auto"/>
        </w:rPr>
        <w:t>we współpracy z</w:t>
      </w:r>
      <w:r w:rsidR="00DC2AA4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koordynator</w:t>
      </w:r>
      <w:r w:rsidR="00573C59" w:rsidRPr="004C6843">
        <w:rPr>
          <w:rFonts w:ascii="Arial" w:hAnsi="Arial" w:cs="Arial"/>
          <w:color w:val="auto"/>
        </w:rPr>
        <w:t>ami</w:t>
      </w:r>
      <w:r w:rsidR="008E2AAF" w:rsidRPr="004C6843">
        <w:rPr>
          <w:rFonts w:ascii="Arial" w:hAnsi="Arial" w:cs="Arial"/>
          <w:color w:val="auto"/>
        </w:rPr>
        <w:t xml:space="preserve"> kierunków studiów, </w:t>
      </w:r>
      <w:r w:rsidRPr="004C6843">
        <w:rPr>
          <w:rFonts w:ascii="Arial" w:hAnsi="Arial" w:cs="Arial"/>
          <w:color w:val="auto"/>
        </w:rPr>
        <w:t>kierowni</w:t>
      </w:r>
      <w:r w:rsidR="00573C59" w:rsidRPr="004C6843">
        <w:rPr>
          <w:rFonts w:ascii="Arial" w:hAnsi="Arial" w:cs="Arial"/>
          <w:color w:val="auto"/>
        </w:rPr>
        <w:t>kami</w:t>
      </w:r>
      <w:r w:rsidRPr="004C6843">
        <w:rPr>
          <w:rFonts w:ascii="Arial" w:hAnsi="Arial" w:cs="Arial"/>
          <w:color w:val="auto"/>
        </w:rPr>
        <w:t xml:space="preserve"> studiów podyplomowych</w:t>
      </w:r>
      <w:r w:rsidR="00E7501D" w:rsidRPr="004C6843">
        <w:rPr>
          <w:rFonts w:ascii="Arial" w:hAnsi="Arial" w:cs="Arial"/>
          <w:color w:val="auto"/>
        </w:rPr>
        <w:t xml:space="preserve"> oraz</w:t>
      </w:r>
      <w:r w:rsidRPr="004C6843">
        <w:rPr>
          <w:rFonts w:ascii="Arial" w:hAnsi="Arial" w:cs="Arial"/>
          <w:color w:val="auto"/>
        </w:rPr>
        <w:t xml:space="preserve"> koordynatorami przedmiotów. </w:t>
      </w:r>
    </w:p>
    <w:p w14:paraId="50175384" w14:textId="5D1B041E" w:rsidR="00F806EC" w:rsidRPr="004C6843" w:rsidRDefault="007D2B06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Wszelkiego rodzaju zmiany w programach </w:t>
      </w:r>
      <w:r w:rsidR="009830A0" w:rsidRPr="004C6843">
        <w:rPr>
          <w:rFonts w:ascii="Arial" w:hAnsi="Arial" w:cs="Arial"/>
          <w:color w:val="auto"/>
        </w:rPr>
        <w:t>studiów</w:t>
      </w:r>
      <w:r w:rsidRPr="004C6843">
        <w:rPr>
          <w:rFonts w:ascii="Arial" w:hAnsi="Arial" w:cs="Arial"/>
          <w:color w:val="auto"/>
        </w:rPr>
        <w:t xml:space="preserve"> oraz programy studiów obowiązujące od nowego cyklu kształcenia, kierowane są </w:t>
      </w:r>
      <w:r w:rsidR="009361E3" w:rsidRPr="004C6843">
        <w:rPr>
          <w:rFonts w:ascii="Arial" w:hAnsi="Arial" w:cs="Arial"/>
          <w:color w:val="auto"/>
        </w:rPr>
        <w:t>do zaopiniowania właściwej radzie programowej</w:t>
      </w:r>
      <w:r w:rsidRPr="004C6843">
        <w:rPr>
          <w:rFonts w:ascii="Arial" w:hAnsi="Arial" w:cs="Arial"/>
          <w:color w:val="auto"/>
        </w:rPr>
        <w:t>.</w:t>
      </w:r>
    </w:p>
    <w:p w14:paraId="41B49B0B" w14:textId="0C3DBE0C" w:rsidR="00925D93" w:rsidRPr="004C6843" w:rsidRDefault="007D2B06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Zmiany doskonalące programy studiów odbywają się zgodnie z właściwą uchwałą senatu w sprawie </w:t>
      </w:r>
      <w:r w:rsidR="00B366AB" w:rsidRPr="004C6843">
        <w:rPr>
          <w:rFonts w:ascii="Arial" w:hAnsi="Arial" w:cs="Arial"/>
          <w:color w:val="auto"/>
        </w:rPr>
        <w:t>wytycznych dotyczących wymagań w zakresie tworzenia i dokonywania zmian programów studiów</w:t>
      </w:r>
      <w:r w:rsidR="00C86842" w:rsidRPr="004C6843">
        <w:rPr>
          <w:rFonts w:ascii="Arial" w:hAnsi="Arial" w:cs="Arial"/>
          <w:color w:val="auto"/>
        </w:rPr>
        <w:t>.</w:t>
      </w:r>
    </w:p>
    <w:p w14:paraId="4EBD9E4A" w14:textId="4709956D" w:rsidR="00924F40" w:rsidRPr="004C6843" w:rsidRDefault="00B66D7C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Kierownik katedry jest odpowiedzialny za prowadzenie rejestru ewidencji zastępstw i przenoszenia zajęć zgodnie z zakresem kompetencji pracowników, zapewniając możliwość i ciągłość realizacji zde</w:t>
      </w:r>
      <w:r w:rsidR="000D04AA" w:rsidRPr="004C6843">
        <w:rPr>
          <w:rFonts w:ascii="Arial" w:hAnsi="Arial" w:cs="Arial"/>
          <w:color w:val="auto"/>
        </w:rPr>
        <w:t xml:space="preserve">finiowanych efektów uczenia się zgodnie z </w:t>
      </w:r>
      <w:r w:rsidR="000D04AA" w:rsidRPr="004C6843">
        <w:rPr>
          <w:rFonts w:ascii="Arial" w:hAnsi="Arial" w:cs="Arial"/>
          <w:b/>
          <w:color w:val="auto"/>
        </w:rPr>
        <w:t>UKSZJK</w:t>
      </w:r>
      <w:r w:rsidRPr="004C6843">
        <w:rPr>
          <w:rFonts w:ascii="Arial" w:hAnsi="Arial" w:cs="Arial"/>
          <w:color w:val="auto"/>
        </w:rPr>
        <w:t>.</w:t>
      </w:r>
    </w:p>
    <w:p w14:paraId="17360014" w14:textId="26694B04" w:rsidR="00E01F68" w:rsidRPr="004C6843" w:rsidRDefault="00121A95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Ocena i monitorowanie efektów uczenia się oraz inicjowanie działań doskonalących w zakresie pro</w:t>
      </w:r>
      <w:r w:rsidR="000D04AA" w:rsidRPr="004C6843">
        <w:rPr>
          <w:rFonts w:ascii="Arial" w:hAnsi="Arial" w:cs="Arial"/>
          <w:color w:val="auto"/>
        </w:rPr>
        <w:t xml:space="preserve">cesu kształcenia realizowanego </w:t>
      </w:r>
      <w:r w:rsidRPr="004C6843">
        <w:rPr>
          <w:rFonts w:ascii="Arial" w:hAnsi="Arial" w:cs="Arial"/>
          <w:color w:val="auto"/>
        </w:rPr>
        <w:t xml:space="preserve">na </w:t>
      </w:r>
      <w:r w:rsidR="005413DC" w:rsidRPr="004C6843">
        <w:rPr>
          <w:rFonts w:ascii="Arial" w:hAnsi="Arial" w:cs="Arial"/>
          <w:color w:val="auto"/>
        </w:rPr>
        <w:t>WIM</w:t>
      </w:r>
      <w:r w:rsidRPr="004C6843">
        <w:rPr>
          <w:rFonts w:ascii="Arial" w:hAnsi="Arial" w:cs="Arial"/>
          <w:color w:val="auto"/>
        </w:rPr>
        <w:t xml:space="preserve"> przeprowadzana jest</w:t>
      </w:r>
      <w:r w:rsidR="00EB4939" w:rsidRPr="004C6843">
        <w:rPr>
          <w:rFonts w:ascii="Arial" w:hAnsi="Arial" w:cs="Arial"/>
          <w:color w:val="auto"/>
        </w:rPr>
        <w:t xml:space="preserve"> zgodnie z </w:t>
      </w:r>
      <w:r w:rsidR="000D04AA" w:rsidRPr="004C6843">
        <w:rPr>
          <w:rFonts w:ascii="Arial" w:hAnsi="Arial" w:cs="Arial"/>
          <w:b/>
          <w:color w:val="auto"/>
        </w:rPr>
        <w:t>UKSZJK</w:t>
      </w:r>
      <w:r w:rsidR="00EB4939" w:rsidRPr="004C6843">
        <w:rPr>
          <w:rFonts w:ascii="Arial" w:hAnsi="Arial" w:cs="Arial"/>
          <w:color w:val="auto"/>
        </w:rPr>
        <w:t>.</w:t>
      </w:r>
    </w:p>
    <w:p w14:paraId="753AFDDE" w14:textId="15D79E28" w:rsidR="00E82FFC" w:rsidRPr="004C6843" w:rsidRDefault="003F27F5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Prace </w:t>
      </w:r>
      <w:r w:rsidR="00FD0392" w:rsidRPr="004C6843">
        <w:rPr>
          <w:rFonts w:ascii="Arial" w:hAnsi="Arial" w:cs="Arial"/>
          <w:color w:val="auto"/>
        </w:rPr>
        <w:t xml:space="preserve">studenckie: sprawozdania, projekty, kolokwia, egzaminy i in. </w:t>
      </w:r>
      <w:r w:rsidR="00547E95" w:rsidRPr="004C6843">
        <w:rPr>
          <w:rFonts w:ascii="Arial" w:hAnsi="Arial" w:cs="Arial"/>
          <w:color w:val="auto"/>
        </w:rPr>
        <w:t>p</w:t>
      </w:r>
      <w:r w:rsidR="00FD0392" w:rsidRPr="004C6843">
        <w:rPr>
          <w:rFonts w:ascii="Arial" w:hAnsi="Arial" w:cs="Arial"/>
          <w:color w:val="auto"/>
        </w:rPr>
        <w:t>otw</w:t>
      </w:r>
      <w:r w:rsidR="00547E95" w:rsidRPr="004C6843">
        <w:rPr>
          <w:rFonts w:ascii="Arial" w:hAnsi="Arial" w:cs="Arial"/>
          <w:color w:val="auto"/>
        </w:rPr>
        <w:t>i</w:t>
      </w:r>
      <w:r w:rsidR="00FD0392" w:rsidRPr="004C6843">
        <w:rPr>
          <w:rFonts w:ascii="Arial" w:hAnsi="Arial" w:cs="Arial"/>
          <w:color w:val="auto"/>
        </w:rPr>
        <w:t>erd</w:t>
      </w:r>
      <w:r w:rsidR="00547E95" w:rsidRPr="004C6843">
        <w:rPr>
          <w:rFonts w:ascii="Arial" w:hAnsi="Arial" w:cs="Arial"/>
          <w:color w:val="auto"/>
        </w:rPr>
        <w:t>z</w:t>
      </w:r>
      <w:r w:rsidR="00FD0392" w:rsidRPr="004C6843">
        <w:rPr>
          <w:rFonts w:ascii="Arial" w:hAnsi="Arial" w:cs="Arial"/>
          <w:color w:val="auto"/>
        </w:rPr>
        <w:t xml:space="preserve">ające osiągnięcie efektów uczenia się przechowywane są </w:t>
      </w:r>
      <w:r w:rsidR="007F498C" w:rsidRPr="004C6843">
        <w:rPr>
          <w:rFonts w:ascii="Arial" w:hAnsi="Arial" w:cs="Arial"/>
          <w:color w:val="auto"/>
        </w:rPr>
        <w:t>przez prowadzących zajęcia przez okres, zgodny z ogólnouczelnianymi wytycznymi</w:t>
      </w:r>
      <w:r w:rsidR="00547E95" w:rsidRPr="004C6843">
        <w:rPr>
          <w:rFonts w:ascii="Arial" w:hAnsi="Arial" w:cs="Arial"/>
          <w:color w:val="auto"/>
        </w:rPr>
        <w:t>.</w:t>
      </w:r>
    </w:p>
    <w:p w14:paraId="251778FD" w14:textId="197BAB47" w:rsidR="00540AE4" w:rsidRPr="004C6843" w:rsidRDefault="00B66D7C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bCs/>
          <w:color w:val="auto"/>
        </w:rPr>
        <w:lastRenderedPageBreak/>
        <w:t xml:space="preserve">Weryfikacja </w:t>
      </w:r>
      <w:r w:rsidRPr="004C6843">
        <w:rPr>
          <w:rFonts w:ascii="Arial" w:hAnsi="Arial" w:cs="Arial"/>
          <w:color w:val="auto"/>
        </w:rPr>
        <w:t>treści programowych poszczególnych przedmiotów</w:t>
      </w:r>
      <w:r w:rsidR="00282544" w:rsidRPr="004C6843">
        <w:rPr>
          <w:rFonts w:ascii="Arial" w:hAnsi="Arial" w:cs="Arial"/>
          <w:color w:val="auto"/>
        </w:rPr>
        <w:t xml:space="preserve"> (dla wybranej formy zajęć</w:t>
      </w:r>
      <w:r w:rsidR="00771E70" w:rsidRPr="004C6843">
        <w:rPr>
          <w:rFonts w:ascii="Arial" w:hAnsi="Arial" w:cs="Arial"/>
          <w:color w:val="auto"/>
        </w:rPr>
        <w:t xml:space="preserve"> bez względu na tryb prowadzenia </w:t>
      </w:r>
      <w:r w:rsidR="005E07F2" w:rsidRPr="004C6843">
        <w:rPr>
          <w:rFonts w:ascii="Arial" w:hAnsi="Arial" w:cs="Arial"/>
          <w:color w:val="auto"/>
        </w:rPr>
        <w:t>zajęć) z</w:t>
      </w:r>
      <w:r w:rsidRPr="004C6843">
        <w:rPr>
          <w:rFonts w:ascii="Arial" w:hAnsi="Arial" w:cs="Arial"/>
          <w:color w:val="auto"/>
        </w:rPr>
        <w:t xml:space="preserve"> efektami uczenia się odbywa się na zasadzie losowego wyboru minimum dwóch prac egzaminacyjnych, projektowych, przejściowych</w:t>
      </w:r>
      <w:r w:rsidR="009A4549" w:rsidRPr="004C6843">
        <w:rPr>
          <w:rFonts w:ascii="Arial" w:hAnsi="Arial" w:cs="Arial"/>
          <w:color w:val="auto"/>
        </w:rPr>
        <w:t xml:space="preserve">, sprawdzianów </w:t>
      </w:r>
      <w:r w:rsidRPr="004C6843">
        <w:rPr>
          <w:rFonts w:ascii="Arial" w:hAnsi="Arial" w:cs="Arial"/>
          <w:color w:val="auto"/>
        </w:rPr>
        <w:t xml:space="preserve">itp. </w:t>
      </w:r>
      <w:r w:rsidR="009A4549" w:rsidRPr="004C6843">
        <w:rPr>
          <w:rFonts w:ascii="Arial" w:hAnsi="Arial" w:cs="Arial"/>
          <w:color w:val="auto"/>
        </w:rPr>
        <w:t>kontrolowanych</w:t>
      </w:r>
      <w:r w:rsidRPr="004C6843">
        <w:rPr>
          <w:rFonts w:ascii="Arial" w:hAnsi="Arial" w:cs="Arial"/>
          <w:color w:val="auto"/>
        </w:rPr>
        <w:t xml:space="preserve"> pod kątem zgodności pytań i struktury z efektami uczenia się zapisanymi w sylabusach</w:t>
      </w:r>
      <w:r w:rsidR="00D42AF3" w:rsidRPr="004C6843">
        <w:rPr>
          <w:rFonts w:ascii="Arial" w:hAnsi="Arial" w:cs="Arial"/>
          <w:color w:val="auto"/>
        </w:rPr>
        <w:t>/kartach</w:t>
      </w:r>
      <w:r w:rsidRPr="004C6843">
        <w:rPr>
          <w:rFonts w:ascii="Arial" w:hAnsi="Arial" w:cs="Arial"/>
          <w:color w:val="auto"/>
        </w:rPr>
        <w:t xml:space="preserve"> przedmiotów. Weryfikacji podlega do 20% przed</w:t>
      </w:r>
      <w:r w:rsidR="00C452E9" w:rsidRPr="004C6843">
        <w:rPr>
          <w:rFonts w:ascii="Arial" w:hAnsi="Arial" w:cs="Arial"/>
          <w:color w:val="auto"/>
        </w:rPr>
        <w:t>miotów</w:t>
      </w:r>
      <w:r w:rsidR="00590107" w:rsidRPr="004C6843">
        <w:rPr>
          <w:rFonts w:ascii="Arial" w:hAnsi="Arial" w:cs="Arial"/>
          <w:color w:val="auto"/>
        </w:rPr>
        <w:t xml:space="preserve"> w bieżącym roku akademickim</w:t>
      </w:r>
      <w:r w:rsidR="00A35CB1" w:rsidRPr="004C6843">
        <w:rPr>
          <w:rFonts w:ascii="Arial" w:hAnsi="Arial" w:cs="Arial"/>
          <w:color w:val="auto"/>
        </w:rPr>
        <w:t xml:space="preserve"> </w:t>
      </w:r>
      <w:r w:rsidR="00C85A68" w:rsidRPr="004C6843">
        <w:rPr>
          <w:rFonts w:ascii="Arial" w:hAnsi="Arial" w:cs="Arial"/>
          <w:color w:val="auto"/>
        </w:rPr>
        <w:t>i/</w:t>
      </w:r>
      <w:r w:rsidR="00A35CB1" w:rsidRPr="004C6843">
        <w:rPr>
          <w:rFonts w:ascii="Arial" w:hAnsi="Arial" w:cs="Arial"/>
          <w:color w:val="auto"/>
        </w:rPr>
        <w:t>lub od ostatniej weryfikacji</w:t>
      </w:r>
      <w:r w:rsidR="00C452E9" w:rsidRPr="004C6843">
        <w:rPr>
          <w:rFonts w:ascii="Arial" w:hAnsi="Arial" w:cs="Arial"/>
          <w:color w:val="auto"/>
        </w:rPr>
        <w:t xml:space="preserve"> na </w:t>
      </w:r>
      <w:r w:rsidR="00D81E8E" w:rsidRPr="004C6843">
        <w:rPr>
          <w:rFonts w:ascii="Arial" w:hAnsi="Arial" w:cs="Arial"/>
          <w:color w:val="auto"/>
        </w:rPr>
        <w:t xml:space="preserve">każdym </w:t>
      </w:r>
      <w:r w:rsidRPr="004C6843">
        <w:rPr>
          <w:rFonts w:ascii="Arial" w:hAnsi="Arial" w:cs="Arial"/>
          <w:color w:val="auto"/>
        </w:rPr>
        <w:t xml:space="preserve">kierunku </w:t>
      </w:r>
      <w:r w:rsidR="00204C84" w:rsidRPr="004C6843">
        <w:rPr>
          <w:rFonts w:ascii="Arial" w:hAnsi="Arial" w:cs="Arial"/>
          <w:color w:val="auto"/>
        </w:rPr>
        <w:t xml:space="preserve">studiów, </w:t>
      </w:r>
      <w:r w:rsidRPr="004C6843">
        <w:rPr>
          <w:rFonts w:ascii="Arial" w:hAnsi="Arial" w:cs="Arial"/>
          <w:color w:val="auto"/>
        </w:rPr>
        <w:t>z</w:t>
      </w:r>
      <w:r w:rsidR="006018C3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podziałem na poziom i formę</w:t>
      </w:r>
      <w:r w:rsidR="00271246" w:rsidRPr="004C6843">
        <w:rPr>
          <w:rFonts w:ascii="Arial" w:hAnsi="Arial" w:cs="Arial"/>
          <w:color w:val="auto"/>
        </w:rPr>
        <w:t xml:space="preserve"> (Załącznik </w:t>
      </w:r>
      <w:r w:rsidR="00271246" w:rsidRPr="004C6843">
        <w:rPr>
          <w:rFonts w:ascii="Arial" w:hAnsi="Arial" w:cs="Arial"/>
          <w:b/>
          <w:bCs/>
          <w:color w:val="auto"/>
        </w:rPr>
        <w:t>Z5/P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="00271246" w:rsidRPr="004C6843">
        <w:rPr>
          <w:rFonts w:ascii="Arial" w:hAnsi="Arial" w:cs="Arial"/>
          <w:b/>
          <w:bCs/>
          <w:color w:val="auto"/>
        </w:rPr>
        <w:t>-1</w:t>
      </w:r>
      <w:r w:rsidR="00271246" w:rsidRPr="004C6843">
        <w:rPr>
          <w:rFonts w:ascii="Arial" w:hAnsi="Arial" w:cs="Arial"/>
          <w:color w:val="auto"/>
        </w:rPr>
        <w:t>)</w:t>
      </w:r>
      <w:r w:rsidRPr="004C6843">
        <w:rPr>
          <w:rFonts w:ascii="Arial" w:hAnsi="Arial" w:cs="Arial"/>
          <w:color w:val="auto"/>
        </w:rPr>
        <w:t xml:space="preserve">. </w:t>
      </w:r>
      <w:r w:rsidR="009E1EA0" w:rsidRPr="004C6843">
        <w:rPr>
          <w:rFonts w:ascii="Arial" w:hAnsi="Arial" w:cs="Arial"/>
          <w:color w:val="auto"/>
        </w:rPr>
        <w:t xml:space="preserve">Weryfikacja oraz </w:t>
      </w:r>
      <w:r w:rsidR="006E776D" w:rsidRPr="004C6843">
        <w:rPr>
          <w:rFonts w:ascii="Arial" w:hAnsi="Arial" w:cs="Arial"/>
          <w:color w:val="auto"/>
        </w:rPr>
        <w:t xml:space="preserve">losowy </w:t>
      </w:r>
      <w:r w:rsidR="009E1EA0" w:rsidRPr="004C6843">
        <w:rPr>
          <w:rFonts w:ascii="Arial" w:hAnsi="Arial" w:cs="Arial"/>
          <w:color w:val="auto"/>
        </w:rPr>
        <w:t>wybór p</w:t>
      </w:r>
      <w:r w:rsidR="00D7375D" w:rsidRPr="004C6843">
        <w:rPr>
          <w:rFonts w:ascii="Arial" w:hAnsi="Arial" w:cs="Arial"/>
          <w:color w:val="auto"/>
        </w:rPr>
        <w:t>rzedmiot</w:t>
      </w:r>
      <w:r w:rsidR="009E1EA0" w:rsidRPr="004C6843">
        <w:rPr>
          <w:rFonts w:ascii="Arial" w:hAnsi="Arial" w:cs="Arial"/>
          <w:color w:val="auto"/>
        </w:rPr>
        <w:t>ów</w:t>
      </w:r>
      <w:r w:rsidR="00D7375D" w:rsidRPr="004C6843">
        <w:rPr>
          <w:rFonts w:ascii="Arial" w:hAnsi="Arial" w:cs="Arial"/>
          <w:color w:val="auto"/>
        </w:rPr>
        <w:t xml:space="preserve"> do weryfikacji </w:t>
      </w:r>
      <w:r w:rsidR="006E776D" w:rsidRPr="004C6843">
        <w:rPr>
          <w:rFonts w:ascii="Arial" w:hAnsi="Arial" w:cs="Arial"/>
          <w:color w:val="auto"/>
        </w:rPr>
        <w:t xml:space="preserve">dokonywany jest </w:t>
      </w:r>
      <w:r w:rsidR="00D7375D" w:rsidRPr="004C6843">
        <w:rPr>
          <w:rFonts w:ascii="Arial" w:hAnsi="Arial" w:cs="Arial"/>
          <w:color w:val="auto"/>
        </w:rPr>
        <w:t xml:space="preserve">przez </w:t>
      </w:r>
      <w:r w:rsidR="00F42E7B" w:rsidRPr="004C6843">
        <w:rPr>
          <w:rFonts w:ascii="Arial" w:hAnsi="Arial" w:cs="Arial"/>
          <w:color w:val="auto"/>
        </w:rPr>
        <w:t>członków</w:t>
      </w:r>
      <w:r w:rsidR="006F129C" w:rsidRPr="004C6843">
        <w:rPr>
          <w:rFonts w:ascii="Arial" w:hAnsi="Arial" w:cs="Arial"/>
          <w:color w:val="auto"/>
        </w:rPr>
        <w:t xml:space="preserve"> WK ds. ZJK </w:t>
      </w:r>
      <w:r w:rsidR="00F42E7B" w:rsidRPr="004C6843">
        <w:rPr>
          <w:rFonts w:ascii="Arial" w:hAnsi="Arial" w:cs="Arial"/>
          <w:color w:val="auto"/>
        </w:rPr>
        <w:t>wskazany</w:t>
      </w:r>
      <w:r w:rsidR="006F129C" w:rsidRPr="004C6843">
        <w:rPr>
          <w:rFonts w:ascii="Arial" w:hAnsi="Arial" w:cs="Arial"/>
          <w:color w:val="auto"/>
        </w:rPr>
        <w:t xml:space="preserve">ch przez </w:t>
      </w:r>
      <w:r w:rsidR="009276E1" w:rsidRPr="004C6843">
        <w:rPr>
          <w:rFonts w:ascii="Arial" w:hAnsi="Arial" w:cs="Arial"/>
          <w:color w:val="auto"/>
        </w:rPr>
        <w:t xml:space="preserve">jej </w:t>
      </w:r>
      <w:r w:rsidR="006F129C" w:rsidRPr="004C6843">
        <w:rPr>
          <w:rFonts w:ascii="Arial" w:hAnsi="Arial" w:cs="Arial"/>
          <w:color w:val="auto"/>
        </w:rPr>
        <w:t>przewodniczącego</w:t>
      </w:r>
      <w:r w:rsidR="00D7375D" w:rsidRPr="004C6843">
        <w:rPr>
          <w:rFonts w:ascii="Arial" w:hAnsi="Arial" w:cs="Arial"/>
          <w:color w:val="auto"/>
        </w:rPr>
        <w:t xml:space="preserve">. </w:t>
      </w:r>
      <w:r w:rsidR="00B274E1" w:rsidRPr="004C6843">
        <w:rPr>
          <w:rFonts w:ascii="Arial" w:hAnsi="Arial" w:cs="Arial"/>
          <w:color w:val="auto"/>
        </w:rPr>
        <w:t xml:space="preserve">Wypełnione załączniki </w:t>
      </w:r>
      <w:r w:rsidR="00D7375D" w:rsidRPr="004C6843">
        <w:rPr>
          <w:rFonts w:ascii="Arial" w:hAnsi="Arial" w:cs="Arial"/>
          <w:color w:val="auto"/>
        </w:rPr>
        <w:t xml:space="preserve">przekazują </w:t>
      </w:r>
      <w:r w:rsidR="00EF2D4E" w:rsidRPr="004C6843">
        <w:rPr>
          <w:rFonts w:ascii="Arial" w:hAnsi="Arial" w:cs="Arial"/>
          <w:color w:val="auto"/>
        </w:rPr>
        <w:t xml:space="preserve">oni </w:t>
      </w:r>
      <w:r w:rsidR="00D7375D" w:rsidRPr="004C6843">
        <w:rPr>
          <w:rFonts w:ascii="Arial" w:hAnsi="Arial" w:cs="Arial"/>
          <w:color w:val="auto"/>
        </w:rPr>
        <w:t xml:space="preserve">do </w:t>
      </w:r>
      <w:r w:rsidR="0007375C" w:rsidRPr="004C6843">
        <w:rPr>
          <w:rFonts w:ascii="Arial" w:hAnsi="Arial" w:cs="Arial"/>
          <w:color w:val="auto"/>
        </w:rPr>
        <w:t>p</w:t>
      </w:r>
      <w:r w:rsidR="00D7375D" w:rsidRPr="004C6843">
        <w:rPr>
          <w:rFonts w:ascii="Arial" w:hAnsi="Arial" w:cs="Arial"/>
          <w:color w:val="auto"/>
        </w:rPr>
        <w:t>rzewodniczącego</w:t>
      </w:r>
      <w:r w:rsidR="0007375C" w:rsidRPr="004C6843">
        <w:rPr>
          <w:rFonts w:ascii="Arial" w:hAnsi="Arial" w:cs="Arial"/>
          <w:color w:val="auto"/>
        </w:rPr>
        <w:t>/zastępcy przewodniczącego</w:t>
      </w:r>
      <w:r w:rsidR="00D7375D" w:rsidRPr="004C6843">
        <w:rPr>
          <w:rFonts w:ascii="Arial" w:hAnsi="Arial" w:cs="Arial"/>
          <w:color w:val="auto"/>
        </w:rPr>
        <w:t xml:space="preserve"> W</w:t>
      </w:r>
      <w:r w:rsidR="0007375C" w:rsidRPr="004C6843">
        <w:rPr>
          <w:rFonts w:ascii="Arial" w:hAnsi="Arial" w:cs="Arial"/>
          <w:color w:val="auto"/>
        </w:rPr>
        <w:t>K ds. ZJK</w:t>
      </w:r>
      <w:r w:rsidR="00204C84" w:rsidRPr="004C6843">
        <w:rPr>
          <w:rFonts w:ascii="Arial" w:hAnsi="Arial" w:cs="Arial"/>
          <w:color w:val="auto"/>
        </w:rPr>
        <w:t xml:space="preserve"> w wersji papierowej (pocztą wewnętrzną)</w:t>
      </w:r>
      <w:r w:rsidR="00D7375D" w:rsidRPr="004C6843">
        <w:rPr>
          <w:rFonts w:ascii="Arial" w:hAnsi="Arial" w:cs="Arial"/>
          <w:color w:val="auto"/>
        </w:rPr>
        <w:t xml:space="preserve"> w wyznaczonym wcześniej terminie. </w:t>
      </w:r>
    </w:p>
    <w:p w14:paraId="27A37164" w14:textId="262561EB" w:rsidR="001414F7" w:rsidRPr="004C6843" w:rsidRDefault="00AC1F32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Weryfikacja zgodności efektów uczenia się dokonywana jest </w:t>
      </w:r>
      <w:r w:rsidR="00C77BA2" w:rsidRPr="004C6843">
        <w:rPr>
          <w:rFonts w:ascii="Arial" w:hAnsi="Arial" w:cs="Arial"/>
          <w:color w:val="auto"/>
        </w:rPr>
        <w:t xml:space="preserve">(bez względu na tryb prowadzenia zajęć) </w:t>
      </w:r>
      <w:r w:rsidRPr="004C6843">
        <w:rPr>
          <w:rFonts w:ascii="Arial" w:hAnsi="Arial" w:cs="Arial"/>
          <w:color w:val="auto"/>
        </w:rPr>
        <w:t xml:space="preserve">również poprzez hospitację zajęć, przeprowadzanie ankiet wśród studentów </w:t>
      </w:r>
      <w:r w:rsidR="00627165" w:rsidRPr="004C6843">
        <w:rPr>
          <w:rFonts w:ascii="Arial" w:hAnsi="Arial" w:cs="Arial"/>
          <w:color w:val="auto"/>
        </w:rPr>
        <w:t>pierwszego</w:t>
      </w:r>
      <w:r w:rsidRPr="004C6843">
        <w:rPr>
          <w:rFonts w:ascii="Arial" w:hAnsi="Arial" w:cs="Arial"/>
          <w:color w:val="auto"/>
        </w:rPr>
        <w:t xml:space="preserve"> </w:t>
      </w:r>
      <w:r w:rsidR="00627165" w:rsidRPr="004C6843">
        <w:rPr>
          <w:rFonts w:ascii="Arial" w:hAnsi="Arial" w:cs="Arial"/>
          <w:color w:val="auto"/>
        </w:rPr>
        <w:t>i drugiego stopnia</w:t>
      </w:r>
      <w:r w:rsidRPr="004C6843">
        <w:rPr>
          <w:rFonts w:ascii="Arial" w:hAnsi="Arial" w:cs="Arial"/>
          <w:color w:val="auto"/>
        </w:rPr>
        <w:t xml:space="preserve">, </w:t>
      </w:r>
      <w:r w:rsidR="00502402" w:rsidRPr="004C6843">
        <w:rPr>
          <w:rFonts w:ascii="Arial" w:hAnsi="Arial" w:cs="Arial"/>
          <w:color w:val="auto"/>
        </w:rPr>
        <w:t>doktoran</w:t>
      </w:r>
      <w:r w:rsidR="0002141D" w:rsidRPr="004C6843">
        <w:rPr>
          <w:rFonts w:ascii="Arial" w:hAnsi="Arial" w:cs="Arial"/>
          <w:color w:val="auto"/>
        </w:rPr>
        <w:t>tów</w:t>
      </w:r>
      <w:r w:rsidR="00502402" w:rsidRPr="004C6843">
        <w:rPr>
          <w:rFonts w:ascii="Arial" w:hAnsi="Arial" w:cs="Arial"/>
          <w:color w:val="auto"/>
        </w:rPr>
        <w:t xml:space="preserve"> </w:t>
      </w:r>
      <w:r w:rsidRPr="004C6843">
        <w:rPr>
          <w:rFonts w:ascii="Arial" w:hAnsi="Arial" w:cs="Arial"/>
          <w:color w:val="auto"/>
        </w:rPr>
        <w:t>oraz słuchaczy studiów podyplomowych, jak również analizę uwag interesariuszy zewnętrznych</w:t>
      </w:r>
      <w:r w:rsidR="009A4549" w:rsidRPr="004C6843">
        <w:rPr>
          <w:rFonts w:ascii="Arial" w:hAnsi="Arial" w:cs="Arial"/>
          <w:color w:val="auto"/>
        </w:rPr>
        <w:t>, zgodnie z odpowiednimi procedurami ogólnouczelnianymi oraz W</w:t>
      </w:r>
      <w:r w:rsidR="003800A9" w:rsidRPr="004C6843">
        <w:rPr>
          <w:rFonts w:ascii="Arial" w:hAnsi="Arial" w:cs="Arial"/>
          <w:color w:val="auto"/>
        </w:rPr>
        <w:t>K</w:t>
      </w:r>
      <w:r w:rsidR="009A4549" w:rsidRPr="004C6843">
        <w:rPr>
          <w:rFonts w:ascii="Arial" w:hAnsi="Arial" w:cs="Arial"/>
          <w:color w:val="auto"/>
        </w:rPr>
        <w:t>SZJK</w:t>
      </w:r>
      <w:r w:rsidRPr="004C6843">
        <w:rPr>
          <w:rFonts w:ascii="Arial" w:hAnsi="Arial" w:cs="Arial"/>
          <w:color w:val="auto"/>
        </w:rPr>
        <w:t>.</w:t>
      </w:r>
    </w:p>
    <w:p w14:paraId="3B3373E2" w14:textId="64E8862D" w:rsidR="00BA0100" w:rsidRPr="004C6843" w:rsidRDefault="00BA0100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 xml:space="preserve">Analiza </w:t>
      </w:r>
      <w:r w:rsidR="005E07F2" w:rsidRPr="004C6843">
        <w:rPr>
          <w:rFonts w:ascii="Arial" w:hAnsi="Arial" w:cs="Arial"/>
          <w:color w:val="auto"/>
        </w:rPr>
        <w:t>stanu nabytych</w:t>
      </w:r>
      <w:r w:rsidR="001A0E9D" w:rsidRPr="004C6843">
        <w:rPr>
          <w:rFonts w:ascii="Arial" w:hAnsi="Arial" w:cs="Arial"/>
          <w:color w:val="auto"/>
        </w:rPr>
        <w:t>:</w:t>
      </w:r>
      <w:r w:rsidRPr="004C6843">
        <w:rPr>
          <w:rFonts w:ascii="Arial" w:hAnsi="Arial" w:cs="Arial"/>
          <w:color w:val="auto"/>
        </w:rPr>
        <w:t xml:space="preserve"> wiedzy, umiejętnośc</w:t>
      </w:r>
      <w:r w:rsidR="008240A0" w:rsidRPr="004C6843">
        <w:rPr>
          <w:rFonts w:ascii="Arial" w:hAnsi="Arial" w:cs="Arial"/>
          <w:color w:val="auto"/>
        </w:rPr>
        <w:t>i i kompetencji, wynikających z </w:t>
      </w:r>
      <w:r w:rsidRPr="004C6843">
        <w:rPr>
          <w:rFonts w:ascii="Arial" w:hAnsi="Arial" w:cs="Arial"/>
          <w:color w:val="auto"/>
        </w:rPr>
        <w:t>Polskich Ram Kwalifikacji opart</w:t>
      </w:r>
      <w:r w:rsidR="002429A9" w:rsidRPr="004C6843">
        <w:rPr>
          <w:rFonts w:ascii="Arial" w:hAnsi="Arial" w:cs="Arial"/>
          <w:color w:val="auto"/>
        </w:rPr>
        <w:t>a</w:t>
      </w:r>
      <w:r w:rsidRPr="004C6843">
        <w:rPr>
          <w:rFonts w:ascii="Arial" w:hAnsi="Arial" w:cs="Arial"/>
          <w:color w:val="auto"/>
        </w:rPr>
        <w:t xml:space="preserve"> jest na statystycznie reprezentatywnych i</w:t>
      </w:r>
      <w:r w:rsidR="006018C3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wiarygodnych obliczeniach mierników jakości kształcenia, zgodnie z</w:t>
      </w:r>
      <w:r w:rsidR="006018C3" w:rsidRPr="004C6843">
        <w:rPr>
          <w:rFonts w:ascii="Arial" w:hAnsi="Arial" w:cs="Arial"/>
          <w:color w:val="auto"/>
        </w:rPr>
        <w:t> </w:t>
      </w:r>
      <w:r w:rsidRPr="004C6843">
        <w:rPr>
          <w:rFonts w:ascii="Arial" w:hAnsi="Arial" w:cs="Arial"/>
          <w:color w:val="auto"/>
        </w:rPr>
        <w:t>obowiązującym zarządzeniem Rektora Politechniki Częstochowskiej.</w:t>
      </w:r>
    </w:p>
    <w:p w14:paraId="51B90E1D" w14:textId="4823B738" w:rsidR="00202C2B" w:rsidRPr="004C6843" w:rsidRDefault="00202C2B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Dokumentacja </w:t>
      </w:r>
      <w:r w:rsidRPr="004C6843">
        <w:rPr>
          <w:rFonts w:ascii="Arial" w:hAnsi="Arial" w:cs="Arial"/>
          <w:b/>
          <w:bCs/>
          <w:color w:val="auto"/>
        </w:rPr>
        <w:t>Z1/P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>-1, Z4/P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>-1 i</w:t>
      </w:r>
      <w:r w:rsidR="0084071F" w:rsidRPr="004C6843">
        <w:rPr>
          <w:rFonts w:ascii="Arial" w:hAnsi="Arial" w:cs="Arial"/>
          <w:b/>
          <w:bCs/>
          <w:color w:val="auto"/>
        </w:rPr>
        <w:t> </w:t>
      </w:r>
      <w:r w:rsidRPr="004C6843">
        <w:rPr>
          <w:rFonts w:ascii="Arial" w:hAnsi="Arial" w:cs="Arial"/>
          <w:b/>
          <w:bCs/>
          <w:color w:val="auto"/>
        </w:rPr>
        <w:t>Z5/P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>-1</w:t>
      </w:r>
      <w:r w:rsidRPr="004C6843">
        <w:rPr>
          <w:rFonts w:ascii="Arial" w:hAnsi="Arial" w:cs="Arial"/>
          <w:color w:val="auto"/>
        </w:rPr>
        <w:t xml:space="preserve"> stanowi załącznik do raportu z przeglądu funkcjonowania WSZJK.</w:t>
      </w:r>
    </w:p>
    <w:p w14:paraId="3B295F2E" w14:textId="0CF6B756" w:rsidR="001250B8" w:rsidRPr="004C6843" w:rsidRDefault="00AA7853" w:rsidP="00B75E35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bCs/>
          <w:color w:val="auto"/>
        </w:rPr>
        <w:lastRenderedPageBreak/>
        <w:t>Z</w:t>
      </w:r>
      <w:r w:rsidR="006425D0" w:rsidRPr="004C6843">
        <w:rPr>
          <w:rFonts w:ascii="Arial" w:hAnsi="Arial" w:cs="Arial"/>
          <w:bCs/>
          <w:color w:val="auto"/>
        </w:rPr>
        <w:t>estawienie danych zawartych w z</w:t>
      </w:r>
      <w:r w:rsidRPr="004C6843">
        <w:rPr>
          <w:rFonts w:ascii="Arial" w:hAnsi="Arial" w:cs="Arial"/>
          <w:bCs/>
          <w:color w:val="auto"/>
        </w:rPr>
        <w:t>ałącznik</w:t>
      </w:r>
      <w:r w:rsidR="00BB4290" w:rsidRPr="004C6843">
        <w:rPr>
          <w:rFonts w:ascii="Arial" w:hAnsi="Arial" w:cs="Arial"/>
          <w:bCs/>
          <w:color w:val="auto"/>
        </w:rPr>
        <w:t>u</w:t>
      </w:r>
      <w:r w:rsidRPr="004C6843">
        <w:rPr>
          <w:rFonts w:ascii="Arial" w:hAnsi="Arial" w:cs="Arial"/>
          <w:bCs/>
          <w:color w:val="auto"/>
        </w:rPr>
        <w:t xml:space="preserve"> </w:t>
      </w:r>
      <w:r w:rsidRPr="004C6843">
        <w:rPr>
          <w:rFonts w:ascii="Arial" w:hAnsi="Arial" w:cs="Arial"/>
          <w:b/>
          <w:bCs/>
          <w:color w:val="auto"/>
        </w:rPr>
        <w:t>Z</w:t>
      </w:r>
      <w:r w:rsidR="001611FF" w:rsidRPr="004C6843">
        <w:rPr>
          <w:rFonts w:ascii="Arial" w:hAnsi="Arial" w:cs="Arial"/>
          <w:b/>
          <w:bCs/>
          <w:color w:val="auto"/>
        </w:rPr>
        <w:t>6</w:t>
      </w:r>
      <w:r w:rsidR="00A8746C" w:rsidRPr="004C6843">
        <w:rPr>
          <w:rFonts w:ascii="Arial" w:hAnsi="Arial" w:cs="Arial"/>
          <w:b/>
          <w:bCs/>
          <w:color w:val="auto"/>
        </w:rPr>
        <w:t>/</w:t>
      </w:r>
      <w:r w:rsidRPr="004C6843">
        <w:rPr>
          <w:rFonts w:ascii="Arial" w:hAnsi="Arial" w:cs="Arial"/>
          <w:b/>
          <w:bCs/>
          <w:color w:val="auto"/>
        </w:rPr>
        <w:t>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>-1</w:t>
      </w:r>
      <w:r w:rsidR="00FA450B" w:rsidRPr="004C6843">
        <w:rPr>
          <w:rFonts w:ascii="Arial" w:hAnsi="Arial" w:cs="Arial"/>
          <w:b/>
          <w:bCs/>
          <w:color w:val="auto"/>
        </w:rPr>
        <w:t xml:space="preserve"> </w:t>
      </w:r>
      <w:r w:rsidR="00FA450B" w:rsidRPr="004C6843">
        <w:rPr>
          <w:rFonts w:ascii="Arial" w:hAnsi="Arial" w:cs="Arial"/>
          <w:bCs/>
          <w:color w:val="auto"/>
        </w:rPr>
        <w:t>(zestawienia opracowane przez osoby wskazane przez przewodniczącego</w:t>
      </w:r>
      <w:r w:rsidR="00FA450B" w:rsidRPr="004C6843">
        <w:rPr>
          <w:rFonts w:ascii="Arial" w:hAnsi="Arial" w:cs="Arial"/>
          <w:color w:val="auto"/>
        </w:rPr>
        <w:t xml:space="preserve"> WK ds. ZJK, </w:t>
      </w:r>
      <w:r w:rsidR="00FA450B" w:rsidRPr="004C6843">
        <w:rPr>
          <w:rFonts w:ascii="Arial" w:hAnsi="Arial" w:cs="Arial"/>
          <w:bCs/>
          <w:color w:val="auto"/>
        </w:rPr>
        <w:t xml:space="preserve">kierownika dziekanatu/zastępcę kierownika dziekanatu, </w:t>
      </w:r>
      <w:r w:rsidR="00FA450B" w:rsidRPr="004C6843">
        <w:rPr>
          <w:rFonts w:ascii="Arial" w:hAnsi="Arial" w:cs="Arial"/>
          <w:color w:val="auto"/>
        </w:rPr>
        <w:t>kierownika katedry/zastępcę kierownika katedry, przewodniczącego zespołu ds. ankietowania studentów</w:t>
      </w:r>
      <w:r w:rsidR="00F96D59" w:rsidRPr="004C6843">
        <w:rPr>
          <w:rFonts w:ascii="Arial" w:hAnsi="Arial" w:cs="Arial"/>
          <w:color w:val="auto"/>
        </w:rPr>
        <w:t>)</w:t>
      </w:r>
      <w:r w:rsidRPr="004C6843">
        <w:rPr>
          <w:rFonts w:ascii="Arial" w:hAnsi="Arial" w:cs="Arial"/>
          <w:color w:val="auto"/>
        </w:rPr>
        <w:t xml:space="preserve"> </w:t>
      </w:r>
      <w:r w:rsidR="00AB480F" w:rsidRPr="004C6843">
        <w:rPr>
          <w:rFonts w:ascii="Arial" w:hAnsi="Arial" w:cs="Arial"/>
          <w:color w:val="auto"/>
        </w:rPr>
        <w:t xml:space="preserve">oraz mierniki jakości </w:t>
      </w:r>
      <w:r w:rsidR="00BB4290" w:rsidRPr="004C6843">
        <w:rPr>
          <w:rFonts w:ascii="Arial" w:hAnsi="Arial" w:cs="Arial"/>
          <w:bCs/>
          <w:color w:val="auto"/>
        </w:rPr>
        <w:t>stanowią uzupełnienie</w:t>
      </w:r>
      <w:r w:rsidR="00AB480F" w:rsidRPr="004C6843">
        <w:rPr>
          <w:rFonts w:ascii="Arial" w:hAnsi="Arial" w:cs="Arial"/>
          <w:bCs/>
          <w:color w:val="auto"/>
        </w:rPr>
        <w:t xml:space="preserve"> raportu</w:t>
      </w:r>
      <w:r w:rsidR="00BB4290" w:rsidRPr="004C6843">
        <w:rPr>
          <w:rFonts w:ascii="Arial" w:hAnsi="Arial" w:cs="Arial"/>
          <w:bCs/>
          <w:color w:val="auto"/>
        </w:rPr>
        <w:t>.</w:t>
      </w:r>
      <w:r w:rsidR="001250B8" w:rsidRPr="004C6843">
        <w:rPr>
          <w:rFonts w:ascii="Arial" w:hAnsi="Arial" w:cs="Arial"/>
          <w:color w:val="auto"/>
        </w:rPr>
        <w:t xml:space="preserve"> Opracowane zestawienia przekazywane są drogą elektroniczną oraz w wersji papierowej do przewodniczącego/zastępcy przewodniczącego WK ds. ZJK, </w:t>
      </w:r>
      <w:r w:rsidR="00602C5F" w:rsidRPr="004C6843">
        <w:rPr>
          <w:rFonts w:ascii="Arial" w:hAnsi="Arial" w:cs="Arial"/>
          <w:color w:val="auto"/>
        </w:rPr>
        <w:t>do dnia 30 czerwca</w:t>
      </w:r>
      <w:r w:rsidR="001250B8" w:rsidRPr="004C6843">
        <w:rPr>
          <w:rFonts w:ascii="Arial" w:hAnsi="Arial" w:cs="Arial"/>
          <w:color w:val="auto"/>
        </w:rPr>
        <w:t>.</w:t>
      </w:r>
    </w:p>
    <w:p w14:paraId="0A7D776F" w14:textId="2B8726CC" w:rsidR="0059706E" w:rsidRPr="004C6843" w:rsidRDefault="0059706E" w:rsidP="0059706E">
      <w:pPr>
        <w:pStyle w:val="Default"/>
        <w:numPr>
          <w:ilvl w:val="1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Właściw</w:t>
      </w:r>
      <w:r w:rsidR="00C23FCF" w:rsidRPr="004C6843">
        <w:rPr>
          <w:rFonts w:ascii="Arial" w:hAnsi="Arial" w:cs="Arial"/>
          <w:color w:val="auto"/>
        </w:rPr>
        <w:t>y</w:t>
      </w:r>
      <w:r w:rsidRPr="004C6843">
        <w:rPr>
          <w:rFonts w:ascii="Arial" w:hAnsi="Arial" w:cs="Arial"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 xml:space="preserve">Prodziekan ds. dydaktyki </w:t>
      </w:r>
      <w:r w:rsidRPr="004C6843">
        <w:rPr>
          <w:rFonts w:ascii="Arial" w:hAnsi="Arial" w:cs="Arial"/>
          <w:color w:val="auto"/>
        </w:rPr>
        <w:t xml:space="preserve">wypełnia załącznik </w:t>
      </w:r>
      <w:r w:rsidRPr="004C6843">
        <w:rPr>
          <w:rFonts w:ascii="Arial" w:hAnsi="Arial" w:cs="Arial"/>
          <w:b/>
          <w:bCs/>
          <w:color w:val="auto"/>
        </w:rPr>
        <w:t>Z7/P</w:t>
      </w:r>
      <w:r w:rsidR="005413DC" w:rsidRPr="004C6843">
        <w:rPr>
          <w:rFonts w:ascii="Arial" w:hAnsi="Arial" w:cs="Arial"/>
          <w:b/>
          <w:bCs/>
          <w:color w:val="auto"/>
        </w:rPr>
        <w:t>WIM</w:t>
      </w:r>
      <w:r w:rsidRPr="004C6843">
        <w:rPr>
          <w:rFonts w:ascii="Arial" w:hAnsi="Arial" w:cs="Arial"/>
          <w:b/>
          <w:bCs/>
          <w:color w:val="auto"/>
        </w:rPr>
        <w:t>-1</w:t>
      </w:r>
      <w:r w:rsidRPr="004C6843">
        <w:rPr>
          <w:rFonts w:ascii="Arial" w:hAnsi="Arial" w:cs="Arial"/>
          <w:bCs/>
          <w:color w:val="auto"/>
        </w:rPr>
        <w:t>, w</w:t>
      </w:r>
      <w:r w:rsidR="004C6843" w:rsidRPr="004C6843">
        <w:rPr>
          <w:rFonts w:ascii="Arial" w:hAnsi="Arial" w:cs="Arial"/>
          <w:bCs/>
          <w:color w:val="auto"/>
        </w:rPr>
        <w:t> </w:t>
      </w:r>
      <w:r w:rsidRPr="004C6843">
        <w:rPr>
          <w:rFonts w:ascii="Arial" w:hAnsi="Arial" w:cs="Arial"/>
          <w:bCs/>
          <w:color w:val="auto"/>
        </w:rPr>
        <w:t xml:space="preserve">terminie do 15 czerwca i składa do </w:t>
      </w:r>
      <w:r w:rsidRPr="004C6843">
        <w:rPr>
          <w:rFonts w:ascii="Arial" w:hAnsi="Arial" w:cs="Arial"/>
          <w:color w:val="auto"/>
        </w:rPr>
        <w:t>przewodniczącego/zastępcy przewodniczącego WK ds. ZJK.</w:t>
      </w:r>
    </w:p>
    <w:p w14:paraId="2A0C4BF9" w14:textId="2E097F8C" w:rsidR="00A20C65" w:rsidRPr="004C6843" w:rsidRDefault="00174D92" w:rsidP="00B75E35">
      <w:pPr>
        <w:pStyle w:val="Default"/>
        <w:numPr>
          <w:ilvl w:val="1"/>
          <w:numId w:val="4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Raport </w:t>
      </w:r>
      <w:r w:rsidR="00DA4555" w:rsidRPr="004C6843">
        <w:rPr>
          <w:rFonts w:ascii="Arial" w:hAnsi="Arial" w:cs="Arial"/>
          <w:color w:val="auto"/>
        </w:rPr>
        <w:t xml:space="preserve">sporządza się </w:t>
      </w:r>
      <w:r w:rsidR="00BB38CE" w:rsidRPr="004C6843">
        <w:rPr>
          <w:rFonts w:ascii="Arial" w:hAnsi="Arial" w:cs="Arial"/>
          <w:color w:val="auto"/>
        </w:rPr>
        <w:t>na początku</w:t>
      </w:r>
      <w:r w:rsidR="00952A6A" w:rsidRPr="004C6843">
        <w:rPr>
          <w:rFonts w:ascii="Arial" w:hAnsi="Arial" w:cs="Arial"/>
          <w:color w:val="auto"/>
        </w:rPr>
        <w:t xml:space="preserve"> </w:t>
      </w:r>
      <w:r w:rsidR="009B0706" w:rsidRPr="004C6843">
        <w:rPr>
          <w:rFonts w:ascii="Arial" w:hAnsi="Arial" w:cs="Arial"/>
          <w:color w:val="auto"/>
        </w:rPr>
        <w:t>wrześn</w:t>
      </w:r>
      <w:r w:rsidR="00952A6A" w:rsidRPr="004C6843">
        <w:rPr>
          <w:rFonts w:ascii="Arial" w:hAnsi="Arial" w:cs="Arial"/>
          <w:color w:val="auto"/>
        </w:rPr>
        <w:t>i</w:t>
      </w:r>
      <w:r w:rsidR="001F7F24" w:rsidRPr="004C6843">
        <w:rPr>
          <w:rFonts w:ascii="Arial" w:hAnsi="Arial" w:cs="Arial"/>
          <w:color w:val="auto"/>
        </w:rPr>
        <w:t>a</w:t>
      </w:r>
      <w:r w:rsidR="009B0706" w:rsidRPr="004C6843">
        <w:rPr>
          <w:rFonts w:ascii="Arial" w:hAnsi="Arial" w:cs="Arial"/>
          <w:b/>
          <w:bCs/>
          <w:color w:val="auto"/>
        </w:rPr>
        <w:t xml:space="preserve"> </w:t>
      </w:r>
      <w:r w:rsidR="00DA4555" w:rsidRPr="004C6843">
        <w:rPr>
          <w:rFonts w:ascii="Arial" w:hAnsi="Arial" w:cs="Arial"/>
          <w:color w:val="auto"/>
        </w:rPr>
        <w:t>bieżącego roku akademickiego.</w:t>
      </w:r>
      <w:r w:rsidR="00EE1BC8" w:rsidRPr="004C6843">
        <w:rPr>
          <w:rFonts w:ascii="Arial" w:hAnsi="Arial" w:cs="Arial"/>
          <w:color w:val="auto"/>
        </w:rPr>
        <w:t xml:space="preserve"> Przygotowuje go WK</w:t>
      </w:r>
      <w:r w:rsidR="001F7F24" w:rsidRPr="004C6843">
        <w:rPr>
          <w:rFonts w:ascii="Arial" w:hAnsi="Arial" w:cs="Arial"/>
          <w:color w:val="auto"/>
        </w:rPr>
        <w:t xml:space="preserve"> </w:t>
      </w:r>
      <w:r w:rsidR="00EE1BC8" w:rsidRPr="004C6843">
        <w:rPr>
          <w:rFonts w:ascii="Arial" w:hAnsi="Arial" w:cs="Arial"/>
          <w:color w:val="auto"/>
        </w:rPr>
        <w:t>ds. Z</w:t>
      </w:r>
      <w:r w:rsidR="001F7F24" w:rsidRPr="004C6843">
        <w:rPr>
          <w:rFonts w:ascii="Arial" w:hAnsi="Arial" w:cs="Arial"/>
          <w:color w:val="auto"/>
        </w:rPr>
        <w:t>JK</w:t>
      </w:r>
      <w:r w:rsidR="00EE1BC8" w:rsidRPr="004C6843">
        <w:rPr>
          <w:rFonts w:ascii="Arial" w:hAnsi="Arial" w:cs="Arial"/>
          <w:color w:val="auto"/>
        </w:rPr>
        <w:t>, przy współpracy z zespołem ds. ankietowania</w:t>
      </w:r>
      <w:r w:rsidR="004C6843" w:rsidRPr="004C6843">
        <w:rPr>
          <w:rFonts w:ascii="Arial" w:hAnsi="Arial" w:cs="Arial"/>
          <w:color w:val="auto"/>
        </w:rPr>
        <w:t>,</w:t>
      </w:r>
      <w:r w:rsidR="00EE1BC8" w:rsidRPr="004C6843">
        <w:rPr>
          <w:rFonts w:ascii="Arial" w:hAnsi="Arial" w:cs="Arial"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 xml:space="preserve">koordynatorem </w:t>
      </w:r>
      <w:r w:rsidR="00EE1BC8" w:rsidRPr="004C6843">
        <w:rPr>
          <w:rFonts w:ascii="Arial" w:hAnsi="Arial" w:cs="Arial"/>
          <w:color w:val="auto"/>
        </w:rPr>
        <w:t>ds. e-learningu, zespołem ds. interesariuszy zewnętrznych, wydziałow</w:t>
      </w:r>
      <w:r w:rsidR="00A328C4" w:rsidRPr="004C6843">
        <w:rPr>
          <w:rFonts w:ascii="Arial" w:hAnsi="Arial" w:cs="Arial"/>
          <w:color w:val="auto"/>
        </w:rPr>
        <w:t>ą</w:t>
      </w:r>
      <w:r w:rsidR="00EE1BC8" w:rsidRPr="004C6843">
        <w:rPr>
          <w:rFonts w:ascii="Arial" w:hAnsi="Arial" w:cs="Arial"/>
          <w:color w:val="auto"/>
        </w:rPr>
        <w:t xml:space="preserve"> rad</w:t>
      </w:r>
      <w:r w:rsidR="00CA1BBD" w:rsidRPr="004C6843">
        <w:rPr>
          <w:rFonts w:ascii="Arial" w:hAnsi="Arial" w:cs="Arial"/>
          <w:color w:val="auto"/>
        </w:rPr>
        <w:t>ą</w:t>
      </w:r>
      <w:r w:rsidR="00EE1BC8" w:rsidRPr="004C6843">
        <w:rPr>
          <w:rFonts w:ascii="Arial" w:hAnsi="Arial" w:cs="Arial"/>
          <w:color w:val="auto"/>
        </w:rPr>
        <w:t xml:space="preserve"> samorządu studentów, wydziałow</w:t>
      </w:r>
      <w:r w:rsidR="00CA1BBD" w:rsidRPr="004C6843">
        <w:rPr>
          <w:rFonts w:ascii="Arial" w:hAnsi="Arial" w:cs="Arial"/>
          <w:color w:val="auto"/>
        </w:rPr>
        <w:t>ą</w:t>
      </w:r>
      <w:r w:rsidR="00EE1BC8" w:rsidRPr="004C6843">
        <w:rPr>
          <w:rFonts w:ascii="Arial" w:hAnsi="Arial" w:cs="Arial"/>
          <w:color w:val="auto"/>
        </w:rPr>
        <w:t xml:space="preserve"> rad</w:t>
      </w:r>
      <w:r w:rsidR="00CA1BBD" w:rsidRPr="004C6843">
        <w:rPr>
          <w:rFonts w:ascii="Arial" w:hAnsi="Arial" w:cs="Arial"/>
          <w:color w:val="auto"/>
        </w:rPr>
        <w:t>ą</w:t>
      </w:r>
      <w:r w:rsidR="00EE1BC8" w:rsidRPr="004C6843">
        <w:rPr>
          <w:rFonts w:ascii="Arial" w:hAnsi="Arial" w:cs="Arial"/>
          <w:color w:val="auto"/>
        </w:rPr>
        <w:t xml:space="preserve"> doktorantów, </w:t>
      </w:r>
      <w:r w:rsidR="003152ED" w:rsidRPr="004C6843">
        <w:rPr>
          <w:rFonts w:ascii="Arial" w:hAnsi="Arial" w:cs="Arial"/>
          <w:color w:val="auto"/>
        </w:rPr>
        <w:t>D</w:t>
      </w:r>
      <w:r w:rsidR="00EE1BC8" w:rsidRPr="004C6843">
        <w:rPr>
          <w:rFonts w:ascii="Arial" w:hAnsi="Arial" w:cs="Arial"/>
          <w:color w:val="auto"/>
        </w:rPr>
        <w:t xml:space="preserve">ziekanem </w:t>
      </w:r>
      <w:r w:rsidR="005413DC" w:rsidRPr="004C6843">
        <w:rPr>
          <w:rFonts w:ascii="Arial" w:hAnsi="Arial" w:cs="Arial"/>
          <w:color w:val="auto"/>
        </w:rPr>
        <w:t>WIM</w:t>
      </w:r>
      <w:r w:rsidR="00EE1BC8" w:rsidRPr="004C6843">
        <w:rPr>
          <w:rFonts w:ascii="Arial" w:hAnsi="Arial" w:cs="Arial"/>
          <w:color w:val="auto"/>
        </w:rPr>
        <w:t xml:space="preserve">, </w:t>
      </w:r>
      <w:r w:rsidR="00DC2AA4" w:rsidRPr="004C6843">
        <w:rPr>
          <w:rFonts w:ascii="Arial" w:hAnsi="Arial" w:cs="Arial"/>
          <w:color w:val="auto"/>
        </w:rPr>
        <w:t>Prodziekan</w:t>
      </w:r>
      <w:r w:rsidR="00C23FCF" w:rsidRPr="004C6843">
        <w:rPr>
          <w:rFonts w:ascii="Arial" w:hAnsi="Arial" w:cs="Arial"/>
          <w:color w:val="auto"/>
        </w:rPr>
        <w:t>em</w:t>
      </w:r>
      <w:r w:rsidR="00DC2AA4" w:rsidRPr="004C6843">
        <w:rPr>
          <w:rFonts w:ascii="Arial" w:hAnsi="Arial" w:cs="Arial"/>
          <w:color w:val="auto"/>
        </w:rPr>
        <w:t xml:space="preserve"> ds. dydaktyki, Prodziekanem ds. nauki, Prodziekanem ds. rozwoju</w:t>
      </w:r>
      <w:r w:rsidR="00410E09" w:rsidRPr="004C6843">
        <w:rPr>
          <w:rFonts w:ascii="Arial" w:hAnsi="Arial" w:cs="Arial"/>
          <w:color w:val="auto"/>
        </w:rPr>
        <w:t xml:space="preserve"> na </w:t>
      </w:r>
      <w:r w:rsidR="005413DC" w:rsidRPr="004C6843">
        <w:rPr>
          <w:rFonts w:ascii="Arial" w:hAnsi="Arial" w:cs="Arial"/>
          <w:color w:val="auto"/>
        </w:rPr>
        <w:t>WIM</w:t>
      </w:r>
      <w:r w:rsidR="00410E09" w:rsidRPr="004C6843">
        <w:rPr>
          <w:rFonts w:ascii="Arial" w:hAnsi="Arial" w:cs="Arial"/>
          <w:color w:val="auto"/>
        </w:rPr>
        <w:t xml:space="preserve">, </w:t>
      </w:r>
      <w:r w:rsidR="00EE1BC8" w:rsidRPr="004C6843">
        <w:rPr>
          <w:rFonts w:ascii="Arial" w:hAnsi="Arial" w:cs="Arial"/>
          <w:color w:val="auto"/>
        </w:rPr>
        <w:t>kierownikami katedr/zastępcami kierowników katedr, koordynatorami kierunków studiów, kierownikami studiów podyplomowych, komisj</w:t>
      </w:r>
      <w:r w:rsidR="004C6843" w:rsidRPr="004C6843">
        <w:rPr>
          <w:rFonts w:ascii="Arial" w:hAnsi="Arial" w:cs="Arial"/>
          <w:color w:val="auto"/>
        </w:rPr>
        <w:t>ą</w:t>
      </w:r>
      <w:r w:rsidR="00EE1BC8" w:rsidRPr="004C6843">
        <w:rPr>
          <w:rFonts w:ascii="Arial" w:hAnsi="Arial" w:cs="Arial"/>
          <w:color w:val="auto"/>
        </w:rPr>
        <w:t xml:space="preserve"> ds. prac dyplomowych</w:t>
      </w:r>
      <w:r w:rsidR="00410E09" w:rsidRPr="004C6843">
        <w:rPr>
          <w:rFonts w:ascii="Arial" w:hAnsi="Arial" w:cs="Arial"/>
          <w:color w:val="auto"/>
        </w:rPr>
        <w:t>, pełnomocni</w:t>
      </w:r>
      <w:r w:rsidR="004C6843" w:rsidRPr="004C6843">
        <w:rPr>
          <w:rFonts w:ascii="Arial" w:hAnsi="Arial" w:cs="Arial"/>
          <w:color w:val="auto"/>
        </w:rPr>
        <w:t>kiem</w:t>
      </w:r>
      <w:r w:rsidR="00410E09" w:rsidRPr="004C6843">
        <w:rPr>
          <w:rFonts w:ascii="Arial" w:hAnsi="Arial" w:cs="Arial"/>
          <w:color w:val="auto"/>
        </w:rPr>
        <w:t xml:space="preserve"> ds. praktyk</w:t>
      </w:r>
      <w:r w:rsidR="00EE1BC8" w:rsidRPr="004C6843">
        <w:rPr>
          <w:rFonts w:ascii="Arial" w:hAnsi="Arial" w:cs="Arial"/>
          <w:color w:val="auto"/>
        </w:rPr>
        <w:t xml:space="preserve"> oraz dziekanatem </w:t>
      </w:r>
      <w:r w:rsidR="005413DC" w:rsidRPr="004C6843">
        <w:rPr>
          <w:rFonts w:ascii="Arial" w:hAnsi="Arial" w:cs="Arial"/>
          <w:color w:val="auto"/>
        </w:rPr>
        <w:t>WIM</w:t>
      </w:r>
      <w:r w:rsidR="00EE1BC8" w:rsidRPr="004C6843">
        <w:rPr>
          <w:rFonts w:ascii="Arial" w:hAnsi="Arial" w:cs="Arial"/>
          <w:color w:val="auto"/>
        </w:rPr>
        <w:t xml:space="preserve">. </w:t>
      </w:r>
    </w:p>
    <w:p w14:paraId="7B848EAC" w14:textId="7F2FA746" w:rsidR="00A20C65" w:rsidRPr="004C6843" w:rsidRDefault="00410E09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Źródłem pozyskania informacji są wszystkie raporty z cząstkowych kontroli/weryfikacji jakości kształcenia w danym roku akademickim, a także USOS, dziekanat </w:t>
      </w:r>
      <w:r w:rsidR="005413DC" w:rsidRPr="004C6843">
        <w:rPr>
          <w:rFonts w:ascii="Arial" w:hAnsi="Arial" w:cs="Arial"/>
          <w:color w:val="auto"/>
        </w:rPr>
        <w:t>WIM</w:t>
      </w:r>
      <w:r w:rsidRPr="004C6843">
        <w:rPr>
          <w:rFonts w:ascii="Arial" w:hAnsi="Arial" w:cs="Arial"/>
          <w:color w:val="auto"/>
        </w:rPr>
        <w:t>, biuro obsługi katedr/sekretariaty w katedrach i biuro obsługi dyscyplin.</w:t>
      </w:r>
    </w:p>
    <w:p w14:paraId="0D60EC9F" w14:textId="54175D43" w:rsidR="00110BDE" w:rsidRPr="004C6843" w:rsidRDefault="00C452E9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Raport roczny </w:t>
      </w:r>
      <w:r w:rsidR="00180A7C" w:rsidRPr="004C6843">
        <w:rPr>
          <w:rFonts w:ascii="Arial" w:hAnsi="Arial" w:cs="Arial"/>
          <w:color w:val="auto"/>
        </w:rPr>
        <w:t xml:space="preserve">z przeglądu funkcjonowania </w:t>
      </w:r>
      <w:r w:rsidR="00C54439" w:rsidRPr="004C6843">
        <w:rPr>
          <w:rFonts w:ascii="Arial" w:hAnsi="Arial" w:cs="Arial"/>
          <w:color w:val="auto"/>
        </w:rPr>
        <w:t>WSZJK</w:t>
      </w:r>
      <w:r w:rsidR="00685725" w:rsidRPr="004C6843">
        <w:rPr>
          <w:rFonts w:ascii="Arial" w:hAnsi="Arial" w:cs="Arial"/>
          <w:color w:val="auto"/>
        </w:rPr>
        <w:t xml:space="preserve"> zostaje przedstawiony </w:t>
      </w:r>
      <w:r w:rsidR="00E23567" w:rsidRPr="004C6843">
        <w:rPr>
          <w:rFonts w:ascii="Arial" w:hAnsi="Arial" w:cs="Arial"/>
          <w:color w:val="auto"/>
        </w:rPr>
        <w:t xml:space="preserve">przez </w:t>
      </w:r>
      <w:r w:rsidR="00C54439" w:rsidRPr="004C6843">
        <w:rPr>
          <w:rFonts w:ascii="Arial" w:hAnsi="Arial" w:cs="Arial"/>
          <w:color w:val="auto"/>
        </w:rPr>
        <w:t>p</w:t>
      </w:r>
      <w:r w:rsidR="009E618D" w:rsidRPr="004C6843">
        <w:rPr>
          <w:rFonts w:ascii="Arial" w:hAnsi="Arial" w:cs="Arial"/>
          <w:color w:val="auto"/>
        </w:rPr>
        <w:t>rzewodniczącego</w:t>
      </w:r>
      <w:r w:rsidR="00C54439" w:rsidRPr="004C6843">
        <w:rPr>
          <w:rFonts w:ascii="Arial" w:hAnsi="Arial" w:cs="Arial"/>
          <w:color w:val="auto"/>
        </w:rPr>
        <w:t>/</w:t>
      </w:r>
      <w:r w:rsidR="00C53BF5" w:rsidRPr="004C6843">
        <w:rPr>
          <w:rFonts w:ascii="Arial" w:hAnsi="Arial" w:cs="Arial"/>
          <w:color w:val="auto"/>
        </w:rPr>
        <w:t>oso</w:t>
      </w:r>
      <w:r w:rsidR="00983B3C" w:rsidRPr="004C6843">
        <w:rPr>
          <w:rFonts w:ascii="Arial" w:hAnsi="Arial" w:cs="Arial"/>
          <w:color w:val="auto"/>
        </w:rPr>
        <w:t>b</w:t>
      </w:r>
      <w:r w:rsidR="0077634D" w:rsidRPr="004C6843">
        <w:rPr>
          <w:rFonts w:ascii="Arial" w:hAnsi="Arial" w:cs="Arial"/>
          <w:color w:val="auto"/>
        </w:rPr>
        <w:t>ę</w:t>
      </w:r>
      <w:r w:rsidR="00983B3C" w:rsidRPr="004C6843">
        <w:rPr>
          <w:rFonts w:ascii="Arial" w:hAnsi="Arial" w:cs="Arial"/>
          <w:color w:val="auto"/>
        </w:rPr>
        <w:t xml:space="preserve"> przez niego wskazan</w:t>
      </w:r>
      <w:r w:rsidR="002F228D" w:rsidRPr="004C6843">
        <w:rPr>
          <w:rFonts w:ascii="Arial" w:hAnsi="Arial" w:cs="Arial"/>
          <w:color w:val="auto"/>
        </w:rPr>
        <w:t>ą,</w:t>
      </w:r>
      <w:r w:rsidR="00983B3C" w:rsidRPr="004C6843">
        <w:rPr>
          <w:rFonts w:ascii="Arial" w:hAnsi="Arial" w:cs="Arial"/>
          <w:color w:val="auto"/>
        </w:rPr>
        <w:t xml:space="preserve"> </w:t>
      </w:r>
      <w:r w:rsidR="00E23567" w:rsidRPr="004C6843">
        <w:rPr>
          <w:rFonts w:ascii="Arial" w:hAnsi="Arial" w:cs="Arial"/>
          <w:color w:val="auto"/>
        </w:rPr>
        <w:t>w celu zaopiniowania,</w:t>
      </w:r>
      <w:r w:rsidRPr="004C6843">
        <w:rPr>
          <w:rFonts w:ascii="Arial" w:hAnsi="Arial" w:cs="Arial"/>
          <w:color w:val="auto"/>
        </w:rPr>
        <w:t xml:space="preserve"> </w:t>
      </w:r>
      <w:r w:rsidR="000D4F2B" w:rsidRPr="004C6843">
        <w:rPr>
          <w:rFonts w:ascii="Arial" w:hAnsi="Arial" w:cs="Arial"/>
          <w:color w:val="auto"/>
        </w:rPr>
        <w:t>n</w:t>
      </w:r>
      <w:r w:rsidR="00752AB9" w:rsidRPr="004C6843">
        <w:rPr>
          <w:rFonts w:ascii="Arial" w:hAnsi="Arial" w:cs="Arial"/>
          <w:color w:val="auto"/>
        </w:rPr>
        <w:t>a</w:t>
      </w:r>
      <w:r w:rsidR="00EC33C9" w:rsidRPr="004C6843">
        <w:rPr>
          <w:rFonts w:ascii="Arial" w:hAnsi="Arial" w:cs="Arial"/>
          <w:color w:val="auto"/>
        </w:rPr>
        <w:t xml:space="preserve"> </w:t>
      </w:r>
      <w:r w:rsidR="00EC33C9" w:rsidRPr="004C6843">
        <w:rPr>
          <w:rFonts w:ascii="Arial" w:hAnsi="Arial" w:cs="Arial"/>
          <w:color w:val="auto"/>
        </w:rPr>
        <w:lastRenderedPageBreak/>
        <w:t xml:space="preserve">wspólnym posiedzeniu </w:t>
      </w:r>
      <w:r w:rsidR="00C23FCF" w:rsidRPr="004C6843">
        <w:rPr>
          <w:rFonts w:ascii="Arial" w:hAnsi="Arial" w:cs="Arial"/>
          <w:color w:val="auto"/>
        </w:rPr>
        <w:t>właściwej</w:t>
      </w:r>
      <w:r w:rsidR="00DC2AA4" w:rsidRPr="004C6843">
        <w:rPr>
          <w:rFonts w:ascii="Arial" w:hAnsi="Arial" w:cs="Arial"/>
          <w:strike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>rady programowej i rady dyscypliny naukowej</w:t>
      </w:r>
      <w:r w:rsidR="0077634D" w:rsidRPr="004C6843">
        <w:rPr>
          <w:rFonts w:ascii="Arial" w:hAnsi="Arial" w:cs="Arial"/>
          <w:color w:val="auto"/>
        </w:rPr>
        <w:t xml:space="preserve"> </w:t>
      </w:r>
      <w:r w:rsidR="00EC33C9" w:rsidRPr="004C6843">
        <w:rPr>
          <w:rFonts w:ascii="Arial" w:hAnsi="Arial" w:cs="Arial"/>
          <w:color w:val="auto"/>
        </w:rPr>
        <w:t>poświęconym jakości kształcenia we wrześniu bieżącego roku akademickiego</w:t>
      </w:r>
      <w:r w:rsidR="00685725" w:rsidRPr="004C6843">
        <w:rPr>
          <w:rFonts w:ascii="Arial" w:hAnsi="Arial" w:cs="Arial"/>
          <w:color w:val="auto"/>
        </w:rPr>
        <w:t>.</w:t>
      </w:r>
    </w:p>
    <w:p w14:paraId="06C23455" w14:textId="1F61A3AA" w:rsidR="009F10AA" w:rsidRPr="004C6843" w:rsidRDefault="009E618D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Rozkład oce</w:t>
      </w:r>
      <w:r w:rsidR="00C1058E" w:rsidRPr="004C6843">
        <w:rPr>
          <w:rFonts w:ascii="Arial" w:hAnsi="Arial" w:cs="Arial"/>
          <w:color w:val="auto"/>
        </w:rPr>
        <w:t xml:space="preserve">n końcowych na każdym kierunku </w:t>
      </w:r>
      <w:r w:rsidRPr="004C6843">
        <w:rPr>
          <w:rFonts w:ascii="Arial" w:hAnsi="Arial" w:cs="Arial"/>
          <w:color w:val="auto"/>
        </w:rPr>
        <w:t xml:space="preserve">przedstawiany </w:t>
      </w:r>
      <w:r w:rsidR="00375F9B" w:rsidRPr="004C6843">
        <w:rPr>
          <w:rFonts w:ascii="Arial" w:hAnsi="Arial" w:cs="Arial"/>
          <w:color w:val="auto"/>
        </w:rPr>
        <w:t xml:space="preserve">jest </w:t>
      </w:r>
      <w:r w:rsidR="00CB28DD" w:rsidRPr="004C6843">
        <w:rPr>
          <w:rFonts w:ascii="Arial" w:hAnsi="Arial" w:cs="Arial"/>
          <w:color w:val="auto"/>
        </w:rPr>
        <w:t xml:space="preserve">osobno </w:t>
      </w:r>
      <w:r w:rsidRPr="004C6843">
        <w:rPr>
          <w:rFonts w:ascii="Arial" w:hAnsi="Arial" w:cs="Arial"/>
          <w:color w:val="auto"/>
        </w:rPr>
        <w:t>przez właściw</w:t>
      </w:r>
      <w:r w:rsidR="00C23FCF" w:rsidRPr="004C6843">
        <w:rPr>
          <w:rFonts w:ascii="Arial" w:hAnsi="Arial" w:cs="Arial"/>
          <w:color w:val="auto"/>
        </w:rPr>
        <w:t>ego</w:t>
      </w:r>
      <w:r w:rsidRPr="004C6843">
        <w:rPr>
          <w:rFonts w:ascii="Arial" w:hAnsi="Arial" w:cs="Arial"/>
          <w:strike/>
          <w:color w:val="auto"/>
        </w:rPr>
        <w:t xml:space="preserve"> </w:t>
      </w:r>
      <w:r w:rsidR="00DC2AA4" w:rsidRPr="004C6843">
        <w:rPr>
          <w:rFonts w:ascii="Arial" w:hAnsi="Arial" w:cs="Arial"/>
          <w:color w:val="auto"/>
        </w:rPr>
        <w:t>Prodziekana ds. dydaktyki</w:t>
      </w:r>
      <w:r w:rsidRPr="004C6843">
        <w:rPr>
          <w:rFonts w:ascii="Arial" w:hAnsi="Arial" w:cs="Arial"/>
          <w:color w:val="auto"/>
        </w:rPr>
        <w:t xml:space="preserve">. </w:t>
      </w:r>
    </w:p>
    <w:p w14:paraId="1C92C86C" w14:textId="003C21E0" w:rsidR="009F10AA" w:rsidRPr="004C6843" w:rsidRDefault="0057594C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 xml:space="preserve">Raport </w:t>
      </w:r>
      <w:r w:rsidR="00C452E9" w:rsidRPr="004C6843">
        <w:rPr>
          <w:rFonts w:ascii="Arial" w:hAnsi="Arial" w:cs="Arial"/>
          <w:color w:val="auto"/>
        </w:rPr>
        <w:t xml:space="preserve">roczny </w:t>
      </w:r>
      <w:r w:rsidR="00647EA1" w:rsidRPr="004C6843">
        <w:rPr>
          <w:rFonts w:ascii="Arial" w:hAnsi="Arial" w:cs="Arial"/>
          <w:color w:val="auto"/>
        </w:rPr>
        <w:t xml:space="preserve">z przeglądu funkcjonowania </w:t>
      </w:r>
      <w:r w:rsidR="001726A4" w:rsidRPr="004C6843">
        <w:rPr>
          <w:rFonts w:ascii="Arial" w:hAnsi="Arial" w:cs="Arial"/>
          <w:color w:val="auto"/>
        </w:rPr>
        <w:t>WSZJK</w:t>
      </w:r>
      <w:r w:rsidR="00E23567" w:rsidRPr="004C6843">
        <w:rPr>
          <w:rFonts w:ascii="Arial" w:hAnsi="Arial" w:cs="Arial"/>
          <w:color w:val="auto"/>
        </w:rPr>
        <w:t xml:space="preserve"> </w:t>
      </w:r>
      <w:r w:rsidRPr="004C6843">
        <w:rPr>
          <w:rFonts w:ascii="Arial" w:hAnsi="Arial" w:cs="Arial"/>
          <w:color w:val="auto"/>
        </w:rPr>
        <w:t xml:space="preserve">stanowi również podstawę do wprowadzenia zmian w programach studiów oraz doborze kadry prowadzącej zajęcia, z uwzględnieniem jej dorobku naukowego i dydaktycznego. Szczególną uwagę należy poświęcić składowym procesu kształcenia, w których wykryto nieprawidłowości. </w:t>
      </w:r>
    </w:p>
    <w:p w14:paraId="6ED81ACE" w14:textId="1A5EB2A9" w:rsidR="009F10AA" w:rsidRPr="004C6843" w:rsidRDefault="00BE3CFD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P</w:t>
      </w:r>
      <w:r w:rsidR="0057594C" w:rsidRPr="004C6843">
        <w:rPr>
          <w:rFonts w:ascii="Arial" w:hAnsi="Arial" w:cs="Arial"/>
          <w:color w:val="auto"/>
        </w:rPr>
        <w:t>ostępowanie w przypadku zidentyfikowania niezgo</w:t>
      </w:r>
      <w:r w:rsidR="000D04AA" w:rsidRPr="004C6843">
        <w:rPr>
          <w:rFonts w:ascii="Arial" w:hAnsi="Arial" w:cs="Arial"/>
          <w:color w:val="auto"/>
        </w:rPr>
        <w:t xml:space="preserve">dności lub potrzeby/możliwości </w:t>
      </w:r>
      <w:r w:rsidR="0057594C" w:rsidRPr="004C6843">
        <w:rPr>
          <w:rFonts w:ascii="Arial" w:hAnsi="Arial" w:cs="Arial"/>
          <w:color w:val="auto"/>
        </w:rPr>
        <w:t xml:space="preserve">doskonalenia WSZJK przeprowadza się zgodnie z </w:t>
      </w:r>
      <w:r w:rsidR="000D04AA" w:rsidRPr="004C6843">
        <w:rPr>
          <w:rFonts w:ascii="Arial" w:hAnsi="Arial" w:cs="Arial"/>
          <w:b/>
          <w:color w:val="auto"/>
        </w:rPr>
        <w:t>UKSZJK</w:t>
      </w:r>
      <w:r w:rsidR="0057594C" w:rsidRPr="004C6843">
        <w:rPr>
          <w:rFonts w:ascii="Arial" w:hAnsi="Arial" w:cs="Arial"/>
          <w:color w:val="auto"/>
        </w:rPr>
        <w:t>.</w:t>
      </w:r>
    </w:p>
    <w:p w14:paraId="2A1059AD" w14:textId="58AD860F" w:rsidR="009F10AA" w:rsidRPr="004C6843" w:rsidRDefault="00685725" w:rsidP="00B75E35">
      <w:pPr>
        <w:pStyle w:val="Default"/>
        <w:numPr>
          <w:ilvl w:val="1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4C6843">
        <w:rPr>
          <w:rFonts w:ascii="Arial" w:hAnsi="Arial" w:cs="Arial"/>
          <w:color w:val="auto"/>
        </w:rPr>
        <w:t>Po zatwierdzeniu</w:t>
      </w:r>
      <w:r w:rsidR="00E23567" w:rsidRPr="004C6843">
        <w:rPr>
          <w:rFonts w:ascii="Arial" w:hAnsi="Arial" w:cs="Arial"/>
          <w:color w:val="auto"/>
        </w:rPr>
        <w:t xml:space="preserve"> przez </w:t>
      </w:r>
      <w:r w:rsidR="003152ED" w:rsidRPr="004C6843">
        <w:rPr>
          <w:rFonts w:ascii="Arial" w:hAnsi="Arial" w:cs="Arial"/>
          <w:color w:val="auto"/>
        </w:rPr>
        <w:t>D</w:t>
      </w:r>
      <w:r w:rsidR="00E23567" w:rsidRPr="004C6843">
        <w:rPr>
          <w:rFonts w:ascii="Arial" w:hAnsi="Arial" w:cs="Arial"/>
          <w:color w:val="auto"/>
        </w:rPr>
        <w:t xml:space="preserve">ziekana </w:t>
      </w:r>
      <w:r w:rsidR="005413DC" w:rsidRPr="004C6843">
        <w:rPr>
          <w:rFonts w:ascii="Arial" w:hAnsi="Arial" w:cs="Arial"/>
          <w:color w:val="auto"/>
        </w:rPr>
        <w:t>WIM</w:t>
      </w:r>
      <w:r w:rsidRPr="004C6843">
        <w:rPr>
          <w:rFonts w:ascii="Arial" w:hAnsi="Arial" w:cs="Arial"/>
          <w:color w:val="auto"/>
        </w:rPr>
        <w:t xml:space="preserve"> raport przesyłany jest do </w:t>
      </w:r>
      <w:r w:rsidR="00D551D5" w:rsidRPr="004C6843">
        <w:rPr>
          <w:rFonts w:ascii="Arial" w:hAnsi="Arial" w:cs="Arial"/>
          <w:color w:val="auto"/>
        </w:rPr>
        <w:t>p</w:t>
      </w:r>
      <w:r w:rsidR="0097350D" w:rsidRPr="004C6843">
        <w:rPr>
          <w:rFonts w:ascii="Arial" w:hAnsi="Arial" w:cs="Arial"/>
          <w:color w:val="auto"/>
        </w:rPr>
        <w:t xml:space="preserve">rzewodniczącego </w:t>
      </w:r>
      <w:r w:rsidRPr="004C6843">
        <w:rPr>
          <w:rFonts w:ascii="Arial" w:hAnsi="Arial" w:cs="Arial"/>
          <w:color w:val="auto"/>
        </w:rPr>
        <w:t>UK ds. ZJK.</w:t>
      </w:r>
    </w:p>
    <w:p w14:paraId="5F99A027" w14:textId="5567260A" w:rsidR="008E5263" w:rsidRPr="004C6843" w:rsidRDefault="008E5263" w:rsidP="00B75E35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4C6843">
        <w:rPr>
          <w:rFonts w:ascii="Arial" w:hAnsi="Arial" w:cs="Arial"/>
          <w:b/>
          <w:bCs/>
          <w:color w:val="002060"/>
        </w:rPr>
        <w:t>6. DOKUMENTY ZWIĄZANE Z PROCEDURĄ</w:t>
      </w:r>
    </w:p>
    <w:p w14:paraId="2F1A575D" w14:textId="2B3449C7" w:rsidR="00A763D3" w:rsidRPr="004C6843" w:rsidRDefault="00A763D3" w:rsidP="00B75E35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PU-1 Hospitacje zajęć dydaktycznych</w:t>
      </w:r>
    </w:p>
    <w:p w14:paraId="0FFF2B5E" w14:textId="3AB4E401" w:rsidR="00A763D3" w:rsidRPr="004C6843" w:rsidRDefault="00A763D3" w:rsidP="00B75E35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PU-2 Ankietyzacja zajęć dydaktycznych</w:t>
      </w:r>
    </w:p>
    <w:p w14:paraId="489BC07F" w14:textId="27A82BDF" w:rsidR="00631D14" w:rsidRPr="004C6843" w:rsidRDefault="00631D14" w:rsidP="00B75E35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PU-6 Przegląd Uczelnianego Systemu Zapewnienia Jakości Kształcenia</w:t>
      </w:r>
    </w:p>
    <w:p w14:paraId="63E21E4E" w14:textId="792582DD" w:rsidR="00A763D3" w:rsidRPr="004C6843" w:rsidRDefault="00A763D3" w:rsidP="00B75E35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PU-7 Działania doskonalące</w:t>
      </w:r>
    </w:p>
    <w:p w14:paraId="42641200" w14:textId="53A96B2C" w:rsidR="00204C84" w:rsidRPr="004C6843" w:rsidRDefault="00480F68" w:rsidP="00B75E35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4C6843">
        <w:rPr>
          <w:rFonts w:ascii="Arial" w:hAnsi="Arial" w:cs="Arial"/>
          <w:color w:val="auto"/>
        </w:rPr>
        <w:t>PU-9 Monitorowanie efektów uczenia się</w:t>
      </w:r>
    </w:p>
    <w:p w14:paraId="134CF987" w14:textId="77777777" w:rsidR="008E5263" w:rsidRPr="004C6843" w:rsidRDefault="008E5263" w:rsidP="00B75E35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4C6843">
        <w:rPr>
          <w:rFonts w:ascii="Arial" w:hAnsi="Arial" w:cs="Arial"/>
          <w:b/>
          <w:bCs/>
          <w:color w:val="002060"/>
        </w:rPr>
        <w:t xml:space="preserve">7. ZAŁĄCZNIKI </w:t>
      </w:r>
    </w:p>
    <w:p w14:paraId="73D477A8" w14:textId="24CD045E" w:rsidR="00ED4325" w:rsidRPr="004C6843" w:rsidRDefault="002B679D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Z1/P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 xml:space="preserve">-1 </w:t>
      </w:r>
      <w:r w:rsidR="007062E5" w:rsidRPr="004C6843">
        <w:rPr>
          <w:rFonts w:ascii="Arial" w:hAnsi="Arial" w:cs="Arial"/>
          <w:sz w:val="24"/>
          <w:szCs w:val="24"/>
        </w:rPr>
        <w:t xml:space="preserve">Wykaz studiów </w:t>
      </w:r>
      <w:r w:rsidR="00841377" w:rsidRPr="004C6843">
        <w:rPr>
          <w:rFonts w:ascii="Arial" w:hAnsi="Arial" w:cs="Arial"/>
          <w:sz w:val="24"/>
          <w:szCs w:val="24"/>
        </w:rPr>
        <w:t xml:space="preserve">na </w:t>
      </w:r>
      <w:r w:rsidR="005413DC" w:rsidRPr="004C6843">
        <w:rPr>
          <w:rFonts w:ascii="Arial" w:hAnsi="Arial" w:cs="Arial"/>
          <w:sz w:val="24"/>
          <w:szCs w:val="24"/>
        </w:rPr>
        <w:t>WIM</w:t>
      </w:r>
    </w:p>
    <w:p w14:paraId="23744D74" w14:textId="0AAC5098" w:rsidR="00ED4325" w:rsidRPr="004C6843" w:rsidRDefault="002B679D" w:rsidP="00B75E3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Z2/P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 xml:space="preserve">-1 </w:t>
      </w:r>
      <w:r w:rsidR="003A50A1" w:rsidRPr="004C6843">
        <w:rPr>
          <w:rFonts w:ascii="Arial" w:hAnsi="Arial" w:cs="Arial"/>
          <w:sz w:val="24"/>
          <w:szCs w:val="24"/>
        </w:rPr>
        <w:t>Formularz proponowanych zmian w programie studiów</w:t>
      </w:r>
    </w:p>
    <w:p w14:paraId="0E9E5AFE" w14:textId="1C4D5E8B" w:rsidR="00ED4325" w:rsidRPr="004C6843" w:rsidRDefault="002B679D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lastRenderedPageBreak/>
        <w:t>Z3/P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>-1</w:t>
      </w:r>
      <w:r w:rsidRPr="004C6843">
        <w:rPr>
          <w:rFonts w:ascii="Arial" w:hAnsi="Arial" w:cs="Arial"/>
          <w:sz w:val="24"/>
          <w:szCs w:val="24"/>
        </w:rPr>
        <w:t xml:space="preserve"> </w:t>
      </w:r>
      <w:r w:rsidR="003A50A1" w:rsidRPr="004C6843">
        <w:rPr>
          <w:rFonts w:ascii="Arial" w:hAnsi="Arial" w:cs="Arial"/>
          <w:sz w:val="24"/>
          <w:szCs w:val="24"/>
        </w:rPr>
        <w:t>Przegląd programów studiów</w:t>
      </w:r>
    </w:p>
    <w:p w14:paraId="7E982B24" w14:textId="5E62D51C" w:rsidR="00ED4325" w:rsidRPr="004C6843" w:rsidRDefault="002B679D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Z4/P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 xml:space="preserve">-1 </w:t>
      </w:r>
      <w:r w:rsidRPr="004C6843">
        <w:rPr>
          <w:rFonts w:ascii="Arial" w:hAnsi="Arial" w:cs="Arial"/>
          <w:sz w:val="24"/>
          <w:szCs w:val="24"/>
        </w:rPr>
        <w:t>K</w:t>
      </w:r>
      <w:r w:rsidR="00F96D59" w:rsidRPr="004C6843">
        <w:rPr>
          <w:rFonts w:ascii="Arial" w:hAnsi="Arial" w:cs="Arial"/>
          <w:sz w:val="24"/>
          <w:szCs w:val="24"/>
        </w:rPr>
        <w:t>ar</w:t>
      </w:r>
      <w:r w:rsidR="00ED4239" w:rsidRPr="004C6843">
        <w:rPr>
          <w:rFonts w:ascii="Arial" w:hAnsi="Arial" w:cs="Arial"/>
          <w:sz w:val="24"/>
          <w:szCs w:val="24"/>
        </w:rPr>
        <w:t>ta doskonalenia przedmiotu</w:t>
      </w:r>
    </w:p>
    <w:p w14:paraId="6575F400" w14:textId="07F4BCFE" w:rsidR="00ED4325" w:rsidRPr="004C6843" w:rsidRDefault="002B679D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Z5/P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 xml:space="preserve">-1 </w:t>
      </w:r>
      <w:r w:rsidR="0059266E" w:rsidRPr="004C6843">
        <w:rPr>
          <w:rFonts w:ascii="Arial" w:hAnsi="Arial" w:cs="Arial"/>
          <w:bCs/>
          <w:sz w:val="24"/>
          <w:szCs w:val="24"/>
        </w:rPr>
        <w:t xml:space="preserve">Weryfikacja </w:t>
      </w:r>
      <w:r w:rsidR="0059266E" w:rsidRPr="004C6843">
        <w:rPr>
          <w:rFonts w:ascii="Arial" w:hAnsi="Arial" w:cs="Arial"/>
          <w:sz w:val="24"/>
          <w:szCs w:val="24"/>
        </w:rPr>
        <w:t>treści programowych przedmiot</w:t>
      </w:r>
      <w:r w:rsidR="002D60F5" w:rsidRPr="004C6843">
        <w:rPr>
          <w:rFonts w:ascii="Arial" w:hAnsi="Arial" w:cs="Arial"/>
          <w:sz w:val="24"/>
          <w:szCs w:val="24"/>
        </w:rPr>
        <w:t>u</w:t>
      </w:r>
      <w:r w:rsidR="0059266E" w:rsidRPr="004C6843">
        <w:rPr>
          <w:rFonts w:ascii="Arial" w:hAnsi="Arial" w:cs="Arial"/>
          <w:sz w:val="24"/>
          <w:szCs w:val="24"/>
        </w:rPr>
        <w:t xml:space="preserve"> z </w:t>
      </w:r>
      <w:r w:rsidR="002D60F5" w:rsidRPr="004C6843">
        <w:rPr>
          <w:rFonts w:ascii="Arial" w:hAnsi="Arial" w:cs="Arial"/>
          <w:sz w:val="24"/>
          <w:szCs w:val="24"/>
        </w:rPr>
        <w:t xml:space="preserve">założonymi </w:t>
      </w:r>
      <w:r w:rsidR="0059266E" w:rsidRPr="004C6843">
        <w:rPr>
          <w:rFonts w:ascii="Arial" w:hAnsi="Arial" w:cs="Arial"/>
          <w:sz w:val="24"/>
          <w:szCs w:val="24"/>
        </w:rPr>
        <w:t xml:space="preserve">efektami uczenia się </w:t>
      </w:r>
    </w:p>
    <w:p w14:paraId="332EBFAE" w14:textId="1933DD57" w:rsidR="008213C1" w:rsidRPr="004C6843" w:rsidRDefault="002B679D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Z6/P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>-1</w:t>
      </w:r>
      <w:r w:rsidRPr="004C6843">
        <w:rPr>
          <w:rFonts w:ascii="Arial" w:hAnsi="Arial" w:cs="Arial"/>
          <w:sz w:val="24"/>
          <w:szCs w:val="24"/>
        </w:rPr>
        <w:t xml:space="preserve"> Z</w:t>
      </w:r>
      <w:r w:rsidR="00ED4239" w:rsidRPr="004C6843">
        <w:rPr>
          <w:rFonts w:ascii="Arial" w:hAnsi="Arial" w:cs="Arial"/>
          <w:sz w:val="24"/>
          <w:szCs w:val="24"/>
        </w:rPr>
        <w:t xml:space="preserve">estawienie danych dotyczących </w:t>
      </w:r>
      <w:r w:rsidR="00ED4239" w:rsidRPr="004C6843">
        <w:rPr>
          <w:rFonts w:ascii="Arial" w:hAnsi="Arial" w:cs="Arial"/>
          <w:bCs/>
          <w:sz w:val="24"/>
          <w:szCs w:val="24"/>
        </w:rPr>
        <w:t>procesu kształcenia</w:t>
      </w:r>
    </w:p>
    <w:p w14:paraId="02CEB92C" w14:textId="1E03A50E" w:rsidR="0059706E" w:rsidRPr="004C6843" w:rsidRDefault="0059706E" w:rsidP="00ED4325">
      <w:pPr>
        <w:pStyle w:val="Akapitzlist"/>
        <w:numPr>
          <w:ilvl w:val="0"/>
          <w:numId w:val="3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C6843">
        <w:rPr>
          <w:rFonts w:ascii="Arial" w:hAnsi="Arial" w:cs="Arial"/>
          <w:bCs/>
          <w:sz w:val="24"/>
          <w:szCs w:val="24"/>
        </w:rPr>
        <w:t>Z7/P</w:t>
      </w:r>
      <w:r w:rsidR="005413DC" w:rsidRPr="004C6843">
        <w:rPr>
          <w:rFonts w:ascii="Arial" w:hAnsi="Arial" w:cs="Arial"/>
          <w:bCs/>
          <w:sz w:val="24"/>
          <w:szCs w:val="24"/>
        </w:rPr>
        <w:t>WIM</w:t>
      </w:r>
      <w:r w:rsidRPr="004C6843">
        <w:rPr>
          <w:rFonts w:ascii="Arial" w:hAnsi="Arial" w:cs="Arial"/>
          <w:bCs/>
          <w:sz w:val="24"/>
          <w:szCs w:val="24"/>
        </w:rPr>
        <w:t>-1 Oświadczenie kierownika dydaktycznego</w:t>
      </w:r>
    </w:p>
    <w:sectPr w:rsidR="0059706E" w:rsidRPr="004C6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1035" w14:textId="77777777" w:rsidR="0007453A" w:rsidRDefault="0007453A" w:rsidP="008E5263">
      <w:pPr>
        <w:spacing w:after="0" w:line="240" w:lineRule="auto"/>
      </w:pPr>
      <w:r>
        <w:separator/>
      </w:r>
    </w:p>
  </w:endnote>
  <w:endnote w:type="continuationSeparator" w:id="0">
    <w:p w14:paraId="54DD4329" w14:textId="77777777" w:rsidR="0007453A" w:rsidRDefault="0007453A" w:rsidP="008E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5610" w14:textId="77777777" w:rsidR="0007453A" w:rsidRDefault="0007453A" w:rsidP="008E5263">
      <w:pPr>
        <w:spacing w:after="0" w:line="240" w:lineRule="auto"/>
      </w:pPr>
      <w:r>
        <w:separator/>
      </w:r>
    </w:p>
  </w:footnote>
  <w:footnote w:type="continuationSeparator" w:id="0">
    <w:p w14:paraId="64019995" w14:textId="77777777" w:rsidR="0007453A" w:rsidRDefault="0007453A" w:rsidP="008E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261"/>
      <w:gridCol w:w="1837"/>
    </w:tblGrid>
    <w:tr w:rsidR="00AE54C5" w:rsidRPr="00D104B9" w14:paraId="73D48C59" w14:textId="77777777" w:rsidTr="00CD7754">
      <w:tc>
        <w:tcPr>
          <w:tcW w:w="2156" w:type="dxa"/>
          <w:vAlign w:val="center"/>
        </w:tcPr>
        <w:p w14:paraId="08850467" w14:textId="490A4EA2" w:rsidR="008E5263" w:rsidRPr="00DB0A72" w:rsidRDefault="00592824" w:rsidP="008E5263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B7767A2" wp14:editId="1ECF6FF8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0" w:type="dxa"/>
          <w:vAlign w:val="center"/>
        </w:tcPr>
        <w:p w14:paraId="0CF028AA" w14:textId="77777777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763D3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65A4C68C" w14:textId="70A75D31" w:rsidR="0058239F" w:rsidRDefault="0058239F" w:rsidP="0058239F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OCENA PROCESU KSZTAŁCENIA.</w:t>
          </w:r>
        </w:p>
        <w:p w14:paraId="7BFAE1FD" w14:textId="77777777" w:rsidR="00567AF1" w:rsidRDefault="003F6E5D" w:rsidP="003F6E5D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WERYFIKACJA </w:t>
          </w:r>
        </w:p>
        <w:p w14:paraId="72AED1CC" w14:textId="307B0EFE" w:rsidR="008E5263" w:rsidRDefault="003F6E5D" w:rsidP="003F6E5D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I ZATWIERDZANIE PROGRAMÓW STUDIÓW.</w:t>
          </w:r>
        </w:p>
        <w:p w14:paraId="55B6186A" w14:textId="77777777" w:rsidR="00567AF1" w:rsidRDefault="00BD7C10" w:rsidP="00121A95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MONITOROWANIE</w:t>
          </w:r>
          <w:r w:rsidR="00180225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14:paraId="72069D0A" w14:textId="70AC4446" w:rsidR="0060568B" w:rsidRPr="00A763D3" w:rsidRDefault="00567AF1" w:rsidP="00121A95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 WERYFIKACJA </w:t>
          </w:r>
          <w:r w:rsidR="00BD7C10">
            <w:rPr>
              <w:rFonts w:ascii="Arial" w:hAnsi="Arial" w:cs="Arial"/>
              <w:bCs/>
              <w:sz w:val="24"/>
              <w:szCs w:val="24"/>
            </w:rPr>
            <w:t>EFEKTÓW UCZENIA SIĘ</w:t>
          </w:r>
        </w:p>
      </w:tc>
      <w:tc>
        <w:tcPr>
          <w:tcW w:w="1261" w:type="dxa"/>
          <w:vAlign w:val="center"/>
        </w:tcPr>
        <w:p w14:paraId="02C36D42" w14:textId="77777777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>Symbol</w:t>
          </w:r>
        </w:p>
        <w:p w14:paraId="100BC1D2" w14:textId="6DBE0116" w:rsidR="008E5263" w:rsidRPr="00A763D3" w:rsidRDefault="00411348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PWIM</w:t>
          </w:r>
          <w:r w:rsidR="008E5263" w:rsidRPr="00A763D3">
            <w:rPr>
              <w:rFonts w:ascii="Arial" w:hAnsi="Arial" w:cs="Arial"/>
              <w:b/>
              <w:sz w:val="24"/>
              <w:szCs w:val="24"/>
            </w:rPr>
            <w:t>-</w:t>
          </w:r>
          <w:r w:rsidR="00237713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1837" w:type="dxa"/>
          <w:vAlign w:val="center"/>
        </w:tcPr>
        <w:p w14:paraId="2E175C53" w14:textId="2199956F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>Edycja A</w:t>
          </w:r>
          <w:r w:rsidR="00DC2AA4">
            <w:rPr>
              <w:rFonts w:ascii="Arial" w:hAnsi="Arial" w:cs="Arial"/>
              <w:sz w:val="24"/>
              <w:szCs w:val="24"/>
            </w:rPr>
            <w:t>2</w:t>
          </w:r>
        </w:p>
        <w:p w14:paraId="513D971F" w14:textId="1B300010" w:rsidR="008E5263" w:rsidRPr="00A763D3" w:rsidRDefault="008E5263" w:rsidP="00A763D3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763D3">
            <w:rPr>
              <w:rFonts w:ascii="Arial" w:hAnsi="Arial" w:cs="Arial"/>
              <w:sz w:val="24"/>
              <w:szCs w:val="24"/>
            </w:rPr>
            <w:fldChar w:fldCharType="begin"/>
          </w:r>
          <w:r w:rsidRPr="00A763D3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763D3">
            <w:rPr>
              <w:rFonts w:ascii="Arial" w:hAnsi="Arial" w:cs="Arial"/>
              <w:sz w:val="24"/>
              <w:szCs w:val="24"/>
            </w:rPr>
            <w:fldChar w:fldCharType="separate"/>
          </w:r>
          <w:r w:rsidR="003A32C7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A763D3">
            <w:rPr>
              <w:rFonts w:ascii="Arial" w:hAnsi="Arial" w:cs="Arial"/>
              <w:sz w:val="24"/>
              <w:szCs w:val="24"/>
            </w:rPr>
            <w:fldChar w:fldCharType="end"/>
          </w:r>
          <w:r w:rsidRPr="00A763D3">
            <w:rPr>
              <w:rFonts w:ascii="Arial" w:hAnsi="Arial" w:cs="Arial"/>
              <w:sz w:val="24"/>
              <w:szCs w:val="24"/>
            </w:rPr>
            <w:t xml:space="preserve"> z </w:t>
          </w:r>
          <w:r w:rsidRPr="00A763D3">
            <w:rPr>
              <w:rFonts w:ascii="Arial" w:hAnsi="Arial" w:cs="Arial"/>
              <w:sz w:val="24"/>
              <w:szCs w:val="24"/>
            </w:rPr>
            <w:fldChar w:fldCharType="begin"/>
          </w:r>
          <w:r w:rsidRPr="00A763D3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763D3">
            <w:rPr>
              <w:rFonts w:ascii="Arial" w:hAnsi="Arial" w:cs="Arial"/>
              <w:sz w:val="24"/>
              <w:szCs w:val="24"/>
            </w:rPr>
            <w:fldChar w:fldCharType="separate"/>
          </w:r>
          <w:r w:rsidR="003A32C7">
            <w:rPr>
              <w:rFonts w:ascii="Arial" w:hAnsi="Arial" w:cs="Arial"/>
              <w:noProof/>
              <w:sz w:val="24"/>
              <w:szCs w:val="24"/>
            </w:rPr>
            <w:t>13</w:t>
          </w:r>
          <w:r w:rsidRPr="00A763D3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2DB583A" w14:textId="46A2730B" w:rsidR="002D596D" w:rsidRPr="002D596D" w:rsidRDefault="008E5263" w:rsidP="00084876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 xml:space="preserve">Data: </w:t>
          </w:r>
          <w:r w:rsidR="001E4CA2">
            <w:rPr>
              <w:rFonts w:ascii="Arial" w:hAnsi="Arial" w:cs="Arial"/>
              <w:sz w:val="24"/>
              <w:szCs w:val="24"/>
            </w:rPr>
            <w:t>2</w:t>
          </w:r>
          <w:r w:rsidR="00DC2AA4">
            <w:rPr>
              <w:rFonts w:ascii="Arial" w:hAnsi="Arial" w:cs="Arial"/>
              <w:sz w:val="24"/>
              <w:szCs w:val="24"/>
            </w:rPr>
            <w:t>1</w:t>
          </w:r>
          <w:r w:rsidR="001E4CA2">
            <w:rPr>
              <w:rFonts w:ascii="Arial" w:hAnsi="Arial" w:cs="Arial"/>
              <w:sz w:val="24"/>
              <w:szCs w:val="24"/>
            </w:rPr>
            <w:t>.</w:t>
          </w:r>
          <w:r w:rsidR="00DC2AA4">
            <w:rPr>
              <w:rFonts w:ascii="Arial" w:hAnsi="Arial" w:cs="Arial"/>
              <w:sz w:val="24"/>
              <w:szCs w:val="24"/>
            </w:rPr>
            <w:t>11</w:t>
          </w:r>
          <w:r w:rsidR="001E4CA2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780CCC9C" w14:textId="77777777" w:rsidR="008E5263" w:rsidRDefault="008E5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00000002"/>
    <w:multiLevelType w:val="singleLevel"/>
    <w:tmpl w:val="DC72A5A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2060"/>
      </w:rPr>
    </w:lvl>
  </w:abstractNum>
  <w:abstractNum w:abstractNumId="2" w15:restartNumberingAfterBreak="0">
    <w:nsid w:val="00000004"/>
    <w:multiLevelType w:val="multilevel"/>
    <w:tmpl w:val="551C9F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strike w:val="0"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4" w15:restartNumberingAfterBreak="0">
    <w:nsid w:val="02A93AC3"/>
    <w:multiLevelType w:val="hybridMultilevel"/>
    <w:tmpl w:val="F9C6DE22"/>
    <w:lvl w:ilvl="0" w:tplc="BD14276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85B46EC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6" w15:restartNumberingAfterBreak="0">
    <w:nsid w:val="0B3C1D93"/>
    <w:multiLevelType w:val="multilevel"/>
    <w:tmpl w:val="219CC08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2160"/>
      </w:pPr>
      <w:rPr>
        <w:rFonts w:hint="default"/>
      </w:rPr>
    </w:lvl>
  </w:abstractNum>
  <w:abstractNum w:abstractNumId="7" w15:restartNumberingAfterBreak="0">
    <w:nsid w:val="0C990458"/>
    <w:multiLevelType w:val="hybridMultilevel"/>
    <w:tmpl w:val="E5521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C7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B0F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46967"/>
    <w:multiLevelType w:val="multilevel"/>
    <w:tmpl w:val="B6D6A5F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F9460D"/>
    <w:multiLevelType w:val="multilevel"/>
    <w:tmpl w:val="553C3E0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7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  <w:b w:val="0"/>
      </w:rPr>
    </w:lvl>
  </w:abstractNum>
  <w:abstractNum w:abstractNumId="10" w15:restartNumberingAfterBreak="0">
    <w:nsid w:val="1556413D"/>
    <w:multiLevelType w:val="multilevel"/>
    <w:tmpl w:val="1EA87276"/>
    <w:lvl w:ilvl="0">
      <w:start w:val="1"/>
      <w:numFmt w:val="decimal"/>
      <w:lvlText w:val="%1."/>
      <w:lvlJc w:val="left"/>
      <w:pPr>
        <w:ind w:left="680" w:hanging="396"/>
      </w:pPr>
      <w:rPr>
        <w:rFonts w:ascii="Times New Roman" w:hAnsi="Times New Roman"/>
        <w:b w:val="0"/>
        <w:i w:val="0"/>
        <w:color w:val="auto"/>
        <w:sz w:val="24"/>
      </w:rPr>
    </w:lvl>
    <w:lvl w:ilvl="1">
      <w:numFmt w:val="bullet"/>
      <w:lvlText w:val=""/>
      <w:lvlJc w:val="left"/>
      <w:pPr>
        <w:ind w:left="907" w:hanging="283"/>
      </w:pPr>
      <w:rPr>
        <w:rFonts w:ascii="Symbol" w:hAnsi="Symbol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443A"/>
    <w:multiLevelType w:val="hybridMultilevel"/>
    <w:tmpl w:val="A98CFA56"/>
    <w:lvl w:ilvl="0" w:tplc="0415000F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2" w15:restartNumberingAfterBreak="0">
    <w:nsid w:val="23342A64"/>
    <w:multiLevelType w:val="hybridMultilevel"/>
    <w:tmpl w:val="2E9C5B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B428FC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4" w15:restartNumberingAfterBreak="0">
    <w:nsid w:val="2E2613AA"/>
    <w:multiLevelType w:val="multilevel"/>
    <w:tmpl w:val="2D7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  <w:color w:val="00B0F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30501F52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6" w15:restartNumberingAfterBreak="0">
    <w:nsid w:val="36947ABF"/>
    <w:multiLevelType w:val="hybridMultilevel"/>
    <w:tmpl w:val="96D282CE"/>
    <w:lvl w:ilvl="0" w:tplc="DC72A5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796694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8" w15:restartNumberingAfterBreak="0">
    <w:nsid w:val="4DFD3B71"/>
    <w:multiLevelType w:val="multilevel"/>
    <w:tmpl w:val="2320016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9" w15:restartNumberingAfterBreak="0">
    <w:nsid w:val="53C619C1"/>
    <w:multiLevelType w:val="multilevel"/>
    <w:tmpl w:val="5FCED8D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0" w15:restartNumberingAfterBreak="0">
    <w:nsid w:val="57925219"/>
    <w:multiLevelType w:val="hybridMultilevel"/>
    <w:tmpl w:val="7D409DB6"/>
    <w:lvl w:ilvl="0" w:tplc="DC72A5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653203"/>
    <w:multiLevelType w:val="hybridMultilevel"/>
    <w:tmpl w:val="E0409368"/>
    <w:lvl w:ilvl="0" w:tplc="DC72A5A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E858CC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4" w15:restartNumberingAfterBreak="0">
    <w:nsid w:val="6464177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</w:lvl>
    <w:lvl w:ilvl="3">
      <w:start w:val="1"/>
      <w:numFmt w:val="decimal"/>
      <w:pStyle w:val="Nagwek4"/>
      <w:lvlText w:val="%1.%2.%3.%4"/>
      <w:lvlJc w:val="left"/>
      <w:pPr>
        <w:ind w:left="1148" w:hanging="864"/>
      </w:pPr>
    </w:lvl>
    <w:lvl w:ilvl="4">
      <w:start w:val="1"/>
      <w:numFmt w:val="decimal"/>
      <w:pStyle w:val="Nagwek5"/>
      <w:lvlText w:val="%1.%2.%3.%4.%5"/>
      <w:lvlJc w:val="left"/>
      <w:pPr>
        <w:ind w:left="1292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436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868" w:hanging="1584"/>
      </w:pPr>
    </w:lvl>
  </w:abstractNum>
  <w:abstractNum w:abstractNumId="25" w15:restartNumberingAfterBreak="0">
    <w:nsid w:val="65930B27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26" w15:restartNumberingAfterBreak="0">
    <w:nsid w:val="6B655DBA"/>
    <w:multiLevelType w:val="hybridMultilevel"/>
    <w:tmpl w:val="B94AF11E"/>
    <w:lvl w:ilvl="0" w:tplc="DC72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E73FB"/>
    <w:multiLevelType w:val="multilevel"/>
    <w:tmpl w:val="0415001D"/>
    <w:styleLink w:val="Nagwek1USZJK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992653"/>
    <w:multiLevelType w:val="multilevel"/>
    <w:tmpl w:val="F7FAEB12"/>
    <w:lvl w:ilvl="0">
      <w:numFmt w:val="bullet"/>
      <w:lvlText w:val=""/>
      <w:lvlJc w:val="left"/>
      <w:pPr>
        <w:ind w:left="22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5" w:hanging="360"/>
      </w:pPr>
      <w:rPr>
        <w:rFonts w:ascii="Wingdings" w:hAnsi="Wingdings"/>
      </w:rPr>
    </w:lvl>
  </w:abstractNum>
  <w:abstractNum w:abstractNumId="29" w15:restartNumberingAfterBreak="0">
    <w:nsid w:val="733A417C"/>
    <w:multiLevelType w:val="hybridMultilevel"/>
    <w:tmpl w:val="62C0C67C"/>
    <w:lvl w:ilvl="0" w:tplc="DC72A5A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105400"/>
    <w:multiLevelType w:val="hybridMultilevel"/>
    <w:tmpl w:val="1A3E1B80"/>
    <w:lvl w:ilvl="0" w:tplc="DC72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F5D67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2" w15:restartNumberingAfterBreak="0">
    <w:nsid w:val="7D9D43EC"/>
    <w:multiLevelType w:val="multilevel"/>
    <w:tmpl w:val="630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 w16cid:durableId="238560063">
    <w:abstractNumId w:val="27"/>
  </w:num>
  <w:num w:numId="2" w16cid:durableId="1343435189">
    <w:abstractNumId w:val="0"/>
  </w:num>
  <w:num w:numId="3" w16cid:durableId="1083724609">
    <w:abstractNumId w:val="1"/>
  </w:num>
  <w:num w:numId="4" w16cid:durableId="1501920713">
    <w:abstractNumId w:val="2"/>
  </w:num>
  <w:num w:numId="5" w16cid:durableId="1283998476">
    <w:abstractNumId w:val="3"/>
  </w:num>
  <w:num w:numId="6" w16cid:durableId="1760368586">
    <w:abstractNumId w:val="8"/>
  </w:num>
  <w:num w:numId="7" w16cid:durableId="1542327326">
    <w:abstractNumId w:val="24"/>
  </w:num>
  <w:num w:numId="8" w16cid:durableId="1951011109">
    <w:abstractNumId w:val="4"/>
  </w:num>
  <w:num w:numId="9" w16cid:durableId="249776486">
    <w:abstractNumId w:val="11"/>
  </w:num>
  <w:num w:numId="10" w16cid:durableId="1440416852">
    <w:abstractNumId w:val="22"/>
  </w:num>
  <w:num w:numId="11" w16cid:durableId="343751701">
    <w:abstractNumId w:val="25"/>
  </w:num>
  <w:num w:numId="12" w16cid:durableId="720328785">
    <w:abstractNumId w:val="28"/>
  </w:num>
  <w:num w:numId="13" w16cid:durableId="130756250">
    <w:abstractNumId w:val="31"/>
  </w:num>
  <w:num w:numId="14" w16cid:durableId="542060530">
    <w:abstractNumId w:val="15"/>
  </w:num>
  <w:num w:numId="15" w16cid:durableId="147475571">
    <w:abstractNumId w:val="19"/>
  </w:num>
  <w:num w:numId="16" w16cid:durableId="884216665">
    <w:abstractNumId w:val="18"/>
  </w:num>
  <w:num w:numId="17" w16cid:durableId="1302887101">
    <w:abstractNumId w:val="9"/>
  </w:num>
  <w:num w:numId="18" w16cid:durableId="278028337">
    <w:abstractNumId w:val="23"/>
  </w:num>
  <w:num w:numId="19" w16cid:durableId="1816414463">
    <w:abstractNumId w:val="32"/>
  </w:num>
  <w:num w:numId="20" w16cid:durableId="1313676581">
    <w:abstractNumId w:val="10"/>
  </w:num>
  <w:num w:numId="21" w16cid:durableId="2127430519">
    <w:abstractNumId w:val="5"/>
  </w:num>
  <w:num w:numId="22" w16cid:durableId="1723599716">
    <w:abstractNumId w:val="17"/>
  </w:num>
  <w:num w:numId="23" w16cid:durableId="528641521">
    <w:abstractNumId w:val="7"/>
  </w:num>
  <w:num w:numId="24" w16cid:durableId="318197789">
    <w:abstractNumId w:val="13"/>
  </w:num>
  <w:num w:numId="25" w16cid:durableId="953246913">
    <w:abstractNumId w:val="14"/>
  </w:num>
  <w:num w:numId="26" w16cid:durableId="1525710319">
    <w:abstractNumId w:val="6"/>
  </w:num>
  <w:num w:numId="27" w16cid:durableId="1288780344">
    <w:abstractNumId w:val="29"/>
  </w:num>
  <w:num w:numId="28" w16cid:durableId="2007855562">
    <w:abstractNumId w:val="12"/>
  </w:num>
  <w:num w:numId="29" w16cid:durableId="1256477271">
    <w:abstractNumId w:val="20"/>
  </w:num>
  <w:num w:numId="30" w16cid:durableId="430974244">
    <w:abstractNumId w:val="21"/>
  </w:num>
  <w:num w:numId="31" w16cid:durableId="619995840">
    <w:abstractNumId w:val="26"/>
  </w:num>
  <w:num w:numId="32" w16cid:durableId="887188463">
    <w:abstractNumId w:val="16"/>
  </w:num>
  <w:num w:numId="33" w16cid:durableId="576322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63"/>
    <w:rsid w:val="000131DD"/>
    <w:rsid w:val="00014E2A"/>
    <w:rsid w:val="0002141D"/>
    <w:rsid w:val="000231A3"/>
    <w:rsid w:val="000239F1"/>
    <w:rsid w:val="00025D54"/>
    <w:rsid w:val="00032059"/>
    <w:rsid w:val="0003233B"/>
    <w:rsid w:val="0003634F"/>
    <w:rsid w:val="0003696B"/>
    <w:rsid w:val="00043C3D"/>
    <w:rsid w:val="00045F28"/>
    <w:rsid w:val="000513F8"/>
    <w:rsid w:val="000553F8"/>
    <w:rsid w:val="00057059"/>
    <w:rsid w:val="000574DC"/>
    <w:rsid w:val="000614B9"/>
    <w:rsid w:val="000615F4"/>
    <w:rsid w:val="00062748"/>
    <w:rsid w:val="00065649"/>
    <w:rsid w:val="00070F67"/>
    <w:rsid w:val="0007375C"/>
    <w:rsid w:val="00073C81"/>
    <w:rsid w:val="0007400E"/>
    <w:rsid w:val="0007453A"/>
    <w:rsid w:val="000779E5"/>
    <w:rsid w:val="00083443"/>
    <w:rsid w:val="00084876"/>
    <w:rsid w:val="00090FEC"/>
    <w:rsid w:val="000915D6"/>
    <w:rsid w:val="000A0F89"/>
    <w:rsid w:val="000A1FAC"/>
    <w:rsid w:val="000A68D6"/>
    <w:rsid w:val="000B2350"/>
    <w:rsid w:val="000C3024"/>
    <w:rsid w:val="000C4990"/>
    <w:rsid w:val="000C64DB"/>
    <w:rsid w:val="000C661F"/>
    <w:rsid w:val="000C67F3"/>
    <w:rsid w:val="000C7FF0"/>
    <w:rsid w:val="000D04AA"/>
    <w:rsid w:val="000D0AFF"/>
    <w:rsid w:val="000D19A8"/>
    <w:rsid w:val="000D2F12"/>
    <w:rsid w:val="000D4F2B"/>
    <w:rsid w:val="000F0739"/>
    <w:rsid w:val="000F08D8"/>
    <w:rsid w:val="0010347E"/>
    <w:rsid w:val="00110BDE"/>
    <w:rsid w:val="00111570"/>
    <w:rsid w:val="00117443"/>
    <w:rsid w:val="00121A95"/>
    <w:rsid w:val="001225C1"/>
    <w:rsid w:val="001250B8"/>
    <w:rsid w:val="001253D5"/>
    <w:rsid w:val="0012761A"/>
    <w:rsid w:val="0013087C"/>
    <w:rsid w:val="001313A6"/>
    <w:rsid w:val="00136A07"/>
    <w:rsid w:val="00137670"/>
    <w:rsid w:val="0013773C"/>
    <w:rsid w:val="00140543"/>
    <w:rsid w:val="001414F7"/>
    <w:rsid w:val="00141D09"/>
    <w:rsid w:val="00146911"/>
    <w:rsid w:val="00147C99"/>
    <w:rsid w:val="00157142"/>
    <w:rsid w:val="001576F2"/>
    <w:rsid w:val="001601BB"/>
    <w:rsid w:val="001611FF"/>
    <w:rsid w:val="001620BE"/>
    <w:rsid w:val="00164D6A"/>
    <w:rsid w:val="001726A4"/>
    <w:rsid w:val="00173AD9"/>
    <w:rsid w:val="00174D92"/>
    <w:rsid w:val="001758D0"/>
    <w:rsid w:val="00175F44"/>
    <w:rsid w:val="001773A1"/>
    <w:rsid w:val="00180225"/>
    <w:rsid w:val="00180A7C"/>
    <w:rsid w:val="00181D08"/>
    <w:rsid w:val="001844CC"/>
    <w:rsid w:val="001852F8"/>
    <w:rsid w:val="00185FC9"/>
    <w:rsid w:val="0019035D"/>
    <w:rsid w:val="0019309B"/>
    <w:rsid w:val="00194C3B"/>
    <w:rsid w:val="001A0E9D"/>
    <w:rsid w:val="001A54BC"/>
    <w:rsid w:val="001B3A57"/>
    <w:rsid w:val="001C0AB1"/>
    <w:rsid w:val="001C1824"/>
    <w:rsid w:val="001C20B6"/>
    <w:rsid w:val="001C59BD"/>
    <w:rsid w:val="001C7184"/>
    <w:rsid w:val="001D13AE"/>
    <w:rsid w:val="001D58D4"/>
    <w:rsid w:val="001E1D25"/>
    <w:rsid w:val="001E2071"/>
    <w:rsid w:val="001E4CA2"/>
    <w:rsid w:val="001E75E7"/>
    <w:rsid w:val="001F1D88"/>
    <w:rsid w:val="001F2B09"/>
    <w:rsid w:val="001F6622"/>
    <w:rsid w:val="001F7B0B"/>
    <w:rsid w:val="001F7F24"/>
    <w:rsid w:val="00202C2B"/>
    <w:rsid w:val="00204C84"/>
    <w:rsid w:val="00211C5F"/>
    <w:rsid w:val="002128FD"/>
    <w:rsid w:val="0021580A"/>
    <w:rsid w:val="00231511"/>
    <w:rsid w:val="00231BD6"/>
    <w:rsid w:val="002324E3"/>
    <w:rsid w:val="0023296C"/>
    <w:rsid w:val="00232F0D"/>
    <w:rsid w:val="002371B6"/>
    <w:rsid w:val="00237713"/>
    <w:rsid w:val="002429A9"/>
    <w:rsid w:val="002479E1"/>
    <w:rsid w:val="002654E1"/>
    <w:rsid w:val="002679A0"/>
    <w:rsid w:val="00271246"/>
    <w:rsid w:val="0027424B"/>
    <w:rsid w:val="00282544"/>
    <w:rsid w:val="00285ED7"/>
    <w:rsid w:val="00292FD6"/>
    <w:rsid w:val="00293584"/>
    <w:rsid w:val="00293B3C"/>
    <w:rsid w:val="002A1589"/>
    <w:rsid w:val="002A1C43"/>
    <w:rsid w:val="002A460E"/>
    <w:rsid w:val="002A6396"/>
    <w:rsid w:val="002B3682"/>
    <w:rsid w:val="002B4318"/>
    <w:rsid w:val="002B679D"/>
    <w:rsid w:val="002C47C8"/>
    <w:rsid w:val="002C657E"/>
    <w:rsid w:val="002D12D7"/>
    <w:rsid w:val="002D1E2A"/>
    <w:rsid w:val="002D250F"/>
    <w:rsid w:val="002D2EEC"/>
    <w:rsid w:val="002D3904"/>
    <w:rsid w:val="002D5234"/>
    <w:rsid w:val="002D58CE"/>
    <w:rsid w:val="002D596D"/>
    <w:rsid w:val="002D60F5"/>
    <w:rsid w:val="002D7F10"/>
    <w:rsid w:val="002E4BA6"/>
    <w:rsid w:val="002F0458"/>
    <w:rsid w:val="002F228D"/>
    <w:rsid w:val="002F6B34"/>
    <w:rsid w:val="00312695"/>
    <w:rsid w:val="003152ED"/>
    <w:rsid w:val="0031531F"/>
    <w:rsid w:val="00324504"/>
    <w:rsid w:val="00332511"/>
    <w:rsid w:val="003357B3"/>
    <w:rsid w:val="00336AAF"/>
    <w:rsid w:val="00341485"/>
    <w:rsid w:val="003451A8"/>
    <w:rsid w:val="0035327E"/>
    <w:rsid w:val="00353A32"/>
    <w:rsid w:val="003560CE"/>
    <w:rsid w:val="00362A95"/>
    <w:rsid w:val="003632A6"/>
    <w:rsid w:val="003636A4"/>
    <w:rsid w:val="003645E2"/>
    <w:rsid w:val="003753B2"/>
    <w:rsid w:val="00375F9B"/>
    <w:rsid w:val="003800A9"/>
    <w:rsid w:val="003802BA"/>
    <w:rsid w:val="00380E61"/>
    <w:rsid w:val="003841C1"/>
    <w:rsid w:val="00397618"/>
    <w:rsid w:val="003A0201"/>
    <w:rsid w:val="003A04A6"/>
    <w:rsid w:val="003A1CF6"/>
    <w:rsid w:val="003A32C7"/>
    <w:rsid w:val="003A3E4E"/>
    <w:rsid w:val="003A50A1"/>
    <w:rsid w:val="003A73F0"/>
    <w:rsid w:val="003B08CC"/>
    <w:rsid w:val="003B3268"/>
    <w:rsid w:val="003B5563"/>
    <w:rsid w:val="003B6162"/>
    <w:rsid w:val="003C65D8"/>
    <w:rsid w:val="003C7959"/>
    <w:rsid w:val="003D5457"/>
    <w:rsid w:val="003D55B7"/>
    <w:rsid w:val="003E1A2D"/>
    <w:rsid w:val="003E35B2"/>
    <w:rsid w:val="003F27F5"/>
    <w:rsid w:val="003F6E5D"/>
    <w:rsid w:val="0040194B"/>
    <w:rsid w:val="00403727"/>
    <w:rsid w:val="00410E09"/>
    <w:rsid w:val="0041113B"/>
    <w:rsid w:val="00411348"/>
    <w:rsid w:val="00422C0E"/>
    <w:rsid w:val="00430D27"/>
    <w:rsid w:val="00445FAD"/>
    <w:rsid w:val="00463A44"/>
    <w:rsid w:val="004705B8"/>
    <w:rsid w:val="00475310"/>
    <w:rsid w:val="004776F6"/>
    <w:rsid w:val="00480F68"/>
    <w:rsid w:val="0048212F"/>
    <w:rsid w:val="00483839"/>
    <w:rsid w:val="0048451C"/>
    <w:rsid w:val="0049171F"/>
    <w:rsid w:val="004923A8"/>
    <w:rsid w:val="00493AB7"/>
    <w:rsid w:val="0049450A"/>
    <w:rsid w:val="004A13BD"/>
    <w:rsid w:val="004A5A20"/>
    <w:rsid w:val="004B3E21"/>
    <w:rsid w:val="004B571E"/>
    <w:rsid w:val="004C1AD5"/>
    <w:rsid w:val="004C6843"/>
    <w:rsid w:val="004D21B2"/>
    <w:rsid w:val="004D25FC"/>
    <w:rsid w:val="004D5618"/>
    <w:rsid w:val="004E2F18"/>
    <w:rsid w:val="004E4920"/>
    <w:rsid w:val="004F0072"/>
    <w:rsid w:val="004F0A2B"/>
    <w:rsid w:val="004F7982"/>
    <w:rsid w:val="00502402"/>
    <w:rsid w:val="005024A3"/>
    <w:rsid w:val="005055CC"/>
    <w:rsid w:val="005125F6"/>
    <w:rsid w:val="00515A7E"/>
    <w:rsid w:val="00515CDB"/>
    <w:rsid w:val="0052355F"/>
    <w:rsid w:val="005268DA"/>
    <w:rsid w:val="005319B0"/>
    <w:rsid w:val="0053233C"/>
    <w:rsid w:val="0054052D"/>
    <w:rsid w:val="00540AE4"/>
    <w:rsid w:val="005413DC"/>
    <w:rsid w:val="00542A8C"/>
    <w:rsid w:val="00545777"/>
    <w:rsid w:val="00546E61"/>
    <w:rsid w:val="00547E95"/>
    <w:rsid w:val="00551EB3"/>
    <w:rsid w:val="0056308A"/>
    <w:rsid w:val="00565361"/>
    <w:rsid w:val="00567AF1"/>
    <w:rsid w:val="00570D93"/>
    <w:rsid w:val="00570EF8"/>
    <w:rsid w:val="00572222"/>
    <w:rsid w:val="00573C59"/>
    <w:rsid w:val="0057433B"/>
    <w:rsid w:val="0057513E"/>
    <w:rsid w:val="0057594C"/>
    <w:rsid w:val="0058237C"/>
    <w:rsid w:val="0058239F"/>
    <w:rsid w:val="00587031"/>
    <w:rsid w:val="00590107"/>
    <w:rsid w:val="00590371"/>
    <w:rsid w:val="005911A3"/>
    <w:rsid w:val="0059266E"/>
    <w:rsid w:val="00592824"/>
    <w:rsid w:val="0059299C"/>
    <w:rsid w:val="005936A5"/>
    <w:rsid w:val="0059706E"/>
    <w:rsid w:val="005A1C8F"/>
    <w:rsid w:val="005A1E11"/>
    <w:rsid w:val="005A53C9"/>
    <w:rsid w:val="005A741E"/>
    <w:rsid w:val="005B053F"/>
    <w:rsid w:val="005B3727"/>
    <w:rsid w:val="005B7958"/>
    <w:rsid w:val="005B7DF3"/>
    <w:rsid w:val="005C2FA4"/>
    <w:rsid w:val="005C30E1"/>
    <w:rsid w:val="005C59F6"/>
    <w:rsid w:val="005D29B8"/>
    <w:rsid w:val="005D590A"/>
    <w:rsid w:val="005D7CC0"/>
    <w:rsid w:val="005E07F2"/>
    <w:rsid w:val="005E3767"/>
    <w:rsid w:val="005E440B"/>
    <w:rsid w:val="005F53DB"/>
    <w:rsid w:val="005F6CE5"/>
    <w:rsid w:val="006018C3"/>
    <w:rsid w:val="00602C5F"/>
    <w:rsid w:val="00603F67"/>
    <w:rsid w:val="006044F2"/>
    <w:rsid w:val="0060568B"/>
    <w:rsid w:val="00614992"/>
    <w:rsid w:val="00627165"/>
    <w:rsid w:val="00631D14"/>
    <w:rsid w:val="00634350"/>
    <w:rsid w:val="00641C20"/>
    <w:rsid w:val="006425D0"/>
    <w:rsid w:val="00643F6C"/>
    <w:rsid w:val="00647C91"/>
    <w:rsid w:val="00647EA1"/>
    <w:rsid w:val="00653A53"/>
    <w:rsid w:val="00653B04"/>
    <w:rsid w:val="00654B7B"/>
    <w:rsid w:val="006612B7"/>
    <w:rsid w:val="00662F63"/>
    <w:rsid w:val="00665155"/>
    <w:rsid w:val="00670175"/>
    <w:rsid w:val="00675B2E"/>
    <w:rsid w:val="00677DDE"/>
    <w:rsid w:val="00685725"/>
    <w:rsid w:val="0068752A"/>
    <w:rsid w:val="00691064"/>
    <w:rsid w:val="0069148E"/>
    <w:rsid w:val="00691A44"/>
    <w:rsid w:val="00691C4B"/>
    <w:rsid w:val="006B0E9B"/>
    <w:rsid w:val="006B3FD1"/>
    <w:rsid w:val="006B5F1B"/>
    <w:rsid w:val="006B62F3"/>
    <w:rsid w:val="006C2060"/>
    <w:rsid w:val="006C3134"/>
    <w:rsid w:val="006C4C75"/>
    <w:rsid w:val="006C7668"/>
    <w:rsid w:val="006D3965"/>
    <w:rsid w:val="006D4829"/>
    <w:rsid w:val="006D5E35"/>
    <w:rsid w:val="006E5506"/>
    <w:rsid w:val="006E776D"/>
    <w:rsid w:val="006F129C"/>
    <w:rsid w:val="006F49FF"/>
    <w:rsid w:val="006F7F95"/>
    <w:rsid w:val="0070469D"/>
    <w:rsid w:val="00704AF3"/>
    <w:rsid w:val="00705430"/>
    <w:rsid w:val="007062E5"/>
    <w:rsid w:val="00706D0A"/>
    <w:rsid w:val="007106BA"/>
    <w:rsid w:val="00710878"/>
    <w:rsid w:val="007134AA"/>
    <w:rsid w:val="00714115"/>
    <w:rsid w:val="00717B2A"/>
    <w:rsid w:val="0072005A"/>
    <w:rsid w:val="00721AB5"/>
    <w:rsid w:val="00724079"/>
    <w:rsid w:val="007244DA"/>
    <w:rsid w:val="00735BCC"/>
    <w:rsid w:val="00736A8C"/>
    <w:rsid w:val="0073722B"/>
    <w:rsid w:val="00740522"/>
    <w:rsid w:val="00741788"/>
    <w:rsid w:val="00742FBD"/>
    <w:rsid w:val="00745C44"/>
    <w:rsid w:val="00746239"/>
    <w:rsid w:val="00752AB9"/>
    <w:rsid w:val="00755EF0"/>
    <w:rsid w:val="00764245"/>
    <w:rsid w:val="00771E70"/>
    <w:rsid w:val="00772FB3"/>
    <w:rsid w:val="0077634D"/>
    <w:rsid w:val="007777C2"/>
    <w:rsid w:val="00780C64"/>
    <w:rsid w:val="007811D5"/>
    <w:rsid w:val="00790A09"/>
    <w:rsid w:val="00795870"/>
    <w:rsid w:val="007A1739"/>
    <w:rsid w:val="007A3DB1"/>
    <w:rsid w:val="007A3FBE"/>
    <w:rsid w:val="007A42F5"/>
    <w:rsid w:val="007A7BDC"/>
    <w:rsid w:val="007B6784"/>
    <w:rsid w:val="007C01EC"/>
    <w:rsid w:val="007C62EE"/>
    <w:rsid w:val="007D2B06"/>
    <w:rsid w:val="007D6722"/>
    <w:rsid w:val="007E2061"/>
    <w:rsid w:val="007E3F08"/>
    <w:rsid w:val="007E4A16"/>
    <w:rsid w:val="007F3167"/>
    <w:rsid w:val="007F498C"/>
    <w:rsid w:val="007F4DCC"/>
    <w:rsid w:val="008044D0"/>
    <w:rsid w:val="008054C0"/>
    <w:rsid w:val="008105F0"/>
    <w:rsid w:val="008107FD"/>
    <w:rsid w:val="0081542B"/>
    <w:rsid w:val="00820F04"/>
    <w:rsid w:val="008211A1"/>
    <w:rsid w:val="008213C1"/>
    <w:rsid w:val="008240A0"/>
    <w:rsid w:val="00824A18"/>
    <w:rsid w:val="0082773D"/>
    <w:rsid w:val="00827FE8"/>
    <w:rsid w:val="00831491"/>
    <w:rsid w:val="00833A7D"/>
    <w:rsid w:val="00835C13"/>
    <w:rsid w:val="0084071F"/>
    <w:rsid w:val="00841377"/>
    <w:rsid w:val="00841D9C"/>
    <w:rsid w:val="0084242A"/>
    <w:rsid w:val="008448BD"/>
    <w:rsid w:val="008459E0"/>
    <w:rsid w:val="00853505"/>
    <w:rsid w:val="00853BB4"/>
    <w:rsid w:val="008562EA"/>
    <w:rsid w:val="00857D4A"/>
    <w:rsid w:val="00860B90"/>
    <w:rsid w:val="00863979"/>
    <w:rsid w:val="00876143"/>
    <w:rsid w:val="00877E1A"/>
    <w:rsid w:val="0088195A"/>
    <w:rsid w:val="008853D5"/>
    <w:rsid w:val="008908BD"/>
    <w:rsid w:val="00891E8E"/>
    <w:rsid w:val="0089708A"/>
    <w:rsid w:val="008A16DB"/>
    <w:rsid w:val="008A3517"/>
    <w:rsid w:val="008B47C7"/>
    <w:rsid w:val="008C1C6A"/>
    <w:rsid w:val="008C7FC0"/>
    <w:rsid w:val="008D2FC2"/>
    <w:rsid w:val="008E188E"/>
    <w:rsid w:val="008E2AAF"/>
    <w:rsid w:val="008E5263"/>
    <w:rsid w:val="008E7722"/>
    <w:rsid w:val="008F5CEC"/>
    <w:rsid w:val="00904285"/>
    <w:rsid w:val="00910466"/>
    <w:rsid w:val="009120E4"/>
    <w:rsid w:val="00916C74"/>
    <w:rsid w:val="00920B50"/>
    <w:rsid w:val="00924F40"/>
    <w:rsid w:val="00925D93"/>
    <w:rsid w:val="00926CB8"/>
    <w:rsid w:val="0092736F"/>
    <w:rsid w:val="009276E1"/>
    <w:rsid w:val="0093565B"/>
    <w:rsid w:val="00935B09"/>
    <w:rsid w:val="00936101"/>
    <w:rsid w:val="009361B5"/>
    <w:rsid w:val="009361E3"/>
    <w:rsid w:val="009424DF"/>
    <w:rsid w:val="00951C39"/>
    <w:rsid w:val="009526AB"/>
    <w:rsid w:val="00952A6A"/>
    <w:rsid w:val="00953876"/>
    <w:rsid w:val="00954D25"/>
    <w:rsid w:val="00955EEF"/>
    <w:rsid w:val="00964419"/>
    <w:rsid w:val="00965143"/>
    <w:rsid w:val="00965F2B"/>
    <w:rsid w:val="0097350D"/>
    <w:rsid w:val="00975107"/>
    <w:rsid w:val="009765CF"/>
    <w:rsid w:val="009830A0"/>
    <w:rsid w:val="00983B3C"/>
    <w:rsid w:val="0098542A"/>
    <w:rsid w:val="00986673"/>
    <w:rsid w:val="00986BEE"/>
    <w:rsid w:val="0098721B"/>
    <w:rsid w:val="00990102"/>
    <w:rsid w:val="00990F2B"/>
    <w:rsid w:val="009A4549"/>
    <w:rsid w:val="009A4801"/>
    <w:rsid w:val="009A739E"/>
    <w:rsid w:val="009B0706"/>
    <w:rsid w:val="009B43AC"/>
    <w:rsid w:val="009B68D0"/>
    <w:rsid w:val="009B6C37"/>
    <w:rsid w:val="009B777F"/>
    <w:rsid w:val="009C5CB0"/>
    <w:rsid w:val="009D3C98"/>
    <w:rsid w:val="009D4641"/>
    <w:rsid w:val="009D6997"/>
    <w:rsid w:val="009E1250"/>
    <w:rsid w:val="009E1591"/>
    <w:rsid w:val="009E1EA0"/>
    <w:rsid w:val="009E618D"/>
    <w:rsid w:val="009F10AA"/>
    <w:rsid w:val="009F3AD4"/>
    <w:rsid w:val="009F6EE1"/>
    <w:rsid w:val="00A02843"/>
    <w:rsid w:val="00A03CE6"/>
    <w:rsid w:val="00A055FB"/>
    <w:rsid w:val="00A102F8"/>
    <w:rsid w:val="00A11B71"/>
    <w:rsid w:val="00A1523B"/>
    <w:rsid w:val="00A20C65"/>
    <w:rsid w:val="00A3007C"/>
    <w:rsid w:val="00A328C4"/>
    <w:rsid w:val="00A35CB1"/>
    <w:rsid w:val="00A36737"/>
    <w:rsid w:val="00A467FC"/>
    <w:rsid w:val="00A6010B"/>
    <w:rsid w:val="00A61AA8"/>
    <w:rsid w:val="00A6253A"/>
    <w:rsid w:val="00A673EE"/>
    <w:rsid w:val="00A763D3"/>
    <w:rsid w:val="00A80BA2"/>
    <w:rsid w:val="00A8438A"/>
    <w:rsid w:val="00A8746C"/>
    <w:rsid w:val="00A93180"/>
    <w:rsid w:val="00A938A0"/>
    <w:rsid w:val="00A97150"/>
    <w:rsid w:val="00A97769"/>
    <w:rsid w:val="00AA0226"/>
    <w:rsid w:val="00AA2AB1"/>
    <w:rsid w:val="00AA34F8"/>
    <w:rsid w:val="00AA3B9D"/>
    <w:rsid w:val="00AA7853"/>
    <w:rsid w:val="00AA7A26"/>
    <w:rsid w:val="00AB1A62"/>
    <w:rsid w:val="00AB480F"/>
    <w:rsid w:val="00AB6E58"/>
    <w:rsid w:val="00AC1F32"/>
    <w:rsid w:val="00AC2B42"/>
    <w:rsid w:val="00AC53D6"/>
    <w:rsid w:val="00AC7929"/>
    <w:rsid w:val="00AD07A9"/>
    <w:rsid w:val="00AD08E3"/>
    <w:rsid w:val="00AD154F"/>
    <w:rsid w:val="00AD3A43"/>
    <w:rsid w:val="00AE54C5"/>
    <w:rsid w:val="00AF0516"/>
    <w:rsid w:val="00AF6BBF"/>
    <w:rsid w:val="00B06F9C"/>
    <w:rsid w:val="00B13B8D"/>
    <w:rsid w:val="00B23EE9"/>
    <w:rsid w:val="00B26064"/>
    <w:rsid w:val="00B274E1"/>
    <w:rsid w:val="00B27DE9"/>
    <w:rsid w:val="00B34698"/>
    <w:rsid w:val="00B366AB"/>
    <w:rsid w:val="00B4369B"/>
    <w:rsid w:val="00B46278"/>
    <w:rsid w:val="00B52D4C"/>
    <w:rsid w:val="00B61A4B"/>
    <w:rsid w:val="00B63655"/>
    <w:rsid w:val="00B66D7C"/>
    <w:rsid w:val="00B701FC"/>
    <w:rsid w:val="00B70737"/>
    <w:rsid w:val="00B753BE"/>
    <w:rsid w:val="00B75E35"/>
    <w:rsid w:val="00B838D6"/>
    <w:rsid w:val="00B83B7E"/>
    <w:rsid w:val="00B90026"/>
    <w:rsid w:val="00BA0100"/>
    <w:rsid w:val="00BA4F1E"/>
    <w:rsid w:val="00BB099B"/>
    <w:rsid w:val="00BB38CE"/>
    <w:rsid w:val="00BB4290"/>
    <w:rsid w:val="00BB7C9B"/>
    <w:rsid w:val="00BB7E6A"/>
    <w:rsid w:val="00BC2005"/>
    <w:rsid w:val="00BD7C10"/>
    <w:rsid w:val="00BE3CFD"/>
    <w:rsid w:val="00BF4ECD"/>
    <w:rsid w:val="00BF51D8"/>
    <w:rsid w:val="00BF51E2"/>
    <w:rsid w:val="00C005F2"/>
    <w:rsid w:val="00C0279A"/>
    <w:rsid w:val="00C031EF"/>
    <w:rsid w:val="00C1058E"/>
    <w:rsid w:val="00C10817"/>
    <w:rsid w:val="00C12161"/>
    <w:rsid w:val="00C13BCA"/>
    <w:rsid w:val="00C14C1E"/>
    <w:rsid w:val="00C204AE"/>
    <w:rsid w:val="00C234AE"/>
    <w:rsid w:val="00C23FCF"/>
    <w:rsid w:val="00C33A71"/>
    <w:rsid w:val="00C40628"/>
    <w:rsid w:val="00C452E9"/>
    <w:rsid w:val="00C53BF5"/>
    <w:rsid w:val="00C54439"/>
    <w:rsid w:val="00C61803"/>
    <w:rsid w:val="00C6344A"/>
    <w:rsid w:val="00C6724A"/>
    <w:rsid w:val="00C7000B"/>
    <w:rsid w:val="00C70F18"/>
    <w:rsid w:val="00C72ADC"/>
    <w:rsid w:val="00C73094"/>
    <w:rsid w:val="00C75D3F"/>
    <w:rsid w:val="00C77AA0"/>
    <w:rsid w:val="00C77BA2"/>
    <w:rsid w:val="00C810AC"/>
    <w:rsid w:val="00C825C1"/>
    <w:rsid w:val="00C85A68"/>
    <w:rsid w:val="00C860C2"/>
    <w:rsid w:val="00C86842"/>
    <w:rsid w:val="00C918C8"/>
    <w:rsid w:val="00C92662"/>
    <w:rsid w:val="00C9783E"/>
    <w:rsid w:val="00C97C5D"/>
    <w:rsid w:val="00CA1BBD"/>
    <w:rsid w:val="00CA2354"/>
    <w:rsid w:val="00CA272C"/>
    <w:rsid w:val="00CB28DD"/>
    <w:rsid w:val="00CB2E13"/>
    <w:rsid w:val="00CB3B18"/>
    <w:rsid w:val="00CC296D"/>
    <w:rsid w:val="00CD3C35"/>
    <w:rsid w:val="00CD4020"/>
    <w:rsid w:val="00CD7754"/>
    <w:rsid w:val="00CE0693"/>
    <w:rsid w:val="00CE1B5F"/>
    <w:rsid w:val="00CE1F97"/>
    <w:rsid w:val="00CE2119"/>
    <w:rsid w:val="00CE3F98"/>
    <w:rsid w:val="00CF13A7"/>
    <w:rsid w:val="00CF14E7"/>
    <w:rsid w:val="00CF19BD"/>
    <w:rsid w:val="00CF3249"/>
    <w:rsid w:val="00D0272E"/>
    <w:rsid w:val="00D02A42"/>
    <w:rsid w:val="00D05153"/>
    <w:rsid w:val="00D0585A"/>
    <w:rsid w:val="00D105F4"/>
    <w:rsid w:val="00D114CA"/>
    <w:rsid w:val="00D148BF"/>
    <w:rsid w:val="00D24403"/>
    <w:rsid w:val="00D26804"/>
    <w:rsid w:val="00D3169A"/>
    <w:rsid w:val="00D31C4D"/>
    <w:rsid w:val="00D355A5"/>
    <w:rsid w:val="00D42AF3"/>
    <w:rsid w:val="00D460B0"/>
    <w:rsid w:val="00D47774"/>
    <w:rsid w:val="00D47CFC"/>
    <w:rsid w:val="00D51DC2"/>
    <w:rsid w:val="00D551D5"/>
    <w:rsid w:val="00D56C01"/>
    <w:rsid w:val="00D65F2D"/>
    <w:rsid w:val="00D67522"/>
    <w:rsid w:val="00D7375D"/>
    <w:rsid w:val="00D75EB5"/>
    <w:rsid w:val="00D76A89"/>
    <w:rsid w:val="00D7756B"/>
    <w:rsid w:val="00D81E8E"/>
    <w:rsid w:val="00D83430"/>
    <w:rsid w:val="00D83512"/>
    <w:rsid w:val="00D85ABB"/>
    <w:rsid w:val="00D87880"/>
    <w:rsid w:val="00D9125B"/>
    <w:rsid w:val="00D95401"/>
    <w:rsid w:val="00D95480"/>
    <w:rsid w:val="00D966A0"/>
    <w:rsid w:val="00DA0655"/>
    <w:rsid w:val="00DA1035"/>
    <w:rsid w:val="00DA3772"/>
    <w:rsid w:val="00DA4555"/>
    <w:rsid w:val="00DB1556"/>
    <w:rsid w:val="00DB22BD"/>
    <w:rsid w:val="00DB6569"/>
    <w:rsid w:val="00DC2AA4"/>
    <w:rsid w:val="00DC40E4"/>
    <w:rsid w:val="00DD1E7E"/>
    <w:rsid w:val="00DD6C91"/>
    <w:rsid w:val="00DD6FF1"/>
    <w:rsid w:val="00DE502C"/>
    <w:rsid w:val="00DE7C30"/>
    <w:rsid w:val="00E01F68"/>
    <w:rsid w:val="00E03BC1"/>
    <w:rsid w:val="00E04354"/>
    <w:rsid w:val="00E10E8F"/>
    <w:rsid w:val="00E112EA"/>
    <w:rsid w:val="00E1407E"/>
    <w:rsid w:val="00E1712C"/>
    <w:rsid w:val="00E20FA1"/>
    <w:rsid w:val="00E231FB"/>
    <w:rsid w:val="00E23567"/>
    <w:rsid w:val="00E23584"/>
    <w:rsid w:val="00E31067"/>
    <w:rsid w:val="00E41E6D"/>
    <w:rsid w:val="00E51551"/>
    <w:rsid w:val="00E669C2"/>
    <w:rsid w:val="00E717BA"/>
    <w:rsid w:val="00E7501D"/>
    <w:rsid w:val="00E77C2F"/>
    <w:rsid w:val="00E81B46"/>
    <w:rsid w:val="00E82FFC"/>
    <w:rsid w:val="00E83657"/>
    <w:rsid w:val="00E934D7"/>
    <w:rsid w:val="00E93538"/>
    <w:rsid w:val="00EB048B"/>
    <w:rsid w:val="00EB4939"/>
    <w:rsid w:val="00EB5EFC"/>
    <w:rsid w:val="00EB7929"/>
    <w:rsid w:val="00EB7C9A"/>
    <w:rsid w:val="00EC33C9"/>
    <w:rsid w:val="00EC571D"/>
    <w:rsid w:val="00ED4239"/>
    <w:rsid w:val="00ED4325"/>
    <w:rsid w:val="00EE0681"/>
    <w:rsid w:val="00EE1BC8"/>
    <w:rsid w:val="00EF13B2"/>
    <w:rsid w:val="00EF1905"/>
    <w:rsid w:val="00EF2D4E"/>
    <w:rsid w:val="00EF6C4C"/>
    <w:rsid w:val="00EF7821"/>
    <w:rsid w:val="00F00AB2"/>
    <w:rsid w:val="00F05C11"/>
    <w:rsid w:val="00F06457"/>
    <w:rsid w:val="00F07620"/>
    <w:rsid w:val="00F07A1C"/>
    <w:rsid w:val="00F14CCE"/>
    <w:rsid w:val="00F201E6"/>
    <w:rsid w:val="00F22AD3"/>
    <w:rsid w:val="00F26D27"/>
    <w:rsid w:val="00F27E77"/>
    <w:rsid w:val="00F325E8"/>
    <w:rsid w:val="00F40DE5"/>
    <w:rsid w:val="00F42B7E"/>
    <w:rsid w:val="00F42E7B"/>
    <w:rsid w:val="00F43197"/>
    <w:rsid w:val="00F43698"/>
    <w:rsid w:val="00F45EA4"/>
    <w:rsid w:val="00F503A1"/>
    <w:rsid w:val="00F513F1"/>
    <w:rsid w:val="00F535B2"/>
    <w:rsid w:val="00F5435B"/>
    <w:rsid w:val="00F60780"/>
    <w:rsid w:val="00F60DFB"/>
    <w:rsid w:val="00F63D12"/>
    <w:rsid w:val="00F667E3"/>
    <w:rsid w:val="00F71FD2"/>
    <w:rsid w:val="00F730AA"/>
    <w:rsid w:val="00F730CC"/>
    <w:rsid w:val="00F758EB"/>
    <w:rsid w:val="00F775A1"/>
    <w:rsid w:val="00F806EC"/>
    <w:rsid w:val="00F859E2"/>
    <w:rsid w:val="00F85FA3"/>
    <w:rsid w:val="00F865E8"/>
    <w:rsid w:val="00F8689B"/>
    <w:rsid w:val="00F94856"/>
    <w:rsid w:val="00F94AB7"/>
    <w:rsid w:val="00F96D59"/>
    <w:rsid w:val="00F97A07"/>
    <w:rsid w:val="00FA3BE2"/>
    <w:rsid w:val="00FA450B"/>
    <w:rsid w:val="00FA75AA"/>
    <w:rsid w:val="00FB78D4"/>
    <w:rsid w:val="00FC3F3D"/>
    <w:rsid w:val="00FC4C21"/>
    <w:rsid w:val="00FD0392"/>
    <w:rsid w:val="00FD40EF"/>
    <w:rsid w:val="00FD7D08"/>
    <w:rsid w:val="00FE0CE0"/>
    <w:rsid w:val="00FE1715"/>
    <w:rsid w:val="00FE68AC"/>
    <w:rsid w:val="00FF2DE5"/>
    <w:rsid w:val="00FF502F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5BC5"/>
  <w15:docId w15:val="{D55F8F12-76CB-49AB-9039-3FD226D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26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3D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D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3D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3D3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3D3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3D3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3D3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3D3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3D3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USZJK">
    <w:name w:val="Nagłówek 1 USZJK"/>
    <w:basedOn w:val="Bezlisty"/>
    <w:uiPriority w:val="99"/>
    <w:rsid w:val="00AC2B4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263"/>
  </w:style>
  <w:style w:type="paragraph" w:styleId="Stopka">
    <w:name w:val="footer"/>
    <w:basedOn w:val="Normalny"/>
    <w:link w:val="StopkaZnak"/>
    <w:uiPriority w:val="99"/>
    <w:unhideWhenUsed/>
    <w:rsid w:val="008E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263"/>
  </w:style>
  <w:style w:type="paragraph" w:styleId="Akapitzlist">
    <w:name w:val="List Paragraph"/>
    <w:basedOn w:val="Normalny"/>
    <w:link w:val="AkapitzlistZnak"/>
    <w:uiPriority w:val="99"/>
    <w:qFormat/>
    <w:rsid w:val="008E5263"/>
    <w:pPr>
      <w:ind w:left="720"/>
      <w:contextualSpacing/>
    </w:pPr>
  </w:style>
  <w:style w:type="character" w:styleId="Odwoanieintensywne">
    <w:name w:val="Intense Reference"/>
    <w:qFormat/>
    <w:rsid w:val="008E5263"/>
    <w:rPr>
      <w:b/>
      <w:bCs/>
      <w:smallCaps/>
      <w:color w:val="4472C4"/>
      <w:spacing w:val="5"/>
    </w:rPr>
  </w:style>
  <w:style w:type="paragraph" w:customStyle="1" w:styleId="Default">
    <w:name w:val="Default"/>
    <w:rsid w:val="008E5263"/>
    <w:pPr>
      <w:suppressAutoHyphens/>
      <w:autoSpaceDE w:val="0"/>
    </w:pPr>
    <w:rPr>
      <w:rFonts w:ascii="Times New Roman" w:eastAsia="Calibri" w:hAnsi="Times New Roman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263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7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3D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3D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3D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3D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B70737"/>
    <w:rPr>
      <w:sz w:val="22"/>
      <w:szCs w:val="22"/>
    </w:rPr>
  </w:style>
  <w:style w:type="paragraph" w:customStyle="1" w:styleId="SzPNumerowaniedrugiegopoziomu">
    <w:name w:val="(SzP) Numerowanie drugiego poziomu"/>
    <w:basedOn w:val="Normalny"/>
    <w:rsid w:val="0021580A"/>
    <w:pPr>
      <w:numPr>
        <w:numId w:val="10"/>
      </w:numPr>
      <w:suppressAutoHyphens/>
      <w:autoSpaceDN w:val="0"/>
      <w:spacing w:after="0" w:line="360" w:lineRule="auto"/>
      <w:jc w:val="both"/>
      <w:textAlignment w:val="baseline"/>
    </w:pPr>
    <w:rPr>
      <w:rFonts w:ascii="Garamond" w:eastAsia="Times New Roman" w:hAnsi="Garamond" w:cs="Garamond"/>
      <w:sz w:val="24"/>
      <w:szCs w:val="24"/>
      <w:lang w:eastAsia="zh-CN"/>
    </w:rPr>
  </w:style>
  <w:style w:type="numbering" w:customStyle="1" w:styleId="LFO3">
    <w:name w:val="LFO3"/>
    <w:basedOn w:val="Bezlisty"/>
    <w:rsid w:val="0021580A"/>
    <w:pPr>
      <w:numPr>
        <w:numId w:val="10"/>
      </w:numPr>
    </w:pPr>
  </w:style>
  <w:style w:type="character" w:styleId="Uwydatnienie">
    <w:name w:val="Emphasis"/>
    <w:uiPriority w:val="20"/>
    <w:qFormat/>
    <w:rsid w:val="003F6E5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8239F"/>
    <w:pPr>
      <w:suppressAutoHyphens/>
      <w:autoSpaceDN w:val="0"/>
      <w:ind w:left="720" w:firstLine="360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39F"/>
    <w:rPr>
      <w:rFonts w:ascii="Times New Roman" w:eastAsia="Calibri" w:hAnsi="Times New Roman" w:cs="Times New Roman"/>
    </w:rPr>
  </w:style>
  <w:style w:type="character" w:customStyle="1" w:styleId="WW8Num5z1">
    <w:name w:val="WW8Num5z1"/>
    <w:rsid w:val="000A1FAC"/>
    <w:rPr>
      <w:rFonts w:ascii="Courier New" w:hAnsi="Courier New" w:cs="Courier New"/>
    </w:rPr>
  </w:style>
  <w:style w:type="character" w:customStyle="1" w:styleId="TekstkomentarzaZnak1">
    <w:name w:val="Tekst komentarza Znak1"/>
    <w:basedOn w:val="Domylnaczcionkaakapitu"/>
    <w:uiPriority w:val="99"/>
    <w:semiHidden/>
    <w:rsid w:val="000A1FA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FA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48E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19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F16B-7119-4A52-AAC5-87841276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2206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G.</dc:creator>
  <cp:keywords/>
  <dc:description/>
  <cp:lastModifiedBy>Piotr Dudek</cp:lastModifiedBy>
  <cp:revision>3</cp:revision>
  <cp:lastPrinted>2022-09-20T20:42:00Z</cp:lastPrinted>
  <dcterms:created xsi:type="dcterms:W3CDTF">2024-12-03T10:28:00Z</dcterms:created>
  <dcterms:modified xsi:type="dcterms:W3CDTF">2024-12-05T10:36:00Z</dcterms:modified>
</cp:coreProperties>
</file>