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D62F" w14:textId="7815875B" w:rsidR="00332419" w:rsidRPr="00DF3F01" w:rsidRDefault="00332419" w:rsidP="00001622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DF3F01">
        <w:rPr>
          <w:rFonts w:ascii="Arial" w:hAnsi="Arial" w:cs="Arial"/>
          <w:b/>
          <w:color w:val="00B0F0"/>
          <w:sz w:val="24"/>
          <w:szCs w:val="24"/>
        </w:rPr>
        <w:t xml:space="preserve">CEL </w:t>
      </w:r>
      <w:r w:rsidR="00E1547A" w:rsidRPr="00DF3F01">
        <w:rPr>
          <w:rFonts w:ascii="Arial" w:hAnsi="Arial" w:cs="Arial"/>
          <w:b/>
          <w:color w:val="00B0F0"/>
          <w:sz w:val="24"/>
          <w:szCs w:val="24"/>
        </w:rPr>
        <w:t>PROCEDURY</w:t>
      </w:r>
    </w:p>
    <w:p w14:paraId="4B987B0D" w14:textId="69EB84E6" w:rsidR="00332419" w:rsidRPr="00DF3F01" w:rsidRDefault="00332419" w:rsidP="00001622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</w:rPr>
      </w:pPr>
      <w:r w:rsidRPr="00DF3F01">
        <w:rPr>
          <w:rFonts w:ascii="Arial" w:hAnsi="Arial" w:cs="Arial"/>
        </w:rPr>
        <w:t>Celem procedury</w:t>
      </w:r>
      <w:r w:rsidR="00A83BE2" w:rsidRPr="00DF3F01">
        <w:rPr>
          <w:rFonts w:ascii="Arial" w:hAnsi="Arial"/>
          <w:bCs/>
          <w:color w:val="auto"/>
        </w:rPr>
        <w:t xml:space="preserve"> jest zapewnienie jakości przygotowania, implementacji</w:t>
      </w:r>
      <w:r w:rsidR="00564B86" w:rsidRPr="00DF3F01">
        <w:rPr>
          <w:rFonts w:ascii="Arial" w:hAnsi="Arial"/>
          <w:bCs/>
          <w:color w:val="auto"/>
        </w:rPr>
        <w:t xml:space="preserve"> </w:t>
      </w:r>
      <w:r w:rsidR="00A83BE2" w:rsidRPr="00DF3F01">
        <w:rPr>
          <w:rFonts w:ascii="Arial" w:hAnsi="Arial"/>
          <w:bCs/>
          <w:color w:val="auto"/>
        </w:rPr>
        <w:t xml:space="preserve">i prowadzenia zajęć e-learningowych w Politechnice Częstochowskiej. </w:t>
      </w:r>
    </w:p>
    <w:p w14:paraId="33B5817B" w14:textId="7C6F19C4" w:rsidR="00332419" w:rsidRPr="00DF3F01" w:rsidRDefault="00332419" w:rsidP="00911A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mallCaps/>
          <w:color w:val="00B0F0"/>
          <w:spacing w:val="5"/>
          <w:sz w:val="24"/>
          <w:szCs w:val="24"/>
        </w:rPr>
      </w:pPr>
      <w:r w:rsidRPr="00DF3F01">
        <w:rPr>
          <w:rStyle w:val="Odwoanieintensywne"/>
          <w:rFonts w:ascii="Arial" w:hAnsi="Arial" w:cs="Arial"/>
          <w:color w:val="00B0F0"/>
          <w:sz w:val="24"/>
          <w:szCs w:val="24"/>
        </w:rPr>
        <w:t>ZAKRES</w:t>
      </w:r>
      <w:r w:rsidR="00E1547A" w:rsidRPr="00DF3F01">
        <w:rPr>
          <w:rStyle w:val="Odwoanieintensywne"/>
          <w:rFonts w:ascii="Arial" w:hAnsi="Arial" w:cs="Arial"/>
          <w:color w:val="00B0F0"/>
          <w:sz w:val="24"/>
          <w:szCs w:val="24"/>
        </w:rPr>
        <w:t xml:space="preserve"> </w:t>
      </w:r>
      <w:r w:rsidR="00E1547A" w:rsidRPr="00DF3F01">
        <w:rPr>
          <w:rFonts w:ascii="Arial" w:hAnsi="Arial" w:cs="Arial"/>
          <w:b/>
          <w:color w:val="00B0F0"/>
          <w:sz w:val="24"/>
          <w:szCs w:val="24"/>
        </w:rPr>
        <w:t>PROCEDURY</w:t>
      </w:r>
    </w:p>
    <w:p w14:paraId="73B68E4C" w14:textId="58E72468" w:rsidR="00060F1D" w:rsidRPr="00DF3F01" w:rsidRDefault="00A83BE2" w:rsidP="00911AEF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DF3F01">
        <w:rPr>
          <w:rFonts w:ascii="Arial" w:hAnsi="Arial" w:cs="Arial"/>
          <w:color w:val="auto"/>
        </w:rPr>
        <w:t>Procedura dotyczy</w:t>
      </w:r>
      <w:r w:rsidRPr="00DF3F01">
        <w:rPr>
          <w:rFonts w:ascii="Arial" w:eastAsiaTheme="minorHAnsi" w:hAnsi="Arial" w:cstheme="minorBidi"/>
          <w:bCs/>
          <w:color w:val="auto"/>
          <w:lang w:eastAsia="en-US"/>
        </w:rPr>
        <w:t xml:space="preserve"> przygotowania i prowadzenia zajęć z wykorzystaniem technik i</w:t>
      </w:r>
      <w:r w:rsidR="002F7199">
        <w:rPr>
          <w:rFonts w:ascii="Arial" w:eastAsiaTheme="minorHAnsi" w:hAnsi="Arial" w:cstheme="minorBidi"/>
          <w:bCs/>
          <w:color w:val="auto"/>
          <w:lang w:eastAsia="en-US"/>
        </w:rPr>
        <w:t> </w:t>
      </w:r>
      <w:r w:rsidRPr="00DF3F01">
        <w:rPr>
          <w:rFonts w:ascii="Arial" w:eastAsiaTheme="minorHAnsi" w:hAnsi="Arial" w:cstheme="minorBidi"/>
          <w:bCs/>
          <w:color w:val="auto"/>
          <w:lang w:eastAsia="en-US"/>
        </w:rPr>
        <w:t>metod kształcenia na odległość na studiach stacjonarnych i niestacjonarnych pierwszego i drugiego stopnia, studiach podyplomowych oraz w szkole doktorskiej</w:t>
      </w:r>
      <w:r w:rsidR="00332419" w:rsidRPr="00DF3F01">
        <w:rPr>
          <w:rFonts w:ascii="Arial" w:hAnsi="Arial" w:cs="Arial"/>
        </w:rPr>
        <w:t xml:space="preserve">. </w:t>
      </w:r>
    </w:p>
    <w:p w14:paraId="3D7DE56F" w14:textId="77777777" w:rsidR="00060F1D" w:rsidRPr="00DF3F01" w:rsidRDefault="00332419" w:rsidP="00911AEF">
      <w:pPr>
        <w:pStyle w:val="Default"/>
        <w:numPr>
          <w:ilvl w:val="0"/>
          <w:numId w:val="1"/>
        </w:numPr>
        <w:spacing w:line="360" w:lineRule="auto"/>
        <w:ind w:left="29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t xml:space="preserve">TERMINOLOGIA </w:t>
      </w:r>
    </w:p>
    <w:p w14:paraId="0AF33AE6" w14:textId="77777777" w:rsidR="00FA24AF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Jednostka – jednostka organizacyjna </w:t>
      </w:r>
      <w:r w:rsidRPr="00DF3F01">
        <w:rPr>
          <w:rFonts w:ascii="Arial" w:hAnsi="Arial" w:cs="Arial"/>
          <w:sz w:val="24"/>
          <w:szCs w:val="24"/>
          <w:lang w:eastAsia="pl-PL"/>
        </w:rPr>
        <w:t>(wydział), jednostka międzywydziałowa, lub szkoła doktorska.</w:t>
      </w:r>
    </w:p>
    <w:p w14:paraId="30273790" w14:textId="77777777" w:rsidR="00FA24AF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>Wewnętrzna jednostka organizacyjna – katedra.</w:t>
      </w:r>
    </w:p>
    <w:p w14:paraId="6B8B5704" w14:textId="77777777" w:rsidR="00FA24AF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>Kierownik jednostki – kierownik jednostki organizacyjnej (dziekan), kierownik jednostki międzywydziałowej, kierownik szkoły doktorskiej.</w:t>
      </w:r>
    </w:p>
    <w:p w14:paraId="5B962E23" w14:textId="272F9EE7" w:rsidR="00FA24AF" w:rsidRPr="00DF3F01" w:rsidRDefault="00FA24AF" w:rsidP="00E042A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>Kierownik studiów podyplomowych</w:t>
      </w:r>
      <w:r w:rsidR="0048340C" w:rsidRPr="00DF3F01">
        <w:rPr>
          <w:rFonts w:ascii="Arial" w:hAnsi="Arial" w:cs="Arial"/>
          <w:sz w:val="24"/>
          <w:szCs w:val="24"/>
          <w:lang w:eastAsia="pl-PL"/>
        </w:rPr>
        <w:t>.</w:t>
      </w:r>
    </w:p>
    <w:p w14:paraId="21D7957D" w14:textId="7DBEC7FF" w:rsidR="008D7262" w:rsidRPr="00DF3F01" w:rsidRDefault="00FA24AF" w:rsidP="00FA24AF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F01">
        <w:rPr>
          <w:rFonts w:ascii="Arial" w:hAnsi="Arial" w:cs="Arial"/>
          <w:sz w:val="24"/>
          <w:szCs w:val="24"/>
          <w:lang w:eastAsia="pl-PL"/>
        </w:rPr>
        <w:t xml:space="preserve">Kierownik wewnętrznej jednostki organizacyjnej </w:t>
      </w:r>
      <w:r w:rsidR="00721E10" w:rsidRPr="00DF3F01">
        <w:rPr>
          <w:rFonts w:ascii="Arial" w:hAnsi="Arial" w:cs="Arial"/>
          <w:sz w:val="24"/>
          <w:szCs w:val="24"/>
          <w:lang w:eastAsia="pl-PL"/>
        </w:rPr>
        <w:t>–</w:t>
      </w:r>
      <w:r w:rsidRPr="00DF3F01">
        <w:rPr>
          <w:rFonts w:ascii="Arial" w:hAnsi="Arial" w:cs="Arial"/>
          <w:sz w:val="24"/>
          <w:szCs w:val="24"/>
          <w:lang w:eastAsia="pl-PL"/>
        </w:rPr>
        <w:t xml:space="preserve"> kierownik katedry.</w:t>
      </w:r>
      <w:r w:rsidR="008D7262" w:rsidRPr="00DF3F01">
        <w:rPr>
          <w:rFonts w:ascii="Arial" w:hAnsi="Arial" w:cs="Arial"/>
        </w:rPr>
        <w:t xml:space="preserve"> </w:t>
      </w:r>
    </w:p>
    <w:p w14:paraId="668E9ECB" w14:textId="77777777" w:rsidR="00332419" w:rsidRPr="00DF3F01" w:rsidRDefault="00060F1D" w:rsidP="00911AE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F3F01">
        <w:rPr>
          <w:rFonts w:ascii="Arial" w:hAnsi="Arial" w:cs="Arial"/>
        </w:rPr>
        <w:t>U</w:t>
      </w:r>
      <w:r w:rsidR="00332419" w:rsidRPr="00DF3F01">
        <w:rPr>
          <w:rFonts w:ascii="Arial" w:hAnsi="Arial" w:cs="Arial"/>
        </w:rPr>
        <w:t xml:space="preserve">SZJK – </w:t>
      </w:r>
      <w:r w:rsidRPr="00DF3F01">
        <w:rPr>
          <w:rFonts w:ascii="Arial" w:hAnsi="Arial" w:cs="Arial"/>
        </w:rPr>
        <w:t xml:space="preserve">Uczelniany </w:t>
      </w:r>
      <w:r w:rsidR="00332419" w:rsidRPr="00DF3F01">
        <w:rPr>
          <w:rFonts w:ascii="Arial" w:hAnsi="Arial" w:cs="Arial"/>
        </w:rPr>
        <w:t xml:space="preserve">System Zapewnienia Jakości Kształcenia. </w:t>
      </w:r>
    </w:p>
    <w:p w14:paraId="13838675" w14:textId="6F5E1319" w:rsidR="00332419" w:rsidRPr="00DF3F01" w:rsidRDefault="00060F1D" w:rsidP="00942AD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DF3F01">
        <w:rPr>
          <w:rFonts w:ascii="Arial" w:hAnsi="Arial" w:cs="Arial"/>
        </w:rPr>
        <w:t xml:space="preserve">WSZJK </w:t>
      </w:r>
      <w:r w:rsidR="00172F4F" w:rsidRPr="00DF3F01">
        <w:rPr>
          <w:rFonts w:ascii="Arial" w:hAnsi="Arial" w:cs="Arial"/>
        </w:rPr>
        <w:t>–</w:t>
      </w:r>
      <w:r w:rsidRPr="00DF3F01">
        <w:rPr>
          <w:rFonts w:ascii="Arial" w:hAnsi="Arial" w:cs="Arial"/>
        </w:rPr>
        <w:t xml:space="preserve"> Wydziałowy System Zapewnienia Jakości Kształcenia.</w:t>
      </w:r>
      <w:r w:rsidR="00332419" w:rsidRPr="00DF3F01">
        <w:rPr>
          <w:rFonts w:ascii="Arial" w:hAnsi="Arial" w:cs="Arial"/>
        </w:rPr>
        <w:t xml:space="preserve"> </w:t>
      </w:r>
    </w:p>
    <w:p w14:paraId="1FA8F24C" w14:textId="25F9B2D8" w:rsidR="0048340C" w:rsidRPr="00DF3F01" w:rsidRDefault="0048340C" w:rsidP="0048340C">
      <w:pPr>
        <w:numPr>
          <w:ilvl w:val="0"/>
          <w:numId w:val="12"/>
        </w:numPr>
        <w:tabs>
          <w:tab w:val="left" w:pos="717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UK ds. ZJK – Uczelniana Komisja ds. Zapewnienia Jakości Kształcenia.</w:t>
      </w:r>
    </w:p>
    <w:p w14:paraId="0326D898" w14:textId="4EE00994" w:rsidR="00601D9B" w:rsidRPr="00DF3F01" w:rsidRDefault="0048340C" w:rsidP="0048340C">
      <w:pPr>
        <w:numPr>
          <w:ilvl w:val="0"/>
          <w:numId w:val="12"/>
        </w:numPr>
        <w:tabs>
          <w:tab w:val="left" w:pos="717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WK ds. ZJK – Wydziałowa Komisja ds. Zapewnienia Jakości Kształcenia.</w:t>
      </w:r>
    </w:p>
    <w:p w14:paraId="7B7136A3" w14:textId="77777777" w:rsidR="00002061" w:rsidRPr="00DF3F01" w:rsidRDefault="00332419" w:rsidP="00002061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t xml:space="preserve">OPOWIEDZIALNOŚĆ </w:t>
      </w:r>
    </w:p>
    <w:p w14:paraId="5078028F" w14:textId="2B01C330" w:rsidR="00E042A6" w:rsidRPr="00DF3F01" w:rsidRDefault="00E042A6" w:rsidP="00E042A6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Kierownik jednostki</w:t>
      </w:r>
    </w:p>
    <w:p w14:paraId="2FAC6545" w14:textId="51E40E33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Kierownik dydaktyczny</w:t>
      </w:r>
    </w:p>
    <w:p w14:paraId="1B2F4E98" w14:textId="6E0E62D5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Kierownik katedry/zastępca kierownika katedry</w:t>
      </w:r>
    </w:p>
    <w:p w14:paraId="2A3C6BF5" w14:textId="48B81FFD" w:rsidR="00332419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Koordynator</w:t>
      </w:r>
      <w:r w:rsidR="00332419" w:rsidRPr="00DF3F01">
        <w:rPr>
          <w:rFonts w:ascii="Arial" w:hAnsi="Arial" w:cs="Arial"/>
          <w:sz w:val="24"/>
          <w:szCs w:val="24"/>
        </w:rPr>
        <w:t xml:space="preserve"> </w:t>
      </w:r>
      <w:r w:rsidRPr="00DF3F01">
        <w:rPr>
          <w:rFonts w:ascii="Arial" w:hAnsi="Arial" w:cs="Arial"/>
          <w:sz w:val="24"/>
          <w:szCs w:val="24"/>
        </w:rPr>
        <w:t>przedmiotu</w:t>
      </w:r>
    </w:p>
    <w:p w14:paraId="3021ECDA" w14:textId="0692B97C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Autor kursu</w:t>
      </w:r>
    </w:p>
    <w:p w14:paraId="1AD707CC" w14:textId="724287B0" w:rsidR="0048340C" w:rsidRPr="00DF3F01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Prowadzący zajęcia</w:t>
      </w:r>
    </w:p>
    <w:p w14:paraId="5C5F0312" w14:textId="2C2F228D" w:rsidR="0048340C" w:rsidRDefault="0048340C" w:rsidP="0048340C">
      <w:pPr>
        <w:pStyle w:val="Akapitzlist"/>
        <w:numPr>
          <w:ilvl w:val="0"/>
          <w:numId w:val="17"/>
        </w:numPr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F3F01">
        <w:rPr>
          <w:rFonts w:ascii="Arial" w:hAnsi="Arial" w:cs="Arial"/>
          <w:sz w:val="24"/>
          <w:szCs w:val="24"/>
        </w:rPr>
        <w:t>Zespół/pełnomocnik ds. e-learningu</w:t>
      </w:r>
    </w:p>
    <w:p w14:paraId="274D3957" w14:textId="1DCBACB9" w:rsidR="00001622" w:rsidRDefault="00001622" w:rsidP="00001622">
      <w:pPr>
        <w:pStyle w:val="Akapitzlist"/>
        <w:tabs>
          <w:tab w:val="left" w:pos="717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9ADF1AD" w14:textId="77777777" w:rsidR="00001622" w:rsidRPr="00552DD3" w:rsidRDefault="00001622" w:rsidP="00552DD3">
      <w:pPr>
        <w:tabs>
          <w:tab w:val="left" w:pos="717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D8FE5A" w14:textId="77777777" w:rsidR="0048340C" w:rsidRPr="00DF3F01" w:rsidRDefault="00332419" w:rsidP="0048340C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lastRenderedPageBreak/>
        <w:t xml:space="preserve">OPIS POSTĘPOWANIA </w:t>
      </w:r>
    </w:p>
    <w:p w14:paraId="4A5F9A30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E</w:t>
      </w:r>
      <w:r w:rsidRPr="00DF3F01">
        <w:rPr>
          <w:rFonts w:ascii="Arial" w:hAnsi="Arial" w:cs="Arial"/>
        </w:rPr>
        <w:noBreakHyphen/>
        <w:t>learning jest to metoda edukacji na odległość wykorzystująca technologie informatyczne w procesie kształcenia, przy jednoczesnym zachowaniu wymogów zgodnych z prawidłowo realizowanym procesem nauczania i uczenia się.</w:t>
      </w:r>
    </w:p>
    <w:p w14:paraId="5D887687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>learningowym są pełnoprawną formą kształcenia w Politechnice Częstochowskiej.</w:t>
      </w:r>
    </w:p>
    <w:p w14:paraId="290E0093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>learningowym bazują na wykorzystaniu uczelnianej internetowej platformy kształcenia na odległość, zwanej dalej „platformą”, do której prowadzący oraz odbywający zajęcia mają zapewniony dostęp.</w:t>
      </w:r>
    </w:p>
    <w:p w14:paraId="76BF34F6" w14:textId="77777777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Każdy prowadzący i odbywający zajęcia w trybie e</w:t>
      </w:r>
      <w:r w:rsidRPr="00DF3F01">
        <w:rPr>
          <w:rFonts w:ascii="Arial" w:hAnsi="Arial" w:cs="Arial"/>
        </w:rPr>
        <w:noBreakHyphen/>
        <w:t>learningowym może pracować na platformie jedynie w ramach własnego konta, do którego dostęp jest realizowany z wykorzystaniem identyfikatora logowania oraz hasła.</w:t>
      </w:r>
    </w:p>
    <w:p w14:paraId="06BB68DA" w14:textId="1623127A" w:rsidR="0048340C" w:rsidRPr="00DF3F01" w:rsidRDefault="0048340C" w:rsidP="0048340C">
      <w:pPr>
        <w:pStyle w:val="Defaul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 xml:space="preserve">learningowym odbywają się w ramach form kształcenia objętych regulaminem studiów i mogą być realizowane równoważnie </w:t>
      </w:r>
      <w:r w:rsidR="0092667E" w:rsidRPr="00DF3F01">
        <w:rPr>
          <w:rFonts w:ascii="Arial" w:hAnsi="Arial" w:cs="Arial"/>
        </w:rPr>
        <w:t>w</w:t>
      </w:r>
      <w:r w:rsidR="00B752F7">
        <w:rPr>
          <w:rFonts w:ascii="Arial" w:hAnsi="Arial" w:cs="Arial"/>
        </w:rPr>
        <w:t> </w:t>
      </w:r>
      <w:r w:rsidR="0092667E">
        <w:rPr>
          <w:rFonts w:ascii="Arial" w:hAnsi="Arial" w:cs="Arial"/>
        </w:rPr>
        <w:t>następujący</w:t>
      </w:r>
      <w:r w:rsidRPr="00DF3F01">
        <w:rPr>
          <w:rFonts w:ascii="Arial" w:hAnsi="Arial" w:cs="Arial"/>
        </w:rPr>
        <w:t xml:space="preserve"> sposób:</w:t>
      </w:r>
    </w:p>
    <w:p w14:paraId="77EBE9E9" w14:textId="77777777" w:rsidR="0048340C" w:rsidRPr="00DF3F01" w:rsidRDefault="0048340C" w:rsidP="0048340C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metodą synchroniczną, charakteryzującą się tym, że odbywający zajęcia w ściśle określonych terminach komunikują się ze sobą oraz z prowadzącym zajęcia;</w:t>
      </w:r>
    </w:p>
    <w:p w14:paraId="52F8568F" w14:textId="77777777" w:rsidR="0048340C" w:rsidRPr="00DF3F01" w:rsidRDefault="0048340C" w:rsidP="0048340C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metodą asynchroniczną, charakteryzującą się tym, że odbywający zajęcia w dogodnym dla siebie czasie wykonują przewidziane harmonogramem aktywności oraz mogą za pośrednictwem platformy kontaktować się ze sobą oraz z prowadzącym zajęcia;</w:t>
      </w:r>
    </w:p>
    <w:p w14:paraId="36683E9E" w14:textId="4CB86B4C" w:rsidR="0048340C" w:rsidRPr="00DF3F01" w:rsidRDefault="0048340C" w:rsidP="0048340C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w sposób łączący te dwie metody w określonej przez prowadzącego proporcji zajęć synchronicznych i asynchronicznych</w:t>
      </w:r>
      <w:r w:rsidR="00A14170" w:rsidRPr="00DF3F01">
        <w:rPr>
          <w:rFonts w:ascii="Arial" w:hAnsi="Arial" w:cs="Arial"/>
        </w:rPr>
        <w:t>.</w:t>
      </w:r>
    </w:p>
    <w:p w14:paraId="4691B5C9" w14:textId="32F1C6D0" w:rsidR="00721E10" w:rsidRPr="00DF3F01" w:rsidRDefault="0048340C" w:rsidP="00721E10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 xml:space="preserve">learningowym są </w:t>
      </w:r>
      <w:r w:rsidR="00EE3359" w:rsidRPr="00DF3F01">
        <w:rPr>
          <w:rFonts w:ascii="Arial" w:hAnsi="Arial" w:cs="Arial"/>
        </w:rPr>
        <w:t>po</w:t>
      </w:r>
      <w:r w:rsidRPr="00DF3F01">
        <w:rPr>
          <w:rFonts w:ascii="Arial" w:hAnsi="Arial" w:cs="Arial"/>
        </w:rPr>
        <w:t>dzielone na dwie części: część prowadzoną metodą tradycyjną oraz część wykorzystującą metody i techniki kształcenia na odległość nazywane e-learningiem</w:t>
      </w:r>
      <w:r w:rsidR="00AB0A77" w:rsidRPr="00DF3F01">
        <w:rPr>
          <w:rFonts w:ascii="Arial" w:hAnsi="Arial" w:cs="Arial"/>
        </w:rPr>
        <w:t>.</w:t>
      </w:r>
    </w:p>
    <w:p w14:paraId="2240BED9" w14:textId="1E9F7439" w:rsidR="0048340C" w:rsidRPr="00DF3F01" w:rsidRDefault="0048340C" w:rsidP="00721E10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Zajęcia w trybie e</w:t>
      </w:r>
      <w:r w:rsidRPr="00DF3F01">
        <w:rPr>
          <w:rFonts w:ascii="Arial" w:hAnsi="Arial" w:cs="Arial"/>
        </w:rPr>
        <w:noBreakHyphen/>
        <w:t xml:space="preserve">learningowym prowadzone są zgodnie z podziałem na grupy obowiązującym w trakcie zajęć prowadzonych metodą </w:t>
      </w:r>
      <w:r w:rsidR="00721E10" w:rsidRPr="00DF3F01">
        <w:rPr>
          <w:rFonts w:ascii="Arial" w:hAnsi="Arial" w:cs="Arial"/>
        </w:rPr>
        <w:t xml:space="preserve">tradycyjną. Sposób podziału materiału nauczania </w:t>
      </w:r>
      <w:r w:rsidR="00001622">
        <w:rPr>
          <w:rFonts w:ascii="Arial" w:hAnsi="Arial" w:cs="Arial"/>
        </w:rPr>
        <w:t>na tematy a tematów na zasoby i </w:t>
      </w:r>
      <w:r w:rsidR="00721E10" w:rsidRPr="00DF3F01">
        <w:rPr>
          <w:rFonts w:ascii="Arial" w:hAnsi="Arial" w:cs="Arial"/>
        </w:rPr>
        <w:t>aktywności, wynika z konstrukcji kursu na platformie.</w:t>
      </w:r>
    </w:p>
    <w:p w14:paraId="77FB80F4" w14:textId="77777777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lastRenderedPageBreak/>
        <w:t>Nad prawidłowością realizacji procesu kształcenia w ramach zajęć prowadzonych w trybie e-learningowym nadzór sprawuje Dziekan i Kierownik dydaktyczny zgodnie z zakresem swoich kompetencji.</w:t>
      </w:r>
    </w:p>
    <w:p w14:paraId="70DFA9D7" w14:textId="01EA3D71" w:rsidR="00721E10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Zajęcia w trybie e-learningowym </w:t>
      </w:r>
      <w:r w:rsidR="001734FD">
        <w:rPr>
          <w:rFonts w:ascii="Arial" w:hAnsi="Arial" w:cs="Arial"/>
          <w:color w:val="auto"/>
        </w:rPr>
        <w:t xml:space="preserve">są </w:t>
      </w:r>
      <w:r w:rsidRPr="00DF3F01">
        <w:rPr>
          <w:rFonts w:ascii="Arial" w:hAnsi="Arial" w:cs="Arial"/>
          <w:color w:val="auto"/>
        </w:rPr>
        <w:t xml:space="preserve">prowadzone przez nauczycieli </w:t>
      </w:r>
      <w:r w:rsidR="00721E10" w:rsidRPr="00DF3F01">
        <w:rPr>
          <w:rFonts w:ascii="Arial" w:hAnsi="Arial" w:cs="Arial"/>
          <w:color w:val="auto"/>
        </w:rPr>
        <w:t>przygotowanych do ich prowadzenia. Dopuszcza się następujące rodzaje potwierdzenia odpowiednich umiejętności prowadzącego:</w:t>
      </w:r>
    </w:p>
    <w:p w14:paraId="08574490" w14:textId="07D54E0B" w:rsidR="00721E10" w:rsidRPr="00DF3F01" w:rsidRDefault="00721E10" w:rsidP="00721E10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zaświadczenie o ukończeniu odpowiedniego szkolenia organizowanego przez Politechnikę Częstochowską lub inną instytucję</w:t>
      </w:r>
      <w:r w:rsidR="00AB0A77" w:rsidRPr="00DF3F01">
        <w:rPr>
          <w:rFonts w:ascii="Arial" w:hAnsi="Arial" w:cs="Arial"/>
        </w:rPr>
        <w:t>,</w:t>
      </w:r>
    </w:p>
    <w:p w14:paraId="40E75CD1" w14:textId="23CC1EF4" w:rsidR="00721E10" w:rsidRPr="00DF3F01" w:rsidRDefault="00721E10" w:rsidP="00721E10">
      <w:pPr>
        <w:pStyle w:val="Default"/>
        <w:numPr>
          <w:ilvl w:val="2"/>
          <w:numId w:val="1"/>
        </w:numPr>
        <w:spacing w:line="360" w:lineRule="auto"/>
        <w:ind w:left="1701" w:hanging="708"/>
        <w:jc w:val="both"/>
        <w:rPr>
          <w:rFonts w:ascii="Arial" w:hAnsi="Arial" w:cs="Arial"/>
          <w:color w:val="auto"/>
        </w:rPr>
      </w:pPr>
      <w:r w:rsidRPr="00DF3F01">
        <w:rPr>
          <w:rFonts w:ascii="Arial" w:hAnsi="Arial" w:cs="Arial"/>
          <w:color w:val="auto"/>
        </w:rPr>
        <w:t>potwierdzenie umiejętności poświadczone przez właściwego kierownika</w:t>
      </w:r>
      <w:r w:rsidR="00453503" w:rsidRPr="00DF3F01">
        <w:rPr>
          <w:rFonts w:ascii="Arial" w:hAnsi="Arial" w:cs="Arial"/>
          <w:color w:val="auto"/>
        </w:rPr>
        <w:t>/zastępcę kierownika</w:t>
      </w:r>
      <w:r w:rsidRPr="00DF3F01">
        <w:rPr>
          <w:rFonts w:ascii="Arial" w:hAnsi="Arial" w:cs="Arial"/>
          <w:color w:val="auto"/>
        </w:rPr>
        <w:t xml:space="preserve"> </w:t>
      </w:r>
      <w:r w:rsidR="0033357B" w:rsidRPr="00DF3F01">
        <w:rPr>
          <w:rFonts w:ascii="Arial" w:hAnsi="Arial" w:cs="Arial"/>
          <w:color w:val="auto"/>
        </w:rPr>
        <w:t>katedry</w:t>
      </w:r>
      <w:r w:rsidRPr="00DF3F01">
        <w:rPr>
          <w:rFonts w:ascii="Arial" w:hAnsi="Arial" w:cs="Arial"/>
          <w:color w:val="auto"/>
        </w:rPr>
        <w:t>/jednostki</w:t>
      </w:r>
      <w:r w:rsidR="00AB0A77" w:rsidRPr="00DF3F01">
        <w:rPr>
          <w:rFonts w:ascii="Arial" w:hAnsi="Arial" w:cs="Arial"/>
          <w:color w:val="auto"/>
        </w:rPr>
        <w:t xml:space="preserve"> międzywydziałowej</w:t>
      </w:r>
      <w:r w:rsidR="00AB0A77" w:rsidRPr="00DF3F01">
        <w:rPr>
          <w:rFonts w:ascii="Arial" w:hAnsi="Arial" w:cs="Arial"/>
        </w:rPr>
        <w:t xml:space="preserve"> (załącznik </w:t>
      </w:r>
      <w:r w:rsidR="00AB0A77" w:rsidRPr="00DF3F01">
        <w:rPr>
          <w:rFonts w:ascii="Arial" w:hAnsi="Arial" w:cs="Arial"/>
          <w:b/>
          <w:bCs/>
        </w:rPr>
        <w:t>Z1/</w:t>
      </w:r>
      <w:r w:rsidR="005D124A" w:rsidRPr="00DF3F01">
        <w:rPr>
          <w:rFonts w:ascii="Arial" w:hAnsi="Arial" w:cs="Arial"/>
          <w:b/>
          <w:bCs/>
        </w:rPr>
        <w:t>PU-</w:t>
      </w:r>
      <w:r w:rsidR="00AA30D8">
        <w:rPr>
          <w:rFonts w:ascii="Arial" w:hAnsi="Arial" w:cs="Arial"/>
          <w:b/>
          <w:bCs/>
        </w:rPr>
        <w:t>8</w:t>
      </w:r>
      <w:r w:rsidR="00AB0A77" w:rsidRPr="00DF3F01">
        <w:rPr>
          <w:rFonts w:ascii="Arial" w:hAnsi="Arial" w:cs="Arial"/>
        </w:rPr>
        <w:t>)</w:t>
      </w:r>
      <w:r w:rsidRPr="00DF3F01">
        <w:rPr>
          <w:rFonts w:ascii="Arial" w:hAnsi="Arial" w:cs="Arial"/>
          <w:color w:val="auto"/>
        </w:rPr>
        <w:t>.</w:t>
      </w:r>
    </w:p>
    <w:p w14:paraId="3D0FC47E" w14:textId="01E51AE3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 xml:space="preserve">W sylabusie/karcie przedmiotu </w:t>
      </w:r>
      <w:r w:rsidRPr="00DF3F01">
        <w:rPr>
          <w:rFonts w:ascii="Arial" w:hAnsi="Arial" w:cs="Arial"/>
          <w:color w:val="000000" w:themeColor="text1"/>
        </w:rPr>
        <w:t>zgłoszonego do prowadzenia w trybie e</w:t>
      </w:r>
      <w:r w:rsidRPr="00DF3F01">
        <w:rPr>
          <w:rFonts w:ascii="Arial" w:hAnsi="Arial" w:cs="Arial"/>
          <w:color w:val="000000" w:themeColor="text1"/>
        </w:rPr>
        <w:noBreakHyphen/>
        <w:t>learningowym</w:t>
      </w:r>
      <w:r w:rsidR="00C45C18" w:rsidRPr="00DF3F01">
        <w:rPr>
          <w:rFonts w:ascii="Arial" w:hAnsi="Arial" w:cs="Arial"/>
          <w:color w:val="000000" w:themeColor="text1"/>
        </w:rPr>
        <w:t xml:space="preserve"> należy zamieścić </w:t>
      </w:r>
      <w:r w:rsidR="00EE3359" w:rsidRPr="00DF3F01">
        <w:rPr>
          <w:rFonts w:ascii="Arial" w:hAnsi="Arial" w:cs="Arial"/>
          <w:color w:val="000000" w:themeColor="text1"/>
        </w:rPr>
        <w:t>za</w:t>
      </w:r>
      <w:r w:rsidRPr="00DF3F01">
        <w:rPr>
          <w:rFonts w:ascii="Arial" w:hAnsi="Arial" w:cs="Arial"/>
          <w:color w:val="000000" w:themeColor="text1"/>
        </w:rPr>
        <w:t xml:space="preserve">pis „Platforma e-learningowa” jako jedna </w:t>
      </w:r>
      <w:r w:rsidR="00EE3359" w:rsidRPr="00DF3F01">
        <w:rPr>
          <w:rFonts w:ascii="Arial" w:hAnsi="Arial" w:cs="Arial"/>
          <w:color w:val="000000" w:themeColor="text1"/>
        </w:rPr>
        <w:t>z metod prowadzenia zajęć</w:t>
      </w:r>
      <w:r w:rsidRPr="00DF3F01">
        <w:rPr>
          <w:rFonts w:ascii="Arial" w:hAnsi="Arial" w:cs="Arial"/>
          <w:color w:val="000000" w:themeColor="text1"/>
        </w:rPr>
        <w:t>.</w:t>
      </w:r>
    </w:p>
    <w:p w14:paraId="459199A3" w14:textId="41651FD9" w:rsidR="00553CC1" w:rsidRPr="00DF3F01" w:rsidRDefault="0048340C" w:rsidP="005D124A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strike/>
          <w:color w:val="00B0F0"/>
        </w:rPr>
      </w:pPr>
      <w:r w:rsidRPr="00DF3F01">
        <w:rPr>
          <w:rFonts w:ascii="Arial" w:hAnsi="Arial" w:cs="Arial"/>
          <w:color w:val="auto"/>
        </w:rPr>
        <w:t xml:space="preserve">Na początku etapu przydzielania zajęć, autor kursu lub prowadzący kurs składa do właściwego </w:t>
      </w:r>
      <w:r w:rsidR="00E21A52" w:rsidRPr="00DF3F01">
        <w:rPr>
          <w:rFonts w:ascii="Arial" w:hAnsi="Arial" w:cs="Arial"/>
          <w:color w:val="auto"/>
        </w:rPr>
        <w:t xml:space="preserve">Dziekana przez </w:t>
      </w:r>
      <w:r w:rsidRPr="00DF3F01">
        <w:rPr>
          <w:rFonts w:ascii="Arial" w:hAnsi="Arial" w:cs="Arial"/>
          <w:color w:val="auto"/>
        </w:rPr>
        <w:t>kierownika katedry</w:t>
      </w:r>
      <w:r w:rsidR="00A14170" w:rsidRPr="00DF3F01">
        <w:rPr>
          <w:rFonts w:ascii="Arial" w:hAnsi="Arial" w:cs="Arial"/>
          <w:color w:val="auto"/>
        </w:rPr>
        <w:t>/kierownika jednostki międzywydziałowej</w:t>
      </w:r>
      <w:r w:rsidRPr="00DF3F01">
        <w:rPr>
          <w:rFonts w:ascii="Arial" w:hAnsi="Arial" w:cs="Arial"/>
          <w:color w:val="auto"/>
        </w:rPr>
        <w:t xml:space="preserve"> wniosek</w:t>
      </w:r>
      <w:r w:rsidR="00721E10" w:rsidRPr="00DF3F01">
        <w:rPr>
          <w:rFonts w:ascii="Arial" w:hAnsi="Arial" w:cs="Arial"/>
          <w:color w:val="auto"/>
        </w:rPr>
        <w:t xml:space="preserve"> </w:t>
      </w:r>
      <w:r w:rsidRPr="00DF3F01">
        <w:rPr>
          <w:rFonts w:ascii="Arial" w:hAnsi="Arial" w:cs="Arial"/>
          <w:color w:val="auto"/>
        </w:rPr>
        <w:t xml:space="preserve">o wyrażenie </w:t>
      </w:r>
      <w:r w:rsidR="00564B86" w:rsidRPr="00DF3F01">
        <w:rPr>
          <w:rFonts w:ascii="Arial" w:hAnsi="Arial" w:cs="Arial"/>
          <w:color w:val="auto"/>
        </w:rPr>
        <w:t xml:space="preserve">zgody na </w:t>
      </w:r>
      <w:r w:rsidRPr="00DF3F01">
        <w:rPr>
          <w:rFonts w:ascii="Arial" w:hAnsi="Arial" w:cs="Arial"/>
          <w:color w:val="auto"/>
        </w:rPr>
        <w:t>realizacj</w:t>
      </w:r>
      <w:r w:rsidR="00564B86" w:rsidRPr="00DF3F01">
        <w:rPr>
          <w:rFonts w:ascii="Arial" w:hAnsi="Arial" w:cs="Arial"/>
          <w:color w:val="auto"/>
        </w:rPr>
        <w:t>ę</w:t>
      </w:r>
      <w:r w:rsidRPr="00DF3F01">
        <w:rPr>
          <w:rFonts w:ascii="Arial" w:hAnsi="Arial" w:cs="Arial"/>
          <w:color w:val="auto"/>
        </w:rPr>
        <w:t xml:space="preserve"> zajęć w trybie</w:t>
      </w:r>
      <w:r w:rsidR="00721E10" w:rsidRPr="00DF3F01">
        <w:rPr>
          <w:rFonts w:ascii="Arial" w:hAnsi="Arial" w:cs="Arial"/>
          <w:color w:val="auto"/>
        </w:rPr>
        <w:t xml:space="preserve"> </w:t>
      </w:r>
      <w:r w:rsidRPr="00DF3F01">
        <w:rPr>
          <w:rFonts w:ascii="Arial" w:hAnsi="Arial" w:cs="Arial"/>
          <w:color w:val="auto"/>
        </w:rPr>
        <w:t>e-learningowym (załącznik</w:t>
      </w:r>
      <w:r w:rsidRPr="00DF3F01">
        <w:rPr>
          <w:rFonts w:ascii="Arial" w:hAnsi="Arial" w:cs="Arial"/>
          <w:bCs/>
          <w:color w:val="auto"/>
        </w:rPr>
        <w:t> </w:t>
      </w:r>
      <w:r w:rsidRPr="00DF3F01">
        <w:rPr>
          <w:rFonts w:ascii="Arial" w:hAnsi="Arial" w:cs="Arial"/>
          <w:b/>
          <w:bCs/>
          <w:color w:val="auto"/>
        </w:rPr>
        <w:t>Z2</w:t>
      </w:r>
      <w:r w:rsidR="00A14170" w:rsidRPr="00DF3F01">
        <w:rPr>
          <w:rFonts w:ascii="Arial" w:hAnsi="Arial" w:cs="Arial"/>
          <w:b/>
          <w:bCs/>
          <w:color w:val="auto"/>
        </w:rPr>
        <w:t>/</w:t>
      </w:r>
      <w:r w:rsidR="005D124A" w:rsidRPr="00DF3F01">
        <w:rPr>
          <w:rFonts w:ascii="Arial" w:hAnsi="Arial" w:cs="Arial"/>
          <w:b/>
          <w:bCs/>
          <w:color w:val="auto"/>
        </w:rPr>
        <w:t>PU-</w:t>
      </w:r>
      <w:r w:rsidR="00AA30D8">
        <w:rPr>
          <w:rFonts w:ascii="Arial" w:hAnsi="Arial" w:cs="Arial"/>
          <w:b/>
          <w:bCs/>
          <w:color w:val="auto"/>
        </w:rPr>
        <w:t>8</w:t>
      </w:r>
      <w:r w:rsidRPr="00DF3F01">
        <w:rPr>
          <w:rFonts w:ascii="Arial" w:hAnsi="Arial" w:cs="Arial"/>
          <w:bCs/>
          <w:color w:val="auto"/>
        </w:rPr>
        <w:t xml:space="preserve">). </w:t>
      </w:r>
    </w:p>
    <w:p w14:paraId="201BC787" w14:textId="418EB507" w:rsidR="00553CC1" w:rsidRPr="00DF3F01" w:rsidRDefault="00E21A52" w:rsidP="005D124A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strike/>
          <w:color w:val="00B0F0"/>
        </w:rPr>
      </w:pPr>
      <w:r w:rsidRPr="00DF3F01">
        <w:rPr>
          <w:rFonts w:ascii="Arial" w:hAnsi="Arial" w:cs="Arial"/>
          <w:color w:val="auto"/>
        </w:rPr>
        <w:t>Dziekan</w:t>
      </w:r>
      <w:r w:rsidR="0048340C" w:rsidRPr="00DF3F01">
        <w:rPr>
          <w:rFonts w:ascii="Arial" w:hAnsi="Arial" w:cs="Arial"/>
          <w:color w:val="auto"/>
        </w:rPr>
        <w:t xml:space="preserve">, </w:t>
      </w:r>
      <w:r w:rsidR="008D230E" w:rsidRPr="00DF3F01">
        <w:rPr>
          <w:rFonts w:ascii="Arial" w:hAnsi="Arial" w:cs="Arial"/>
          <w:color w:val="auto"/>
        </w:rPr>
        <w:t>po</w:t>
      </w:r>
      <w:r w:rsidR="0048340C" w:rsidRPr="00DF3F01">
        <w:rPr>
          <w:rFonts w:ascii="Arial" w:hAnsi="Arial" w:cs="Arial"/>
          <w:color w:val="auto"/>
        </w:rPr>
        <w:t xml:space="preserve"> uwzględnieni</w:t>
      </w:r>
      <w:r w:rsidR="008D230E" w:rsidRPr="00DF3F01">
        <w:rPr>
          <w:rFonts w:ascii="Arial" w:hAnsi="Arial" w:cs="Arial"/>
          <w:color w:val="auto"/>
        </w:rPr>
        <w:t>u</w:t>
      </w:r>
      <w:r w:rsidR="0048340C" w:rsidRPr="00DF3F01">
        <w:rPr>
          <w:rFonts w:ascii="Arial" w:hAnsi="Arial" w:cs="Arial"/>
          <w:color w:val="auto"/>
        </w:rPr>
        <w:t xml:space="preserve"> opinii Kierownika dydaktycznego odnośnie celowości i zgodności z ograniczeniami prawnymi względem danego kierunku studiów, podejmuje decyzję</w:t>
      </w:r>
      <w:r w:rsidR="008D230E" w:rsidRPr="00DF3F01">
        <w:rPr>
          <w:rFonts w:ascii="Arial" w:hAnsi="Arial" w:cs="Arial"/>
          <w:color w:val="auto"/>
        </w:rPr>
        <w:t xml:space="preserve"> o </w:t>
      </w:r>
      <w:r w:rsidR="00001622">
        <w:rPr>
          <w:rFonts w:ascii="Arial" w:hAnsi="Arial" w:cs="Arial"/>
          <w:color w:val="auto"/>
        </w:rPr>
        <w:t>możliwości uruchomienia kursu w </w:t>
      </w:r>
      <w:r w:rsidR="008D230E" w:rsidRPr="00DF3F01">
        <w:rPr>
          <w:rFonts w:ascii="Arial" w:hAnsi="Arial" w:cs="Arial"/>
          <w:color w:val="auto"/>
        </w:rPr>
        <w:t>trybie e-learningowym.</w:t>
      </w:r>
      <w:r w:rsidR="0048340C" w:rsidRPr="00DF3F01">
        <w:rPr>
          <w:rFonts w:ascii="Arial" w:hAnsi="Arial" w:cs="Arial"/>
          <w:color w:val="auto"/>
        </w:rPr>
        <w:t xml:space="preserve"> </w:t>
      </w:r>
    </w:p>
    <w:p w14:paraId="11A443EB" w14:textId="1E2D0B37" w:rsidR="00553CC1" w:rsidRPr="00DF3F01" w:rsidRDefault="00EE3359" w:rsidP="005D124A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Metody i techniki kształcenia na odległość mogą być stosowane pomocniczo w przedmiotach prowadzonych metodą tradycyjną.</w:t>
      </w:r>
    </w:p>
    <w:p w14:paraId="61CCB296" w14:textId="77777777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633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Zasady przygotowania, implementacji i prowadzenia zajęć w trybie e</w:t>
      </w:r>
      <w:r w:rsidRPr="00DF3F01">
        <w:rPr>
          <w:rFonts w:ascii="Arial" w:hAnsi="Arial" w:cs="Arial"/>
          <w:color w:val="auto"/>
        </w:rPr>
        <w:noBreakHyphen/>
        <w:t>learningowym:</w:t>
      </w:r>
    </w:p>
    <w:p w14:paraId="2D140130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Odpowiedzialność prawna i merytoryczna za przygotowany i prowadzony kurs spoczywa na jego autorze.</w:t>
      </w:r>
    </w:p>
    <w:p w14:paraId="046A841B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Zajęcia w trybie e-learningowym mogą być prowadzone przez autora kursu lub/i prowadzącego kurs, który nie jest jego autorem (np. przez innego nauczyciela prowadzącego ten sam przedmiot). </w:t>
      </w:r>
    </w:p>
    <w:p w14:paraId="066F287D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Każdy prowadzący niebędący autorem kursu winien uzyskać pisemną zgodę autora kursu albo uprawnionego do zarządzania autorskimi prawami majątkowymi w przypadku przeniesienia tych praw na wykorzystywanie do swoich zajęć materiałów przygotowanych przez autora kursu.</w:t>
      </w:r>
    </w:p>
    <w:p w14:paraId="52E7B1E0" w14:textId="03FBC8F6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W przypadku prowadzenia zajęć w trybie e-learningowym przez osobę niebędącą autorem </w:t>
      </w:r>
      <w:r w:rsidR="00001622">
        <w:rPr>
          <w:rFonts w:ascii="Arial" w:hAnsi="Arial" w:cs="Arial"/>
          <w:color w:val="auto"/>
        </w:rPr>
        <w:t>kursu odpowiedzialność prawna i </w:t>
      </w:r>
      <w:r w:rsidRPr="00DF3F01">
        <w:rPr>
          <w:rFonts w:ascii="Arial" w:hAnsi="Arial" w:cs="Arial"/>
          <w:color w:val="auto"/>
        </w:rPr>
        <w:t xml:space="preserve">merytoryczna za prowadzony kurs spoczywa na prowadzącym. </w:t>
      </w:r>
    </w:p>
    <w:p w14:paraId="161E0E00" w14:textId="468B7284" w:rsidR="00EE3359" w:rsidRPr="00DF3F01" w:rsidRDefault="00EE3359" w:rsidP="00EE3359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Tematyka kursu musi być zgodna z sylabusem/kartą przedmiotu.</w:t>
      </w:r>
    </w:p>
    <w:p w14:paraId="05D0AD17" w14:textId="664492E2" w:rsidR="00553CC1" w:rsidRPr="00DF3F01" w:rsidRDefault="0048340C" w:rsidP="005D124A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Zakres materiału dla każdego tematu (wiedza i interakcja) musi być odpowiedni do zaplanowanego czasu pracy studenta oraz musi umożliwiać weryfikację osiągniętych przez studentów założonych efektów uczenia się.</w:t>
      </w:r>
    </w:p>
    <w:p w14:paraId="057810C5" w14:textId="2530463E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 xml:space="preserve">Prowadzący zajęcia w trybie e-learningowym zobowiązany jest do </w:t>
      </w:r>
      <w:r w:rsidR="00AB0A77" w:rsidRPr="00DF3F01">
        <w:rPr>
          <w:rFonts w:ascii="Arial" w:hAnsi="Arial" w:cs="Arial"/>
        </w:rPr>
        <w:t xml:space="preserve">udzielania odpowiedzi </w:t>
      </w:r>
      <w:r w:rsidRPr="00DF3F01">
        <w:rPr>
          <w:rFonts w:ascii="Arial" w:hAnsi="Arial" w:cs="Arial"/>
        </w:rPr>
        <w:t>na pytania zgłaszane przez uczestników kursu w ustalonym</w:t>
      </w:r>
      <w:r w:rsidR="001734FD">
        <w:rPr>
          <w:rFonts w:ascii="Arial" w:hAnsi="Arial" w:cs="Arial"/>
        </w:rPr>
        <w:t xml:space="preserve"> </w:t>
      </w:r>
      <w:r w:rsidR="001734FD" w:rsidRPr="0002263F">
        <w:rPr>
          <w:rFonts w:ascii="Arial" w:hAnsi="Arial" w:cs="Arial"/>
        </w:rPr>
        <w:t>przez niego</w:t>
      </w:r>
      <w:r w:rsidRPr="0002263F">
        <w:rPr>
          <w:rFonts w:ascii="Arial" w:hAnsi="Arial" w:cs="Arial"/>
        </w:rPr>
        <w:t xml:space="preserve"> terminie</w:t>
      </w:r>
    </w:p>
    <w:p w14:paraId="77FBB900" w14:textId="77777777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Kurs musi być przygotowany zgodnie z prawem autorskim.</w:t>
      </w:r>
    </w:p>
    <w:p w14:paraId="74318EF0" w14:textId="51C1B052" w:rsidR="00553CC1" w:rsidRPr="00DF3F01" w:rsidRDefault="0048340C" w:rsidP="00553CC1">
      <w:pPr>
        <w:pStyle w:val="Default"/>
        <w:numPr>
          <w:ilvl w:val="2"/>
          <w:numId w:val="1"/>
        </w:numPr>
        <w:spacing w:line="360" w:lineRule="auto"/>
        <w:ind w:left="1985" w:hanging="930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Po zakończeniu semestru i zamknięciu kursu prowadzący nie dokonuje żadnych zmian</w:t>
      </w:r>
      <w:r w:rsidR="00EE3359" w:rsidRPr="00DF3F01">
        <w:rPr>
          <w:rFonts w:ascii="Arial" w:hAnsi="Arial" w:cs="Arial"/>
        </w:rPr>
        <w:t xml:space="preserve"> w kursie</w:t>
      </w:r>
      <w:r w:rsidR="005D124A" w:rsidRPr="00DF3F01">
        <w:rPr>
          <w:rFonts w:ascii="Arial" w:hAnsi="Arial" w:cs="Arial"/>
          <w:strike/>
        </w:rPr>
        <w:t>.</w:t>
      </w:r>
    </w:p>
    <w:p w14:paraId="27014EA7" w14:textId="0E962D1B" w:rsidR="00553CC1" w:rsidRPr="00DF3F01" w:rsidRDefault="0048340C" w:rsidP="00553CC1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Zajęcia w trybie e-learningowym podlegają </w:t>
      </w:r>
      <w:r w:rsidR="00816B1B" w:rsidRPr="00DF3F01">
        <w:rPr>
          <w:rFonts w:ascii="Arial" w:hAnsi="Arial" w:cs="Arial"/>
          <w:color w:val="auto"/>
        </w:rPr>
        <w:t xml:space="preserve">tym samym procedurom co zajęcia prowadzone w tradycyjnej formie. </w:t>
      </w:r>
    </w:p>
    <w:p w14:paraId="35E23742" w14:textId="3BAE39D7" w:rsidR="00553CC1" w:rsidRPr="00DF3F01" w:rsidRDefault="0048340C" w:rsidP="005D124A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rFonts w:ascii="Arial" w:hAnsi="Arial" w:cs="Arial"/>
          <w:b/>
          <w:bCs/>
          <w:strike/>
          <w:color w:val="00B0F0"/>
        </w:rPr>
      </w:pPr>
      <w:r w:rsidRPr="00DF3F01">
        <w:rPr>
          <w:rFonts w:ascii="Arial" w:hAnsi="Arial" w:cs="Arial"/>
          <w:color w:val="auto"/>
        </w:rPr>
        <w:t xml:space="preserve">Autor/prowadzący kurs ma obowiązek </w:t>
      </w:r>
      <w:r w:rsidR="008D230E" w:rsidRPr="00DF3F01">
        <w:rPr>
          <w:rFonts w:ascii="Arial" w:hAnsi="Arial" w:cs="Arial"/>
          <w:color w:val="auto"/>
        </w:rPr>
        <w:t>zapewnić</w:t>
      </w:r>
      <w:r w:rsidRPr="00DF3F01">
        <w:rPr>
          <w:rFonts w:ascii="Arial" w:hAnsi="Arial" w:cs="Arial"/>
          <w:color w:val="auto"/>
        </w:rPr>
        <w:t xml:space="preserve"> dostęp do kursu kierownikowi dydaktycznemu/kierownikowi </w:t>
      </w:r>
      <w:r w:rsidR="00AB0A77" w:rsidRPr="00DF3F01">
        <w:rPr>
          <w:rFonts w:ascii="Arial" w:hAnsi="Arial" w:cs="Arial"/>
          <w:color w:val="auto"/>
        </w:rPr>
        <w:t>jednostki</w:t>
      </w:r>
      <w:r w:rsidRPr="00DF3F01">
        <w:rPr>
          <w:rFonts w:ascii="Arial" w:hAnsi="Arial" w:cs="Arial"/>
          <w:color w:val="auto"/>
        </w:rPr>
        <w:t>/kierownik</w:t>
      </w:r>
      <w:r w:rsidR="00AB0A77" w:rsidRPr="00DF3F01">
        <w:rPr>
          <w:rFonts w:ascii="Arial" w:hAnsi="Arial" w:cs="Arial"/>
          <w:color w:val="auto"/>
        </w:rPr>
        <w:t>owi</w:t>
      </w:r>
      <w:r w:rsidRPr="00DF3F01">
        <w:rPr>
          <w:rFonts w:ascii="Arial" w:hAnsi="Arial" w:cs="Arial"/>
          <w:color w:val="auto"/>
        </w:rPr>
        <w:t xml:space="preserve"> katedry </w:t>
      </w:r>
      <w:r w:rsidR="00001622">
        <w:rPr>
          <w:rFonts w:ascii="Arial" w:hAnsi="Arial" w:cs="Arial"/>
          <w:color w:val="auto"/>
        </w:rPr>
        <w:t>w </w:t>
      </w:r>
      <w:r w:rsidR="00EE3359" w:rsidRPr="00DF3F01">
        <w:rPr>
          <w:rFonts w:ascii="Arial" w:hAnsi="Arial" w:cs="Arial"/>
          <w:color w:val="auto"/>
        </w:rPr>
        <w:t xml:space="preserve">ramach procedury hospitacji i ankietyzacji </w:t>
      </w:r>
      <w:r w:rsidRPr="00DF3F01">
        <w:rPr>
          <w:rFonts w:ascii="Arial" w:hAnsi="Arial" w:cs="Arial"/>
          <w:color w:val="auto"/>
        </w:rPr>
        <w:t xml:space="preserve">oraz wskazanemu </w:t>
      </w:r>
      <w:r w:rsidRPr="00DF3F01">
        <w:rPr>
          <w:rFonts w:ascii="Arial" w:hAnsi="Arial"/>
          <w:color w:val="auto"/>
        </w:rPr>
        <w:t xml:space="preserve">członkowi </w:t>
      </w:r>
      <w:r w:rsidR="00AB0A77" w:rsidRPr="00DF3F01">
        <w:rPr>
          <w:rFonts w:ascii="Arial" w:hAnsi="Arial"/>
          <w:color w:val="auto"/>
        </w:rPr>
        <w:t>UK</w:t>
      </w:r>
      <w:r w:rsidR="002F7199">
        <w:rPr>
          <w:rFonts w:ascii="Arial" w:hAnsi="Arial"/>
          <w:color w:val="auto"/>
        </w:rPr>
        <w:t> </w:t>
      </w:r>
      <w:r w:rsidR="00AB0A77" w:rsidRPr="00DF3F01">
        <w:rPr>
          <w:rFonts w:ascii="Arial" w:hAnsi="Arial"/>
          <w:color w:val="auto"/>
        </w:rPr>
        <w:t>ds. ZJK/</w:t>
      </w:r>
      <w:r w:rsidRPr="00DF3F01">
        <w:rPr>
          <w:rFonts w:ascii="Arial" w:hAnsi="Arial"/>
          <w:color w:val="auto"/>
        </w:rPr>
        <w:t>WK ds. ZJK</w:t>
      </w:r>
      <w:r w:rsidRPr="00DF3F01">
        <w:rPr>
          <w:rFonts w:ascii="Arial" w:hAnsi="Arial" w:cs="Arial"/>
          <w:color w:val="auto"/>
        </w:rPr>
        <w:t xml:space="preserve"> </w:t>
      </w:r>
      <w:r w:rsidR="00EE3359" w:rsidRPr="00DF3F01">
        <w:rPr>
          <w:rFonts w:ascii="Arial" w:hAnsi="Arial" w:cs="Arial"/>
          <w:color w:val="auto"/>
        </w:rPr>
        <w:t xml:space="preserve">w </w:t>
      </w:r>
      <w:r w:rsidR="00AB0A77" w:rsidRPr="00DF3F01">
        <w:rPr>
          <w:rFonts w:ascii="Arial" w:hAnsi="Arial" w:cs="Arial"/>
          <w:color w:val="auto"/>
        </w:rPr>
        <w:t>celu</w:t>
      </w:r>
      <w:r w:rsidR="00EE3359" w:rsidRPr="00DF3F01">
        <w:rPr>
          <w:rFonts w:ascii="Arial" w:hAnsi="Arial" w:cs="Arial"/>
          <w:color w:val="auto"/>
        </w:rPr>
        <w:t xml:space="preserve"> </w:t>
      </w:r>
      <w:r w:rsidRPr="00DF3F01">
        <w:rPr>
          <w:rFonts w:ascii="Arial" w:hAnsi="Arial" w:cs="Arial"/>
          <w:color w:val="auto"/>
        </w:rPr>
        <w:t>weryfik</w:t>
      </w:r>
      <w:r w:rsidR="00EE3359" w:rsidRPr="00DF3F01">
        <w:rPr>
          <w:rFonts w:ascii="Arial" w:hAnsi="Arial" w:cs="Arial"/>
          <w:color w:val="auto"/>
        </w:rPr>
        <w:t xml:space="preserve">acji </w:t>
      </w:r>
      <w:r w:rsidRPr="00DF3F01">
        <w:rPr>
          <w:rFonts w:ascii="Arial" w:hAnsi="Arial" w:cs="Arial"/>
          <w:color w:val="auto"/>
        </w:rPr>
        <w:t>treści programow</w:t>
      </w:r>
      <w:r w:rsidR="00EE3359" w:rsidRPr="00DF3F01">
        <w:rPr>
          <w:rFonts w:ascii="Arial" w:hAnsi="Arial" w:cs="Arial"/>
          <w:color w:val="auto"/>
        </w:rPr>
        <w:t>ych</w:t>
      </w:r>
      <w:r w:rsidR="00001622">
        <w:rPr>
          <w:rFonts w:ascii="Arial" w:hAnsi="Arial" w:cs="Arial"/>
          <w:color w:val="auto"/>
        </w:rPr>
        <w:t xml:space="preserve"> przedmiotu z </w:t>
      </w:r>
      <w:r w:rsidRPr="00DF3F01">
        <w:rPr>
          <w:rFonts w:ascii="Arial" w:hAnsi="Arial" w:cs="Arial"/>
          <w:color w:val="auto"/>
        </w:rPr>
        <w:t>założonymi efektami uczenia się</w:t>
      </w:r>
      <w:r w:rsidR="00EE3359" w:rsidRPr="00DF3F01">
        <w:rPr>
          <w:rFonts w:ascii="Arial" w:hAnsi="Arial" w:cs="Arial"/>
          <w:color w:val="auto"/>
        </w:rPr>
        <w:t>.</w:t>
      </w:r>
      <w:r w:rsidRPr="00DF3F01">
        <w:rPr>
          <w:rFonts w:ascii="Arial" w:hAnsi="Arial" w:cs="Arial"/>
          <w:color w:val="auto"/>
        </w:rPr>
        <w:t xml:space="preserve"> </w:t>
      </w:r>
    </w:p>
    <w:p w14:paraId="5598CF71" w14:textId="77777777" w:rsidR="00553CC1" w:rsidRPr="00DF3F01" w:rsidRDefault="0048340C" w:rsidP="00553CC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b/>
          <w:bCs/>
          <w:color w:val="00B0F0"/>
        </w:rPr>
        <w:t>DOKUMENTY ZWIĄZANE Z PROCEDURĄ</w:t>
      </w:r>
    </w:p>
    <w:p w14:paraId="70391CF5" w14:textId="77777777" w:rsidR="00553CC1" w:rsidRPr="00DF3F01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PU-1 Hospitacje zajęć dydaktycznych</w:t>
      </w:r>
    </w:p>
    <w:p w14:paraId="198860D6" w14:textId="77777777" w:rsidR="00553CC1" w:rsidRPr="00DF3F01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PU-2 Ankietyzacja zajęć dydaktycznych</w:t>
      </w:r>
    </w:p>
    <w:p w14:paraId="1E210726" w14:textId="463DB2F2" w:rsidR="00553CC1" w:rsidRPr="00AA30D8" w:rsidRDefault="00553CC1" w:rsidP="00AA30D8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PU-7 Działania doskonalące</w:t>
      </w:r>
    </w:p>
    <w:p w14:paraId="3A10653A" w14:textId="77777777" w:rsidR="00553CC1" w:rsidRPr="00DF3F01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 xml:space="preserve">PU-9 Monitorowanie efektów uczenia się </w:t>
      </w:r>
    </w:p>
    <w:p w14:paraId="33633084" w14:textId="03EEE9B7" w:rsidR="00553CC1" w:rsidRPr="00001622" w:rsidRDefault="00553CC1" w:rsidP="00553CC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  <w:color w:val="auto"/>
        </w:rPr>
        <w:t>Wewnętrzne w jednostce procedury monitorowania efektów uczenia się</w:t>
      </w:r>
    </w:p>
    <w:p w14:paraId="067DE5D8" w14:textId="25EDB8DC" w:rsidR="00553CC1" w:rsidRPr="00DF3F01" w:rsidRDefault="002F7199" w:rsidP="00553CC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br w:type="column"/>
      </w:r>
      <w:r w:rsidR="00553CC1" w:rsidRPr="00DF3F01">
        <w:rPr>
          <w:rFonts w:ascii="Arial" w:hAnsi="Arial" w:cs="Arial"/>
          <w:b/>
          <w:bCs/>
          <w:color w:val="00B0F0"/>
        </w:rPr>
        <w:t>ZAŁĄCZNIKI</w:t>
      </w:r>
    </w:p>
    <w:p w14:paraId="550F3E65" w14:textId="22BDC406" w:rsidR="00553CC1" w:rsidRPr="00DF3F01" w:rsidRDefault="0048340C" w:rsidP="00553CC1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Z1</w:t>
      </w:r>
      <w:r w:rsidR="00553CC1" w:rsidRPr="00DF3F01">
        <w:rPr>
          <w:rFonts w:ascii="Arial" w:hAnsi="Arial" w:cs="Arial"/>
        </w:rPr>
        <w:t>/PU-</w:t>
      </w:r>
      <w:r w:rsidR="00AA30D8">
        <w:rPr>
          <w:rFonts w:ascii="Arial" w:hAnsi="Arial" w:cs="Arial"/>
        </w:rPr>
        <w:t>8</w:t>
      </w:r>
      <w:r w:rsidRPr="00DF3F01">
        <w:rPr>
          <w:rFonts w:ascii="Arial" w:hAnsi="Arial" w:cs="Arial"/>
        </w:rPr>
        <w:t xml:space="preserve"> Oświadczenie o kompetencjach do prowadzenia zajęć w trybie </w:t>
      </w:r>
      <w:r w:rsidR="002F7199">
        <w:rPr>
          <w:rFonts w:ascii="Arial" w:hAnsi="Arial" w:cs="Arial"/>
        </w:rPr>
        <w:br/>
      </w:r>
      <w:r w:rsidRPr="00DF3F01">
        <w:rPr>
          <w:rFonts w:ascii="Arial" w:hAnsi="Arial" w:cs="Arial"/>
        </w:rPr>
        <w:t>e-learningowym</w:t>
      </w:r>
    </w:p>
    <w:p w14:paraId="79A1C4F4" w14:textId="089393D4" w:rsidR="001C743F" w:rsidRPr="00DF3F01" w:rsidRDefault="00553CC1" w:rsidP="005D124A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color w:val="00B0F0"/>
        </w:rPr>
      </w:pPr>
      <w:r w:rsidRPr="00DF3F01">
        <w:rPr>
          <w:rFonts w:ascii="Arial" w:hAnsi="Arial" w:cs="Arial"/>
        </w:rPr>
        <w:t>Z2/PU-</w:t>
      </w:r>
      <w:r w:rsidR="00AA30D8">
        <w:rPr>
          <w:rFonts w:ascii="Arial" w:hAnsi="Arial" w:cs="Arial"/>
        </w:rPr>
        <w:t>8</w:t>
      </w:r>
      <w:r w:rsidRPr="00DF3F01">
        <w:rPr>
          <w:rFonts w:ascii="Arial" w:hAnsi="Arial" w:cs="Arial"/>
        </w:rPr>
        <w:t xml:space="preserve"> </w:t>
      </w:r>
      <w:r w:rsidR="001734FD">
        <w:rPr>
          <w:rFonts w:ascii="Arial" w:hAnsi="Arial" w:cs="Arial"/>
        </w:rPr>
        <w:t>Wniosek</w:t>
      </w:r>
      <w:r w:rsidR="0048340C" w:rsidRPr="00DF3F01">
        <w:rPr>
          <w:rFonts w:ascii="Arial" w:hAnsi="Arial" w:cs="Arial"/>
        </w:rPr>
        <w:t xml:space="preserve"> dotycząc</w:t>
      </w:r>
      <w:r w:rsidR="001734FD">
        <w:rPr>
          <w:rFonts w:ascii="Arial" w:hAnsi="Arial" w:cs="Arial"/>
        </w:rPr>
        <w:t>y</w:t>
      </w:r>
      <w:r w:rsidR="0048340C" w:rsidRPr="00DF3F01">
        <w:rPr>
          <w:rFonts w:ascii="Arial" w:hAnsi="Arial" w:cs="Arial"/>
        </w:rPr>
        <w:t xml:space="preserve"> realizacji zajęć w trybie e-learningowym</w:t>
      </w:r>
    </w:p>
    <w:sectPr w:rsidR="001C743F" w:rsidRPr="00DF3F01" w:rsidSect="002F7199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CB5A" w14:textId="77777777" w:rsidR="007F1CDE" w:rsidRDefault="007F1CDE" w:rsidP="00C84B98">
      <w:pPr>
        <w:spacing w:after="0" w:line="240" w:lineRule="auto"/>
      </w:pPr>
      <w:r>
        <w:separator/>
      </w:r>
    </w:p>
  </w:endnote>
  <w:endnote w:type="continuationSeparator" w:id="0">
    <w:p w14:paraId="14BD4412" w14:textId="77777777" w:rsidR="007F1CDE" w:rsidRDefault="007F1CDE" w:rsidP="00C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331668"/>
      <w:docPartObj>
        <w:docPartGallery w:val="Page Numbers (Top of Page)"/>
        <w:docPartUnique/>
      </w:docPartObj>
    </w:sdtPr>
    <w:sdtContent>
      <w:p w14:paraId="2DF82D69" w14:textId="7DD007FF" w:rsidR="00EE1426" w:rsidRDefault="00E17FAE" w:rsidP="002F7199">
        <w:pPr>
          <w:pStyle w:val="Stopka"/>
          <w:jc w:val="center"/>
        </w:pPr>
        <w:r>
          <w:rPr>
            <w:rFonts w:ascii="Arial" w:hAnsi="Arial" w:cs="Arial"/>
            <w:sz w:val="24"/>
            <w:szCs w:val="24"/>
          </w:rPr>
          <w:t xml:space="preserve">Strona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z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Content>
      <w:p w14:paraId="5E9041E8" w14:textId="7A3A9E8B" w:rsidR="00EE1426" w:rsidRDefault="00E17FAE" w:rsidP="002F7199">
        <w:pPr>
          <w:pStyle w:val="Stopka"/>
          <w:jc w:val="center"/>
        </w:pPr>
        <w:r>
          <w:rPr>
            <w:rFonts w:ascii="Arial" w:hAnsi="Arial" w:cs="Arial"/>
            <w:sz w:val="24"/>
            <w:szCs w:val="24"/>
          </w:rPr>
          <w:t xml:space="preserve">Strona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z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17862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04BC" w14:textId="77777777" w:rsidR="007F1CDE" w:rsidRDefault="007F1CDE" w:rsidP="00C84B98">
      <w:pPr>
        <w:spacing w:after="0" w:line="240" w:lineRule="auto"/>
      </w:pPr>
      <w:r>
        <w:separator/>
      </w:r>
    </w:p>
  </w:footnote>
  <w:footnote w:type="continuationSeparator" w:id="0">
    <w:p w14:paraId="609A3F27" w14:textId="77777777" w:rsidR="007F1CDE" w:rsidRDefault="007F1CDE" w:rsidP="00C8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DCAF" w14:textId="62FFC8BB" w:rsidR="00911AEF" w:rsidRPr="003E232D" w:rsidRDefault="00911AEF" w:rsidP="00552DD3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 w:rsidRPr="003E232D">
      <w:rPr>
        <w:rFonts w:ascii="Arial" w:hAnsi="Arial" w:cs="Arial"/>
        <w:sz w:val="24"/>
        <w:szCs w:val="24"/>
      </w:rPr>
      <w:t xml:space="preserve">Zał. </w:t>
    </w:r>
    <w:r w:rsidR="00E17FAE">
      <w:rPr>
        <w:rFonts w:ascii="Arial" w:hAnsi="Arial" w:cs="Arial"/>
        <w:sz w:val="24"/>
        <w:szCs w:val="24"/>
      </w:rPr>
      <w:t xml:space="preserve">nr </w:t>
    </w:r>
    <w:r w:rsidR="00AA30D8">
      <w:rPr>
        <w:rFonts w:ascii="Arial" w:hAnsi="Arial" w:cs="Arial"/>
        <w:sz w:val="24"/>
        <w:szCs w:val="24"/>
      </w:rPr>
      <w:t>8</w:t>
    </w:r>
    <w:r w:rsidR="00E17FAE">
      <w:rPr>
        <w:rFonts w:ascii="Arial" w:hAnsi="Arial" w:cs="Arial"/>
        <w:sz w:val="24"/>
        <w:szCs w:val="24"/>
      </w:rPr>
      <w:t xml:space="preserve"> </w:t>
    </w:r>
    <w:r w:rsidRPr="003E232D">
      <w:rPr>
        <w:rFonts w:ascii="Arial" w:hAnsi="Arial" w:cs="Arial"/>
        <w:sz w:val="24"/>
        <w:szCs w:val="24"/>
      </w:rPr>
      <w:t xml:space="preserve">do </w:t>
    </w:r>
    <w:r w:rsidR="00E17FAE" w:rsidRPr="003E232D">
      <w:rPr>
        <w:rFonts w:ascii="Arial" w:hAnsi="Arial" w:cs="Arial"/>
        <w:sz w:val="24"/>
        <w:szCs w:val="24"/>
      </w:rPr>
      <w:t>ZARZĄDZENIA N</w:t>
    </w:r>
    <w:r w:rsidRPr="003E232D">
      <w:rPr>
        <w:rFonts w:ascii="Arial" w:hAnsi="Arial" w:cs="Arial"/>
        <w:sz w:val="24"/>
        <w:szCs w:val="24"/>
      </w:rPr>
      <w:t xml:space="preserve">r </w:t>
    </w:r>
    <w:r w:rsidR="0011659B">
      <w:rPr>
        <w:rFonts w:ascii="Arial" w:hAnsi="Arial" w:cs="Arial"/>
        <w:sz w:val="24"/>
        <w:szCs w:val="24"/>
      </w:rPr>
      <w:t>30/2024</w:t>
    </w:r>
    <w:r w:rsidR="00552DD3">
      <w:rPr>
        <w:rFonts w:ascii="Arial" w:hAnsi="Arial" w:cs="Arial"/>
        <w:sz w:val="24"/>
        <w:szCs w:val="24"/>
      </w:rPr>
      <w:t xml:space="preserve"> Rektora PCz</w:t>
    </w:r>
  </w:p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147"/>
      <w:gridCol w:w="1017"/>
      <w:gridCol w:w="2139"/>
    </w:tblGrid>
    <w:tr w:rsidR="00EE1426" w:rsidRPr="001073DF" w14:paraId="30389829" w14:textId="77777777" w:rsidTr="002F7199">
      <w:tc>
        <w:tcPr>
          <w:tcW w:w="2082" w:type="dxa"/>
        </w:tcPr>
        <w:p w14:paraId="0B044CE0" w14:textId="77777777" w:rsidR="00EE1426" w:rsidRPr="001073DF" w:rsidRDefault="00EE1426" w:rsidP="00EE1426">
          <w:pPr>
            <w:pStyle w:val="Nagwek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63216F8" wp14:editId="4AA7D2CD">
                <wp:extent cx="1185313" cy="108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</w:tcPr>
        <w:p w14:paraId="3F05E44C" w14:textId="56B2C3F1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1AEF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601416EB" w14:textId="2051866F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1AEF">
            <w:rPr>
              <w:rFonts w:ascii="Arial" w:hAnsi="Arial" w:cs="Arial"/>
              <w:b/>
              <w:sz w:val="24"/>
              <w:szCs w:val="24"/>
            </w:rPr>
            <w:t>KSZTAŁCENI</w:t>
          </w:r>
          <w:r w:rsidR="00A83BE2">
            <w:rPr>
              <w:rFonts w:ascii="Arial" w:hAnsi="Arial" w:cs="Arial"/>
              <w:b/>
              <w:sz w:val="24"/>
              <w:szCs w:val="24"/>
            </w:rPr>
            <w:t>E E-LEARNINGOWE</w:t>
          </w:r>
        </w:p>
      </w:tc>
      <w:tc>
        <w:tcPr>
          <w:tcW w:w="1017" w:type="dxa"/>
          <w:vAlign w:val="center"/>
        </w:tcPr>
        <w:p w14:paraId="7DC01101" w14:textId="77777777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sz w:val="24"/>
              <w:szCs w:val="24"/>
            </w:rPr>
            <w:t>Symbol</w:t>
          </w:r>
        </w:p>
        <w:p w14:paraId="4C59592F" w14:textId="627300B2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b/>
              <w:sz w:val="24"/>
              <w:szCs w:val="24"/>
            </w:rPr>
            <w:t>PU-</w:t>
          </w:r>
          <w:r w:rsidR="00AA30D8">
            <w:rPr>
              <w:rFonts w:ascii="Arial" w:hAnsi="Arial" w:cs="Arial"/>
              <w:b/>
              <w:sz w:val="24"/>
              <w:szCs w:val="24"/>
            </w:rPr>
            <w:t>8</w:t>
          </w:r>
        </w:p>
      </w:tc>
      <w:tc>
        <w:tcPr>
          <w:tcW w:w="2139" w:type="dxa"/>
          <w:vAlign w:val="center"/>
        </w:tcPr>
        <w:p w14:paraId="1ABF49CD" w14:textId="6C37AEDD" w:rsidR="00EE1426" w:rsidRPr="00911AEF" w:rsidRDefault="00EE1426" w:rsidP="00911AE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sz w:val="24"/>
              <w:szCs w:val="24"/>
            </w:rPr>
            <w:t>Edycja A</w:t>
          </w:r>
          <w:r w:rsidR="00AB3AB5">
            <w:rPr>
              <w:rFonts w:ascii="Arial" w:hAnsi="Arial" w:cs="Arial"/>
              <w:sz w:val="24"/>
              <w:szCs w:val="24"/>
            </w:rPr>
            <w:t>3</w:t>
          </w:r>
        </w:p>
        <w:p w14:paraId="1DA0786C" w14:textId="0DDBB37D" w:rsidR="00EE1426" w:rsidRPr="00911AEF" w:rsidRDefault="00EE1426" w:rsidP="00E17FA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11AEF">
            <w:rPr>
              <w:rFonts w:ascii="Arial" w:hAnsi="Arial" w:cs="Arial"/>
              <w:sz w:val="24"/>
              <w:szCs w:val="24"/>
            </w:rPr>
            <w:t>Data:</w:t>
          </w:r>
          <w:r w:rsidR="00E17FAE">
            <w:rPr>
              <w:rFonts w:ascii="Arial" w:hAnsi="Arial" w:cs="Arial"/>
              <w:sz w:val="24"/>
              <w:szCs w:val="24"/>
            </w:rPr>
            <w:t xml:space="preserve"> </w:t>
          </w:r>
          <w:r w:rsidR="0011659B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0DB177F5" w14:textId="77777777" w:rsidR="00EE1426" w:rsidRDefault="00EE1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C97"/>
    <w:multiLevelType w:val="hybridMultilevel"/>
    <w:tmpl w:val="77D6F0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687F"/>
    <w:multiLevelType w:val="hybridMultilevel"/>
    <w:tmpl w:val="518611DC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510"/>
    <w:multiLevelType w:val="multilevel"/>
    <w:tmpl w:val="FC1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strike w:val="0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AEB140E"/>
    <w:multiLevelType w:val="multilevel"/>
    <w:tmpl w:val="FC1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strike w:val="0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4" w15:restartNumberingAfterBreak="0">
    <w:nsid w:val="0D0B0723"/>
    <w:multiLevelType w:val="multilevel"/>
    <w:tmpl w:val="FC1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strike w:val="0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5" w15:restartNumberingAfterBreak="0">
    <w:nsid w:val="0D8D0AE6"/>
    <w:multiLevelType w:val="hybridMultilevel"/>
    <w:tmpl w:val="B39A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1F2"/>
    <w:multiLevelType w:val="hybridMultilevel"/>
    <w:tmpl w:val="0E1A7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047FC8"/>
    <w:multiLevelType w:val="hybridMultilevel"/>
    <w:tmpl w:val="10060D60"/>
    <w:lvl w:ilvl="0" w:tplc="62CE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1ECF"/>
    <w:multiLevelType w:val="hybridMultilevel"/>
    <w:tmpl w:val="574EB710"/>
    <w:lvl w:ilvl="0" w:tplc="77AA12C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3E41D66"/>
    <w:multiLevelType w:val="hybridMultilevel"/>
    <w:tmpl w:val="27F2E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823C9"/>
    <w:multiLevelType w:val="hybridMultilevel"/>
    <w:tmpl w:val="080C35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2613AA"/>
    <w:multiLevelType w:val="multilevel"/>
    <w:tmpl w:val="697A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495141"/>
    <w:multiLevelType w:val="hybridMultilevel"/>
    <w:tmpl w:val="19DE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7336D3"/>
    <w:multiLevelType w:val="hybridMultilevel"/>
    <w:tmpl w:val="014A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7606F"/>
    <w:multiLevelType w:val="hybridMultilevel"/>
    <w:tmpl w:val="47A26978"/>
    <w:lvl w:ilvl="0" w:tplc="7B24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C3354"/>
    <w:multiLevelType w:val="hybridMultilevel"/>
    <w:tmpl w:val="B2EEC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ED79E8"/>
    <w:multiLevelType w:val="hybridMultilevel"/>
    <w:tmpl w:val="3138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D1B3F"/>
    <w:multiLevelType w:val="hybridMultilevel"/>
    <w:tmpl w:val="F8A80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313839"/>
    <w:multiLevelType w:val="multilevel"/>
    <w:tmpl w:val="5E3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A92FE8"/>
    <w:multiLevelType w:val="hybridMultilevel"/>
    <w:tmpl w:val="1A826446"/>
    <w:lvl w:ilvl="0" w:tplc="51966A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66396"/>
    <w:multiLevelType w:val="hybridMultilevel"/>
    <w:tmpl w:val="6482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A3D4826"/>
    <w:multiLevelType w:val="multilevel"/>
    <w:tmpl w:val="157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931534"/>
    <w:multiLevelType w:val="hybridMultilevel"/>
    <w:tmpl w:val="62FE2FD6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 w16cid:durableId="1627858469">
    <w:abstractNumId w:val="11"/>
  </w:num>
  <w:num w:numId="2" w16cid:durableId="1311442838">
    <w:abstractNumId w:val="13"/>
  </w:num>
  <w:num w:numId="3" w16cid:durableId="800422813">
    <w:abstractNumId w:val="15"/>
  </w:num>
  <w:num w:numId="4" w16cid:durableId="186871748">
    <w:abstractNumId w:val="12"/>
  </w:num>
  <w:num w:numId="5" w16cid:durableId="504635152">
    <w:abstractNumId w:val="18"/>
  </w:num>
  <w:num w:numId="6" w16cid:durableId="633799097">
    <w:abstractNumId w:val="16"/>
  </w:num>
  <w:num w:numId="7" w16cid:durableId="324280804">
    <w:abstractNumId w:val="6"/>
  </w:num>
  <w:num w:numId="8" w16cid:durableId="561402799">
    <w:abstractNumId w:val="21"/>
  </w:num>
  <w:num w:numId="9" w16cid:durableId="1587416650">
    <w:abstractNumId w:val="10"/>
  </w:num>
  <w:num w:numId="10" w16cid:durableId="170529409">
    <w:abstractNumId w:val="23"/>
  </w:num>
  <w:num w:numId="11" w16cid:durableId="262110641">
    <w:abstractNumId w:val="17"/>
  </w:num>
  <w:num w:numId="12" w16cid:durableId="1551186182">
    <w:abstractNumId w:val="7"/>
  </w:num>
  <w:num w:numId="13" w16cid:durableId="508368940">
    <w:abstractNumId w:val="8"/>
  </w:num>
  <w:num w:numId="14" w16cid:durableId="840043321">
    <w:abstractNumId w:val="1"/>
  </w:num>
  <w:num w:numId="15" w16cid:durableId="273101042">
    <w:abstractNumId w:val="14"/>
  </w:num>
  <w:num w:numId="16" w16cid:durableId="1670332113">
    <w:abstractNumId w:val="19"/>
  </w:num>
  <w:num w:numId="17" w16cid:durableId="1420524637">
    <w:abstractNumId w:val="20"/>
  </w:num>
  <w:num w:numId="18" w16cid:durableId="311106355">
    <w:abstractNumId w:val="22"/>
  </w:num>
  <w:num w:numId="19" w16cid:durableId="930355484">
    <w:abstractNumId w:val="2"/>
  </w:num>
  <w:num w:numId="20" w16cid:durableId="1463117209">
    <w:abstractNumId w:val="5"/>
  </w:num>
  <w:num w:numId="21" w16cid:durableId="63840446">
    <w:abstractNumId w:val="4"/>
  </w:num>
  <w:num w:numId="22" w16cid:durableId="1071199466">
    <w:abstractNumId w:val="3"/>
  </w:num>
  <w:num w:numId="23" w16cid:durableId="1537306558">
    <w:abstractNumId w:val="0"/>
  </w:num>
  <w:num w:numId="24" w16cid:durableId="793791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8"/>
    <w:rsid w:val="00001622"/>
    <w:rsid w:val="00002061"/>
    <w:rsid w:val="0002263F"/>
    <w:rsid w:val="00023183"/>
    <w:rsid w:val="000330CA"/>
    <w:rsid w:val="00056BB5"/>
    <w:rsid w:val="00060F1D"/>
    <w:rsid w:val="00077879"/>
    <w:rsid w:val="000828FC"/>
    <w:rsid w:val="000840AB"/>
    <w:rsid w:val="000A5E09"/>
    <w:rsid w:val="000B6834"/>
    <w:rsid w:val="000C4C1B"/>
    <w:rsid w:val="000E2071"/>
    <w:rsid w:val="000E2883"/>
    <w:rsid w:val="0010666B"/>
    <w:rsid w:val="001073DF"/>
    <w:rsid w:val="0011659B"/>
    <w:rsid w:val="00120F51"/>
    <w:rsid w:val="00123486"/>
    <w:rsid w:val="00162C4C"/>
    <w:rsid w:val="00172F4F"/>
    <w:rsid w:val="001734FD"/>
    <w:rsid w:val="00173F2E"/>
    <w:rsid w:val="00180BC2"/>
    <w:rsid w:val="00181556"/>
    <w:rsid w:val="00181E60"/>
    <w:rsid w:val="0018577D"/>
    <w:rsid w:val="001C18E0"/>
    <w:rsid w:val="001C743F"/>
    <w:rsid w:val="001D5FA8"/>
    <w:rsid w:val="001E3EAB"/>
    <w:rsid w:val="001E6DFA"/>
    <w:rsid w:val="001F53CF"/>
    <w:rsid w:val="00207C4D"/>
    <w:rsid w:val="00221413"/>
    <w:rsid w:val="00282119"/>
    <w:rsid w:val="00286B37"/>
    <w:rsid w:val="00292CF8"/>
    <w:rsid w:val="002A34CE"/>
    <w:rsid w:val="002C067F"/>
    <w:rsid w:val="002C451C"/>
    <w:rsid w:val="002D7033"/>
    <w:rsid w:val="002E6D57"/>
    <w:rsid w:val="002F7199"/>
    <w:rsid w:val="0030773D"/>
    <w:rsid w:val="003226B8"/>
    <w:rsid w:val="00331922"/>
    <w:rsid w:val="00332419"/>
    <w:rsid w:val="0033357B"/>
    <w:rsid w:val="003403A8"/>
    <w:rsid w:val="0035503C"/>
    <w:rsid w:val="00356588"/>
    <w:rsid w:val="00374E77"/>
    <w:rsid w:val="003C502C"/>
    <w:rsid w:val="003F07CF"/>
    <w:rsid w:val="004013CB"/>
    <w:rsid w:val="004231A6"/>
    <w:rsid w:val="00424A65"/>
    <w:rsid w:val="004258A6"/>
    <w:rsid w:val="0043408E"/>
    <w:rsid w:val="00441FBC"/>
    <w:rsid w:val="00453503"/>
    <w:rsid w:val="00464ED4"/>
    <w:rsid w:val="00482FC4"/>
    <w:rsid w:val="0048340C"/>
    <w:rsid w:val="00496077"/>
    <w:rsid w:val="004A05A6"/>
    <w:rsid w:val="004B1D30"/>
    <w:rsid w:val="004C41BA"/>
    <w:rsid w:val="004C75A4"/>
    <w:rsid w:val="004E1786"/>
    <w:rsid w:val="00502567"/>
    <w:rsid w:val="00510453"/>
    <w:rsid w:val="00520722"/>
    <w:rsid w:val="00530DB5"/>
    <w:rsid w:val="00543F9F"/>
    <w:rsid w:val="00552DD3"/>
    <w:rsid w:val="00553CC1"/>
    <w:rsid w:val="005572B9"/>
    <w:rsid w:val="00563198"/>
    <w:rsid w:val="00564B86"/>
    <w:rsid w:val="00582F8A"/>
    <w:rsid w:val="005836F1"/>
    <w:rsid w:val="005D124A"/>
    <w:rsid w:val="00601D9B"/>
    <w:rsid w:val="00607421"/>
    <w:rsid w:val="00612177"/>
    <w:rsid w:val="00617862"/>
    <w:rsid w:val="00622263"/>
    <w:rsid w:val="0064344E"/>
    <w:rsid w:val="00651C31"/>
    <w:rsid w:val="006529BF"/>
    <w:rsid w:val="006771D0"/>
    <w:rsid w:val="006A0056"/>
    <w:rsid w:val="006A4D03"/>
    <w:rsid w:val="006C22DF"/>
    <w:rsid w:val="006E24C5"/>
    <w:rsid w:val="006E51E8"/>
    <w:rsid w:val="0070464F"/>
    <w:rsid w:val="00711950"/>
    <w:rsid w:val="00721E10"/>
    <w:rsid w:val="0072273F"/>
    <w:rsid w:val="00722CD7"/>
    <w:rsid w:val="0073185E"/>
    <w:rsid w:val="00753F12"/>
    <w:rsid w:val="00756411"/>
    <w:rsid w:val="00756F9C"/>
    <w:rsid w:val="007753FF"/>
    <w:rsid w:val="0079716B"/>
    <w:rsid w:val="007B476B"/>
    <w:rsid w:val="007D683F"/>
    <w:rsid w:val="007F1CDE"/>
    <w:rsid w:val="00802BB7"/>
    <w:rsid w:val="00806A8E"/>
    <w:rsid w:val="008106F8"/>
    <w:rsid w:val="00816B1B"/>
    <w:rsid w:val="00820197"/>
    <w:rsid w:val="008208C0"/>
    <w:rsid w:val="008215CF"/>
    <w:rsid w:val="0082491C"/>
    <w:rsid w:val="00827C5A"/>
    <w:rsid w:val="008420FF"/>
    <w:rsid w:val="00843362"/>
    <w:rsid w:val="008821A4"/>
    <w:rsid w:val="00882E18"/>
    <w:rsid w:val="008924E8"/>
    <w:rsid w:val="00895DD5"/>
    <w:rsid w:val="008A1559"/>
    <w:rsid w:val="008A52C9"/>
    <w:rsid w:val="008C776C"/>
    <w:rsid w:val="008D230E"/>
    <w:rsid w:val="008D24EE"/>
    <w:rsid w:val="008D7262"/>
    <w:rsid w:val="008E5956"/>
    <w:rsid w:val="008E5D50"/>
    <w:rsid w:val="008F5220"/>
    <w:rsid w:val="008F641F"/>
    <w:rsid w:val="008F6ADF"/>
    <w:rsid w:val="0090082C"/>
    <w:rsid w:val="00910D58"/>
    <w:rsid w:val="00911AEF"/>
    <w:rsid w:val="0092667E"/>
    <w:rsid w:val="00931FA3"/>
    <w:rsid w:val="00942AD2"/>
    <w:rsid w:val="00960CD9"/>
    <w:rsid w:val="00995918"/>
    <w:rsid w:val="009C0B42"/>
    <w:rsid w:val="009C2D49"/>
    <w:rsid w:val="009C335D"/>
    <w:rsid w:val="009C3654"/>
    <w:rsid w:val="009D7D61"/>
    <w:rsid w:val="009E4E86"/>
    <w:rsid w:val="009F3674"/>
    <w:rsid w:val="00A14170"/>
    <w:rsid w:val="00A247F6"/>
    <w:rsid w:val="00A25CAE"/>
    <w:rsid w:val="00A5324A"/>
    <w:rsid w:val="00A83BE2"/>
    <w:rsid w:val="00A94D00"/>
    <w:rsid w:val="00A96A2B"/>
    <w:rsid w:val="00AA130A"/>
    <w:rsid w:val="00AA30D8"/>
    <w:rsid w:val="00AA788A"/>
    <w:rsid w:val="00AB0A77"/>
    <w:rsid w:val="00AB3AB5"/>
    <w:rsid w:val="00AC6F67"/>
    <w:rsid w:val="00AF76F1"/>
    <w:rsid w:val="00B021B7"/>
    <w:rsid w:val="00B426E0"/>
    <w:rsid w:val="00B429E2"/>
    <w:rsid w:val="00B431B9"/>
    <w:rsid w:val="00B6347A"/>
    <w:rsid w:val="00B74EA5"/>
    <w:rsid w:val="00B752F7"/>
    <w:rsid w:val="00B82096"/>
    <w:rsid w:val="00B90239"/>
    <w:rsid w:val="00BA4D1B"/>
    <w:rsid w:val="00BD6D56"/>
    <w:rsid w:val="00C026B4"/>
    <w:rsid w:val="00C12512"/>
    <w:rsid w:val="00C15DD3"/>
    <w:rsid w:val="00C15E5B"/>
    <w:rsid w:val="00C45C18"/>
    <w:rsid w:val="00C45FEE"/>
    <w:rsid w:val="00C502FC"/>
    <w:rsid w:val="00C55C23"/>
    <w:rsid w:val="00C84B98"/>
    <w:rsid w:val="00CE0A59"/>
    <w:rsid w:val="00CF5A77"/>
    <w:rsid w:val="00CF7A9D"/>
    <w:rsid w:val="00D04E86"/>
    <w:rsid w:val="00D20E04"/>
    <w:rsid w:val="00D214F6"/>
    <w:rsid w:val="00D353FA"/>
    <w:rsid w:val="00D5422C"/>
    <w:rsid w:val="00D558B9"/>
    <w:rsid w:val="00D60725"/>
    <w:rsid w:val="00D618B4"/>
    <w:rsid w:val="00D668CD"/>
    <w:rsid w:val="00D83900"/>
    <w:rsid w:val="00DB0E49"/>
    <w:rsid w:val="00DB2DB7"/>
    <w:rsid w:val="00DE3DB6"/>
    <w:rsid w:val="00DF3F01"/>
    <w:rsid w:val="00DF6B48"/>
    <w:rsid w:val="00E042A6"/>
    <w:rsid w:val="00E1547A"/>
    <w:rsid w:val="00E17FAE"/>
    <w:rsid w:val="00E21A52"/>
    <w:rsid w:val="00E2572A"/>
    <w:rsid w:val="00E619E6"/>
    <w:rsid w:val="00E8144D"/>
    <w:rsid w:val="00E86543"/>
    <w:rsid w:val="00EB20AB"/>
    <w:rsid w:val="00EB6431"/>
    <w:rsid w:val="00ED2F15"/>
    <w:rsid w:val="00EE1426"/>
    <w:rsid w:val="00EE3359"/>
    <w:rsid w:val="00EE7007"/>
    <w:rsid w:val="00EF00ED"/>
    <w:rsid w:val="00EF1910"/>
    <w:rsid w:val="00EF2A75"/>
    <w:rsid w:val="00F23785"/>
    <w:rsid w:val="00F35036"/>
    <w:rsid w:val="00F373CD"/>
    <w:rsid w:val="00F46BA7"/>
    <w:rsid w:val="00F60469"/>
    <w:rsid w:val="00F87094"/>
    <w:rsid w:val="00F95B28"/>
    <w:rsid w:val="00FA24AF"/>
    <w:rsid w:val="00FB2571"/>
    <w:rsid w:val="00FC55DD"/>
    <w:rsid w:val="00FE036C"/>
    <w:rsid w:val="00FE2B27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6CCC3"/>
  <w15:chartTrackingRefBased/>
  <w15:docId w15:val="{19D78B1B-D9BA-EE45-AC80-D408275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98"/>
  </w:style>
  <w:style w:type="paragraph" w:styleId="Stopka">
    <w:name w:val="footer"/>
    <w:basedOn w:val="Normalny"/>
    <w:link w:val="Stopka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98"/>
  </w:style>
  <w:style w:type="paragraph" w:styleId="Tekstdymka">
    <w:name w:val="Balloon Text"/>
    <w:basedOn w:val="Normalny"/>
    <w:link w:val="TekstdymkaZnak"/>
    <w:uiPriority w:val="99"/>
    <w:semiHidden/>
    <w:unhideWhenUsed/>
    <w:rsid w:val="00C84B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4B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7F6"/>
    <w:pPr>
      <w:ind w:left="720"/>
      <w:contextualSpacing/>
    </w:pPr>
  </w:style>
  <w:style w:type="paragraph" w:customStyle="1" w:styleId="Default">
    <w:name w:val="Default"/>
    <w:qFormat/>
    <w:rsid w:val="003324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332419"/>
    <w:rPr>
      <w:i/>
      <w:iCs/>
      <w:color w:val="4472C4"/>
    </w:rPr>
  </w:style>
  <w:style w:type="character" w:styleId="Odwoanieintensywne">
    <w:name w:val="Intense Reference"/>
    <w:uiPriority w:val="32"/>
    <w:qFormat/>
    <w:rsid w:val="00332419"/>
    <w:rPr>
      <w:b/>
      <w:bCs/>
      <w:smallCaps/>
      <w:color w:val="4472C4"/>
      <w:spacing w:val="5"/>
    </w:rPr>
  </w:style>
  <w:style w:type="character" w:styleId="Odwoaniedokomentarza">
    <w:name w:val="annotation reference"/>
    <w:uiPriority w:val="99"/>
    <w:semiHidden/>
    <w:unhideWhenUsed/>
    <w:rsid w:val="00583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6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836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6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6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Piotr Dudek</cp:lastModifiedBy>
  <cp:revision>2</cp:revision>
  <cp:lastPrinted>2024-10-29T09:43:00Z</cp:lastPrinted>
  <dcterms:created xsi:type="dcterms:W3CDTF">2024-11-12T13:17:00Z</dcterms:created>
  <dcterms:modified xsi:type="dcterms:W3CDTF">2024-11-12T13:17:00Z</dcterms:modified>
</cp:coreProperties>
</file>