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F55347" w14:textId="77777777" w:rsidR="00F54A63" w:rsidRDefault="00EA37B7">
      <w:pPr>
        <w:spacing w:after="0" w:line="360" w:lineRule="auto"/>
        <w:jc w:val="center"/>
        <w:rPr>
          <w:rFonts w:ascii="Arial" w:eastAsia="Arial" w:hAnsi="Arial" w:cs="Arial"/>
          <w:sz w:val="24"/>
        </w:rPr>
      </w:pPr>
      <w:r>
        <w:rPr>
          <w:rFonts w:ascii="Arial" w:eastAsia="Arial" w:hAnsi="Arial" w:cs="Arial"/>
          <w:b/>
          <w:sz w:val="24"/>
        </w:rPr>
        <w:t>SYLABUS DO PRZEDMIOTU</w:t>
      </w:r>
    </w:p>
    <w:p w14:paraId="0988981F" w14:textId="77777777" w:rsidR="00F54A63" w:rsidRDefault="00F54A63" w:rsidP="00B86128">
      <w:pPr>
        <w:spacing w:after="0" w:line="360" w:lineRule="auto"/>
        <w:rPr>
          <w:rFonts w:ascii="Arial" w:eastAsia="Arial" w:hAnsi="Arial" w:cs="Arial"/>
          <w:b/>
          <w:sz w:val="24"/>
        </w:rPr>
      </w:pPr>
    </w:p>
    <w:tbl>
      <w:tblPr>
        <w:tblW w:w="0" w:type="auto"/>
        <w:jc w:val="center"/>
        <w:tblCellMar>
          <w:left w:w="10" w:type="dxa"/>
          <w:right w:w="10" w:type="dxa"/>
        </w:tblCellMar>
        <w:tblLook w:val="0000" w:firstRow="0" w:lastRow="0" w:firstColumn="0" w:lastColumn="0" w:noHBand="0" w:noVBand="0"/>
      </w:tblPr>
      <w:tblGrid>
        <w:gridCol w:w="4105"/>
        <w:gridCol w:w="4957"/>
      </w:tblGrid>
      <w:tr w:rsidR="00F54A63" w14:paraId="6934B0E6"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40A21F" w14:textId="77777777" w:rsidR="00F54A63" w:rsidRDefault="00EA37B7" w:rsidP="00B86128">
            <w:pPr>
              <w:spacing w:before="60" w:after="60" w:line="360" w:lineRule="auto"/>
            </w:pPr>
            <w:r>
              <w:rPr>
                <w:rFonts w:ascii="Arial" w:eastAsia="Arial" w:hAnsi="Arial" w:cs="Arial"/>
                <w:sz w:val="24"/>
              </w:rPr>
              <w:t>Nazwa polska przedmiotu</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985654" w14:textId="57F36993" w:rsidR="00F54A63" w:rsidRDefault="00EA37B7" w:rsidP="00B86128">
            <w:pPr>
              <w:suppressAutoHyphens/>
              <w:spacing w:after="0" w:line="360" w:lineRule="auto"/>
              <w:jc w:val="center"/>
            </w:pPr>
            <w:r>
              <w:rPr>
                <w:rFonts w:ascii="Arial" w:eastAsia="Arial" w:hAnsi="Arial" w:cs="Arial"/>
                <w:sz w:val="24"/>
              </w:rPr>
              <w:t>Szkolenie dotyczące bezpiecznych i</w:t>
            </w:r>
            <w:r w:rsidR="005755F8">
              <w:rPr>
                <w:rFonts w:ascii="Arial" w:eastAsia="Arial" w:hAnsi="Arial" w:cs="Arial"/>
                <w:sz w:val="24"/>
              </w:rPr>
              <w:t> </w:t>
            </w:r>
            <w:r>
              <w:rPr>
                <w:rFonts w:ascii="Arial" w:eastAsia="Arial" w:hAnsi="Arial" w:cs="Arial"/>
                <w:sz w:val="24"/>
              </w:rPr>
              <w:t>higienicznych warunków kształcenia</w:t>
            </w:r>
          </w:p>
        </w:tc>
      </w:tr>
      <w:tr w:rsidR="00F54A63" w:rsidRPr="00091D4B" w14:paraId="758F6245"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736656" w14:textId="77777777" w:rsidR="00F54A63" w:rsidRDefault="00EA37B7" w:rsidP="00B86128">
            <w:pPr>
              <w:spacing w:before="60" w:after="60" w:line="360" w:lineRule="auto"/>
            </w:pPr>
            <w:r>
              <w:rPr>
                <w:rFonts w:ascii="Arial" w:eastAsia="Arial" w:hAnsi="Arial" w:cs="Arial"/>
                <w:sz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29B19B" w14:textId="77777777" w:rsidR="00F54A63" w:rsidRPr="00516302" w:rsidRDefault="00EA37B7" w:rsidP="00B86128">
            <w:pPr>
              <w:suppressAutoHyphens/>
              <w:spacing w:after="0" w:line="360" w:lineRule="auto"/>
              <w:jc w:val="center"/>
              <w:rPr>
                <w:lang w:val="en-US"/>
              </w:rPr>
            </w:pPr>
            <w:r w:rsidRPr="00516302">
              <w:rPr>
                <w:rFonts w:ascii="Arial" w:eastAsia="Arial" w:hAnsi="Arial" w:cs="Arial"/>
                <w:sz w:val="24"/>
                <w:lang w:val="en-US"/>
              </w:rPr>
              <w:t>Training on safe and hygienic education conditions</w:t>
            </w:r>
          </w:p>
        </w:tc>
      </w:tr>
      <w:tr w:rsidR="00F54A63" w14:paraId="31AD6441"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B9DE8A" w14:textId="77777777" w:rsidR="00F54A63" w:rsidRDefault="00EA37B7" w:rsidP="00B86128">
            <w:pPr>
              <w:spacing w:before="60" w:after="60" w:line="360" w:lineRule="auto"/>
            </w:pPr>
            <w:r>
              <w:rPr>
                <w:rFonts w:ascii="Arial" w:eastAsia="Arial" w:hAnsi="Arial" w:cs="Arial"/>
                <w:sz w:val="24"/>
              </w:rPr>
              <w:t>Rodzaj przedmiotu</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B1625" w14:textId="7A1B4B32" w:rsidR="00F54A63" w:rsidRPr="00EA37B7" w:rsidRDefault="00EA37B7" w:rsidP="00B86128">
            <w:pPr>
              <w:suppressAutoHyphens/>
              <w:spacing w:after="0" w:line="360" w:lineRule="auto"/>
              <w:jc w:val="center"/>
              <w:rPr>
                <w:rFonts w:ascii="Arial" w:eastAsia="Calibri" w:hAnsi="Arial" w:cs="Arial"/>
                <w:sz w:val="24"/>
                <w:szCs w:val="24"/>
              </w:rPr>
            </w:pPr>
            <w:r w:rsidRPr="00EA37B7">
              <w:rPr>
                <w:rFonts w:ascii="Arial" w:eastAsia="Calibri" w:hAnsi="Arial" w:cs="Arial"/>
                <w:sz w:val="24"/>
                <w:szCs w:val="24"/>
              </w:rPr>
              <w:t>humanistyczny</w:t>
            </w:r>
          </w:p>
        </w:tc>
      </w:tr>
      <w:tr w:rsidR="00F54A63" w14:paraId="23587EA5"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EBF125" w14:textId="77777777" w:rsidR="00F54A63" w:rsidRDefault="00EA37B7" w:rsidP="00B86128">
            <w:pPr>
              <w:spacing w:before="60" w:after="60" w:line="360" w:lineRule="auto"/>
            </w:pPr>
            <w:r>
              <w:rPr>
                <w:rFonts w:ascii="Arial" w:eastAsia="Arial" w:hAnsi="Arial" w:cs="Arial"/>
                <w:sz w:val="24"/>
              </w:rPr>
              <w:t>Klasyfikacja ISCED</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8F08FB" w14:textId="77777777" w:rsidR="00F54A63" w:rsidRDefault="00EA37B7" w:rsidP="00B86128">
            <w:pPr>
              <w:suppressAutoHyphens/>
              <w:spacing w:after="0" w:line="360" w:lineRule="auto"/>
              <w:jc w:val="center"/>
            </w:pPr>
            <w:r>
              <w:rPr>
                <w:rFonts w:ascii="Arial" w:eastAsia="Arial" w:hAnsi="Arial" w:cs="Arial"/>
                <w:sz w:val="24"/>
              </w:rPr>
              <w:t>1022</w:t>
            </w:r>
          </w:p>
        </w:tc>
      </w:tr>
      <w:tr w:rsidR="00F54A63" w14:paraId="0928662E"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FF445B" w14:textId="77777777" w:rsidR="00F54A63" w:rsidRDefault="00EA37B7" w:rsidP="00B86128">
            <w:pPr>
              <w:spacing w:before="60" w:after="60" w:line="360" w:lineRule="auto"/>
            </w:pPr>
            <w:r>
              <w:rPr>
                <w:rFonts w:ascii="Arial" w:eastAsia="Arial" w:hAnsi="Arial" w:cs="Arial"/>
                <w:sz w:val="24"/>
              </w:rPr>
              <w:t>Kierunek studiów</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EE0451" w14:textId="77777777" w:rsidR="00F54A63" w:rsidRDefault="00EA37B7" w:rsidP="00B86128">
            <w:pPr>
              <w:suppressAutoHyphens/>
              <w:spacing w:after="0" w:line="360" w:lineRule="auto"/>
              <w:jc w:val="center"/>
            </w:pPr>
            <w:r>
              <w:rPr>
                <w:rFonts w:ascii="Arial" w:eastAsia="Arial" w:hAnsi="Arial" w:cs="Arial"/>
                <w:sz w:val="24"/>
              </w:rPr>
              <w:t>Gospodarka obiegu zamkniętego</w:t>
            </w:r>
          </w:p>
        </w:tc>
      </w:tr>
      <w:tr w:rsidR="00F54A63" w14:paraId="3F6233FE"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E4A283" w14:textId="77777777" w:rsidR="00F54A63" w:rsidRDefault="00EA37B7" w:rsidP="00B86128">
            <w:pPr>
              <w:spacing w:before="60" w:after="60" w:line="360" w:lineRule="auto"/>
            </w:pPr>
            <w:r>
              <w:rPr>
                <w:rFonts w:ascii="Arial" w:eastAsia="Arial" w:hAnsi="Arial" w:cs="Arial"/>
                <w:sz w:val="24"/>
              </w:rPr>
              <w:t>Języki wykładowe</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3B7771" w14:textId="77777777" w:rsidR="00F54A63" w:rsidRDefault="00EA37B7" w:rsidP="00B86128">
            <w:pPr>
              <w:suppressAutoHyphens/>
              <w:spacing w:after="0" w:line="360" w:lineRule="auto"/>
              <w:jc w:val="center"/>
            </w:pPr>
            <w:r>
              <w:rPr>
                <w:rFonts w:ascii="Arial" w:eastAsia="Arial" w:hAnsi="Arial" w:cs="Arial"/>
                <w:sz w:val="24"/>
              </w:rPr>
              <w:t>polski</w:t>
            </w:r>
          </w:p>
        </w:tc>
      </w:tr>
      <w:tr w:rsidR="00F54A63" w14:paraId="3EB4FB1F"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71808C" w14:textId="77777777" w:rsidR="00F54A63" w:rsidRDefault="00EA37B7" w:rsidP="00B86128">
            <w:pPr>
              <w:spacing w:before="60" w:after="60" w:line="360" w:lineRule="auto"/>
            </w:pPr>
            <w:r>
              <w:rPr>
                <w:rFonts w:ascii="Arial" w:eastAsia="Arial" w:hAnsi="Arial" w:cs="Arial"/>
                <w:sz w:val="24"/>
              </w:rPr>
              <w:t>Poziom kształcenia</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5D5C90" w14:textId="77777777" w:rsidR="00F54A63" w:rsidRDefault="00EA37B7" w:rsidP="00B86128">
            <w:pPr>
              <w:suppressAutoHyphens/>
              <w:spacing w:after="0" w:line="360" w:lineRule="auto"/>
              <w:jc w:val="center"/>
            </w:pPr>
            <w:r>
              <w:rPr>
                <w:rFonts w:ascii="Arial" w:eastAsia="Arial" w:hAnsi="Arial" w:cs="Arial"/>
                <w:sz w:val="24"/>
              </w:rPr>
              <w:t>drugiego stopnia</w:t>
            </w:r>
          </w:p>
        </w:tc>
      </w:tr>
      <w:tr w:rsidR="00F54A63" w14:paraId="2772CF95"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12A2F0" w14:textId="77777777" w:rsidR="00F54A63" w:rsidRDefault="00EA37B7" w:rsidP="00B86128">
            <w:pPr>
              <w:spacing w:before="60" w:after="60" w:line="360" w:lineRule="auto"/>
            </w:pPr>
            <w:r>
              <w:rPr>
                <w:rFonts w:ascii="Arial" w:eastAsia="Arial" w:hAnsi="Arial" w:cs="Arial"/>
                <w:sz w:val="24"/>
              </w:rPr>
              <w:t>Forma studiów</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01A063" w14:textId="77777777" w:rsidR="00F54A63" w:rsidRDefault="00EA37B7" w:rsidP="00B86128">
            <w:pPr>
              <w:suppressAutoHyphens/>
              <w:spacing w:after="0" w:line="360" w:lineRule="auto"/>
              <w:jc w:val="center"/>
            </w:pPr>
            <w:r>
              <w:rPr>
                <w:rFonts w:ascii="Arial" w:eastAsia="Arial" w:hAnsi="Arial" w:cs="Arial"/>
                <w:sz w:val="24"/>
              </w:rPr>
              <w:t>stacjonarne</w:t>
            </w:r>
          </w:p>
        </w:tc>
      </w:tr>
      <w:tr w:rsidR="00F54A63" w14:paraId="32A94A2B"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9243E4" w14:textId="77777777" w:rsidR="00F54A63" w:rsidRDefault="00EA37B7" w:rsidP="00B86128">
            <w:pPr>
              <w:spacing w:before="60" w:after="60" w:line="360" w:lineRule="auto"/>
            </w:pPr>
            <w:r>
              <w:rPr>
                <w:rFonts w:ascii="Arial" w:eastAsia="Arial" w:hAnsi="Arial" w:cs="Arial"/>
                <w:sz w:val="24"/>
              </w:rPr>
              <w:t>Liczba punktów ECTS</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438DF1" w14:textId="77777777" w:rsidR="00F54A63" w:rsidRDefault="00EA37B7" w:rsidP="00B86128">
            <w:pPr>
              <w:suppressAutoHyphens/>
              <w:spacing w:after="0" w:line="360" w:lineRule="auto"/>
              <w:jc w:val="center"/>
            </w:pPr>
            <w:r>
              <w:rPr>
                <w:rFonts w:ascii="Arial" w:eastAsia="Arial" w:hAnsi="Arial" w:cs="Arial"/>
                <w:sz w:val="24"/>
              </w:rPr>
              <w:t>0</w:t>
            </w:r>
          </w:p>
        </w:tc>
      </w:tr>
      <w:tr w:rsidR="00F54A63" w14:paraId="0241134F" w14:textId="77777777">
        <w:trPr>
          <w:trHeight w:val="1"/>
          <w:jc w:val="center"/>
        </w:trPr>
        <w:tc>
          <w:tcPr>
            <w:tcW w:w="41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8F1184" w14:textId="77777777" w:rsidR="00F54A63" w:rsidRDefault="00EA37B7" w:rsidP="00B86128">
            <w:pPr>
              <w:spacing w:before="60" w:after="60" w:line="360" w:lineRule="auto"/>
            </w:pPr>
            <w:r>
              <w:rPr>
                <w:rFonts w:ascii="Arial" w:eastAsia="Arial" w:hAnsi="Arial" w:cs="Arial"/>
                <w:sz w:val="24"/>
              </w:rPr>
              <w:t>Semestr</w:t>
            </w:r>
          </w:p>
        </w:tc>
        <w:tc>
          <w:tcPr>
            <w:tcW w:w="49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9FA9C7" w14:textId="77777777" w:rsidR="00F54A63" w:rsidRDefault="00EA37B7" w:rsidP="00F96C6C">
            <w:pPr>
              <w:suppressAutoHyphens/>
              <w:spacing w:after="0" w:line="360" w:lineRule="auto"/>
              <w:jc w:val="center"/>
            </w:pPr>
            <w:r>
              <w:rPr>
                <w:rFonts w:ascii="Arial" w:eastAsia="Arial" w:hAnsi="Arial" w:cs="Arial"/>
                <w:sz w:val="24"/>
              </w:rPr>
              <w:t>1</w:t>
            </w:r>
          </w:p>
        </w:tc>
      </w:tr>
    </w:tbl>
    <w:p w14:paraId="158E7347" w14:textId="77777777" w:rsidR="00F54A63" w:rsidRDefault="00F54A63" w:rsidP="00B86128">
      <w:pPr>
        <w:spacing w:after="0" w:line="360" w:lineRule="auto"/>
        <w:jc w:val="center"/>
        <w:rPr>
          <w:rFonts w:ascii="Arial" w:eastAsia="Arial" w:hAnsi="Arial" w:cs="Arial"/>
          <w:b/>
          <w:sz w:val="24"/>
        </w:rPr>
      </w:pPr>
    </w:p>
    <w:p w14:paraId="14E91967" w14:textId="77777777" w:rsidR="00F54A63" w:rsidRDefault="00EA37B7" w:rsidP="00B86128">
      <w:pPr>
        <w:spacing w:after="0" w:line="360" w:lineRule="auto"/>
        <w:jc w:val="center"/>
        <w:rPr>
          <w:rFonts w:ascii="Arial" w:eastAsia="Arial" w:hAnsi="Arial" w:cs="Arial"/>
          <w:sz w:val="24"/>
        </w:rPr>
      </w:pPr>
      <w:r>
        <w:rPr>
          <w:rFonts w:ascii="Arial" w:eastAsia="Arial" w:hAnsi="Arial" w:cs="Arial"/>
          <w:b/>
          <w:sz w:val="24"/>
        </w:rPr>
        <w:t>Liczba godzin na semestr:</w:t>
      </w:r>
    </w:p>
    <w:p w14:paraId="4D804E26" w14:textId="77777777" w:rsidR="00F54A63" w:rsidRDefault="00F54A63" w:rsidP="00B86128">
      <w:pPr>
        <w:spacing w:after="0" w:line="360" w:lineRule="auto"/>
        <w:jc w:val="center"/>
        <w:rPr>
          <w:rFonts w:ascii="Arial" w:eastAsia="Arial" w:hAnsi="Arial" w:cs="Arial"/>
          <w:b/>
          <w:sz w:val="24"/>
        </w:rPr>
      </w:pPr>
    </w:p>
    <w:tbl>
      <w:tblPr>
        <w:tblW w:w="0" w:type="auto"/>
        <w:jc w:val="center"/>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F54A63" w14:paraId="7EB05C8D" w14:textId="77777777">
        <w:trPr>
          <w:jc w:val="center"/>
        </w:trPr>
        <w:tc>
          <w:tcPr>
            <w:tcW w:w="14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42D774" w14:textId="77777777" w:rsidR="00F54A63" w:rsidRDefault="00EA37B7" w:rsidP="00B86128">
            <w:pPr>
              <w:spacing w:before="60" w:after="60" w:line="360" w:lineRule="auto"/>
              <w:jc w:val="center"/>
            </w:pPr>
            <w:r>
              <w:rPr>
                <w:rFonts w:ascii="Arial" w:eastAsia="Arial" w:hAnsi="Arial" w:cs="Arial"/>
                <w:sz w:val="24"/>
              </w:rPr>
              <w:t>Wykład</w:t>
            </w:r>
          </w:p>
        </w:tc>
        <w:tc>
          <w:tcPr>
            <w:tcW w:w="15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5505A33" w14:textId="77777777" w:rsidR="00F54A63" w:rsidRDefault="00EA37B7" w:rsidP="00B86128">
            <w:pPr>
              <w:spacing w:before="60" w:after="60" w:line="360" w:lineRule="auto"/>
              <w:jc w:val="center"/>
            </w:pPr>
            <w:r>
              <w:rPr>
                <w:rFonts w:ascii="Arial" w:eastAsia="Arial" w:hAnsi="Arial" w:cs="Arial"/>
                <w:sz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A1474C" w14:textId="77777777" w:rsidR="00F54A63" w:rsidRDefault="00EA37B7" w:rsidP="00B86128">
            <w:pPr>
              <w:spacing w:before="60" w:after="60" w:line="360" w:lineRule="auto"/>
              <w:jc w:val="center"/>
            </w:pPr>
            <w:r>
              <w:rPr>
                <w:rFonts w:ascii="Arial" w:eastAsia="Arial" w:hAnsi="Arial" w:cs="Arial"/>
                <w:sz w:val="24"/>
              </w:rPr>
              <w:t>Laboratorium</w:t>
            </w:r>
          </w:p>
        </w:tc>
        <w:tc>
          <w:tcPr>
            <w:tcW w:w="15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438F053" w14:textId="77777777" w:rsidR="00F54A63" w:rsidRDefault="00EA37B7" w:rsidP="00B86128">
            <w:pPr>
              <w:spacing w:before="60" w:after="60" w:line="360" w:lineRule="auto"/>
              <w:jc w:val="center"/>
            </w:pPr>
            <w:r>
              <w:rPr>
                <w:rFonts w:ascii="Arial" w:eastAsia="Arial" w:hAnsi="Arial" w:cs="Arial"/>
                <w:sz w:val="24"/>
              </w:rPr>
              <w:t>Seminarium</w:t>
            </w:r>
          </w:p>
        </w:tc>
        <w:tc>
          <w:tcPr>
            <w:tcW w:w="14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7685F17" w14:textId="77777777" w:rsidR="00F54A63" w:rsidRDefault="00EA37B7" w:rsidP="00B86128">
            <w:pPr>
              <w:spacing w:before="60" w:after="60" w:line="360" w:lineRule="auto"/>
              <w:jc w:val="center"/>
            </w:pPr>
            <w:r>
              <w:rPr>
                <w:rFonts w:ascii="Arial" w:eastAsia="Arial" w:hAnsi="Arial" w:cs="Arial"/>
                <w:sz w:val="24"/>
              </w:rPr>
              <w:t>Projekt</w:t>
            </w:r>
          </w:p>
        </w:tc>
        <w:tc>
          <w:tcPr>
            <w:tcW w:w="14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14E560" w14:textId="77777777" w:rsidR="00F54A63" w:rsidRDefault="00EA37B7" w:rsidP="00B86128">
            <w:pPr>
              <w:spacing w:before="60" w:after="60" w:line="360" w:lineRule="auto"/>
              <w:jc w:val="center"/>
            </w:pPr>
            <w:r>
              <w:rPr>
                <w:rFonts w:ascii="Arial" w:eastAsia="Arial" w:hAnsi="Arial" w:cs="Arial"/>
                <w:sz w:val="24"/>
              </w:rPr>
              <w:t>Inne</w:t>
            </w:r>
          </w:p>
        </w:tc>
      </w:tr>
      <w:tr w:rsidR="00F54A63" w14:paraId="7E2539EE" w14:textId="77777777">
        <w:trPr>
          <w:jc w:val="center"/>
        </w:trPr>
        <w:tc>
          <w:tcPr>
            <w:tcW w:w="14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DB94C4" w14:textId="77777777" w:rsidR="00F54A63" w:rsidRDefault="00EA37B7" w:rsidP="00B86128">
            <w:pPr>
              <w:spacing w:before="60" w:after="60" w:line="360" w:lineRule="auto"/>
              <w:jc w:val="center"/>
            </w:pPr>
            <w:r>
              <w:rPr>
                <w:rFonts w:ascii="Arial" w:eastAsia="Arial" w:hAnsi="Arial" w:cs="Arial"/>
                <w:sz w:val="24"/>
              </w:rPr>
              <w:t>4</w:t>
            </w:r>
          </w:p>
        </w:tc>
        <w:tc>
          <w:tcPr>
            <w:tcW w:w="15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8E713AB" w14:textId="77777777" w:rsidR="00F54A63" w:rsidRDefault="00EA37B7" w:rsidP="00B86128">
            <w:pPr>
              <w:spacing w:before="60" w:after="60" w:line="360" w:lineRule="auto"/>
              <w:jc w:val="center"/>
            </w:pPr>
            <w:r>
              <w:rPr>
                <w:rFonts w:ascii="Arial" w:eastAsia="Arial" w:hAnsi="Arial" w:cs="Arial"/>
                <w:sz w:val="24"/>
              </w:rPr>
              <w:t>0</w:t>
            </w:r>
          </w:p>
        </w:tc>
        <w:tc>
          <w:tcPr>
            <w:tcW w:w="16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EA799D" w14:textId="77777777" w:rsidR="00F54A63" w:rsidRDefault="00EA37B7" w:rsidP="00B86128">
            <w:pPr>
              <w:spacing w:before="60" w:after="60" w:line="360" w:lineRule="auto"/>
              <w:jc w:val="center"/>
            </w:pPr>
            <w:r>
              <w:rPr>
                <w:rFonts w:ascii="Arial" w:eastAsia="Arial" w:hAnsi="Arial" w:cs="Arial"/>
                <w:sz w:val="24"/>
              </w:rPr>
              <w:t>0</w:t>
            </w:r>
          </w:p>
        </w:tc>
        <w:tc>
          <w:tcPr>
            <w:tcW w:w="15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48447E" w14:textId="77777777" w:rsidR="00F54A63" w:rsidRDefault="00EA37B7" w:rsidP="00B86128">
            <w:pPr>
              <w:spacing w:before="60" w:after="60" w:line="360" w:lineRule="auto"/>
              <w:jc w:val="center"/>
            </w:pPr>
            <w:r>
              <w:rPr>
                <w:rFonts w:ascii="Arial" w:eastAsia="Arial" w:hAnsi="Arial" w:cs="Arial"/>
                <w:sz w:val="24"/>
              </w:rPr>
              <w:t>0</w:t>
            </w:r>
          </w:p>
        </w:tc>
        <w:tc>
          <w:tcPr>
            <w:tcW w:w="14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078620E" w14:textId="77777777" w:rsidR="00F54A63" w:rsidRDefault="00EA37B7" w:rsidP="00B86128">
            <w:pPr>
              <w:spacing w:before="60" w:after="60" w:line="360" w:lineRule="auto"/>
              <w:jc w:val="center"/>
            </w:pPr>
            <w:r>
              <w:rPr>
                <w:rFonts w:ascii="Arial" w:eastAsia="Arial" w:hAnsi="Arial" w:cs="Arial"/>
                <w:sz w:val="24"/>
              </w:rPr>
              <w:t>0</w:t>
            </w:r>
          </w:p>
        </w:tc>
        <w:tc>
          <w:tcPr>
            <w:tcW w:w="14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56631E" w14:textId="77777777" w:rsidR="00F54A63" w:rsidRDefault="00EA37B7" w:rsidP="00B86128">
            <w:pPr>
              <w:spacing w:before="60" w:after="60" w:line="360" w:lineRule="auto"/>
              <w:jc w:val="center"/>
            </w:pPr>
            <w:r>
              <w:rPr>
                <w:rFonts w:ascii="Arial" w:eastAsia="Arial" w:hAnsi="Arial" w:cs="Arial"/>
                <w:sz w:val="24"/>
              </w:rPr>
              <w:t>0</w:t>
            </w:r>
          </w:p>
        </w:tc>
      </w:tr>
    </w:tbl>
    <w:p w14:paraId="752C6877" w14:textId="77777777" w:rsidR="00F54A63" w:rsidRDefault="00F54A63" w:rsidP="00B86128">
      <w:pPr>
        <w:spacing w:after="120" w:line="360" w:lineRule="auto"/>
        <w:rPr>
          <w:rFonts w:ascii="Arial" w:eastAsia="Arial" w:hAnsi="Arial" w:cs="Arial"/>
          <w:b/>
          <w:sz w:val="24"/>
          <w:u w:val="single"/>
        </w:rPr>
      </w:pPr>
    </w:p>
    <w:p w14:paraId="43B08F59" w14:textId="77777777" w:rsidR="00F54A63" w:rsidRDefault="00EA37B7" w:rsidP="00B86128">
      <w:pPr>
        <w:spacing w:after="120" w:line="360" w:lineRule="auto"/>
        <w:rPr>
          <w:rFonts w:ascii="Arial" w:eastAsia="Arial" w:hAnsi="Arial" w:cs="Arial"/>
          <w:sz w:val="24"/>
        </w:rPr>
      </w:pPr>
      <w:r>
        <w:rPr>
          <w:rFonts w:ascii="Arial" w:eastAsia="Arial" w:hAnsi="Arial" w:cs="Arial"/>
          <w:b/>
          <w:sz w:val="24"/>
          <w:u w:val="single"/>
        </w:rPr>
        <w:t>OPIS PRZEDMIOTU</w:t>
      </w:r>
    </w:p>
    <w:p w14:paraId="67781562" w14:textId="77777777" w:rsidR="00F54A63" w:rsidRDefault="00EA37B7" w:rsidP="00B86128">
      <w:pPr>
        <w:spacing w:after="120" w:line="360" w:lineRule="auto"/>
        <w:rPr>
          <w:rFonts w:ascii="Arial" w:eastAsia="Arial" w:hAnsi="Arial" w:cs="Arial"/>
          <w:sz w:val="24"/>
        </w:rPr>
      </w:pPr>
      <w:r>
        <w:rPr>
          <w:rFonts w:ascii="Arial" w:eastAsia="Arial" w:hAnsi="Arial" w:cs="Arial"/>
          <w:b/>
          <w:sz w:val="24"/>
        </w:rPr>
        <w:t>CEL PRZEDMIOTU</w:t>
      </w:r>
    </w:p>
    <w:tbl>
      <w:tblPr>
        <w:tblW w:w="0" w:type="auto"/>
        <w:tblInd w:w="392" w:type="dxa"/>
        <w:tblCellMar>
          <w:left w:w="10" w:type="dxa"/>
          <w:right w:w="10" w:type="dxa"/>
        </w:tblCellMar>
        <w:tblLook w:val="0000" w:firstRow="0" w:lastRow="0" w:firstColumn="0" w:lastColumn="0" w:noHBand="0" w:noVBand="0"/>
      </w:tblPr>
      <w:tblGrid>
        <w:gridCol w:w="590"/>
        <w:gridCol w:w="8090"/>
      </w:tblGrid>
      <w:tr w:rsidR="00F54A63" w14:paraId="656AA626" w14:textId="77777777" w:rsidTr="00516302">
        <w:trPr>
          <w:trHeight w:val="1"/>
        </w:trPr>
        <w:tc>
          <w:tcPr>
            <w:tcW w:w="590" w:type="dxa"/>
            <w:shd w:val="clear" w:color="auto" w:fill="auto"/>
            <w:tcMar>
              <w:left w:w="108" w:type="dxa"/>
              <w:right w:w="108" w:type="dxa"/>
            </w:tcMar>
          </w:tcPr>
          <w:p w14:paraId="04D93875" w14:textId="77777777" w:rsidR="00F54A63" w:rsidRDefault="00EA37B7" w:rsidP="00B86128">
            <w:pPr>
              <w:suppressAutoHyphens/>
              <w:spacing w:after="120" w:line="360" w:lineRule="auto"/>
            </w:pPr>
            <w:r>
              <w:rPr>
                <w:rFonts w:ascii="Arial" w:eastAsia="Arial" w:hAnsi="Arial" w:cs="Arial"/>
                <w:b/>
                <w:sz w:val="24"/>
              </w:rPr>
              <w:t>C1.</w:t>
            </w:r>
          </w:p>
        </w:tc>
        <w:tc>
          <w:tcPr>
            <w:tcW w:w="8090" w:type="dxa"/>
            <w:shd w:val="clear" w:color="auto" w:fill="auto"/>
            <w:tcMar>
              <w:left w:w="108" w:type="dxa"/>
              <w:right w:w="108" w:type="dxa"/>
            </w:tcMar>
            <w:vAlign w:val="center"/>
          </w:tcPr>
          <w:p w14:paraId="1C578A8B" w14:textId="1C5D0AB4" w:rsidR="00F54A63" w:rsidRDefault="00EA37B7" w:rsidP="00D66A27">
            <w:pPr>
              <w:spacing w:after="0" w:line="360" w:lineRule="auto"/>
            </w:pPr>
            <w:r>
              <w:rPr>
                <w:rFonts w:ascii="Arial" w:eastAsia="Arial" w:hAnsi="Arial" w:cs="Arial"/>
                <w:sz w:val="24"/>
              </w:rPr>
              <w:t xml:space="preserve">Przekazanie podstawowych wiadomości dotyczących bezpiecznych </w:t>
            </w:r>
            <w:r w:rsidR="00B86128">
              <w:rPr>
                <w:rFonts w:ascii="Arial" w:eastAsia="Arial" w:hAnsi="Arial" w:cs="Arial"/>
                <w:sz w:val="24"/>
              </w:rPr>
              <w:br/>
            </w:r>
            <w:r>
              <w:rPr>
                <w:rFonts w:ascii="Arial" w:eastAsia="Arial" w:hAnsi="Arial" w:cs="Arial"/>
                <w:sz w:val="24"/>
              </w:rPr>
              <w:t>i higienicznych warunków kształcenia. Podstawowe pojęcia i przepisy prawne w zakresie BHP.</w:t>
            </w:r>
          </w:p>
        </w:tc>
      </w:tr>
      <w:tr w:rsidR="00F54A63" w14:paraId="42141B1F" w14:textId="77777777" w:rsidTr="00516302">
        <w:trPr>
          <w:trHeight w:val="1"/>
        </w:trPr>
        <w:tc>
          <w:tcPr>
            <w:tcW w:w="590" w:type="dxa"/>
            <w:shd w:val="clear" w:color="auto" w:fill="auto"/>
            <w:tcMar>
              <w:left w:w="108" w:type="dxa"/>
              <w:right w:w="108" w:type="dxa"/>
            </w:tcMar>
          </w:tcPr>
          <w:p w14:paraId="4774EDB9" w14:textId="77777777" w:rsidR="00F54A63" w:rsidRDefault="00EA37B7" w:rsidP="00B86128">
            <w:pPr>
              <w:suppressAutoHyphens/>
              <w:spacing w:after="120" w:line="360" w:lineRule="auto"/>
            </w:pPr>
            <w:r>
              <w:rPr>
                <w:rFonts w:ascii="Arial" w:eastAsia="Arial" w:hAnsi="Arial" w:cs="Arial"/>
                <w:b/>
                <w:sz w:val="24"/>
              </w:rPr>
              <w:t>C2.</w:t>
            </w:r>
          </w:p>
        </w:tc>
        <w:tc>
          <w:tcPr>
            <w:tcW w:w="8090" w:type="dxa"/>
            <w:shd w:val="clear" w:color="auto" w:fill="auto"/>
            <w:tcMar>
              <w:left w:w="108" w:type="dxa"/>
              <w:right w:w="108" w:type="dxa"/>
            </w:tcMar>
            <w:vAlign w:val="center"/>
          </w:tcPr>
          <w:p w14:paraId="6BD0BDF4" w14:textId="4BD87AEB" w:rsidR="00F54A63" w:rsidRDefault="00EA37B7" w:rsidP="00D66A27">
            <w:pPr>
              <w:suppressAutoHyphens/>
              <w:spacing w:after="0" w:line="360" w:lineRule="auto"/>
              <w:ind w:left="-108"/>
            </w:pPr>
            <w:r>
              <w:rPr>
                <w:rFonts w:ascii="Arial" w:eastAsia="Arial" w:hAnsi="Arial" w:cs="Arial"/>
                <w:sz w:val="24"/>
              </w:rPr>
              <w:t xml:space="preserve">Nabycie przez studentów umiejętności rozpoznawania zagrożeń dla życia </w:t>
            </w:r>
            <w:r w:rsidR="00B86128">
              <w:rPr>
                <w:rFonts w:ascii="Arial" w:eastAsia="Arial" w:hAnsi="Arial" w:cs="Arial"/>
                <w:sz w:val="24"/>
              </w:rPr>
              <w:br/>
            </w:r>
            <w:r>
              <w:rPr>
                <w:rFonts w:ascii="Arial" w:eastAsia="Arial" w:hAnsi="Arial" w:cs="Arial"/>
                <w:sz w:val="24"/>
              </w:rPr>
              <w:t xml:space="preserve">i zdrowia. Czynniki niebezpieczne, szkodliwe i uciążliwe związane </w:t>
            </w:r>
            <w:r w:rsidR="00B86128">
              <w:rPr>
                <w:rFonts w:ascii="Arial" w:eastAsia="Arial" w:hAnsi="Arial" w:cs="Arial"/>
                <w:sz w:val="24"/>
              </w:rPr>
              <w:br/>
            </w:r>
            <w:r>
              <w:rPr>
                <w:rFonts w:ascii="Arial" w:eastAsia="Arial" w:hAnsi="Arial" w:cs="Arial"/>
                <w:sz w:val="24"/>
              </w:rPr>
              <w:t>z procesem kształcenia. Przeciwdziałanie zagrożeniom pożarowym.</w:t>
            </w:r>
          </w:p>
        </w:tc>
      </w:tr>
      <w:tr w:rsidR="00F54A63" w14:paraId="60D91393" w14:textId="77777777" w:rsidTr="00516302">
        <w:trPr>
          <w:trHeight w:val="1"/>
        </w:trPr>
        <w:tc>
          <w:tcPr>
            <w:tcW w:w="590" w:type="dxa"/>
            <w:shd w:val="clear" w:color="auto" w:fill="auto"/>
            <w:tcMar>
              <w:left w:w="108" w:type="dxa"/>
              <w:right w:w="108" w:type="dxa"/>
            </w:tcMar>
          </w:tcPr>
          <w:p w14:paraId="18615A3E" w14:textId="77777777" w:rsidR="00F54A63" w:rsidRDefault="00EA37B7" w:rsidP="00B86128">
            <w:pPr>
              <w:suppressAutoHyphens/>
              <w:spacing w:after="120" w:line="360" w:lineRule="auto"/>
            </w:pPr>
            <w:r>
              <w:rPr>
                <w:rFonts w:ascii="Arial" w:eastAsia="Arial" w:hAnsi="Arial" w:cs="Arial"/>
                <w:b/>
                <w:sz w:val="24"/>
              </w:rPr>
              <w:lastRenderedPageBreak/>
              <w:t>C3.</w:t>
            </w:r>
          </w:p>
        </w:tc>
        <w:tc>
          <w:tcPr>
            <w:tcW w:w="8090" w:type="dxa"/>
            <w:shd w:val="clear" w:color="auto" w:fill="auto"/>
            <w:tcMar>
              <w:left w:w="108" w:type="dxa"/>
              <w:right w:w="108" w:type="dxa"/>
            </w:tcMar>
            <w:vAlign w:val="center"/>
          </w:tcPr>
          <w:p w14:paraId="69CFB82A" w14:textId="77777777" w:rsidR="00F54A63" w:rsidRDefault="00EA37B7" w:rsidP="00D66A27">
            <w:pPr>
              <w:suppressAutoHyphens/>
              <w:spacing w:after="0" w:line="360" w:lineRule="auto"/>
              <w:ind w:left="-108"/>
            </w:pPr>
            <w:r>
              <w:rPr>
                <w:rFonts w:ascii="Arial" w:eastAsia="Arial" w:hAnsi="Arial" w:cs="Arial"/>
                <w:sz w:val="24"/>
              </w:rPr>
              <w:t>Poznanie zasad profilaktycznej opieki lekarskiej oraz zasad jej sprawowania w odniesieniu do osób podlegających kształceniu. Przygotowanie do udzielania pierwszej pomocy przed medycznej.</w:t>
            </w:r>
          </w:p>
        </w:tc>
      </w:tr>
    </w:tbl>
    <w:p w14:paraId="02D0D2F6" w14:textId="77777777" w:rsidR="00F54A63" w:rsidRDefault="00EA37B7" w:rsidP="00B86128">
      <w:pPr>
        <w:spacing w:before="240" w:after="120" w:line="360" w:lineRule="auto"/>
        <w:rPr>
          <w:rFonts w:ascii="Arial" w:eastAsia="Arial" w:hAnsi="Arial" w:cs="Arial"/>
          <w:sz w:val="24"/>
        </w:rPr>
      </w:pPr>
      <w:r>
        <w:rPr>
          <w:rFonts w:ascii="Arial" w:eastAsia="Arial" w:hAnsi="Arial" w:cs="Arial"/>
          <w:b/>
          <w:sz w:val="24"/>
        </w:rPr>
        <w:t>WYMAGANIA WSTĘPNE W ZAKRESIE WIEDZY, UMIEJĘTNOŚCI I INNYCH KOMPETENCJI</w:t>
      </w:r>
    </w:p>
    <w:tbl>
      <w:tblPr>
        <w:tblW w:w="0" w:type="auto"/>
        <w:tblInd w:w="392" w:type="dxa"/>
        <w:tblCellMar>
          <w:left w:w="10" w:type="dxa"/>
          <w:right w:w="10" w:type="dxa"/>
        </w:tblCellMar>
        <w:tblLook w:val="0000" w:firstRow="0" w:lastRow="0" w:firstColumn="0" w:lastColumn="0" w:noHBand="0" w:noVBand="0"/>
      </w:tblPr>
      <w:tblGrid>
        <w:gridCol w:w="8680"/>
      </w:tblGrid>
      <w:tr w:rsidR="00F54A63" w14:paraId="652EB1EB" w14:textId="77777777" w:rsidTr="00D13594">
        <w:trPr>
          <w:trHeight w:val="1"/>
        </w:trPr>
        <w:tc>
          <w:tcPr>
            <w:tcW w:w="8680" w:type="dxa"/>
            <w:shd w:val="clear" w:color="auto" w:fill="auto"/>
            <w:tcMar>
              <w:left w:w="108" w:type="dxa"/>
              <w:right w:w="108" w:type="dxa"/>
            </w:tcMar>
            <w:vAlign w:val="center"/>
          </w:tcPr>
          <w:p w14:paraId="2039D1B4" w14:textId="37028687" w:rsidR="00F54A63" w:rsidRDefault="00EA37B7" w:rsidP="00091713">
            <w:pPr>
              <w:pStyle w:val="Akapitzlist"/>
              <w:numPr>
                <w:ilvl w:val="0"/>
                <w:numId w:val="93"/>
              </w:numPr>
              <w:spacing w:after="0" w:line="360" w:lineRule="auto"/>
            </w:pPr>
            <w:r w:rsidRPr="00D13594">
              <w:rPr>
                <w:rFonts w:ascii="Arial" w:eastAsia="Arial" w:hAnsi="Arial" w:cs="Arial"/>
                <w:sz w:val="24"/>
              </w:rPr>
              <w:t>Podstawowa wiedza z zakresu postępowania na wypadek pożaru, udzielania pierwszej pomocy oraz zasad bezpiecznego postępowania</w:t>
            </w:r>
            <w:r w:rsidRPr="00D13594">
              <w:rPr>
                <w:rFonts w:ascii="Arial" w:eastAsia="Arial" w:hAnsi="Arial" w:cs="Arial"/>
                <w:sz w:val="20"/>
              </w:rPr>
              <w:t>.</w:t>
            </w:r>
          </w:p>
        </w:tc>
      </w:tr>
    </w:tbl>
    <w:p w14:paraId="4B6C78CF" w14:textId="77777777" w:rsidR="00F54A63" w:rsidRDefault="00F54A63" w:rsidP="00B86128">
      <w:pPr>
        <w:spacing w:after="0" w:line="360" w:lineRule="auto"/>
        <w:rPr>
          <w:rFonts w:ascii="Arial" w:eastAsia="Arial" w:hAnsi="Arial" w:cs="Arial"/>
          <w:sz w:val="24"/>
        </w:rPr>
      </w:pPr>
    </w:p>
    <w:p w14:paraId="1B638162" w14:textId="77777777" w:rsidR="00F54A63" w:rsidRDefault="00EA37B7" w:rsidP="00B86128">
      <w:pPr>
        <w:spacing w:after="0" w:line="360" w:lineRule="auto"/>
        <w:rPr>
          <w:rFonts w:ascii="Arial" w:eastAsia="Arial" w:hAnsi="Arial" w:cs="Arial"/>
          <w:sz w:val="24"/>
        </w:rPr>
      </w:pPr>
      <w:r>
        <w:rPr>
          <w:rFonts w:ascii="Arial" w:eastAsia="Arial" w:hAnsi="Arial" w:cs="Arial"/>
          <w:b/>
          <w:sz w:val="24"/>
        </w:rPr>
        <w:t>EFEKTY UCZENIA SIĘ</w:t>
      </w:r>
    </w:p>
    <w:p w14:paraId="53673A75" w14:textId="77777777" w:rsidR="00F54A63" w:rsidRDefault="00EA37B7" w:rsidP="0080226A">
      <w:pPr>
        <w:tabs>
          <w:tab w:val="left" w:pos="2517"/>
        </w:tabs>
        <w:spacing w:after="0" w:line="360" w:lineRule="auto"/>
        <w:ind w:left="1077" w:hanging="720"/>
        <w:rPr>
          <w:rFonts w:ascii="Arial" w:eastAsia="Arial" w:hAnsi="Arial" w:cs="Arial"/>
          <w:sz w:val="24"/>
        </w:rPr>
      </w:pPr>
      <w:r>
        <w:rPr>
          <w:rFonts w:ascii="Arial" w:eastAsia="Arial" w:hAnsi="Arial" w:cs="Arial"/>
          <w:sz w:val="24"/>
        </w:rPr>
        <w:t>EU 1 – Student zna podstawowe pojęcia z zakresu BHP, zasady bezpiecznego korzystania z infrastruktury Uczelni.</w:t>
      </w:r>
    </w:p>
    <w:p w14:paraId="3A3A7AA3" w14:textId="77777777" w:rsidR="00F54A63" w:rsidRDefault="00EA37B7" w:rsidP="0080226A">
      <w:pPr>
        <w:spacing w:after="0" w:line="360" w:lineRule="auto"/>
        <w:ind w:left="1077" w:hanging="720"/>
        <w:rPr>
          <w:rFonts w:ascii="Arial" w:eastAsia="Arial" w:hAnsi="Arial" w:cs="Arial"/>
          <w:sz w:val="24"/>
        </w:rPr>
      </w:pPr>
      <w:r>
        <w:rPr>
          <w:rFonts w:ascii="Arial" w:eastAsia="Arial" w:hAnsi="Arial" w:cs="Arial"/>
          <w:sz w:val="24"/>
        </w:rPr>
        <w:t>EU 2 –  Student potrafi rozpoznać zagrożenia i uniknąć szkodliwych następstw.</w:t>
      </w:r>
    </w:p>
    <w:p w14:paraId="707F9AC6" w14:textId="02D5E366" w:rsidR="00F54A63" w:rsidRDefault="00EA37B7" w:rsidP="0080226A">
      <w:pPr>
        <w:spacing w:after="0" w:line="360" w:lineRule="auto"/>
        <w:ind w:left="1077" w:hanging="720"/>
        <w:rPr>
          <w:rFonts w:ascii="Arial" w:eastAsia="Arial" w:hAnsi="Arial" w:cs="Arial"/>
          <w:b/>
          <w:spacing w:val="-13"/>
          <w:sz w:val="24"/>
        </w:rPr>
      </w:pPr>
      <w:r>
        <w:rPr>
          <w:rFonts w:ascii="Arial" w:eastAsia="Arial" w:hAnsi="Arial" w:cs="Arial"/>
          <w:sz w:val="24"/>
        </w:rPr>
        <w:t xml:space="preserve">EU 3 – Student potrafi zachować się właściwie w razie wypadku innych osób </w:t>
      </w:r>
      <w:r w:rsidR="00B86128">
        <w:rPr>
          <w:rFonts w:ascii="Arial" w:eastAsia="Arial" w:hAnsi="Arial" w:cs="Arial"/>
          <w:sz w:val="24"/>
        </w:rPr>
        <w:br/>
      </w:r>
      <w:r>
        <w:rPr>
          <w:rFonts w:ascii="Arial" w:eastAsia="Arial" w:hAnsi="Arial" w:cs="Arial"/>
          <w:sz w:val="24"/>
        </w:rPr>
        <w:t>i udzielić pierwszej pomocy przedlekarskiej w razie zagrożenia.</w:t>
      </w:r>
    </w:p>
    <w:p w14:paraId="6A619CC8" w14:textId="77777777" w:rsidR="00F54A63" w:rsidRDefault="00F54A63" w:rsidP="00B86128">
      <w:pPr>
        <w:suppressAutoHyphens/>
        <w:spacing w:after="0" w:line="360" w:lineRule="auto"/>
        <w:rPr>
          <w:rFonts w:ascii="Arial" w:eastAsia="Arial" w:hAnsi="Arial" w:cs="Arial"/>
          <w:b/>
          <w:spacing w:val="-13"/>
          <w:sz w:val="24"/>
        </w:rPr>
      </w:pPr>
    </w:p>
    <w:p w14:paraId="3DC8926D" w14:textId="77777777" w:rsidR="00F54A63" w:rsidRDefault="00EA37B7" w:rsidP="00B86128">
      <w:pPr>
        <w:suppressAutoHyphens/>
        <w:spacing w:after="0" w:line="360" w:lineRule="auto"/>
        <w:rPr>
          <w:rFonts w:ascii="Arial" w:eastAsia="Arial" w:hAnsi="Arial" w:cs="Arial"/>
          <w:b/>
          <w:spacing w:val="-13"/>
          <w:sz w:val="24"/>
        </w:rPr>
      </w:pPr>
      <w:r>
        <w:rPr>
          <w:rFonts w:ascii="Arial" w:eastAsia="Arial" w:hAnsi="Arial" w:cs="Arial"/>
          <w:b/>
          <w:spacing w:val="-13"/>
          <w:sz w:val="24"/>
        </w:rPr>
        <w:t>TREŚCI PROGRAMOWE</w:t>
      </w:r>
    </w:p>
    <w:tbl>
      <w:tblPr>
        <w:tblW w:w="0" w:type="auto"/>
        <w:tblInd w:w="108" w:type="dxa"/>
        <w:tblCellMar>
          <w:left w:w="10" w:type="dxa"/>
          <w:right w:w="10" w:type="dxa"/>
        </w:tblCellMar>
        <w:tblLook w:val="0000" w:firstRow="0" w:lastRow="0" w:firstColumn="0" w:lastColumn="0" w:noHBand="0" w:noVBand="0"/>
      </w:tblPr>
      <w:tblGrid>
        <w:gridCol w:w="7892"/>
        <w:gridCol w:w="1062"/>
      </w:tblGrid>
      <w:tr w:rsidR="00F54A63" w14:paraId="1668758A" w14:textId="77777777" w:rsidTr="00B86128">
        <w:trPr>
          <w:trHeight w:val="1"/>
        </w:trPr>
        <w:tc>
          <w:tcPr>
            <w:tcW w:w="78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8EA881" w14:textId="77777777" w:rsidR="00F54A63" w:rsidRDefault="00EA37B7" w:rsidP="00B86128">
            <w:pPr>
              <w:suppressAutoHyphens/>
              <w:spacing w:after="0" w:line="360" w:lineRule="auto"/>
            </w:pPr>
            <w:r>
              <w:rPr>
                <w:rFonts w:ascii="Arial" w:eastAsia="Arial" w:hAnsi="Arial" w:cs="Arial"/>
                <w:b/>
                <w:spacing w:val="-2"/>
                <w:sz w:val="24"/>
                <w:shd w:val="clear" w:color="auto" w:fill="FFFFFF"/>
              </w:rPr>
              <w:t xml:space="preserve">Forma </w:t>
            </w:r>
            <w:r>
              <w:rPr>
                <w:rFonts w:ascii="Arial" w:eastAsia="Arial" w:hAnsi="Arial" w:cs="Arial"/>
                <w:b/>
                <w:spacing w:val="-1"/>
                <w:sz w:val="24"/>
                <w:shd w:val="clear" w:color="auto" w:fill="FFFFFF"/>
              </w:rPr>
              <w:t xml:space="preserve">zajęć – </w:t>
            </w:r>
            <w:r>
              <w:rPr>
                <w:rFonts w:ascii="Arial" w:eastAsia="Arial" w:hAnsi="Arial" w:cs="Arial"/>
                <w:b/>
                <w:sz w:val="24"/>
                <w:shd w:val="clear" w:color="auto" w:fill="FFFFFF"/>
              </w:rPr>
              <w:t>WYKŁADY</w:t>
            </w:r>
          </w:p>
        </w:tc>
        <w:tc>
          <w:tcPr>
            <w:tcW w:w="1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E34204" w14:textId="77777777" w:rsidR="00F54A63" w:rsidRDefault="00EA37B7" w:rsidP="00B86128">
            <w:pPr>
              <w:suppressAutoHyphens/>
              <w:spacing w:after="0" w:line="360" w:lineRule="auto"/>
              <w:ind w:left="72"/>
              <w:jc w:val="center"/>
            </w:pPr>
            <w:r>
              <w:rPr>
                <w:rFonts w:ascii="Arial" w:eastAsia="Arial" w:hAnsi="Arial" w:cs="Arial"/>
                <w:b/>
                <w:sz w:val="24"/>
                <w:shd w:val="clear" w:color="auto" w:fill="FFFFFF"/>
              </w:rPr>
              <w:t>Liczba godzin</w:t>
            </w:r>
          </w:p>
        </w:tc>
      </w:tr>
      <w:tr w:rsidR="00F54A63" w14:paraId="23B43590" w14:textId="77777777" w:rsidTr="00B86128">
        <w:trPr>
          <w:trHeight w:val="1"/>
        </w:trPr>
        <w:tc>
          <w:tcPr>
            <w:tcW w:w="78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71D9B1" w14:textId="2D6DB288" w:rsidR="00F54A63" w:rsidRDefault="00EA37B7" w:rsidP="00D66A27">
            <w:pPr>
              <w:suppressAutoHyphens/>
              <w:spacing w:after="0" w:line="360" w:lineRule="auto"/>
              <w:rPr>
                <w:rFonts w:ascii="Arial" w:eastAsia="Arial" w:hAnsi="Arial" w:cs="Arial"/>
                <w:sz w:val="24"/>
              </w:rPr>
            </w:pPr>
            <w:r>
              <w:rPr>
                <w:rFonts w:ascii="Arial" w:eastAsia="Arial" w:hAnsi="Arial" w:cs="Arial"/>
                <w:b/>
                <w:sz w:val="24"/>
              </w:rPr>
              <w:t xml:space="preserve">W1 </w:t>
            </w:r>
            <w:r>
              <w:rPr>
                <w:rFonts w:ascii="Arial" w:eastAsia="Arial" w:hAnsi="Arial" w:cs="Arial"/>
                <w:sz w:val="24"/>
              </w:rPr>
              <w:t>- Informacje organizacyjne, podstawowe pojęcia i przepisy prawne w dziedzinie BHP.</w:t>
            </w:r>
          </w:p>
          <w:p w14:paraId="6AB93BBB" w14:textId="6466D090" w:rsidR="00F54A63" w:rsidRDefault="00EA37B7" w:rsidP="00D66A27">
            <w:pPr>
              <w:spacing w:after="0" w:line="360" w:lineRule="auto"/>
              <w:rPr>
                <w:rFonts w:ascii="Arial" w:eastAsia="Arial" w:hAnsi="Arial" w:cs="Arial"/>
                <w:sz w:val="24"/>
              </w:rPr>
            </w:pPr>
            <w:r>
              <w:rPr>
                <w:rFonts w:ascii="Arial" w:eastAsia="Arial" w:hAnsi="Arial" w:cs="Arial"/>
                <w:b/>
                <w:sz w:val="24"/>
              </w:rPr>
              <w:t xml:space="preserve">W2 </w:t>
            </w:r>
            <w:r>
              <w:rPr>
                <w:rFonts w:ascii="Arial" w:eastAsia="Arial" w:hAnsi="Arial" w:cs="Arial"/>
                <w:sz w:val="24"/>
              </w:rPr>
              <w:t xml:space="preserve">– Zagrożenia wypadkowe i zagrożenia dla zdrowia mogące wystąpić w środowisku Uczelni. Czynniki niebezpieczne, szkodliwe </w:t>
            </w:r>
            <w:r w:rsidR="00D66A27">
              <w:rPr>
                <w:rFonts w:ascii="Arial" w:eastAsia="Arial" w:hAnsi="Arial" w:cs="Arial"/>
                <w:sz w:val="24"/>
              </w:rPr>
              <w:br/>
            </w:r>
            <w:r>
              <w:rPr>
                <w:rFonts w:ascii="Arial" w:eastAsia="Arial" w:hAnsi="Arial" w:cs="Arial"/>
                <w:sz w:val="24"/>
              </w:rPr>
              <w:t>i uciążliwe. Sposób postępowania w razie wypadku. Postępowanie powypadkowe - protokół ustalenia okoliczności i przyczyn wypadku.</w:t>
            </w:r>
          </w:p>
          <w:p w14:paraId="5F356C5E" w14:textId="575C1740" w:rsidR="00F54A63" w:rsidRDefault="00EA37B7" w:rsidP="00D66A27">
            <w:pPr>
              <w:spacing w:after="0" w:line="360" w:lineRule="auto"/>
              <w:rPr>
                <w:rFonts w:ascii="Arial" w:eastAsia="Arial" w:hAnsi="Arial" w:cs="Arial"/>
                <w:sz w:val="24"/>
              </w:rPr>
            </w:pPr>
            <w:r>
              <w:rPr>
                <w:rFonts w:ascii="Arial" w:eastAsia="Arial" w:hAnsi="Arial" w:cs="Arial"/>
                <w:b/>
                <w:sz w:val="24"/>
              </w:rPr>
              <w:t xml:space="preserve">W3 </w:t>
            </w:r>
            <w:r>
              <w:rPr>
                <w:rFonts w:ascii="Arial" w:eastAsia="Arial" w:hAnsi="Arial" w:cs="Arial"/>
                <w:sz w:val="24"/>
              </w:rPr>
              <w:t xml:space="preserve">– Profilaktyczna opieka lekarska i zasady jej sprawowania </w:t>
            </w:r>
            <w:r w:rsidR="00D66A27">
              <w:rPr>
                <w:rFonts w:ascii="Arial" w:eastAsia="Arial" w:hAnsi="Arial" w:cs="Arial"/>
                <w:sz w:val="24"/>
              </w:rPr>
              <w:br/>
            </w:r>
            <w:r>
              <w:rPr>
                <w:rFonts w:ascii="Arial" w:eastAsia="Arial" w:hAnsi="Arial" w:cs="Arial"/>
                <w:sz w:val="24"/>
              </w:rPr>
              <w:t>w stosunku do osób podlegających kształceniu. Udzielanie pierwszej pomocy w razie wypadku i postępowanie powypadkowe.</w:t>
            </w:r>
          </w:p>
          <w:p w14:paraId="1F8B4085" w14:textId="4D8EF0A8" w:rsidR="00F54A63" w:rsidRDefault="00EA37B7" w:rsidP="00D66A27">
            <w:pPr>
              <w:spacing w:after="0" w:line="360" w:lineRule="auto"/>
            </w:pPr>
            <w:r>
              <w:rPr>
                <w:rFonts w:ascii="Arial" w:eastAsia="Arial" w:hAnsi="Arial" w:cs="Arial"/>
                <w:b/>
                <w:sz w:val="24"/>
              </w:rPr>
              <w:t>W4</w:t>
            </w:r>
            <w:r>
              <w:rPr>
                <w:rFonts w:ascii="Arial" w:eastAsia="Arial" w:hAnsi="Arial" w:cs="Arial"/>
                <w:sz w:val="24"/>
              </w:rPr>
              <w:t xml:space="preserve"> – Ochrona przeciwpożarowa. Przyczyny powstawania pożarów. Wyposażenie budynków w instalacje alarmowe, gaśnicze i systemy wentylacyjne. Oznaczanie dróg ewakuacyjnych. Postępowanie w razie pożaru</w:t>
            </w:r>
            <w:r w:rsidR="000800AC">
              <w:rPr>
                <w:rFonts w:ascii="Arial" w:eastAsia="Arial" w:hAnsi="Arial" w:cs="Arial"/>
                <w:sz w:val="24"/>
              </w:rPr>
              <w:t>.</w:t>
            </w:r>
          </w:p>
        </w:tc>
        <w:tc>
          <w:tcPr>
            <w:tcW w:w="1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36F726" w14:textId="77777777" w:rsidR="00F54A63" w:rsidRDefault="00EA37B7" w:rsidP="00B86128">
            <w:pPr>
              <w:suppressAutoHyphens/>
              <w:spacing w:after="0" w:line="360" w:lineRule="auto"/>
              <w:ind w:left="72"/>
              <w:jc w:val="center"/>
            </w:pPr>
            <w:r>
              <w:rPr>
                <w:rFonts w:ascii="Arial" w:eastAsia="Arial" w:hAnsi="Arial" w:cs="Arial"/>
                <w:b/>
                <w:sz w:val="24"/>
              </w:rPr>
              <w:t>4</w:t>
            </w:r>
          </w:p>
        </w:tc>
      </w:tr>
      <w:tr w:rsidR="00D032B4" w14:paraId="43B0B2F3" w14:textId="77777777" w:rsidTr="00B86128">
        <w:trPr>
          <w:trHeight w:val="1"/>
        </w:trPr>
        <w:tc>
          <w:tcPr>
            <w:tcW w:w="78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5C9710" w14:textId="280CF4BB" w:rsidR="00D032B4" w:rsidRDefault="00D032B4" w:rsidP="00D032B4">
            <w:pPr>
              <w:suppressAutoHyphens/>
              <w:spacing w:after="0" w:line="360" w:lineRule="auto"/>
              <w:jc w:val="right"/>
              <w:rPr>
                <w:rFonts w:ascii="Arial" w:eastAsia="Arial" w:hAnsi="Arial" w:cs="Arial"/>
                <w:b/>
                <w:sz w:val="24"/>
              </w:rPr>
            </w:pPr>
            <w:r>
              <w:rPr>
                <w:rFonts w:ascii="Arial" w:eastAsia="Arial" w:hAnsi="Arial" w:cs="Arial"/>
                <w:b/>
                <w:sz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1C031F" w14:textId="141575D7" w:rsidR="00D032B4" w:rsidRDefault="00D032B4" w:rsidP="00B86128">
            <w:pPr>
              <w:suppressAutoHyphens/>
              <w:spacing w:after="0" w:line="360" w:lineRule="auto"/>
              <w:ind w:left="72"/>
              <w:jc w:val="center"/>
              <w:rPr>
                <w:rFonts w:ascii="Arial" w:eastAsia="Arial" w:hAnsi="Arial" w:cs="Arial"/>
                <w:b/>
                <w:sz w:val="24"/>
              </w:rPr>
            </w:pPr>
            <w:r>
              <w:rPr>
                <w:rFonts w:ascii="Arial" w:eastAsia="Arial" w:hAnsi="Arial" w:cs="Arial"/>
                <w:b/>
                <w:sz w:val="24"/>
              </w:rPr>
              <w:t>4</w:t>
            </w:r>
          </w:p>
        </w:tc>
      </w:tr>
    </w:tbl>
    <w:p w14:paraId="4F10E179" w14:textId="09AFA5DB" w:rsidR="00F54A63" w:rsidRDefault="00F54A63" w:rsidP="00B86128">
      <w:pPr>
        <w:suppressAutoHyphens/>
        <w:spacing w:after="0" w:line="360" w:lineRule="auto"/>
        <w:ind w:left="1080" w:hanging="1080"/>
        <w:jc w:val="both"/>
        <w:rPr>
          <w:rFonts w:ascii="Arial" w:eastAsia="Arial" w:hAnsi="Arial" w:cs="Arial"/>
          <w:b/>
          <w:spacing w:val="-13"/>
          <w:sz w:val="24"/>
        </w:rPr>
      </w:pPr>
    </w:p>
    <w:p w14:paraId="327A79C8" w14:textId="77777777" w:rsidR="00D66A27" w:rsidRDefault="00D66A27" w:rsidP="00B86128">
      <w:pPr>
        <w:suppressAutoHyphens/>
        <w:spacing w:after="0" w:line="360" w:lineRule="auto"/>
        <w:ind w:left="1080" w:hanging="1080"/>
        <w:jc w:val="both"/>
        <w:rPr>
          <w:rFonts w:ascii="Arial" w:eastAsia="Arial" w:hAnsi="Arial" w:cs="Arial"/>
          <w:b/>
          <w:spacing w:val="-13"/>
          <w:sz w:val="24"/>
        </w:rPr>
      </w:pPr>
    </w:p>
    <w:p w14:paraId="55A6C04A" w14:textId="77777777" w:rsidR="00F54A63" w:rsidRDefault="00EA37B7" w:rsidP="00B86128">
      <w:pPr>
        <w:spacing w:after="0" w:line="360" w:lineRule="auto"/>
        <w:rPr>
          <w:rFonts w:ascii="Arial" w:eastAsia="Arial" w:hAnsi="Arial" w:cs="Arial"/>
          <w:sz w:val="24"/>
        </w:rPr>
      </w:pPr>
      <w:r>
        <w:rPr>
          <w:rFonts w:ascii="Arial" w:eastAsia="Arial" w:hAnsi="Arial" w:cs="Arial"/>
          <w:b/>
          <w:spacing w:val="-10"/>
          <w:sz w:val="24"/>
        </w:rPr>
        <w:t>NARZĘDZIA DYDAKTYCZNE</w:t>
      </w:r>
    </w:p>
    <w:tbl>
      <w:tblPr>
        <w:tblW w:w="0" w:type="auto"/>
        <w:tblInd w:w="10" w:type="dxa"/>
        <w:tblCellMar>
          <w:left w:w="10" w:type="dxa"/>
          <w:right w:w="10" w:type="dxa"/>
        </w:tblCellMar>
        <w:tblLook w:val="0000" w:firstRow="0" w:lastRow="0" w:firstColumn="0" w:lastColumn="0" w:noHBand="0" w:noVBand="0"/>
      </w:tblPr>
      <w:tblGrid>
        <w:gridCol w:w="9052"/>
      </w:tblGrid>
      <w:tr w:rsidR="00F54A63" w14:paraId="1BDF9E1D" w14:textId="77777777" w:rsidTr="00B93C16">
        <w:trPr>
          <w:trHeight w:val="1"/>
        </w:trPr>
        <w:tc>
          <w:tcPr>
            <w:tcW w:w="9052"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14:paraId="792BAED8" w14:textId="77777777" w:rsidR="00F54A63" w:rsidRDefault="00EA37B7" w:rsidP="00B86128">
            <w:pPr>
              <w:suppressAutoHyphens/>
              <w:spacing w:after="0" w:line="360" w:lineRule="auto"/>
            </w:pPr>
            <w:r>
              <w:rPr>
                <w:rFonts w:ascii="Arial" w:eastAsia="Arial" w:hAnsi="Arial" w:cs="Arial"/>
                <w:b/>
                <w:sz w:val="24"/>
              </w:rPr>
              <w:t>1. – </w:t>
            </w:r>
            <w:r>
              <w:rPr>
                <w:rFonts w:ascii="Arial" w:eastAsia="Arial" w:hAnsi="Arial" w:cs="Arial"/>
                <w:sz w:val="24"/>
              </w:rPr>
              <w:t>Prezentacje multimedialne.</w:t>
            </w:r>
          </w:p>
        </w:tc>
      </w:tr>
      <w:tr w:rsidR="00F54A63" w14:paraId="58224204" w14:textId="77777777" w:rsidTr="00B93C16">
        <w:trPr>
          <w:trHeight w:val="1"/>
        </w:trPr>
        <w:tc>
          <w:tcPr>
            <w:tcW w:w="9052" w:type="dxa"/>
            <w:tcBorders>
              <w:top w:val="single" w:sz="4" w:space="0" w:color="000000"/>
              <w:left w:val="single" w:sz="4" w:space="0" w:color="000000"/>
              <w:bottom w:val="single" w:sz="4" w:space="0" w:color="000000"/>
              <w:right w:val="single" w:sz="4" w:space="0" w:color="000000"/>
            </w:tcBorders>
            <w:shd w:val="clear" w:color="000000" w:fill="FFFFFF"/>
            <w:tcMar>
              <w:left w:w="10" w:type="dxa"/>
              <w:right w:w="10" w:type="dxa"/>
            </w:tcMar>
          </w:tcPr>
          <w:p w14:paraId="6CC18BEF" w14:textId="77777777" w:rsidR="00F54A63" w:rsidRDefault="00EA37B7" w:rsidP="00B86128">
            <w:pPr>
              <w:suppressAutoHyphens/>
              <w:spacing w:after="0" w:line="360" w:lineRule="auto"/>
            </w:pPr>
            <w:r>
              <w:rPr>
                <w:rFonts w:ascii="Arial" w:eastAsia="Arial" w:hAnsi="Arial" w:cs="Arial"/>
                <w:b/>
                <w:sz w:val="24"/>
              </w:rPr>
              <w:t xml:space="preserve">2. – </w:t>
            </w:r>
            <w:r>
              <w:rPr>
                <w:rFonts w:ascii="Arial" w:eastAsia="Arial" w:hAnsi="Arial" w:cs="Arial"/>
                <w:sz w:val="24"/>
              </w:rPr>
              <w:t>Materiały szkoleniowe.</w:t>
            </w:r>
          </w:p>
        </w:tc>
      </w:tr>
    </w:tbl>
    <w:p w14:paraId="3E64ADD2" w14:textId="77777777" w:rsidR="00F54A63" w:rsidRDefault="00EA37B7" w:rsidP="00B86128">
      <w:pPr>
        <w:spacing w:before="240" w:after="0" w:line="360" w:lineRule="auto"/>
        <w:rPr>
          <w:rFonts w:ascii="Arial" w:eastAsia="Arial" w:hAnsi="Arial" w:cs="Arial"/>
          <w:sz w:val="24"/>
        </w:rPr>
      </w:pPr>
      <w:r>
        <w:rPr>
          <w:rFonts w:ascii="Arial" w:eastAsia="Arial" w:hAnsi="Arial" w:cs="Arial"/>
          <w:b/>
          <w:spacing w:val="-11"/>
          <w:sz w:val="24"/>
        </w:rPr>
        <w:t>SPOSOBY OCENY ( F – FORMUJĄCA, P – PODSUMOWUJĄCA)</w:t>
      </w:r>
    </w:p>
    <w:tbl>
      <w:tblPr>
        <w:tblW w:w="0" w:type="auto"/>
        <w:tblInd w:w="5" w:type="dxa"/>
        <w:tblCellMar>
          <w:left w:w="10" w:type="dxa"/>
          <w:right w:w="10" w:type="dxa"/>
        </w:tblCellMar>
        <w:tblLook w:val="0000" w:firstRow="0" w:lastRow="0" w:firstColumn="0" w:lastColumn="0" w:noHBand="0" w:noVBand="0"/>
      </w:tblPr>
      <w:tblGrid>
        <w:gridCol w:w="9057"/>
      </w:tblGrid>
      <w:tr w:rsidR="00F54A63" w14:paraId="70F44FFA" w14:textId="77777777">
        <w:trPr>
          <w:trHeight w:val="1"/>
        </w:trPr>
        <w:tc>
          <w:tcPr>
            <w:tcW w:w="9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6D2369" w14:textId="474337D7" w:rsidR="00F54A63" w:rsidRDefault="00EA37B7" w:rsidP="00B86128">
            <w:pPr>
              <w:suppressAutoHyphens/>
              <w:spacing w:after="0" w:line="360" w:lineRule="auto"/>
            </w:pPr>
            <w:r>
              <w:rPr>
                <w:rFonts w:ascii="Arial" w:eastAsia="Arial" w:hAnsi="Arial" w:cs="Arial"/>
                <w:sz w:val="24"/>
              </w:rPr>
              <w:t>F1. – Ocena aktywności podczas wykładów</w:t>
            </w:r>
          </w:p>
        </w:tc>
      </w:tr>
      <w:tr w:rsidR="004800E2" w14:paraId="6ED25752" w14:textId="77777777">
        <w:trPr>
          <w:trHeight w:val="1"/>
        </w:trPr>
        <w:tc>
          <w:tcPr>
            <w:tcW w:w="9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A7C8E1" w14:textId="098CA70E" w:rsidR="004800E2" w:rsidRDefault="004800E2" w:rsidP="00B86128">
            <w:pPr>
              <w:suppressAutoHyphens/>
              <w:spacing w:after="0" w:line="360" w:lineRule="auto"/>
              <w:rPr>
                <w:rFonts w:ascii="Arial" w:eastAsia="Arial" w:hAnsi="Arial" w:cs="Arial"/>
                <w:sz w:val="24"/>
              </w:rPr>
            </w:pPr>
            <w:r>
              <w:rPr>
                <w:rFonts w:ascii="Arial" w:eastAsia="Arial" w:hAnsi="Arial" w:cs="Arial"/>
                <w:sz w:val="24"/>
              </w:rPr>
              <w:t>P1 - Test</w:t>
            </w:r>
          </w:p>
        </w:tc>
      </w:tr>
    </w:tbl>
    <w:p w14:paraId="67AD2C0B" w14:textId="77777777" w:rsidR="00F54A63" w:rsidRDefault="00F54A63" w:rsidP="00B86128">
      <w:pPr>
        <w:spacing w:after="0" w:line="360" w:lineRule="auto"/>
        <w:rPr>
          <w:rFonts w:ascii="Arial" w:eastAsia="Arial" w:hAnsi="Arial" w:cs="Arial"/>
          <w:b/>
          <w:sz w:val="24"/>
        </w:rPr>
      </w:pPr>
    </w:p>
    <w:p w14:paraId="797F9682" w14:textId="77777777" w:rsidR="00F54A63" w:rsidRDefault="00EA37B7" w:rsidP="00B86128">
      <w:pPr>
        <w:spacing w:after="0" w:line="360" w:lineRule="auto"/>
        <w:rPr>
          <w:rFonts w:ascii="Arial" w:eastAsia="Arial" w:hAnsi="Arial" w:cs="Arial"/>
          <w:sz w:val="24"/>
        </w:rPr>
      </w:pPr>
      <w:r>
        <w:rPr>
          <w:rFonts w:ascii="Arial" w:eastAsia="Arial" w:hAnsi="Arial" w:cs="Arial"/>
          <w:b/>
          <w:sz w:val="24"/>
        </w:rPr>
        <w:t>OBCIĄŻENIE PRACĄ STUDENTA</w:t>
      </w:r>
    </w:p>
    <w:tbl>
      <w:tblPr>
        <w:tblW w:w="0" w:type="auto"/>
        <w:jc w:val="center"/>
        <w:tblCellMar>
          <w:left w:w="10" w:type="dxa"/>
          <w:right w:w="10" w:type="dxa"/>
        </w:tblCellMar>
        <w:tblLook w:val="0000" w:firstRow="0" w:lastRow="0" w:firstColumn="0" w:lastColumn="0" w:noHBand="0" w:noVBand="0"/>
      </w:tblPr>
      <w:tblGrid>
        <w:gridCol w:w="643"/>
        <w:gridCol w:w="5604"/>
        <w:gridCol w:w="2815"/>
      </w:tblGrid>
      <w:tr w:rsidR="00F54A63" w14:paraId="2633D58E"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EBDE460" w14:textId="77777777" w:rsidR="00F54A63" w:rsidRDefault="00EA37B7" w:rsidP="00B86128">
            <w:pPr>
              <w:spacing w:before="60" w:after="60" w:line="360" w:lineRule="auto"/>
              <w:jc w:val="center"/>
            </w:pPr>
            <w:r>
              <w:rPr>
                <w:rFonts w:ascii="Arial" w:eastAsia="Arial" w:hAnsi="Arial" w:cs="Arial"/>
                <w:b/>
                <w:sz w:val="24"/>
              </w:rPr>
              <w:t>L.p.</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5EF0720" w14:textId="77777777" w:rsidR="00F54A63" w:rsidRDefault="00EA37B7" w:rsidP="00B86128">
            <w:pPr>
              <w:spacing w:before="60" w:after="60" w:line="360" w:lineRule="auto"/>
              <w:jc w:val="center"/>
            </w:pPr>
            <w:r>
              <w:rPr>
                <w:rFonts w:ascii="Arial" w:eastAsia="Arial" w:hAnsi="Arial" w:cs="Arial"/>
                <w:b/>
                <w:sz w:val="24"/>
              </w:rPr>
              <w:t>Forma aktywności</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DF11EB4" w14:textId="77777777" w:rsidR="00F54A63" w:rsidRDefault="00EA37B7" w:rsidP="00B86128">
            <w:pPr>
              <w:spacing w:before="60" w:after="60" w:line="360" w:lineRule="auto"/>
              <w:jc w:val="center"/>
            </w:pPr>
            <w:r>
              <w:rPr>
                <w:rFonts w:ascii="Arial" w:eastAsia="Arial" w:hAnsi="Arial" w:cs="Arial"/>
                <w:b/>
                <w:sz w:val="24"/>
              </w:rPr>
              <w:t>Średnia liczba godzin na zrealizowanie aktywności</w:t>
            </w:r>
          </w:p>
        </w:tc>
      </w:tr>
      <w:tr w:rsidR="00F54A63" w14:paraId="3231C5BE" w14:textId="77777777">
        <w:trPr>
          <w:trHeight w:val="1"/>
          <w:jc w:val="center"/>
        </w:trPr>
        <w:tc>
          <w:tcPr>
            <w:tcW w:w="906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46D4C" w14:textId="77777777" w:rsidR="00F54A63" w:rsidRDefault="00EA37B7" w:rsidP="00B86128">
            <w:pPr>
              <w:spacing w:before="60" w:after="60" w:line="360" w:lineRule="auto"/>
              <w:ind w:left="363"/>
            </w:pPr>
            <w:r>
              <w:rPr>
                <w:rFonts w:ascii="Arial" w:eastAsia="Arial" w:hAnsi="Arial" w:cs="Arial"/>
                <w:b/>
                <w:sz w:val="24"/>
              </w:rPr>
              <w:t>1. Godziny kontaktowe z prowadzącym</w:t>
            </w:r>
          </w:p>
        </w:tc>
      </w:tr>
      <w:tr w:rsidR="00F54A63" w14:paraId="32110C4D"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A7BC84A" w14:textId="77777777" w:rsidR="00F54A63" w:rsidRDefault="00EA37B7" w:rsidP="00B86128">
            <w:pPr>
              <w:spacing w:before="60" w:after="60" w:line="360" w:lineRule="auto"/>
              <w:jc w:val="center"/>
            </w:pPr>
            <w:r>
              <w:rPr>
                <w:rFonts w:ascii="Arial" w:eastAsia="Arial" w:hAnsi="Arial" w:cs="Arial"/>
                <w:sz w:val="24"/>
              </w:rPr>
              <w:t>1.1</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9BF968D" w14:textId="77777777" w:rsidR="00F54A63" w:rsidRDefault="00EA37B7" w:rsidP="00B86128">
            <w:pPr>
              <w:spacing w:before="60" w:after="60" w:line="360" w:lineRule="auto"/>
            </w:pPr>
            <w:r>
              <w:rPr>
                <w:rFonts w:ascii="Arial" w:eastAsia="Arial" w:hAnsi="Arial" w:cs="Arial"/>
                <w:sz w:val="24"/>
              </w:rPr>
              <w:t>Wykłady</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FF66A2" w14:textId="77777777" w:rsidR="00F54A63" w:rsidRDefault="00EA37B7" w:rsidP="00B86128">
            <w:pPr>
              <w:spacing w:before="60" w:after="60" w:line="360" w:lineRule="auto"/>
              <w:jc w:val="center"/>
            </w:pPr>
            <w:r>
              <w:rPr>
                <w:rFonts w:ascii="Arial" w:eastAsia="Arial" w:hAnsi="Arial" w:cs="Arial"/>
                <w:sz w:val="24"/>
              </w:rPr>
              <w:t>4</w:t>
            </w:r>
          </w:p>
        </w:tc>
      </w:tr>
      <w:tr w:rsidR="00F54A63" w14:paraId="4E627DD5"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11A955" w14:textId="77777777" w:rsidR="00F54A63" w:rsidRDefault="00EA37B7" w:rsidP="00B86128">
            <w:pPr>
              <w:spacing w:before="60" w:after="60" w:line="360" w:lineRule="auto"/>
              <w:jc w:val="center"/>
            </w:pPr>
            <w:r>
              <w:rPr>
                <w:rFonts w:ascii="Arial" w:eastAsia="Arial" w:hAnsi="Arial" w:cs="Arial"/>
                <w:sz w:val="24"/>
              </w:rPr>
              <w:t>1.2</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9A0708" w14:textId="77777777" w:rsidR="00F54A63" w:rsidRDefault="00EA37B7" w:rsidP="00B86128">
            <w:pPr>
              <w:spacing w:before="60" w:after="60" w:line="360" w:lineRule="auto"/>
            </w:pPr>
            <w:r>
              <w:rPr>
                <w:rFonts w:ascii="Arial" w:eastAsia="Arial" w:hAnsi="Arial" w:cs="Arial"/>
                <w:sz w:val="24"/>
              </w:rPr>
              <w:t>Ćwiczenia</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0C9FFD" w14:textId="77777777" w:rsidR="00F54A63" w:rsidRDefault="00EA37B7" w:rsidP="00B86128">
            <w:pPr>
              <w:spacing w:before="60" w:after="60" w:line="360" w:lineRule="auto"/>
              <w:jc w:val="center"/>
            </w:pPr>
            <w:r>
              <w:rPr>
                <w:rFonts w:ascii="Arial" w:eastAsia="Arial" w:hAnsi="Arial" w:cs="Arial"/>
                <w:sz w:val="24"/>
              </w:rPr>
              <w:t>0</w:t>
            </w:r>
          </w:p>
        </w:tc>
      </w:tr>
      <w:tr w:rsidR="00F54A63" w14:paraId="66377489"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8234D0" w14:textId="77777777" w:rsidR="00F54A63" w:rsidRDefault="00EA37B7" w:rsidP="00B86128">
            <w:pPr>
              <w:spacing w:before="60" w:after="60" w:line="360" w:lineRule="auto"/>
              <w:jc w:val="center"/>
            </w:pPr>
            <w:r>
              <w:rPr>
                <w:rFonts w:ascii="Arial" w:eastAsia="Arial" w:hAnsi="Arial" w:cs="Arial"/>
                <w:sz w:val="24"/>
              </w:rPr>
              <w:t>1.3</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30E0A3" w14:textId="77777777" w:rsidR="00F54A63" w:rsidRDefault="00EA37B7" w:rsidP="00B86128">
            <w:pPr>
              <w:spacing w:before="60" w:after="60" w:line="360" w:lineRule="auto"/>
            </w:pPr>
            <w:r>
              <w:rPr>
                <w:rFonts w:ascii="Arial" w:eastAsia="Arial" w:hAnsi="Arial" w:cs="Arial"/>
                <w:sz w:val="24"/>
              </w:rPr>
              <w:t>Laboratoria</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F269538" w14:textId="77777777" w:rsidR="00F54A63" w:rsidRDefault="00EA37B7" w:rsidP="00B86128">
            <w:pPr>
              <w:spacing w:before="60" w:after="60" w:line="360" w:lineRule="auto"/>
              <w:jc w:val="center"/>
            </w:pPr>
            <w:r>
              <w:rPr>
                <w:rFonts w:ascii="Arial" w:eastAsia="Arial" w:hAnsi="Arial" w:cs="Arial"/>
                <w:sz w:val="24"/>
              </w:rPr>
              <w:t>0</w:t>
            </w:r>
          </w:p>
        </w:tc>
      </w:tr>
      <w:tr w:rsidR="00F54A63" w14:paraId="214A70FA"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7E9AE3" w14:textId="77777777" w:rsidR="00F54A63" w:rsidRDefault="00EA37B7" w:rsidP="00B86128">
            <w:pPr>
              <w:spacing w:before="60" w:after="60" w:line="360" w:lineRule="auto"/>
              <w:jc w:val="center"/>
            </w:pPr>
            <w:r>
              <w:rPr>
                <w:rFonts w:ascii="Arial" w:eastAsia="Arial" w:hAnsi="Arial" w:cs="Arial"/>
                <w:sz w:val="24"/>
              </w:rPr>
              <w:t>1.4</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8DE9E" w14:textId="77777777" w:rsidR="00F54A63" w:rsidRDefault="00EA37B7" w:rsidP="00B86128">
            <w:pPr>
              <w:spacing w:before="60" w:after="60" w:line="360" w:lineRule="auto"/>
            </w:pPr>
            <w:r>
              <w:rPr>
                <w:rFonts w:ascii="Arial" w:eastAsia="Arial" w:hAnsi="Arial" w:cs="Arial"/>
                <w:sz w:val="24"/>
              </w:rPr>
              <w:t>Seminarium</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11974" w14:textId="77777777" w:rsidR="00F54A63" w:rsidRDefault="00EA37B7" w:rsidP="00B86128">
            <w:pPr>
              <w:spacing w:before="60" w:after="60" w:line="360" w:lineRule="auto"/>
              <w:jc w:val="center"/>
            </w:pPr>
            <w:r>
              <w:rPr>
                <w:rFonts w:ascii="Arial" w:eastAsia="Arial" w:hAnsi="Arial" w:cs="Arial"/>
                <w:sz w:val="24"/>
              </w:rPr>
              <w:t>0</w:t>
            </w:r>
          </w:p>
        </w:tc>
      </w:tr>
      <w:tr w:rsidR="00F54A63" w14:paraId="6E554394"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DCE7C9" w14:textId="77777777" w:rsidR="00F54A63" w:rsidRDefault="00EA37B7" w:rsidP="00B86128">
            <w:pPr>
              <w:spacing w:before="60" w:after="60" w:line="360" w:lineRule="auto"/>
              <w:jc w:val="center"/>
            </w:pPr>
            <w:r>
              <w:rPr>
                <w:rFonts w:ascii="Arial" w:eastAsia="Arial" w:hAnsi="Arial" w:cs="Arial"/>
                <w:sz w:val="24"/>
              </w:rPr>
              <w:t>1.5</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B4D001" w14:textId="77777777" w:rsidR="00F54A63" w:rsidRDefault="00EA37B7" w:rsidP="00B86128">
            <w:pPr>
              <w:spacing w:before="60" w:after="60" w:line="360" w:lineRule="auto"/>
            </w:pPr>
            <w:r>
              <w:rPr>
                <w:rFonts w:ascii="Arial" w:eastAsia="Arial" w:hAnsi="Arial" w:cs="Arial"/>
                <w:sz w:val="24"/>
              </w:rPr>
              <w:t>Projekt</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9C82DD" w14:textId="77777777" w:rsidR="00F54A63" w:rsidRDefault="00EA37B7" w:rsidP="00B86128">
            <w:pPr>
              <w:spacing w:before="60" w:after="60" w:line="360" w:lineRule="auto"/>
              <w:jc w:val="center"/>
            </w:pPr>
            <w:r>
              <w:rPr>
                <w:rFonts w:ascii="Arial" w:eastAsia="Arial" w:hAnsi="Arial" w:cs="Arial"/>
                <w:sz w:val="24"/>
              </w:rPr>
              <w:t>0</w:t>
            </w:r>
          </w:p>
        </w:tc>
      </w:tr>
      <w:tr w:rsidR="00F54A63" w14:paraId="45B789B0"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0E892A" w14:textId="77777777" w:rsidR="00F54A63" w:rsidRDefault="00EA37B7" w:rsidP="00B86128">
            <w:pPr>
              <w:spacing w:before="60" w:after="60" w:line="360" w:lineRule="auto"/>
              <w:jc w:val="center"/>
            </w:pPr>
            <w:r>
              <w:rPr>
                <w:rFonts w:ascii="Arial" w:eastAsia="Arial" w:hAnsi="Arial" w:cs="Arial"/>
                <w:sz w:val="24"/>
              </w:rPr>
              <w:t>1.6</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B0E899" w14:textId="77777777" w:rsidR="00F54A63" w:rsidRDefault="00EA37B7" w:rsidP="00B86128">
            <w:pPr>
              <w:spacing w:before="60" w:after="60" w:line="360" w:lineRule="auto"/>
            </w:pPr>
            <w:r>
              <w:rPr>
                <w:rFonts w:ascii="Arial" w:eastAsia="Arial" w:hAnsi="Arial" w:cs="Arial"/>
                <w:sz w:val="24"/>
              </w:rPr>
              <w:t>Konsultacje</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DD81557" w14:textId="77777777" w:rsidR="00F54A63" w:rsidRDefault="00EA37B7" w:rsidP="00B86128">
            <w:pPr>
              <w:spacing w:before="60" w:after="60" w:line="360" w:lineRule="auto"/>
              <w:jc w:val="center"/>
            </w:pPr>
            <w:r>
              <w:rPr>
                <w:rFonts w:ascii="Arial" w:eastAsia="Arial" w:hAnsi="Arial" w:cs="Arial"/>
                <w:sz w:val="24"/>
              </w:rPr>
              <w:t>0</w:t>
            </w:r>
          </w:p>
        </w:tc>
      </w:tr>
      <w:tr w:rsidR="00F54A63" w14:paraId="28AC3199"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2A1209" w14:textId="77777777" w:rsidR="00F54A63" w:rsidRDefault="00EA37B7" w:rsidP="00B86128">
            <w:pPr>
              <w:spacing w:before="60" w:after="60" w:line="360" w:lineRule="auto"/>
              <w:jc w:val="center"/>
            </w:pPr>
            <w:r>
              <w:rPr>
                <w:rFonts w:ascii="Arial" w:eastAsia="Arial" w:hAnsi="Arial" w:cs="Arial"/>
                <w:sz w:val="24"/>
              </w:rPr>
              <w:t>1.7</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02A8BA" w14:textId="77777777" w:rsidR="00F54A63" w:rsidRDefault="00EA37B7" w:rsidP="00B86128">
            <w:pPr>
              <w:spacing w:before="60" w:after="60" w:line="360" w:lineRule="auto"/>
            </w:pPr>
            <w:r>
              <w:rPr>
                <w:rFonts w:ascii="Arial" w:eastAsia="Arial" w:hAnsi="Arial" w:cs="Arial"/>
                <w:sz w:val="24"/>
              </w:rPr>
              <w:t>Egzamin</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0FD004" w14:textId="77777777" w:rsidR="00F54A63" w:rsidRDefault="00EA37B7" w:rsidP="00B86128">
            <w:pPr>
              <w:spacing w:before="60" w:after="60" w:line="360" w:lineRule="auto"/>
              <w:jc w:val="center"/>
            </w:pPr>
            <w:r>
              <w:rPr>
                <w:rFonts w:ascii="Arial" w:eastAsia="Arial" w:hAnsi="Arial" w:cs="Arial"/>
                <w:sz w:val="24"/>
              </w:rPr>
              <w:t>0</w:t>
            </w:r>
          </w:p>
        </w:tc>
      </w:tr>
      <w:tr w:rsidR="00F54A63" w14:paraId="236CEB44"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0F79611" w14:textId="77777777" w:rsidR="00F54A63" w:rsidRDefault="00EA37B7" w:rsidP="00B86128">
            <w:pPr>
              <w:spacing w:before="60" w:after="60" w:line="360" w:lineRule="auto"/>
              <w:jc w:val="right"/>
            </w:pPr>
            <w:r>
              <w:rPr>
                <w:rFonts w:ascii="Arial" w:eastAsia="Arial" w:hAnsi="Arial" w:cs="Arial"/>
                <w:sz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545020F" w14:textId="77777777" w:rsidR="00F54A63" w:rsidRDefault="00EA37B7" w:rsidP="00B86128">
            <w:pPr>
              <w:spacing w:before="60" w:after="60" w:line="360" w:lineRule="auto"/>
              <w:jc w:val="center"/>
            </w:pPr>
            <w:r>
              <w:rPr>
                <w:rFonts w:ascii="Arial" w:eastAsia="Arial" w:hAnsi="Arial" w:cs="Arial"/>
                <w:sz w:val="24"/>
              </w:rPr>
              <w:t>4</w:t>
            </w:r>
          </w:p>
        </w:tc>
      </w:tr>
      <w:tr w:rsidR="00F54A63" w14:paraId="6C7E70FC" w14:textId="77777777">
        <w:trPr>
          <w:trHeight w:val="1"/>
          <w:jc w:val="center"/>
        </w:trPr>
        <w:tc>
          <w:tcPr>
            <w:tcW w:w="906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8A662C" w14:textId="77777777" w:rsidR="00F54A63" w:rsidRDefault="00EA37B7" w:rsidP="00B86128">
            <w:pPr>
              <w:spacing w:before="60" w:after="60" w:line="360" w:lineRule="auto"/>
              <w:ind w:left="363"/>
            </w:pPr>
            <w:r>
              <w:rPr>
                <w:rFonts w:ascii="Arial" w:eastAsia="Arial" w:hAnsi="Arial" w:cs="Arial"/>
                <w:b/>
                <w:sz w:val="24"/>
              </w:rPr>
              <w:t>2. Praca własna studenta</w:t>
            </w:r>
          </w:p>
        </w:tc>
      </w:tr>
      <w:tr w:rsidR="00F54A63" w14:paraId="2481FBE7"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9C16CEE" w14:textId="77777777" w:rsidR="00F54A63" w:rsidRDefault="00EA37B7" w:rsidP="00B86128">
            <w:pPr>
              <w:spacing w:before="60" w:after="60" w:line="360" w:lineRule="auto"/>
              <w:jc w:val="center"/>
            </w:pPr>
            <w:r>
              <w:rPr>
                <w:rFonts w:ascii="Arial" w:eastAsia="Arial" w:hAnsi="Arial" w:cs="Arial"/>
                <w:sz w:val="24"/>
              </w:rPr>
              <w:t>2.1</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C7CCA31" w14:textId="77777777" w:rsidR="00F54A63" w:rsidRDefault="00EA37B7" w:rsidP="00B86128">
            <w:pPr>
              <w:spacing w:before="60" w:after="60" w:line="360" w:lineRule="auto"/>
            </w:pPr>
            <w:r>
              <w:rPr>
                <w:rFonts w:ascii="Arial" w:eastAsia="Arial" w:hAnsi="Arial" w:cs="Arial"/>
                <w:sz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A658A92" w14:textId="77777777" w:rsidR="00F54A63" w:rsidRDefault="00EA37B7" w:rsidP="00B86128">
            <w:pPr>
              <w:spacing w:before="60" w:after="60" w:line="360" w:lineRule="auto"/>
              <w:jc w:val="center"/>
            </w:pPr>
            <w:r>
              <w:rPr>
                <w:rFonts w:ascii="Arial" w:eastAsia="Arial" w:hAnsi="Arial" w:cs="Arial"/>
                <w:sz w:val="24"/>
              </w:rPr>
              <w:t>0</w:t>
            </w:r>
          </w:p>
        </w:tc>
      </w:tr>
      <w:tr w:rsidR="00F54A63" w14:paraId="0E40C45C"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9A97FF2" w14:textId="77777777" w:rsidR="00F54A63" w:rsidRDefault="00EA37B7" w:rsidP="00B86128">
            <w:pPr>
              <w:spacing w:before="60" w:after="60" w:line="360" w:lineRule="auto"/>
              <w:jc w:val="center"/>
            </w:pPr>
            <w:r>
              <w:rPr>
                <w:rFonts w:ascii="Arial" w:eastAsia="Arial" w:hAnsi="Arial" w:cs="Arial"/>
                <w:sz w:val="24"/>
              </w:rPr>
              <w:t>2.2</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69E3523" w14:textId="77777777" w:rsidR="00F54A63" w:rsidRDefault="00EA37B7" w:rsidP="00B86128">
            <w:pPr>
              <w:spacing w:before="60" w:after="60" w:line="360" w:lineRule="auto"/>
            </w:pPr>
            <w:r>
              <w:rPr>
                <w:rFonts w:ascii="Arial" w:eastAsia="Arial" w:hAnsi="Arial" w:cs="Arial"/>
                <w:sz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6971D4" w14:textId="77777777" w:rsidR="00F54A63" w:rsidRDefault="00EA37B7" w:rsidP="00B86128">
            <w:pPr>
              <w:spacing w:before="60" w:after="60" w:line="360" w:lineRule="auto"/>
              <w:jc w:val="center"/>
            </w:pPr>
            <w:r>
              <w:rPr>
                <w:rFonts w:ascii="Arial" w:eastAsia="Arial" w:hAnsi="Arial" w:cs="Arial"/>
                <w:sz w:val="24"/>
              </w:rPr>
              <w:t>0</w:t>
            </w:r>
          </w:p>
        </w:tc>
      </w:tr>
      <w:tr w:rsidR="00F54A63" w14:paraId="3098D327"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B9B7F0" w14:textId="77777777" w:rsidR="00F54A63" w:rsidRDefault="00EA37B7" w:rsidP="00B86128">
            <w:pPr>
              <w:spacing w:before="60" w:after="60" w:line="360" w:lineRule="auto"/>
              <w:jc w:val="center"/>
            </w:pPr>
            <w:r>
              <w:rPr>
                <w:rFonts w:ascii="Arial" w:eastAsia="Arial" w:hAnsi="Arial" w:cs="Arial"/>
                <w:sz w:val="24"/>
              </w:rPr>
              <w:t>2.3</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0D26D12" w14:textId="77777777" w:rsidR="00F54A63" w:rsidRDefault="00EA37B7" w:rsidP="00B86128">
            <w:pPr>
              <w:spacing w:before="60" w:after="60" w:line="360" w:lineRule="auto"/>
            </w:pPr>
            <w:r>
              <w:rPr>
                <w:rFonts w:ascii="Arial" w:eastAsia="Arial" w:hAnsi="Arial" w:cs="Arial"/>
                <w:sz w:val="24"/>
              </w:rPr>
              <w:t>Przygotowanie projektu</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3AF212F" w14:textId="77777777" w:rsidR="00F54A63" w:rsidRDefault="00EA37B7" w:rsidP="00B86128">
            <w:pPr>
              <w:spacing w:before="60" w:after="60" w:line="360" w:lineRule="auto"/>
              <w:jc w:val="center"/>
            </w:pPr>
            <w:r>
              <w:rPr>
                <w:rFonts w:ascii="Arial" w:eastAsia="Arial" w:hAnsi="Arial" w:cs="Arial"/>
                <w:sz w:val="24"/>
              </w:rPr>
              <w:t>0</w:t>
            </w:r>
          </w:p>
        </w:tc>
      </w:tr>
      <w:tr w:rsidR="00F54A63" w14:paraId="5884290B"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E95927" w14:textId="77777777" w:rsidR="00F54A63" w:rsidRDefault="00EA37B7" w:rsidP="00B86128">
            <w:pPr>
              <w:spacing w:before="60" w:after="60" w:line="360" w:lineRule="auto"/>
              <w:jc w:val="center"/>
            </w:pPr>
            <w:r>
              <w:rPr>
                <w:rFonts w:ascii="Arial" w:eastAsia="Arial" w:hAnsi="Arial" w:cs="Arial"/>
                <w:sz w:val="24"/>
              </w:rPr>
              <w:lastRenderedPageBreak/>
              <w:t>2.4</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00E3324" w14:textId="77777777" w:rsidR="00F54A63" w:rsidRDefault="00EA37B7" w:rsidP="00B86128">
            <w:pPr>
              <w:spacing w:before="60" w:after="60" w:line="360" w:lineRule="auto"/>
            </w:pPr>
            <w:r>
              <w:rPr>
                <w:rFonts w:ascii="Arial" w:eastAsia="Arial" w:hAnsi="Arial" w:cs="Arial"/>
                <w:sz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BCCBD39" w14:textId="77777777" w:rsidR="00F54A63" w:rsidRDefault="00EA37B7" w:rsidP="00B86128">
            <w:pPr>
              <w:spacing w:before="60" w:after="60" w:line="360" w:lineRule="auto"/>
              <w:jc w:val="center"/>
            </w:pPr>
            <w:r>
              <w:rPr>
                <w:rFonts w:ascii="Arial" w:eastAsia="Arial" w:hAnsi="Arial" w:cs="Arial"/>
                <w:sz w:val="24"/>
              </w:rPr>
              <w:t>0</w:t>
            </w:r>
          </w:p>
        </w:tc>
      </w:tr>
      <w:tr w:rsidR="00F54A63" w14:paraId="1DAB726B"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1277611" w14:textId="77777777" w:rsidR="00F54A63" w:rsidRDefault="00EA37B7" w:rsidP="00B86128">
            <w:pPr>
              <w:spacing w:before="60" w:after="60" w:line="360" w:lineRule="auto"/>
              <w:jc w:val="center"/>
            </w:pPr>
            <w:r>
              <w:rPr>
                <w:rFonts w:ascii="Arial" w:eastAsia="Arial" w:hAnsi="Arial" w:cs="Arial"/>
                <w:sz w:val="24"/>
              </w:rPr>
              <w:t>2.5</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1E959AB" w14:textId="77777777" w:rsidR="00F54A63" w:rsidRDefault="00EA37B7" w:rsidP="00B86128">
            <w:pPr>
              <w:spacing w:before="60" w:after="60" w:line="360" w:lineRule="auto"/>
            </w:pPr>
            <w:r>
              <w:rPr>
                <w:rFonts w:ascii="Arial" w:eastAsia="Arial" w:hAnsi="Arial" w:cs="Arial"/>
                <w:sz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021D9C0" w14:textId="77777777" w:rsidR="00F54A63" w:rsidRDefault="00EA37B7" w:rsidP="00B86128">
            <w:pPr>
              <w:spacing w:before="60" w:after="60" w:line="360" w:lineRule="auto"/>
              <w:jc w:val="center"/>
            </w:pPr>
            <w:r>
              <w:rPr>
                <w:rFonts w:ascii="Arial" w:eastAsia="Arial" w:hAnsi="Arial" w:cs="Arial"/>
                <w:sz w:val="24"/>
              </w:rPr>
              <w:t>0</w:t>
            </w:r>
          </w:p>
        </w:tc>
      </w:tr>
      <w:tr w:rsidR="00F54A63" w14:paraId="1B5ED947" w14:textId="77777777">
        <w:trPr>
          <w:trHeight w:val="1"/>
          <w:jc w:val="center"/>
        </w:trPr>
        <w:tc>
          <w:tcPr>
            <w:tcW w:w="6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5513A47" w14:textId="77777777" w:rsidR="00F54A63" w:rsidRDefault="00EA37B7" w:rsidP="00B86128">
            <w:pPr>
              <w:spacing w:before="60" w:after="60" w:line="360" w:lineRule="auto"/>
              <w:jc w:val="center"/>
            </w:pPr>
            <w:r>
              <w:rPr>
                <w:rFonts w:ascii="Arial" w:eastAsia="Arial" w:hAnsi="Arial" w:cs="Arial"/>
                <w:sz w:val="24"/>
              </w:rPr>
              <w:t>2.6</w:t>
            </w:r>
          </w:p>
        </w:tc>
        <w:tc>
          <w:tcPr>
            <w:tcW w:w="560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835939B" w14:textId="77777777" w:rsidR="00F54A63" w:rsidRDefault="00EA37B7" w:rsidP="00B86128">
            <w:pPr>
              <w:spacing w:before="60" w:after="60" w:line="360" w:lineRule="auto"/>
            </w:pPr>
            <w:r>
              <w:rPr>
                <w:rFonts w:ascii="Arial" w:eastAsia="Arial" w:hAnsi="Arial" w:cs="Arial"/>
                <w:sz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A6C64AC" w14:textId="77777777" w:rsidR="00F54A63" w:rsidRDefault="00EA37B7" w:rsidP="00B86128">
            <w:pPr>
              <w:spacing w:before="60" w:after="60" w:line="360" w:lineRule="auto"/>
              <w:jc w:val="center"/>
            </w:pPr>
            <w:r>
              <w:rPr>
                <w:rFonts w:ascii="Arial" w:eastAsia="Arial" w:hAnsi="Arial" w:cs="Arial"/>
                <w:sz w:val="24"/>
              </w:rPr>
              <w:t>0</w:t>
            </w:r>
          </w:p>
        </w:tc>
      </w:tr>
      <w:tr w:rsidR="00F54A63" w14:paraId="2BB4C006"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0C23483" w14:textId="77777777" w:rsidR="00F54A63" w:rsidRDefault="00EA37B7" w:rsidP="00B86128">
            <w:pPr>
              <w:spacing w:before="60" w:after="60" w:line="360" w:lineRule="auto"/>
              <w:jc w:val="right"/>
            </w:pPr>
            <w:r>
              <w:rPr>
                <w:rFonts w:ascii="Arial" w:eastAsia="Arial" w:hAnsi="Arial" w:cs="Arial"/>
                <w:sz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55655683" w14:textId="77777777" w:rsidR="00F54A63" w:rsidRDefault="00EA37B7" w:rsidP="00B86128">
            <w:pPr>
              <w:spacing w:before="60" w:after="60" w:line="360" w:lineRule="auto"/>
              <w:jc w:val="center"/>
            </w:pPr>
            <w:r>
              <w:rPr>
                <w:rFonts w:ascii="Arial" w:eastAsia="Arial" w:hAnsi="Arial" w:cs="Arial"/>
                <w:sz w:val="24"/>
              </w:rPr>
              <w:t>0</w:t>
            </w:r>
          </w:p>
        </w:tc>
      </w:tr>
      <w:tr w:rsidR="00F54A63" w14:paraId="01785C99"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vAlign w:val="center"/>
          </w:tcPr>
          <w:p w14:paraId="50377740" w14:textId="77777777" w:rsidR="00F54A63" w:rsidRDefault="00EA37B7" w:rsidP="00B86128">
            <w:pPr>
              <w:spacing w:before="60" w:after="60" w:line="360" w:lineRule="auto"/>
              <w:jc w:val="right"/>
            </w:pPr>
            <w:r>
              <w:rPr>
                <w:rFonts w:ascii="Arial" w:eastAsia="Arial" w:hAnsi="Arial" w:cs="Arial"/>
                <w:sz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vAlign w:val="center"/>
          </w:tcPr>
          <w:p w14:paraId="7AE6C09E" w14:textId="77777777" w:rsidR="00F54A63" w:rsidRDefault="00EA37B7" w:rsidP="00B86128">
            <w:pPr>
              <w:spacing w:before="60" w:after="60" w:line="360" w:lineRule="auto"/>
              <w:jc w:val="center"/>
            </w:pPr>
            <w:r>
              <w:rPr>
                <w:rFonts w:ascii="Arial" w:eastAsia="Arial" w:hAnsi="Arial" w:cs="Arial"/>
                <w:sz w:val="24"/>
              </w:rPr>
              <w:t>4</w:t>
            </w:r>
          </w:p>
        </w:tc>
      </w:tr>
      <w:tr w:rsidR="00F54A63" w14:paraId="146A9D15"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184FBFA" w14:textId="77777777" w:rsidR="00F54A63" w:rsidRDefault="00EA37B7" w:rsidP="00B86128">
            <w:pPr>
              <w:spacing w:before="60" w:after="60" w:line="360" w:lineRule="auto"/>
            </w:pPr>
            <w:r>
              <w:rPr>
                <w:rFonts w:ascii="Arial" w:eastAsia="Arial" w:hAnsi="Arial" w:cs="Arial"/>
                <w:b/>
                <w:sz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5C3679B" w14:textId="77777777" w:rsidR="00F54A63" w:rsidRDefault="00EA37B7" w:rsidP="00B86128">
            <w:pPr>
              <w:spacing w:before="60" w:after="60" w:line="360" w:lineRule="auto"/>
              <w:jc w:val="center"/>
            </w:pPr>
            <w:r>
              <w:rPr>
                <w:rFonts w:ascii="Arial" w:eastAsia="Arial" w:hAnsi="Arial" w:cs="Arial"/>
                <w:sz w:val="24"/>
              </w:rPr>
              <w:t>0</w:t>
            </w:r>
          </w:p>
        </w:tc>
      </w:tr>
      <w:tr w:rsidR="00F54A63" w14:paraId="6232C8DC"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918EBD8" w14:textId="77777777" w:rsidR="00F54A63" w:rsidRDefault="00EA37B7" w:rsidP="00B86128">
            <w:pPr>
              <w:spacing w:before="60" w:after="60" w:line="360" w:lineRule="auto"/>
            </w:pPr>
            <w:r>
              <w:rPr>
                <w:rFonts w:ascii="Arial" w:eastAsia="Arial" w:hAnsi="Arial" w:cs="Arial"/>
                <w:sz w:val="24"/>
              </w:rPr>
              <w:t xml:space="preserve">Liczba punktów </w:t>
            </w:r>
            <w:r>
              <w:rPr>
                <w:rFonts w:ascii="Arial" w:eastAsia="Arial" w:hAnsi="Arial" w:cs="Arial"/>
                <w:b/>
                <w:sz w:val="24"/>
              </w:rPr>
              <w:t>ECTS</w:t>
            </w:r>
            <w:r>
              <w:rPr>
                <w:rFonts w:ascii="Arial" w:eastAsia="Arial" w:hAnsi="Arial" w:cs="Arial"/>
                <w:sz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C1CA6AB" w14:textId="77777777" w:rsidR="00F54A63" w:rsidRDefault="00EA37B7" w:rsidP="00B86128">
            <w:pPr>
              <w:spacing w:before="60" w:after="60" w:line="360" w:lineRule="auto"/>
              <w:jc w:val="center"/>
            </w:pPr>
            <w:r>
              <w:rPr>
                <w:rFonts w:ascii="Arial" w:eastAsia="Arial" w:hAnsi="Arial" w:cs="Arial"/>
                <w:sz w:val="24"/>
              </w:rPr>
              <w:t>0</w:t>
            </w:r>
          </w:p>
        </w:tc>
      </w:tr>
      <w:tr w:rsidR="00F54A63" w14:paraId="6CB915D6" w14:textId="77777777">
        <w:trPr>
          <w:trHeight w:val="1"/>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150787D" w14:textId="77777777" w:rsidR="00F54A63" w:rsidRDefault="00EA37B7" w:rsidP="00B86128">
            <w:pPr>
              <w:spacing w:before="60" w:after="60" w:line="360" w:lineRule="auto"/>
            </w:pPr>
            <w:r>
              <w:rPr>
                <w:rFonts w:ascii="Arial" w:eastAsia="Arial" w:hAnsi="Arial" w:cs="Arial"/>
                <w:sz w:val="24"/>
              </w:rPr>
              <w:t xml:space="preserve">Liczba punktów </w:t>
            </w:r>
            <w:r>
              <w:rPr>
                <w:rFonts w:ascii="Arial" w:eastAsia="Arial" w:hAnsi="Arial" w:cs="Arial"/>
                <w:b/>
                <w:sz w:val="24"/>
              </w:rPr>
              <w:t>ECTS</w:t>
            </w:r>
            <w:r>
              <w:rPr>
                <w:rFonts w:ascii="Arial" w:eastAsia="Arial" w:hAnsi="Arial" w:cs="Arial"/>
                <w:sz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72B21B7" w14:textId="77777777" w:rsidR="00F54A63" w:rsidRDefault="00EA37B7" w:rsidP="00B86128">
            <w:pPr>
              <w:spacing w:before="60" w:after="60" w:line="360" w:lineRule="auto"/>
              <w:jc w:val="center"/>
            </w:pPr>
            <w:r>
              <w:rPr>
                <w:rFonts w:ascii="Arial" w:eastAsia="Arial" w:hAnsi="Arial" w:cs="Arial"/>
                <w:sz w:val="24"/>
              </w:rPr>
              <w:t>0</w:t>
            </w:r>
          </w:p>
        </w:tc>
      </w:tr>
    </w:tbl>
    <w:p w14:paraId="1387A0F7" w14:textId="77777777" w:rsidR="00F54A63" w:rsidRDefault="00F54A63" w:rsidP="00B86128">
      <w:pPr>
        <w:spacing w:after="0" w:line="360" w:lineRule="auto"/>
        <w:rPr>
          <w:rFonts w:ascii="Arial" w:eastAsia="Arial" w:hAnsi="Arial" w:cs="Arial"/>
          <w:b/>
          <w:spacing w:val="-12"/>
          <w:sz w:val="24"/>
          <w:shd w:val="clear" w:color="auto" w:fill="FFFFFF"/>
        </w:rPr>
      </w:pPr>
    </w:p>
    <w:p w14:paraId="5536DEB3" w14:textId="77777777" w:rsidR="00F54A63" w:rsidRDefault="00EA37B7" w:rsidP="00B86128">
      <w:pPr>
        <w:spacing w:after="0" w:line="360" w:lineRule="auto"/>
        <w:rPr>
          <w:rFonts w:ascii="Arial" w:eastAsia="Arial" w:hAnsi="Arial" w:cs="Arial"/>
          <w:b/>
          <w:spacing w:val="-12"/>
          <w:sz w:val="24"/>
          <w:shd w:val="clear" w:color="auto" w:fill="FFFFFF"/>
        </w:rPr>
      </w:pPr>
      <w:r>
        <w:rPr>
          <w:rFonts w:ascii="Arial" w:eastAsia="Arial" w:hAnsi="Arial" w:cs="Arial"/>
          <w:b/>
          <w:spacing w:val="-12"/>
          <w:sz w:val="24"/>
          <w:shd w:val="clear" w:color="auto" w:fill="FFFFFF"/>
        </w:rPr>
        <w:t>LITERATURA PODSTAWOWA I UZUPEŁNIAJĄCA</w:t>
      </w:r>
    </w:p>
    <w:tbl>
      <w:tblPr>
        <w:tblW w:w="0" w:type="auto"/>
        <w:tblInd w:w="-5" w:type="dxa"/>
        <w:tblCellMar>
          <w:left w:w="10" w:type="dxa"/>
          <w:right w:w="10" w:type="dxa"/>
        </w:tblCellMar>
        <w:tblLook w:val="0000" w:firstRow="0" w:lastRow="0" w:firstColumn="0" w:lastColumn="0" w:noHBand="0" w:noVBand="0"/>
      </w:tblPr>
      <w:tblGrid>
        <w:gridCol w:w="9067"/>
      </w:tblGrid>
      <w:tr w:rsidR="00F54A63" w14:paraId="67D2038D" w14:textId="77777777" w:rsidTr="000800AC">
        <w:trPr>
          <w:trHeight w:val="1"/>
        </w:trPr>
        <w:tc>
          <w:tcPr>
            <w:tcW w:w="90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0A50FF" w14:textId="115849CE" w:rsidR="00F54A63" w:rsidRDefault="00D23875" w:rsidP="00D23875">
            <w:pPr>
              <w:tabs>
                <w:tab w:val="left" w:pos="360"/>
              </w:tabs>
              <w:spacing w:after="0" w:line="360" w:lineRule="auto"/>
            </w:pPr>
            <w:r>
              <w:rPr>
                <w:rFonts w:ascii="Arial" w:eastAsia="Arial" w:hAnsi="Arial" w:cs="Arial"/>
                <w:sz w:val="24"/>
              </w:rPr>
              <w:t>1. Aktualnie obowiązujące r</w:t>
            </w:r>
            <w:r w:rsidR="00EA37B7">
              <w:rPr>
                <w:rFonts w:ascii="Arial" w:eastAsia="Arial" w:hAnsi="Arial" w:cs="Arial"/>
                <w:sz w:val="24"/>
              </w:rPr>
              <w:t>ozporządzenie Ministra Nauki i Szkolnictwa Wyższego w sprawie sposobu zapewnienia w uczelni bezpiecznych i higieniczny</w:t>
            </w:r>
            <w:r>
              <w:rPr>
                <w:rFonts w:ascii="Arial" w:eastAsia="Arial" w:hAnsi="Arial" w:cs="Arial"/>
                <w:sz w:val="24"/>
              </w:rPr>
              <w:t>ch warunków pracy i kształcenia.</w:t>
            </w:r>
          </w:p>
        </w:tc>
      </w:tr>
      <w:tr w:rsidR="00F54A63" w14:paraId="52A474DE" w14:textId="77777777" w:rsidTr="000800AC">
        <w:trPr>
          <w:trHeight w:val="1"/>
        </w:trPr>
        <w:tc>
          <w:tcPr>
            <w:tcW w:w="90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EDF2BE9" w14:textId="1D8B327F" w:rsidR="00F54A63" w:rsidRDefault="00EA37B7" w:rsidP="00D23875">
            <w:pPr>
              <w:tabs>
                <w:tab w:val="left" w:pos="360"/>
              </w:tabs>
              <w:spacing w:after="0" w:line="360" w:lineRule="auto"/>
            </w:pPr>
            <w:r>
              <w:rPr>
                <w:rFonts w:ascii="Arial" w:eastAsia="Arial" w:hAnsi="Arial" w:cs="Arial"/>
                <w:sz w:val="24"/>
              </w:rPr>
              <w:t xml:space="preserve">2. </w:t>
            </w:r>
            <w:r w:rsidR="00D23875">
              <w:rPr>
                <w:rFonts w:ascii="Arial" w:eastAsia="Arial" w:hAnsi="Arial" w:cs="Arial"/>
                <w:sz w:val="24"/>
              </w:rPr>
              <w:t xml:space="preserve">Aktualnie obowiązujące rozporządzenie </w:t>
            </w:r>
            <w:r>
              <w:rPr>
                <w:rFonts w:ascii="Arial" w:eastAsia="Arial" w:hAnsi="Arial" w:cs="Arial"/>
                <w:sz w:val="24"/>
              </w:rPr>
              <w:t>Ministra Zdrowia w sprawie badań lekarskich kandydatów do szkół ponadpodstawowych lub wyższych i na kwalifikacyjne kursy zawodowe, uczniów tych szkół, studentów, słuchaczy kwalifikacyjnych kursów zawodowych oraz uczestników studiów doktoranckich.</w:t>
            </w:r>
          </w:p>
        </w:tc>
      </w:tr>
      <w:tr w:rsidR="00F54A63" w14:paraId="2BB00BBD" w14:textId="77777777" w:rsidTr="000800AC">
        <w:trPr>
          <w:trHeight w:val="1"/>
        </w:trPr>
        <w:tc>
          <w:tcPr>
            <w:tcW w:w="90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243FCB" w14:textId="3BDD9824" w:rsidR="00F54A63" w:rsidRDefault="00EA37B7" w:rsidP="00D23875">
            <w:pPr>
              <w:tabs>
                <w:tab w:val="left" w:pos="360"/>
              </w:tabs>
              <w:spacing w:after="0" w:line="360" w:lineRule="auto"/>
            </w:pPr>
            <w:r>
              <w:rPr>
                <w:rFonts w:ascii="Arial" w:eastAsia="Arial" w:hAnsi="Arial" w:cs="Arial"/>
                <w:sz w:val="24"/>
              </w:rPr>
              <w:t xml:space="preserve">3. </w:t>
            </w:r>
            <w:r w:rsidR="00D23875">
              <w:rPr>
                <w:rFonts w:ascii="Arial" w:eastAsia="Arial" w:hAnsi="Arial" w:cs="Arial"/>
                <w:sz w:val="24"/>
              </w:rPr>
              <w:t xml:space="preserve">Aktualnie obowiązujące rozporządzenie </w:t>
            </w:r>
            <w:r>
              <w:rPr>
                <w:rFonts w:ascii="Arial" w:eastAsia="Arial" w:hAnsi="Arial" w:cs="Arial"/>
                <w:sz w:val="24"/>
              </w:rPr>
              <w:t>Ministra Pracy i Polityki Socjalnej w sprawie ogólnych przepisów</w:t>
            </w:r>
            <w:r w:rsidR="00D23875">
              <w:rPr>
                <w:rFonts w:ascii="Arial" w:eastAsia="Arial" w:hAnsi="Arial" w:cs="Arial"/>
                <w:sz w:val="24"/>
              </w:rPr>
              <w:t xml:space="preserve"> bezpieczeństwa i higieny pracy.</w:t>
            </w:r>
          </w:p>
        </w:tc>
      </w:tr>
    </w:tbl>
    <w:p w14:paraId="1BBF25F5" w14:textId="77777777" w:rsidR="00F54A63" w:rsidRDefault="00F54A63" w:rsidP="00B86128">
      <w:pPr>
        <w:spacing w:after="0" w:line="360" w:lineRule="auto"/>
        <w:rPr>
          <w:rFonts w:ascii="Arial" w:eastAsia="Arial" w:hAnsi="Arial" w:cs="Arial"/>
          <w:sz w:val="24"/>
          <w:shd w:val="clear" w:color="auto" w:fill="FFFFFF"/>
        </w:rPr>
      </w:pPr>
    </w:p>
    <w:p w14:paraId="0F1FE8BF" w14:textId="77777777" w:rsidR="00F54A63" w:rsidRDefault="00EA37B7" w:rsidP="00B86128">
      <w:pPr>
        <w:spacing w:before="240" w:after="0" w:line="360" w:lineRule="auto"/>
        <w:rPr>
          <w:rFonts w:ascii="Arial" w:eastAsia="Arial" w:hAnsi="Arial" w:cs="Arial"/>
          <w:sz w:val="24"/>
          <w:shd w:val="clear" w:color="auto" w:fill="FFFFFF"/>
        </w:rPr>
      </w:pPr>
      <w:r>
        <w:rPr>
          <w:rFonts w:ascii="Arial" w:eastAsia="Arial" w:hAnsi="Arial" w:cs="Arial"/>
          <w:b/>
          <w:spacing w:val="-18"/>
          <w:sz w:val="24"/>
          <w:shd w:val="clear" w:color="auto" w:fill="FFFFFF"/>
        </w:rPr>
        <w:t>KOORDYNATOR PRZEDMIOTU ( IMIĘ, NAZWISKO, KATEDRA ADRES E-MAIL)</w:t>
      </w:r>
    </w:p>
    <w:tbl>
      <w:tblPr>
        <w:tblW w:w="0" w:type="auto"/>
        <w:jc w:val="center"/>
        <w:tblCellMar>
          <w:left w:w="10" w:type="dxa"/>
          <w:right w:w="10" w:type="dxa"/>
        </w:tblCellMar>
        <w:tblLook w:val="0000" w:firstRow="0" w:lastRow="0" w:firstColumn="0" w:lastColumn="0" w:noHBand="0" w:noVBand="0"/>
      </w:tblPr>
      <w:tblGrid>
        <w:gridCol w:w="9062"/>
      </w:tblGrid>
      <w:tr w:rsidR="00F54A63" w14:paraId="2155E619" w14:textId="77777777">
        <w:trPr>
          <w:trHeight w:val="1"/>
          <w:jc w:val="center"/>
        </w:trPr>
        <w:tc>
          <w:tcPr>
            <w:tcW w:w="90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309877" w14:textId="77777777" w:rsidR="00F54A63" w:rsidRDefault="00EA37B7" w:rsidP="00B86128">
            <w:pPr>
              <w:spacing w:after="0" w:line="360" w:lineRule="auto"/>
            </w:pPr>
            <w:r>
              <w:rPr>
                <w:rFonts w:ascii="Arial" w:eastAsia="Arial" w:hAnsi="Arial" w:cs="Arial"/>
                <w:sz w:val="24"/>
              </w:rPr>
              <w:t xml:space="preserve">Dr hab. inż. Michał Pyrc, prof. PCz, Katedra Maszyn Cieplnych, </w:t>
            </w:r>
            <w:hyperlink r:id="rId8">
              <w:r>
                <w:rPr>
                  <w:rFonts w:ascii="Arial" w:eastAsia="Arial" w:hAnsi="Arial" w:cs="Arial"/>
                  <w:color w:val="0000FF"/>
                  <w:sz w:val="24"/>
                  <w:u w:val="single"/>
                </w:rPr>
                <w:t>michal.pyrc@pcz.pl</w:t>
              </w:r>
            </w:hyperlink>
          </w:p>
        </w:tc>
      </w:tr>
    </w:tbl>
    <w:p w14:paraId="776910E4" w14:textId="77777777" w:rsidR="00F54A63" w:rsidRDefault="00F54A63" w:rsidP="00B86128">
      <w:pPr>
        <w:spacing w:after="0" w:line="360" w:lineRule="auto"/>
        <w:rPr>
          <w:rFonts w:ascii="Arial" w:eastAsia="Arial" w:hAnsi="Arial" w:cs="Arial"/>
          <w:b/>
          <w:sz w:val="24"/>
        </w:rPr>
      </w:pPr>
    </w:p>
    <w:p w14:paraId="14B9E36E" w14:textId="77777777" w:rsidR="00F54A63" w:rsidRDefault="00EA37B7" w:rsidP="00B86128">
      <w:pPr>
        <w:spacing w:after="0" w:line="360" w:lineRule="auto"/>
        <w:rPr>
          <w:rFonts w:ascii="Arial" w:eastAsia="Arial" w:hAnsi="Arial" w:cs="Arial"/>
          <w:sz w:val="24"/>
        </w:rPr>
      </w:pPr>
      <w:r>
        <w:rPr>
          <w:rFonts w:ascii="Arial" w:eastAsia="Arial" w:hAnsi="Arial" w:cs="Arial"/>
          <w:b/>
          <w:sz w:val="24"/>
        </w:rPr>
        <w:lastRenderedPageBreak/>
        <w:t>MACIERZ REALIZACJI EFEKTÓW UCZENIA SIĘ</w:t>
      </w:r>
    </w:p>
    <w:tbl>
      <w:tblPr>
        <w:tblW w:w="0" w:type="auto"/>
        <w:jc w:val="center"/>
        <w:tblCellMar>
          <w:left w:w="10" w:type="dxa"/>
          <w:right w:w="10" w:type="dxa"/>
        </w:tblCellMar>
        <w:tblLook w:val="0000" w:firstRow="0" w:lastRow="0" w:firstColumn="0" w:lastColumn="0" w:noHBand="0" w:noVBand="0"/>
      </w:tblPr>
      <w:tblGrid>
        <w:gridCol w:w="1079"/>
        <w:gridCol w:w="2207"/>
        <w:gridCol w:w="1511"/>
        <w:gridCol w:w="1639"/>
        <w:gridCol w:w="1381"/>
        <w:gridCol w:w="1245"/>
      </w:tblGrid>
      <w:tr w:rsidR="00F54A63" w14:paraId="615F7648" w14:textId="77777777">
        <w:trPr>
          <w:jc w:val="center"/>
        </w:trPr>
        <w:tc>
          <w:tcPr>
            <w:tcW w:w="11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A56BC51" w14:textId="77777777" w:rsidR="00F54A63" w:rsidRDefault="00EA37B7" w:rsidP="00B86128">
            <w:pPr>
              <w:spacing w:line="360" w:lineRule="auto"/>
              <w:jc w:val="center"/>
            </w:pPr>
            <w:r>
              <w:rPr>
                <w:rFonts w:ascii="Arial" w:eastAsia="Arial" w:hAnsi="Arial" w:cs="Arial"/>
                <w:b/>
                <w:sz w:val="24"/>
                <w:shd w:val="clear" w:color="auto" w:fill="FFFFFF"/>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C834299" w14:textId="77777777" w:rsidR="00F54A63" w:rsidRDefault="00EA37B7" w:rsidP="00B86128">
            <w:pPr>
              <w:spacing w:line="360" w:lineRule="auto"/>
              <w:jc w:val="center"/>
            </w:pPr>
            <w:r>
              <w:rPr>
                <w:rFonts w:ascii="Arial" w:eastAsia="Arial" w:hAnsi="Arial" w:cs="Arial"/>
                <w:b/>
                <w:sz w:val="24"/>
                <w:shd w:val="clear" w:color="auto" w:fill="FFFFFF"/>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29EB2E3" w14:textId="77777777" w:rsidR="00F54A63" w:rsidRDefault="00EA37B7" w:rsidP="00B86128">
            <w:pPr>
              <w:spacing w:line="360" w:lineRule="auto"/>
              <w:jc w:val="center"/>
            </w:pPr>
            <w:r>
              <w:rPr>
                <w:rFonts w:ascii="Arial" w:eastAsia="Arial" w:hAnsi="Arial" w:cs="Arial"/>
                <w:b/>
                <w:sz w:val="24"/>
                <w:shd w:val="clear" w:color="auto" w:fill="FFFFFF"/>
              </w:rPr>
              <w:t>Cele przedmiotu</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D4176FE" w14:textId="77777777" w:rsidR="00F54A63" w:rsidRDefault="00EA37B7" w:rsidP="00B86128">
            <w:pPr>
              <w:spacing w:line="360" w:lineRule="auto"/>
              <w:jc w:val="center"/>
            </w:pPr>
            <w:r>
              <w:rPr>
                <w:rFonts w:ascii="Arial" w:eastAsia="Arial" w:hAnsi="Arial" w:cs="Arial"/>
                <w:b/>
                <w:sz w:val="24"/>
                <w:shd w:val="clear" w:color="auto" w:fill="FFFFFF"/>
              </w:rPr>
              <w:t>Treści programowe</w:t>
            </w:r>
          </w:p>
        </w:tc>
        <w:tc>
          <w:tcPr>
            <w:tcW w:w="14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37EE7E2" w14:textId="77777777" w:rsidR="00F54A63" w:rsidRDefault="00EA37B7" w:rsidP="00B86128">
            <w:pPr>
              <w:spacing w:line="360" w:lineRule="auto"/>
              <w:jc w:val="center"/>
            </w:pPr>
            <w:r>
              <w:rPr>
                <w:rFonts w:ascii="Arial" w:eastAsia="Arial" w:hAnsi="Arial" w:cs="Arial"/>
                <w:b/>
                <w:sz w:val="24"/>
                <w:shd w:val="clear" w:color="auto" w:fill="FFFFFF"/>
              </w:rPr>
              <w:t>Narzędzia dydaktyczne</w:t>
            </w:r>
          </w:p>
        </w:tc>
        <w:tc>
          <w:tcPr>
            <w:tcW w:w="12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929B60" w14:textId="77777777" w:rsidR="00F54A63" w:rsidRDefault="00EA37B7" w:rsidP="00B86128">
            <w:pPr>
              <w:spacing w:line="360" w:lineRule="auto"/>
              <w:jc w:val="center"/>
            </w:pPr>
            <w:r>
              <w:rPr>
                <w:rFonts w:ascii="Arial" w:eastAsia="Arial" w:hAnsi="Arial" w:cs="Arial"/>
                <w:b/>
                <w:sz w:val="24"/>
                <w:shd w:val="clear" w:color="auto" w:fill="FFFFFF"/>
              </w:rPr>
              <w:t>Sposób oceny</w:t>
            </w:r>
          </w:p>
        </w:tc>
      </w:tr>
      <w:tr w:rsidR="00F54A63" w14:paraId="16BFF6B6" w14:textId="77777777">
        <w:trPr>
          <w:trHeight w:val="1"/>
          <w:jc w:val="center"/>
        </w:trPr>
        <w:tc>
          <w:tcPr>
            <w:tcW w:w="11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49A224" w14:textId="77777777" w:rsidR="00F54A63" w:rsidRDefault="00EA37B7" w:rsidP="00B86128">
            <w:pPr>
              <w:suppressAutoHyphens/>
              <w:spacing w:after="0" w:line="360" w:lineRule="auto"/>
              <w:jc w:val="center"/>
            </w:pPr>
            <w:r>
              <w:rPr>
                <w:rFonts w:ascii="Arial" w:eastAsia="Arial" w:hAnsi="Arial" w:cs="Arial"/>
                <w:b/>
                <w:sz w:val="24"/>
                <w:shd w:val="clear" w:color="auto" w:fill="FFFFFF"/>
              </w:rPr>
              <w:t>EU 1</w:t>
            </w:r>
          </w:p>
        </w:tc>
        <w:tc>
          <w:tcPr>
            <w:tcW w:w="23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DE0DD3" w14:textId="38B1DEE2" w:rsidR="00F54A63" w:rsidRPr="000553CA" w:rsidRDefault="00EA37B7" w:rsidP="004800E2">
            <w:pPr>
              <w:suppressAutoHyphens/>
              <w:spacing w:after="0" w:line="360" w:lineRule="auto"/>
              <w:jc w:val="center"/>
            </w:pPr>
            <w:r w:rsidRPr="000553CA">
              <w:rPr>
                <w:rFonts w:ascii="Arial" w:eastAsia="Arial" w:hAnsi="Arial" w:cs="Arial"/>
                <w:sz w:val="24"/>
                <w:shd w:val="clear" w:color="auto" w:fill="FFFFFF"/>
              </w:rPr>
              <w:t>K_W02, K_U02, K_K0</w:t>
            </w:r>
            <w:r w:rsidR="004800E2" w:rsidRPr="000553CA">
              <w:rPr>
                <w:rFonts w:ascii="Arial" w:eastAsia="Arial" w:hAnsi="Arial" w:cs="Arial"/>
                <w:sz w:val="24"/>
                <w:shd w:val="clear" w:color="auto" w:fill="FFFFFF"/>
              </w:rPr>
              <w:t>4</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EC5542E" w14:textId="77777777" w:rsidR="00F54A63" w:rsidRDefault="00EA37B7" w:rsidP="00B86128">
            <w:pPr>
              <w:suppressAutoHyphens/>
              <w:spacing w:after="0" w:line="360" w:lineRule="auto"/>
              <w:jc w:val="center"/>
            </w:pPr>
            <w:r>
              <w:rPr>
                <w:rFonts w:ascii="Arial" w:eastAsia="Arial" w:hAnsi="Arial" w:cs="Arial"/>
                <w:sz w:val="24"/>
                <w:shd w:val="clear" w:color="auto" w:fill="FFFFFF"/>
              </w:rPr>
              <w:t>C1-3</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33B64B8" w14:textId="77777777" w:rsidR="00F54A63" w:rsidRDefault="00EA37B7" w:rsidP="00B86128">
            <w:pPr>
              <w:suppressAutoHyphens/>
              <w:spacing w:after="0" w:line="360" w:lineRule="auto"/>
              <w:jc w:val="center"/>
            </w:pPr>
            <w:r>
              <w:rPr>
                <w:rFonts w:ascii="Arial" w:eastAsia="Arial" w:hAnsi="Arial" w:cs="Arial"/>
                <w:sz w:val="24"/>
                <w:shd w:val="clear" w:color="auto" w:fill="FFFFFF"/>
              </w:rPr>
              <w:t>W1-4</w:t>
            </w:r>
          </w:p>
        </w:tc>
        <w:tc>
          <w:tcPr>
            <w:tcW w:w="14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893B1FF" w14:textId="77777777" w:rsidR="00F54A63" w:rsidRDefault="00EA37B7" w:rsidP="00B86128">
            <w:pPr>
              <w:suppressAutoHyphens/>
              <w:spacing w:after="0" w:line="360" w:lineRule="auto"/>
              <w:jc w:val="center"/>
            </w:pPr>
            <w:r>
              <w:rPr>
                <w:rFonts w:ascii="Arial" w:eastAsia="Arial" w:hAnsi="Arial" w:cs="Arial"/>
                <w:sz w:val="24"/>
                <w:shd w:val="clear" w:color="auto" w:fill="FFFFFF"/>
              </w:rPr>
              <w:t>1, 2</w:t>
            </w:r>
          </w:p>
        </w:tc>
        <w:tc>
          <w:tcPr>
            <w:tcW w:w="12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5206499" w14:textId="0495696A" w:rsidR="00F54A63" w:rsidRDefault="00EA37B7" w:rsidP="00B86128">
            <w:pPr>
              <w:suppressAutoHyphens/>
              <w:spacing w:after="0" w:line="360" w:lineRule="auto"/>
              <w:jc w:val="center"/>
            </w:pPr>
            <w:r>
              <w:rPr>
                <w:rFonts w:ascii="Arial" w:eastAsia="Arial" w:hAnsi="Arial" w:cs="Arial"/>
                <w:sz w:val="24"/>
                <w:shd w:val="clear" w:color="auto" w:fill="FFFFFF"/>
              </w:rPr>
              <w:t>F1</w:t>
            </w:r>
            <w:r w:rsidR="004800E2">
              <w:rPr>
                <w:rFonts w:ascii="Arial" w:eastAsia="Arial" w:hAnsi="Arial" w:cs="Arial"/>
                <w:sz w:val="24"/>
                <w:shd w:val="clear" w:color="auto" w:fill="FFFFFF"/>
              </w:rPr>
              <w:t>, P1</w:t>
            </w:r>
          </w:p>
        </w:tc>
      </w:tr>
      <w:tr w:rsidR="00F54A63" w14:paraId="5627C505" w14:textId="77777777">
        <w:trPr>
          <w:trHeight w:val="1"/>
          <w:jc w:val="center"/>
        </w:trPr>
        <w:tc>
          <w:tcPr>
            <w:tcW w:w="11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D684F46" w14:textId="77777777" w:rsidR="00F54A63" w:rsidRDefault="00EA37B7" w:rsidP="00B86128">
            <w:pPr>
              <w:suppressAutoHyphens/>
              <w:spacing w:after="0" w:line="360" w:lineRule="auto"/>
              <w:jc w:val="center"/>
            </w:pPr>
            <w:r>
              <w:rPr>
                <w:rFonts w:ascii="Arial" w:eastAsia="Arial" w:hAnsi="Arial" w:cs="Arial"/>
                <w:b/>
                <w:sz w:val="24"/>
                <w:shd w:val="clear" w:color="auto" w:fill="FFFFFF"/>
              </w:rPr>
              <w:t>EU 2</w:t>
            </w:r>
          </w:p>
        </w:tc>
        <w:tc>
          <w:tcPr>
            <w:tcW w:w="23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5B62240" w14:textId="6EB2866C" w:rsidR="00F54A63" w:rsidRPr="000553CA" w:rsidRDefault="004800E2" w:rsidP="00B86128">
            <w:pPr>
              <w:suppressAutoHyphens/>
              <w:spacing w:after="0" w:line="360" w:lineRule="auto"/>
              <w:jc w:val="center"/>
            </w:pPr>
            <w:r w:rsidRPr="000553CA">
              <w:rPr>
                <w:rFonts w:ascii="Arial" w:eastAsia="Arial" w:hAnsi="Arial" w:cs="Arial"/>
                <w:sz w:val="24"/>
                <w:shd w:val="clear" w:color="auto" w:fill="FFFFFF"/>
              </w:rPr>
              <w:t>K_W02, K_U02, K_K04</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74CA15B" w14:textId="77777777" w:rsidR="00F54A63" w:rsidRDefault="00EA37B7" w:rsidP="00B86128">
            <w:pPr>
              <w:suppressAutoHyphens/>
              <w:spacing w:after="0" w:line="360" w:lineRule="auto"/>
              <w:jc w:val="center"/>
            </w:pPr>
            <w:r>
              <w:rPr>
                <w:rFonts w:ascii="Arial" w:eastAsia="Arial" w:hAnsi="Arial" w:cs="Arial"/>
                <w:sz w:val="24"/>
                <w:shd w:val="clear" w:color="auto" w:fill="FFFFFF"/>
              </w:rPr>
              <w:t>C1-3</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1D6EB11" w14:textId="77777777" w:rsidR="00F54A63" w:rsidRDefault="00EA37B7" w:rsidP="00B86128">
            <w:pPr>
              <w:suppressAutoHyphens/>
              <w:spacing w:after="0" w:line="360" w:lineRule="auto"/>
              <w:jc w:val="center"/>
            </w:pPr>
            <w:r>
              <w:rPr>
                <w:rFonts w:ascii="Arial" w:eastAsia="Arial" w:hAnsi="Arial" w:cs="Arial"/>
                <w:sz w:val="24"/>
                <w:shd w:val="clear" w:color="auto" w:fill="FFFFFF"/>
              </w:rPr>
              <w:t>W1-4</w:t>
            </w:r>
          </w:p>
        </w:tc>
        <w:tc>
          <w:tcPr>
            <w:tcW w:w="14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D0497D4" w14:textId="77777777" w:rsidR="00F54A63" w:rsidRDefault="00EA37B7" w:rsidP="00B86128">
            <w:pPr>
              <w:suppressAutoHyphens/>
              <w:spacing w:after="0" w:line="360" w:lineRule="auto"/>
              <w:jc w:val="center"/>
            </w:pPr>
            <w:r>
              <w:rPr>
                <w:rFonts w:ascii="Arial" w:eastAsia="Arial" w:hAnsi="Arial" w:cs="Arial"/>
                <w:sz w:val="24"/>
                <w:shd w:val="clear" w:color="auto" w:fill="FFFFFF"/>
              </w:rPr>
              <w:t>1,2</w:t>
            </w:r>
          </w:p>
        </w:tc>
        <w:tc>
          <w:tcPr>
            <w:tcW w:w="12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441AA1C" w14:textId="51708D2D" w:rsidR="00F54A63" w:rsidRDefault="00EA37B7" w:rsidP="00B86128">
            <w:pPr>
              <w:suppressAutoHyphens/>
              <w:spacing w:after="0" w:line="360" w:lineRule="auto"/>
              <w:jc w:val="center"/>
            </w:pPr>
            <w:r>
              <w:rPr>
                <w:rFonts w:ascii="Arial" w:eastAsia="Arial" w:hAnsi="Arial" w:cs="Arial"/>
                <w:sz w:val="24"/>
                <w:shd w:val="clear" w:color="auto" w:fill="FFFFFF"/>
              </w:rPr>
              <w:t>F1</w:t>
            </w:r>
            <w:r w:rsidR="004800E2">
              <w:rPr>
                <w:rFonts w:ascii="Arial" w:eastAsia="Arial" w:hAnsi="Arial" w:cs="Arial"/>
                <w:sz w:val="24"/>
                <w:shd w:val="clear" w:color="auto" w:fill="FFFFFF"/>
              </w:rPr>
              <w:t>, P1</w:t>
            </w:r>
          </w:p>
        </w:tc>
      </w:tr>
      <w:tr w:rsidR="00F54A63" w14:paraId="04606A2E" w14:textId="77777777">
        <w:trPr>
          <w:trHeight w:val="1"/>
          <w:jc w:val="center"/>
        </w:trPr>
        <w:tc>
          <w:tcPr>
            <w:tcW w:w="11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EBE2A48" w14:textId="77777777" w:rsidR="00F54A63" w:rsidRDefault="00EA37B7" w:rsidP="00B86128">
            <w:pPr>
              <w:suppressAutoHyphens/>
              <w:spacing w:after="0" w:line="360" w:lineRule="auto"/>
              <w:jc w:val="center"/>
            </w:pPr>
            <w:r>
              <w:rPr>
                <w:rFonts w:ascii="Arial" w:eastAsia="Arial" w:hAnsi="Arial" w:cs="Arial"/>
                <w:b/>
                <w:sz w:val="24"/>
                <w:shd w:val="clear" w:color="auto" w:fill="FFFFFF"/>
              </w:rPr>
              <w:t>EU 3</w:t>
            </w:r>
          </w:p>
        </w:tc>
        <w:tc>
          <w:tcPr>
            <w:tcW w:w="23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068E159" w14:textId="200F0621" w:rsidR="00F54A63" w:rsidRPr="000553CA" w:rsidRDefault="004800E2" w:rsidP="00B86128">
            <w:pPr>
              <w:suppressAutoHyphens/>
              <w:spacing w:after="0" w:line="360" w:lineRule="auto"/>
              <w:jc w:val="center"/>
            </w:pPr>
            <w:r w:rsidRPr="000553CA">
              <w:rPr>
                <w:rFonts w:ascii="Arial" w:eastAsia="Arial" w:hAnsi="Arial" w:cs="Arial"/>
                <w:sz w:val="24"/>
                <w:shd w:val="clear" w:color="auto" w:fill="FFFFFF"/>
              </w:rPr>
              <w:t>K_W02, K_U02, K_K04</w:t>
            </w:r>
          </w:p>
        </w:tc>
        <w:tc>
          <w:tcPr>
            <w:tcW w:w="15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29A0155" w14:textId="77777777" w:rsidR="00F54A63" w:rsidRDefault="00EA37B7" w:rsidP="00B86128">
            <w:pPr>
              <w:suppressAutoHyphens/>
              <w:spacing w:after="0" w:line="360" w:lineRule="auto"/>
              <w:jc w:val="center"/>
            </w:pPr>
            <w:r>
              <w:rPr>
                <w:rFonts w:ascii="Arial" w:eastAsia="Arial" w:hAnsi="Arial" w:cs="Arial"/>
                <w:sz w:val="24"/>
                <w:shd w:val="clear" w:color="auto" w:fill="FFFFFF"/>
              </w:rPr>
              <w:t>C1-3</w:t>
            </w:r>
          </w:p>
        </w:tc>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931BFDE" w14:textId="77777777" w:rsidR="00F54A63" w:rsidRDefault="00EA37B7" w:rsidP="00B86128">
            <w:pPr>
              <w:suppressAutoHyphens/>
              <w:spacing w:after="0" w:line="360" w:lineRule="auto"/>
              <w:jc w:val="center"/>
            </w:pPr>
            <w:r>
              <w:rPr>
                <w:rFonts w:ascii="Arial" w:eastAsia="Arial" w:hAnsi="Arial" w:cs="Arial"/>
                <w:sz w:val="24"/>
                <w:shd w:val="clear" w:color="auto" w:fill="FFFFFF"/>
              </w:rPr>
              <w:t>W1-4</w:t>
            </w:r>
          </w:p>
        </w:tc>
        <w:tc>
          <w:tcPr>
            <w:tcW w:w="14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49A8503" w14:textId="77777777" w:rsidR="00F54A63" w:rsidRDefault="00EA37B7" w:rsidP="00B86128">
            <w:pPr>
              <w:suppressAutoHyphens/>
              <w:spacing w:after="0" w:line="360" w:lineRule="auto"/>
              <w:jc w:val="center"/>
            </w:pPr>
            <w:r>
              <w:rPr>
                <w:rFonts w:ascii="Arial" w:eastAsia="Arial" w:hAnsi="Arial" w:cs="Arial"/>
                <w:sz w:val="24"/>
                <w:shd w:val="clear" w:color="auto" w:fill="FFFFFF"/>
              </w:rPr>
              <w:t>1,2</w:t>
            </w:r>
          </w:p>
        </w:tc>
        <w:tc>
          <w:tcPr>
            <w:tcW w:w="12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6ED9B02" w14:textId="4C9CF94C" w:rsidR="00F54A63" w:rsidRDefault="00EA37B7" w:rsidP="00B86128">
            <w:pPr>
              <w:suppressAutoHyphens/>
              <w:spacing w:after="0" w:line="360" w:lineRule="auto"/>
              <w:jc w:val="center"/>
            </w:pPr>
            <w:r>
              <w:rPr>
                <w:rFonts w:ascii="Arial" w:eastAsia="Arial" w:hAnsi="Arial" w:cs="Arial"/>
                <w:sz w:val="24"/>
                <w:shd w:val="clear" w:color="auto" w:fill="FFFFFF"/>
              </w:rPr>
              <w:t>F1</w:t>
            </w:r>
            <w:r w:rsidR="004800E2">
              <w:rPr>
                <w:rFonts w:ascii="Arial" w:eastAsia="Arial" w:hAnsi="Arial" w:cs="Arial"/>
                <w:sz w:val="24"/>
                <w:shd w:val="clear" w:color="auto" w:fill="FFFFFF"/>
              </w:rPr>
              <w:t>, P1</w:t>
            </w:r>
          </w:p>
        </w:tc>
      </w:tr>
    </w:tbl>
    <w:p w14:paraId="01D62102" w14:textId="77777777" w:rsidR="00F54A63" w:rsidRDefault="00EA37B7" w:rsidP="00B86128">
      <w:pPr>
        <w:spacing w:before="456" w:after="200" w:line="360" w:lineRule="auto"/>
        <w:rPr>
          <w:rFonts w:ascii="Arial" w:eastAsia="Arial" w:hAnsi="Arial" w:cs="Arial"/>
          <w:sz w:val="24"/>
        </w:rPr>
      </w:pPr>
      <w:r>
        <w:rPr>
          <w:rFonts w:ascii="Arial" w:eastAsia="Arial" w:hAnsi="Arial" w:cs="Arial"/>
          <w:b/>
          <w:sz w:val="24"/>
          <w:u w:val="single"/>
        </w:rPr>
        <w:t>FORMY OCENY – SZCZEGÓŁY</w:t>
      </w:r>
    </w:p>
    <w:tbl>
      <w:tblPr>
        <w:tblW w:w="0" w:type="auto"/>
        <w:tblInd w:w="7" w:type="dxa"/>
        <w:tblCellMar>
          <w:left w:w="10" w:type="dxa"/>
          <w:right w:w="10" w:type="dxa"/>
        </w:tblCellMar>
        <w:tblLook w:val="0000" w:firstRow="0" w:lastRow="0" w:firstColumn="0" w:lastColumn="0" w:noHBand="0" w:noVBand="0"/>
      </w:tblPr>
      <w:tblGrid>
        <w:gridCol w:w="1392"/>
        <w:gridCol w:w="1963"/>
        <w:gridCol w:w="1834"/>
        <w:gridCol w:w="1791"/>
        <w:gridCol w:w="2069"/>
      </w:tblGrid>
      <w:tr w:rsidR="00F54A63" w14:paraId="5ED7133D" w14:textId="77777777">
        <w:trPr>
          <w:cantSplit/>
          <w:trHeight w:val="1"/>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0EBD0958" w14:textId="77777777" w:rsidR="00F54A63" w:rsidRDefault="00EA37B7" w:rsidP="00B86128">
            <w:pPr>
              <w:spacing w:after="0" w:line="360" w:lineRule="auto"/>
              <w:jc w:val="center"/>
            </w:pPr>
            <w:r>
              <w:rPr>
                <w:rFonts w:ascii="Arial" w:eastAsia="Arial" w:hAnsi="Arial" w:cs="Arial"/>
                <w:b/>
                <w:sz w:val="24"/>
                <w:shd w:val="clear" w:color="auto" w:fill="FFFFFF"/>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051C309E" w14:textId="77777777" w:rsidR="00F54A63" w:rsidRDefault="00EA37B7" w:rsidP="00B86128">
            <w:pPr>
              <w:spacing w:line="360" w:lineRule="auto"/>
              <w:jc w:val="center"/>
            </w:pPr>
            <w:r>
              <w:rPr>
                <w:rFonts w:ascii="Arial" w:eastAsia="Arial" w:hAnsi="Arial" w:cs="Arial"/>
                <w:b/>
                <w:sz w:val="24"/>
                <w:shd w:val="clear" w:color="auto" w:fill="FFFFFF"/>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2581D7FF" w14:textId="77777777" w:rsidR="00F54A63" w:rsidRDefault="00EA37B7" w:rsidP="00B86128">
            <w:pPr>
              <w:spacing w:line="360" w:lineRule="auto"/>
              <w:jc w:val="center"/>
            </w:pPr>
            <w:r>
              <w:rPr>
                <w:rFonts w:ascii="Arial" w:eastAsia="Arial" w:hAnsi="Arial" w:cs="Arial"/>
                <w:b/>
                <w:sz w:val="24"/>
                <w:shd w:val="clear" w:color="auto" w:fill="FFFFFF"/>
              </w:rPr>
              <w:t>Na ocenę 3</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014806C4" w14:textId="77777777" w:rsidR="00F54A63" w:rsidRDefault="00EA37B7" w:rsidP="00B86128">
            <w:pPr>
              <w:spacing w:line="360" w:lineRule="auto"/>
              <w:jc w:val="center"/>
            </w:pPr>
            <w:r>
              <w:rPr>
                <w:rFonts w:ascii="Arial" w:eastAsia="Arial" w:hAnsi="Arial" w:cs="Arial"/>
                <w:b/>
                <w:sz w:val="24"/>
                <w:shd w:val="clear" w:color="auto" w:fill="FFFFFF"/>
              </w:rPr>
              <w:t>Na ocenę 4</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4338385D" w14:textId="77777777" w:rsidR="00F54A63" w:rsidRDefault="00EA37B7" w:rsidP="00B86128">
            <w:pPr>
              <w:spacing w:line="360" w:lineRule="auto"/>
              <w:jc w:val="center"/>
            </w:pPr>
            <w:r>
              <w:rPr>
                <w:rFonts w:ascii="Arial" w:eastAsia="Arial" w:hAnsi="Arial" w:cs="Arial"/>
                <w:b/>
                <w:sz w:val="24"/>
                <w:shd w:val="clear" w:color="auto" w:fill="FFFFFF"/>
              </w:rPr>
              <w:t>Na ocenę 5</w:t>
            </w:r>
          </w:p>
        </w:tc>
      </w:tr>
      <w:tr w:rsidR="00F54A63" w14:paraId="39C8D3A4" w14:textId="77777777">
        <w:trPr>
          <w:trHeight w:val="1"/>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7C09ED17" w14:textId="77777777" w:rsidR="00F54A63" w:rsidRDefault="00F54A63" w:rsidP="00B86128">
            <w:pPr>
              <w:suppressAutoHyphens/>
              <w:spacing w:after="0" w:line="360" w:lineRule="auto"/>
              <w:jc w:val="center"/>
              <w:rPr>
                <w:rFonts w:ascii="Arial" w:eastAsia="Arial" w:hAnsi="Arial" w:cs="Arial"/>
                <w:b/>
                <w:sz w:val="24"/>
                <w:shd w:val="clear" w:color="auto" w:fill="FFFFFF"/>
              </w:rPr>
            </w:pPr>
          </w:p>
          <w:p w14:paraId="23D974B5" w14:textId="77777777" w:rsidR="00F54A63" w:rsidRDefault="00EA37B7" w:rsidP="00B86128">
            <w:pPr>
              <w:suppressAutoHyphens/>
              <w:spacing w:after="0" w:line="360" w:lineRule="auto"/>
              <w:jc w:val="center"/>
              <w:rPr>
                <w:rFonts w:ascii="Arial" w:eastAsia="Arial" w:hAnsi="Arial" w:cs="Arial"/>
                <w:b/>
                <w:sz w:val="24"/>
                <w:shd w:val="clear" w:color="auto" w:fill="FFFFFF"/>
              </w:rPr>
            </w:pPr>
            <w:r>
              <w:rPr>
                <w:rFonts w:ascii="Arial" w:eastAsia="Arial" w:hAnsi="Arial" w:cs="Arial"/>
                <w:b/>
                <w:sz w:val="24"/>
                <w:shd w:val="clear" w:color="auto" w:fill="FFFFFF"/>
              </w:rPr>
              <w:t>EU 1 - 3</w:t>
            </w:r>
          </w:p>
          <w:p w14:paraId="685F0637" w14:textId="77777777" w:rsidR="00F54A63" w:rsidRDefault="00F54A63" w:rsidP="00B86128">
            <w:pPr>
              <w:suppressAutoHyphens/>
              <w:spacing w:after="0" w:line="360" w:lineRule="auto"/>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207E4A3E" w14:textId="77777777" w:rsidR="00F54A63" w:rsidRDefault="00EA37B7" w:rsidP="00187014">
            <w:pPr>
              <w:spacing w:after="0" w:line="360" w:lineRule="auto"/>
              <w:rPr>
                <w:rFonts w:ascii="Arial" w:eastAsia="Arial" w:hAnsi="Arial" w:cs="Arial"/>
                <w:sz w:val="24"/>
              </w:rPr>
            </w:pPr>
            <w:r>
              <w:rPr>
                <w:rFonts w:ascii="Arial" w:eastAsia="Arial" w:hAnsi="Arial" w:cs="Arial"/>
                <w:sz w:val="24"/>
              </w:rPr>
              <w:t xml:space="preserve">Student nie zna podstawowych pojęć z zakresu BHP i zasad bezpiecznego korzystania z infrastruktury Uczelni. </w:t>
            </w:r>
          </w:p>
          <w:p w14:paraId="27F2F355" w14:textId="0088FD84" w:rsidR="00F54A63" w:rsidRDefault="00EA37B7" w:rsidP="0010364D">
            <w:pPr>
              <w:suppressAutoHyphens/>
              <w:spacing w:after="0" w:line="360" w:lineRule="auto"/>
            </w:pPr>
            <w:r>
              <w:rPr>
                <w:rFonts w:ascii="Arial" w:eastAsia="Arial" w:hAnsi="Arial" w:cs="Arial"/>
                <w:sz w:val="24"/>
              </w:rPr>
              <w:t xml:space="preserve">Student nie potrafi zachować się właściwe w razie wypadku innych osób i nie potrafi udzielić pierwszej pomocy </w:t>
            </w:r>
            <w:r>
              <w:rPr>
                <w:rFonts w:ascii="Arial" w:eastAsia="Arial" w:hAnsi="Arial" w:cs="Arial"/>
                <w:sz w:val="24"/>
              </w:rPr>
              <w:lastRenderedPageBreak/>
              <w:t>przedlekarskiej. Student nie posiada wiedzy na temat zagrożeń pożarowych oraz postępowania w razie pożaru lub innych zagrożeń.</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2E6DD04F" w14:textId="77777777" w:rsidR="00F54A63" w:rsidRDefault="00EA37B7" w:rsidP="00187014">
            <w:pPr>
              <w:spacing w:after="0" w:line="360" w:lineRule="auto"/>
              <w:rPr>
                <w:rFonts w:ascii="Arial" w:eastAsia="Arial" w:hAnsi="Arial" w:cs="Arial"/>
                <w:sz w:val="24"/>
              </w:rPr>
            </w:pPr>
            <w:r>
              <w:rPr>
                <w:rFonts w:ascii="Arial" w:eastAsia="Arial" w:hAnsi="Arial" w:cs="Arial"/>
                <w:sz w:val="24"/>
              </w:rPr>
              <w:lastRenderedPageBreak/>
              <w:t xml:space="preserve">Student zna częściowo podstawowe pojęcia z zakresu BHP i zasad bezpiecznego korzystania z infrastruktury Uczelni. </w:t>
            </w:r>
          </w:p>
          <w:p w14:paraId="45DD24AA" w14:textId="7019FA37" w:rsidR="00F54A63" w:rsidRDefault="00EA37B7" w:rsidP="003C4A47">
            <w:pPr>
              <w:suppressAutoHyphens/>
              <w:spacing w:after="0" w:line="360" w:lineRule="auto"/>
            </w:pPr>
            <w:r>
              <w:rPr>
                <w:rFonts w:ascii="Arial" w:eastAsia="Arial" w:hAnsi="Arial" w:cs="Arial"/>
                <w:sz w:val="24"/>
              </w:rPr>
              <w:t xml:space="preserve">Student potrafi zachować się właściwe w razie wypadku innych osób ale nie potrafi </w:t>
            </w:r>
            <w:r>
              <w:rPr>
                <w:rFonts w:ascii="Arial" w:eastAsia="Arial" w:hAnsi="Arial" w:cs="Arial"/>
                <w:sz w:val="24"/>
              </w:rPr>
              <w:lastRenderedPageBreak/>
              <w:t>udzielić pierwszej p</w:t>
            </w:r>
            <w:r w:rsidR="006E2F61">
              <w:rPr>
                <w:rFonts w:ascii="Arial" w:eastAsia="Arial" w:hAnsi="Arial" w:cs="Arial"/>
                <w:sz w:val="24"/>
              </w:rPr>
              <w:t xml:space="preserve">omocy przedlekarskiej. Student </w:t>
            </w:r>
            <w:r>
              <w:rPr>
                <w:rFonts w:ascii="Arial" w:eastAsia="Arial" w:hAnsi="Arial" w:cs="Arial"/>
                <w:sz w:val="24"/>
              </w:rPr>
              <w:t xml:space="preserve">posiada wiedze na temat zagrożeń pożarowych oraz </w:t>
            </w:r>
            <w:r w:rsidR="0010364D">
              <w:rPr>
                <w:rFonts w:ascii="Arial" w:eastAsia="Arial" w:hAnsi="Arial" w:cs="Arial"/>
                <w:sz w:val="24"/>
              </w:rPr>
              <w:t>p</w:t>
            </w:r>
            <w:r>
              <w:rPr>
                <w:rFonts w:ascii="Arial" w:eastAsia="Arial" w:hAnsi="Arial" w:cs="Arial"/>
                <w:sz w:val="24"/>
              </w:rPr>
              <w:t>ostępowania w razie pożaru lub innych zagrożeń</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4FD46FEA" w14:textId="77777777" w:rsidR="00F54A63" w:rsidRDefault="00EA37B7" w:rsidP="00187014">
            <w:pPr>
              <w:spacing w:after="0" w:line="360" w:lineRule="auto"/>
              <w:rPr>
                <w:rFonts w:ascii="Arial" w:eastAsia="Arial" w:hAnsi="Arial" w:cs="Arial"/>
                <w:sz w:val="24"/>
              </w:rPr>
            </w:pPr>
            <w:r>
              <w:rPr>
                <w:rFonts w:ascii="Arial" w:eastAsia="Arial" w:hAnsi="Arial" w:cs="Arial"/>
                <w:sz w:val="24"/>
              </w:rPr>
              <w:lastRenderedPageBreak/>
              <w:t xml:space="preserve">Student zna podstawowe pojęcia z zakresu BHP i zasad bezpiecznego korzystania z infrastruktury Uczelni. </w:t>
            </w:r>
          </w:p>
          <w:p w14:paraId="23D63BE7" w14:textId="4C873FD4" w:rsidR="00F54A63" w:rsidRDefault="00EA37B7" w:rsidP="003C4A47">
            <w:pPr>
              <w:suppressAutoHyphens/>
              <w:spacing w:after="0" w:line="360" w:lineRule="auto"/>
            </w:pPr>
            <w:r>
              <w:rPr>
                <w:rFonts w:ascii="Arial" w:eastAsia="Arial" w:hAnsi="Arial" w:cs="Arial"/>
                <w:sz w:val="24"/>
              </w:rPr>
              <w:t xml:space="preserve">Student potrafi zachować się właściwe </w:t>
            </w:r>
            <w:r w:rsidR="0010364D">
              <w:rPr>
                <w:rFonts w:ascii="Arial" w:eastAsia="Arial" w:hAnsi="Arial" w:cs="Arial"/>
                <w:sz w:val="24"/>
              </w:rPr>
              <w:br/>
            </w:r>
            <w:r>
              <w:rPr>
                <w:rFonts w:ascii="Arial" w:eastAsia="Arial" w:hAnsi="Arial" w:cs="Arial"/>
                <w:sz w:val="24"/>
              </w:rPr>
              <w:t xml:space="preserve">w razie wypadku innych osób i potrafi udzielić </w:t>
            </w:r>
            <w:r>
              <w:rPr>
                <w:rFonts w:ascii="Arial" w:eastAsia="Arial" w:hAnsi="Arial" w:cs="Arial"/>
                <w:sz w:val="24"/>
              </w:rPr>
              <w:lastRenderedPageBreak/>
              <w:t>pierwszej p</w:t>
            </w:r>
            <w:r w:rsidR="006E2F61">
              <w:rPr>
                <w:rFonts w:ascii="Arial" w:eastAsia="Arial" w:hAnsi="Arial" w:cs="Arial"/>
                <w:sz w:val="24"/>
              </w:rPr>
              <w:t xml:space="preserve">omocy przedlekarskiej. Student </w:t>
            </w:r>
            <w:r>
              <w:rPr>
                <w:rFonts w:ascii="Arial" w:eastAsia="Arial" w:hAnsi="Arial" w:cs="Arial"/>
                <w:sz w:val="24"/>
              </w:rPr>
              <w:t>posiada wiedzę na temat zagrożeń pożarowych oraz postępowania w razie pożaru lub innych zagrożeń</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14:paraId="6CC4C2DD" w14:textId="77777777" w:rsidR="00F54A63" w:rsidRDefault="00EA37B7" w:rsidP="00187014">
            <w:pPr>
              <w:spacing w:after="0" w:line="360" w:lineRule="auto"/>
              <w:rPr>
                <w:rFonts w:ascii="Arial" w:eastAsia="Arial" w:hAnsi="Arial" w:cs="Arial"/>
                <w:sz w:val="24"/>
              </w:rPr>
            </w:pPr>
            <w:r>
              <w:rPr>
                <w:rFonts w:ascii="Arial" w:eastAsia="Arial" w:hAnsi="Arial" w:cs="Arial"/>
                <w:sz w:val="24"/>
              </w:rPr>
              <w:lastRenderedPageBreak/>
              <w:t xml:space="preserve">Student zna doskonale podstawowe pojęcia z zakresu BHP i zasad bezpiecznego korzystania z infrastruktury Uczelni. </w:t>
            </w:r>
          </w:p>
          <w:p w14:paraId="53749018" w14:textId="64261FDB" w:rsidR="00F54A63" w:rsidRDefault="00EA37B7" w:rsidP="003C4A47">
            <w:pPr>
              <w:suppressAutoHyphens/>
              <w:spacing w:after="0" w:line="360" w:lineRule="auto"/>
            </w:pPr>
            <w:r>
              <w:rPr>
                <w:rFonts w:ascii="Arial" w:eastAsia="Arial" w:hAnsi="Arial" w:cs="Arial"/>
                <w:sz w:val="24"/>
              </w:rPr>
              <w:t xml:space="preserve">Student potrafi zachować się właściwe w razie wypadku innych osób, potrafi udzielić pierwszej pomocy </w:t>
            </w:r>
            <w:r>
              <w:rPr>
                <w:rFonts w:ascii="Arial" w:eastAsia="Arial" w:hAnsi="Arial" w:cs="Arial"/>
                <w:sz w:val="24"/>
              </w:rPr>
              <w:lastRenderedPageBreak/>
              <w:t xml:space="preserve">przedlekarskiej </w:t>
            </w:r>
            <w:r w:rsidR="0010364D">
              <w:rPr>
                <w:rFonts w:ascii="Arial" w:eastAsia="Arial" w:hAnsi="Arial" w:cs="Arial"/>
                <w:sz w:val="24"/>
              </w:rPr>
              <w:br/>
            </w:r>
            <w:r>
              <w:rPr>
                <w:rFonts w:ascii="Arial" w:eastAsia="Arial" w:hAnsi="Arial" w:cs="Arial"/>
                <w:sz w:val="24"/>
              </w:rPr>
              <w:t>i kierować innymi osobami. Student posiada wiedzę na temat zagrożeń pożarowych oraz postępowania w razie pożaru lub innych zagrożeń</w:t>
            </w:r>
          </w:p>
        </w:tc>
      </w:tr>
    </w:tbl>
    <w:p w14:paraId="686C1C22" w14:textId="77777777" w:rsidR="00F54A63" w:rsidRDefault="00EA37B7" w:rsidP="00B86128">
      <w:pPr>
        <w:spacing w:before="240" w:after="120" w:line="360" w:lineRule="auto"/>
        <w:jc w:val="both"/>
        <w:rPr>
          <w:rFonts w:ascii="Arial" w:eastAsia="Arial" w:hAnsi="Arial" w:cs="Arial"/>
          <w:sz w:val="24"/>
        </w:rPr>
      </w:pPr>
      <w:r>
        <w:rPr>
          <w:rFonts w:ascii="Arial" w:eastAsia="Arial" w:hAnsi="Arial" w:cs="Arial"/>
          <w:sz w:val="24"/>
        </w:rPr>
        <w:lastRenderedPageBreak/>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1680313A" w14:textId="77777777" w:rsidR="00F54A63" w:rsidRDefault="00EA37B7" w:rsidP="00B86128">
      <w:pPr>
        <w:spacing w:before="456" w:after="200" w:line="360" w:lineRule="auto"/>
        <w:rPr>
          <w:rFonts w:ascii="Arial" w:eastAsia="Arial" w:hAnsi="Arial" w:cs="Arial"/>
          <w:sz w:val="24"/>
        </w:rPr>
      </w:pPr>
      <w:r>
        <w:rPr>
          <w:rFonts w:ascii="Arial" w:eastAsia="Arial" w:hAnsi="Arial" w:cs="Arial"/>
          <w:b/>
          <w:sz w:val="24"/>
          <w:u w:val="single"/>
        </w:rPr>
        <w:t>INNE PRZYDATNE INFORMACJE O PRZEDMIOCIE</w:t>
      </w:r>
    </w:p>
    <w:p w14:paraId="4EED2EA0" w14:textId="77777777" w:rsidR="00F54A63" w:rsidRDefault="00EA37B7" w:rsidP="00091713">
      <w:pPr>
        <w:numPr>
          <w:ilvl w:val="0"/>
          <w:numId w:val="1"/>
        </w:numPr>
        <w:spacing w:after="0" w:line="360" w:lineRule="auto"/>
        <w:ind w:left="720" w:hanging="360"/>
        <w:jc w:val="both"/>
        <w:rPr>
          <w:rFonts w:ascii="Arial" w:eastAsia="Arial" w:hAnsi="Arial" w:cs="Arial"/>
          <w:sz w:val="24"/>
        </w:rPr>
      </w:pPr>
      <w:r>
        <w:rPr>
          <w:rFonts w:ascii="Arial" w:eastAsia="Arial" w:hAnsi="Arial" w:cs="Arial"/>
          <w:sz w:val="24"/>
        </w:rPr>
        <w:t xml:space="preserve">Wszelkie informacje dla studentów kierunku są umieszczane na stronie Wydziału </w:t>
      </w:r>
      <w:hyperlink r:id="rId9">
        <w:r>
          <w:rPr>
            <w:rFonts w:ascii="Arial" w:eastAsia="Arial" w:hAnsi="Arial" w:cs="Arial"/>
            <w:b/>
            <w:color w:val="0000FF"/>
            <w:sz w:val="24"/>
            <w:u w:val="single"/>
          </w:rPr>
          <w:t>www.wim.pcz.pl</w:t>
        </w:r>
      </w:hyperlink>
      <w:r>
        <w:rPr>
          <w:rFonts w:ascii="Arial" w:eastAsia="Arial" w:hAnsi="Arial" w:cs="Arial"/>
          <w:b/>
          <w:sz w:val="24"/>
        </w:rPr>
        <w:t xml:space="preserve"> </w:t>
      </w:r>
      <w:r>
        <w:rPr>
          <w:rFonts w:ascii="Arial" w:eastAsia="Arial" w:hAnsi="Arial" w:cs="Arial"/>
          <w:sz w:val="24"/>
        </w:rPr>
        <w:t>oraz na stronach podanych studentom podczas pierwszych zajęć z danego przedmiotu.</w:t>
      </w:r>
    </w:p>
    <w:p w14:paraId="7C227E92" w14:textId="265D4BB7" w:rsidR="00F54A63" w:rsidRDefault="00EA37B7" w:rsidP="00091713">
      <w:pPr>
        <w:numPr>
          <w:ilvl w:val="0"/>
          <w:numId w:val="1"/>
        </w:numPr>
        <w:spacing w:after="0" w:line="360" w:lineRule="auto"/>
        <w:ind w:left="720" w:hanging="360"/>
        <w:jc w:val="both"/>
        <w:rPr>
          <w:rFonts w:ascii="Arial" w:eastAsia="Arial" w:hAnsi="Arial" w:cs="Arial"/>
          <w:sz w:val="24"/>
        </w:rPr>
      </w:pPr>
      <w:r>
        <w:rPr>
          <w:rFonts w:ascii="Arial" w:eastAsia="Arial" w:hAnsi="Arial" w:cs="Arial"/>
          <w:sz w:val="24"/>
        </w:rPr>
        <w:t>Informacja na temat konsultacji przekazywana jest studentom podczas pierwszych zajęć z danego przedmiotu.</w:t>
      </w:r>
    </w:p>
    <w:p w14:paraId="642E7AFA" w14:textId="6630BE4E" w:rsidR="00B86128" w:rsidRDefault="00B86128" w:rsidP="00B86128">
      <w:pPr>
        <w:spacing w:after="0" w:line="360" w:lineRule="auto"/>
        <w:jc w:val="both"/>
        <w:rPr>
          <w:rFonts w:ascii="Arial" w:eastAsia="Arial" w:hAnsi="Arial" w:cs="Arial"/>
          <w:sz w:val="24"/>
        </w:rPr>
      </w:pPr>
    </w:p>
    <w:p w14:paraId="7701AF58" w14:textId="16B0AA39" w:rsidR="00B86128" w:rsidRDefault="00B86128" w:rsidP="00B86128">
      <w:pPr>
        <w:spacing w:after="0" w:line="360" w:lineRule="auto"/>
        <w:jc w:val="both"/>
        <w:rPr>
          <w:rFonts w:ascii="Arial" w:eastAsia="Arial" w:hAnsi="Arial" w:cs="Arial"/>
          <w:sz w:val="24"/>
        </w:rPr>
      </w:pPr>
    </w:p>
    <w:p w14:paraId="127F0BE0" w14:textId="2265ABF4" w:rsidR="00B86128" w:rsidRDefault="00B86128" w:rsidP="00B86128">
      <w:pPr>
        <w:spacing w:after="0" w:line="360" w:lineRule="auto"/>
        <w:jc w:val="both"/>
        <w:rPr>
          <w:rFonts w:ascii="Arial" w:eastAsia="Arial" w:hAnsi="Arial" w:cs="Arial"/>
          <w:sz w:val="24"/>
        </w:rPr>
      </w:pPr>
    </w:p>
    <w:p w14:paraId="31826930" w14:textId="730A1D18" w:rsidR="0010364D" w:rsidRDefault="0010364D" w:rsidP="00B86128">
      <w:pPr>
        <w:spacing w:after="0" w:line="360" w:lineRule="auto"/>
        <w:jc w:val="both"/>
        <w:rPr>
          <w:rFonts w:ascii="Arial" w:eastAsia="Arial" w:hAnsi="Arial" w:cs="Arial"/>
          <w:sz w:val="24"/>
        </w:rPr>
      </w:pPr>
    </w:p>
    <w:p w14:paraId="660B0692" w14:textId="77777777" w:rsidR="0010364D" w:rsidRDefault="0010364D" w:rsidP="00B86128">
      <w:pPr>
        <w:spacing w:after="0" w:line="360" w:lineRule="auto"/>
        <w:jc w:val="both"/>
        <w:rPr>
          <w:rFonts w:ascii="Arial" w:eastAsia="Arial" w:hAnsi="Arial" w:cs="Arial"/>
          <w:sz w:val="24"/>
        </w:rPr>
      </w:pPr>
    </w:p>
    <w:p w14:paraId="5FA7EBB8" w14:textId="480AD426" w:rsidR="00B86128" w:rsidRDefault="00B86128" w:rsidP="00B86128">
      <w:pPr>
        <w:spacing w:after="0" w:line="360" w:lineRule="auto"/>
        <w:jc w:val="both"/>
        <w:rPr>
          <w:rFonts w:ascii="Arial" w:eastAsia="Arial" w:hAnsi="Arial" w:cs="Arial"/>
          <w:sz w:val="24"/>
        </w:rPr>
      </w:pPr>
    </w:p>
    <w:p w14:paraId="62799BA1" w14:textId="6E5469EB" w:rsidR="00B86128" w:rsidRDefault="00B86128" w:rsidP="00B86128">
      <w:pPr>
        <w:spacing w:after="0" w:line="360" w:lineRule="auto"/>
        <w:jc w:val="both"/>
        <w:rPr>
          <w:rFonts w:ascii="Arial" w:eastAsia="Arial" w:hAnsi="Arial" w:cs="Arial"/>
          <w:sz w:val="24"/>
        </w:rPr>
      </w:pPr>
    </w:p>
    <w:p w14:paraId="42609874" w14:textId="77777777" w:rsidR="00B86128" w:rsidRPr="00B86128" w:rsidRDefault="00B86128" w:rsidP="00B86128">
      <w:pPr>
        <w:spacing w:after="0" w:line="360" w:lineRule="auto"/>
        <w:jc w:val="center"/>
        <w:rPr>
          <w:rFonts w:ascii="Arial" w:hAnsi="Arial" w:cs="Arial"/>
          <w:b/>
          <w:sz w:val="24"/>
          <w:szCs w:val="24"/>
        </w:rPr>
      </w:pPr>
      <w:r w:rsidRPr="00B86128">
        <w:rPr>
          <w:rFonts w:ascii="Arial" w:hAnsi="Arial" w:cs="Arial"/>
          <w:b/>
          <w:sz w:val="24"/>
          <w:szCs w:val="24"/>
        </w:rPr>
        <w:lastRenderedPageBreak/>
        <w:t>SYLABUS DO PRZEDMIOTU</w:t>
      </w:r>
    </w:p>
    <w:p w14:paraId="0EC567FF" w14:textId="77777777" w:rsidR="00B86128" w:rsidRPr="00B86128" w:rsidRDefault="00B86128" w:rsidP="00B86128">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B86128" w:rsidRPr="00B86128" w14:paraId="2ED3771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6334A8C"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FBD71" w14:textId="77777777" w:rsidR="00B86128" w:rsidRPr="00B86128" w:rsidRDefault="00B86128" w:rsidP="00366AE8">
            <w:pPr>
              <w:snapToGrid w:val="0"/>
              <w:spacing w:after="0" w:line="360" w:lineRule="auto"/>
              <w:jc w:val="center"/>
              <w:rPr>
                <w:rFonts w:ascii="Arial" w:hAnsi="Arial" w:cs="Arial"/>
                <w:bCs/>
                <w:sz w:val="24"/>
                <w:szCs w:val="24"/>
              </w:rPr>
            </w:pPr>
            <w:r w:rsidRPr="00B86128">
              <w:rPr>
                <w:rFonts w:ascii="Arial" w:hAnsi="Arial" w:cs="Arial"/>
                <w:bCs/>
                <w:sz w:val="24"/>
                <w:szCs w:val="24"/>
              </w:rPr>
              <w:t>Podstawy gospodarki o obiegu zamkniętym</w:t>
            </w:r>
          </w:p>
        </w:tc>
      </w:tr>
      <w:tr w:rsidR="00B86128" w:rsidRPr="00B86128" w14:paraId="63C6330B"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18B6095"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4D758" w14:textId="77777777" w:rsidR="00B86128" w:rsidRPr="00B86128" w:rsidRDefault="00B86128" w:rsidP="00366AE8">
            <w:pPr>
              <w:snapToGrid w:val="0"/>
              <w:spacing w:after="0" w:line="360" w:lineRule="auto"/>
              <w:jc w:val="center"/>
              <w:rPr>
                <w:rFonts w:ascii="Arial" w:hAnsi="Arial" w:cs="Arial"/>
                <w:bCs/>
                <w:sz w:val="24"/>
                <w:szCs w:val="24"/>
              </w:rPr>
            </w:pPr>
            <w:r w:rsidRPr="00B86128">
              <w:rPr>
                <w:rFonts w:ascii="Arial" w:hAnsi="Arial" w:cs="Arial"/>
                <w:bCs/>
                <w:sz w:val="24"/>
                <w:szCs w:val="24"/>
                <w:lang w:val="en-US"/>
              </w:rPr>
              <w:t>Basics of circular economy</w:t>
            </w:r>
          </w:p>
        </w:tc>
      </w:tr>
      <w:tr w:rsidR="00B86128" w:rsidRPr="00B86128" w14:paraId="7B237B7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5A11DC3" w14:textId="77777777" w:rsidR="00B86128" w:rsidRPr="00B86128" w:rsidRDefault="00B86128" w:rsidP="00366AE8">
            <w:pPr>
              <w:spacing w:after="0" w:line="360" w:lineRule="auto"/>
              <w:rPr>
                <w:rFonts w:ascii="Arial" w:hAnsi="Arial" w:cs="Arial"/>
                <w:color w:val="000000" w:themeColor="text1"/>
                <w:sz w:val="24"/>
                <w:szCs w:val="24"/>
              </w:rPr>
            </w:pPr>
            <w:r w:rsidRPr="00B86128">
              <w:rPr>
                <w:rFonts w:ascii="Arial" w:hAnsi="Arial" w:cs="Arial"/>
                <w:color w:val="000000" w:themeColor="text1"/>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FA9D7" w14:textId="77777777" w:rsidR="00B86128" w:rsidRPr="00B86128" w:rsidRDefault="00B86128" w:rsidP="00366AE8">
            <w:pPr>
              <w:snapToGrid w:val="0"/>
              <w:spacing w:after="0" w:line="360" w:lineRule="auto"/>
              <w:jc w:val="center"/>
              <w:rPr>
                <w:rFonts w:ascii="Arial" w:hAnsi="Arial" w:cs="Arial"/>
                <w:bCs/>
                <w:iCs/>
                <w:sz w:val="24"/>
                <w:szCs w:val="24"/>
              </w:rPr>
            </w:pPr>
            <w:r w:rsidRPr="00B86128">
              <w:rPr>
                <w:rFonts w:ascii="Arial" w:hAnsi="Arial" w:cs="Arial"/>
                <w:bCs/>
                <w:iCs/>
                <w:sz w:val="24"/>
                <w:szCs w:val="24"/>
              </w:rPr>
              <w:t>kierunkowy</w:t>
            </w:r>
          </w:p>
        </w:tc>
      </w:tr>
      <w:tr w:rsidR="00B86128" w:rsidRPr="00B86128" w14:paraId="1A2A2A3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1B436BD4" w14:textId="77777777" w:rsidR="00B86128" w:rsidRPr="00B86128" w:rsidRDefault="00B86128" w:rsidP="00366AE8">
            <w:pPr>
              <w:spacing w:after="0" w:line="360" w:lineRule="auto"/>
              <w:rPr>
                <w:rFonts w:ascii="Arial" w:hAnsi="Arial" w:cs="Arial"/>
                <w:color w:val="000000" w:themeColor="text1"/>
                <w:sz w:val="24"/>
                <w:szCs w:val="24"/>
              </w:rPr>
            </w:pPr>
            <w:r w:rsidRPr="00B86128">
              <w:rPr>
                <w:rFonts w:ascii="Arial" w:hAnsi="Arial" w:cs="Arial"/>
                <w:color w:val="000000" w:themeColor="text1"/>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8C6C7A" w14:textId="77777777" w:rsidR="00B86128" w:rsidRPr="00B86128" w:rsidRDefault="00B86128" w:rsidP="00366AE8">
            <w:pPr>
              <w:snapToGrid w:val="0"/>
              <w:spacing w:after="0" w:line="360" w:lineRule="auto"/>
              <w:jc w:val="center"/>
              <w:rPr>
                <w:rFonts w:ascii="Arial" w:hAnsi="Arial" w:cs="Arial"/>
                <w:bCs/>
                <w:iCs/>
                <w:color w:val="FF0000"/>
                <w:sz w:val="24"/>
                <w:szCs w:val="24"/>
              </w:rPr>
            </w:pPr>
            <w:r w:rsidRPr="00B86128">
              <w:rPr>
                <w:rFonts w:ascii="Arial" w:hAnsi="Arial" w:cs="Arial"/>
                <w:sz w:val="24"/>
                <w:szCs w:val="24"/>
              </w:rPr>
              <w:t>0712</w:t>
            </w:r>
          </w:p>
        </w:tc>
      </w:tr>
      <w:tr w:rsidR="00B86128" w:rsidRPr="00B86128" w14:paraId="0CC6FDE3"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EA31630" w14:textId="77777777" w:rsidR="00B86128" w:rsidRPr="00B86128" w:rsidRDefault="00B86128" w:rsidP="00366AE8">
            <w:pPr>
              <w:spacing w:after="0" w:line="360" w:lineRule="auto"/>
              <w:rPr>
                <w:rFonts w:ascii="Arial" w:hAnsi="Arial" w:cs="Arial"/>
                <w:color w:val="000000" w:themeColor="text1"/>
                <w:sz w:val="24"/>
                <w:szCs w:val="24"/>
              </w:rPr>
            </w:pPr>
            <w:r w:rsidRPr="00B86128">
              <w:rPr>
                <w:rFonts w:ascii="Arial" w:hAnsi="Arial" w:cs="Arial"/>
                <w:color w:val="000000" w:themeColor="text1"/>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719D6" w14:textId="25C12CD0"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shd w:val="clear" w:color="auto" w:fill="FFFFFF"/>
              </w:rPr>
              <w:t>Gospodarka obiegu zamkniętego</w:t>
            </w:r>
          </w:p>
        </w:tc>
      </w:tr>
      <w:tr w:rsidR="00B86128" w:rsidRPr="00B86128" w14:paraId="0E985F3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906AA75"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C61ECD" w14:textId="77777777"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rPr>
              <w:t>polski</w:t>
            </w:r>
          </w:p>
        </w:tc>
      </w:tr>
      <w:tr w:rsidR="00B86128" w:rsidRPr="00B86128" w14:paraId="5639213C"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6897210"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E98250" w14:textId="77777777"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rPr>
              <w:t>drugiego stopnia</w:t>
            </w:r>
          </w:p>
        </w:tc>
      </w:tr>
      <w:tr w:rsidR="00B86128" w:rsidRPr="00B86128" w14:paraId="2BE05451"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8BCE365"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6C8969" w14:textId="77777777"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rPr>
              <w:t>stacjonarne</w:t>
            </w:r>
          </w:p>
        </w:tc>
      </w:tr>
      <w:tr w:rsidR="00B86128" w:rsidRPr="00B86128" w14:paraId="20D0007A"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80F72BA"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13876" w14:textId="77777777"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rPr>
              <w:t>5</w:t>
            </w:r>
          </w:p>
        </w:tc>
      </w:tr>
      <w:tr w:rsidR="00B86128" w:rsidRPr="00B86128" w14:paraId="095DDD1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6AF1A97" w14:textId="77777777" w:rsidR="00B86128" w:rsidRPr="00B86128" w:rsidRDefault="00B86128" w:rsidP="00366AE8">
            <w:pPr>
              <w:spacing w:after="0" w:line="360" w:lineRule="auto"/>
              <w:rPr>
                <w:rFonts w:ascii="Arial" w:hAnsi="Arial" w:cs="Arial"/>
                <w:sz w:val="24"/>
                <w:szCs w:val="24"/>
              </w:rPr>
            </w:pPr>
            <w:r w:rsidRPr="00B86128">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BFDA0" w14:textId="77777777" w:rsidR="00B86128" w:rsidRPr="00B86128" w:rsidRDefault="00B86128" w:rsidP="00366AE8">
            <w:pPr>
              <w:spacing w:after="0" w:line="360" w:lineRule="auto"/>
              <w:jc w:val="center"/>
              <w:rPr>
                <w:rFonts w:ascii="Arial" w:hAnsi="Arial" w:cs="Arial"/>
                <w:bCs/>
                <w:iCs/>
                <w:sz w:val="24"/>
                <w:szCs w:val="24"/>
              </w:rPr>
            </w:pPr>
            <w:r w:rsidRPr="00B86128">
              <w:rPr>
                <w:rFonts w:ascii="Arial" w:hAnsi="Arial" w:cs="Arial"/>
                <w:bCs/>
                <w:iCs/>
                <w:sz w:val="24"/>
                <w:szCs w:val="24"/>
              </w:rPr>
              <w:t>1</w:t>
            </w:r>
          </w:p>
        </w:tc>
      </w:tr>
    </w:tbl>
    <w:p w14:paraId="70F849EB" w14:textId="77777777" w:rsidR="00B86128" w:rsidRPr="00B86128" w:rsidRDefault="00B86128" w:rsidP="00B86128">
      <w:pPr>
        <w:spacing w:after="0" w:line="360" w:lineRule="auto"/>
        <w:jc w:val="center"/>
        <w:rPr>
          <w:rFonts w:ascii="Arial" w:hAnsi="Arial" w:cs="Arial"/>
          <w:b/>
          <w:sz w:val="24"/>
          <w:szCs w:val="24"/>
        </w:rPr>
      </w:pPr>
    </w:p>
    <w:p w14:paraId="0038B8E8" w14:textId="77777777" w:rsidR="00B86128" w:rsidRPr="00B86128" w:rsidRDefault="00B86128" w:rsidP="00B86128">
      <w:pPr>
        <w:spacing w:after="0" w:line="360" w:lineRule="auto"/>
        <w:jc w:val="center"/>
        <w:rPr>
          <w:rFonts w:ascii="Arial" w:hAnsi="Arial" w:cs="Arial"/>
          <w:b/>
          <w:sz w:val="24"/>
          <w:szCs w:val="24"/>
        </w:rPr>
      </w:pPr>
      <w:r w:rsidRPr="00B86128">
        <w:rPr>
          <w:rFonts w:ascii="Arial" w:hAnsi="Arial" w:cs="Arial"/>
          <w:b/>
          <w:sz w:val="24"/>
          <w:szCs w:val="24"/>
        </w:rPr>
        <w:t>Liczba godzin na semestr:</w:t>
      </w:r>
    </w:p>
    <w:p w14:paraId="1B1A4B90" w14:textId="77777777" w:rsidR="00B86128" w:rsidRPr="00B86128" w:rsidRDefault="00B86128" w:rsidP="00B86128">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B86128" w:rsidRPr="00B86128" w14:paraId="05F9F0AB"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D19E64"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B64AB4"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5CB635"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6C86D"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03C7C6"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4613F063"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Inne</w:t>
            </w:r>
          </w:p>
        </w:tc>
      </w:tr>
      <w:tr w:rsidR="00B86128" w:rsidRPr="00B86128" w14:paraId="54936747"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927668" w14:textId="5E12093A"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30</w:t>
            </w:r>
            <w:r w:rsidR="00CE362E">
              <w:rPr>
                <w:rFonts w:ascii="Arial" w:hAnsi="Arial" w:cs="Arial"/>
                <w:sz w:val="24"/>
                <w:szCs w:val="24"/>
              </w:rPr>
              <w:t>E</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56D03"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4083F"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7D31FB"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31C88"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509A9001" w14:textId="77777777" w:rsidR="00B86128" w:rsidRPr="00B86128" w:rsidRDefault="00B86128" w:rsidP="00B86128">
            <w:pPr>
              <w:spacing w:after="0" w:line="360" w:lineRule="auto"/>
              <w:jc w:val="center"/>
              <w:rPr>
                <w:rFonts w:ascii="Arial" w:hAnsi="Arial" w:cs="Arial"/>
                <w:sz w:val="24"/>
                <w:szCs w:val="24"/>
              </w:rPr>
            </w:pPr>
            <w:r w:rsidRPr="00B86128">
              <w:rPr>
                <w:rFonts w:ascii="Arial" w:hAnsi="Arial" w:cs="Arial"/>
                <w:sz w:val="24"/>
                <w:szCs w:val="24"/>
              </w:rPr>
              <w:t>0</w:t>
            </w:r>
          </w:p>
        </w:tc>
      </w:tr>
    </w:tbl>
    <w:p w14:paraId="35EE04BB" w14:textId="77777777" w:rsidR="00B86128" w:rsidRPr="00B86128" w:rsidRDefault="00B86128" w:rsidP="00B86128">
      <w:pPr>
        <w:spacing w:after="0" w:line="360" w:lineRule="auto"/>
        <w:jc w:val="center"/>
        <w:rPr>
          <w:rFonts w:ascii="Arial" w:hAnsi="Arial" w:cs="Arial"/>
          <w:b/>
          <w:sz w:val="24"/>
          <w:szCs w:val="24"/>
        </w:rPr>
      </w:pPr>
    </w:p>
    <w:p w14:paraId="1662EB12" w14:textId="77777777" w:rsidR="00B86128" w:rsidRPr="00B86128" w:rsidRDefault="00B86128" w:rsidP="00B86128">
      <w:pPr>
        <w:spacing w:after="0" w:line="360" w:lineRule="auto"/>
        <w:rPr>
          <w:rFonts w:ascii="Arial" w:hAnsi="Arial" w:cs="Arial"/>
          <w:b/>
          <w:bCs/>
          <w:spacing w:val="-13"/>
          <w:sz w:val="24"/>
          <w:szCs w:val="24"/>
        </w:rPr>
      </w:pPr>
    </w:p>
    <w:p w14:paraId="6BE0D2CD"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u w:val="single"/>
        </w:rPr>
        <w:t>OPIS PRZEDMIOTU</w:t>
      </w:r>
    </w:p>
    <w:p w14:paraId="2B03E455"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B86128" w:rsidRPr="00B86128" w14:paraId="44C162A4" w14:textId="77777777" w:rsidTr="0081758D">
        <w:tc>
          <w:tcPr>
            <w:tcW w:w="503" w:type="dxa"/>
            <w:shd w:val="clear" w:color="auto" w:fill="auto"/>
          </w:tcPr>
          <w:p w14:paraId="4F5B4D0C" w14:textId="7777777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C1.</w:t>
            </w:r>
          </w:p>
        </w:tc>
        <w:tc>
          <w:tcPr>
            <w:tcW w:w="8360" w:type="dxa"/>
            <w:shd w:val="clear" w:color="auto" w:fill="auto"/>
            <w:vAlign w:val="center"/>
          </w:tcPr>
          <w:p w14:paraId="7CA799BA" w14:textId="7EE0DB69" w:rsidR="00B86128" w:rsidRPr="00B86128" w:rsidRDefault="00B86128" w:rsidP="00B86128">
            <w:pPr>
              <w:spacing w:after="0" w:line="360" w:lineRule="auto"/>
              <w:ind w:left="-108"/>
              <w:rPr>
                <w:rFonts w:ascii="Arial" w:hAnsi="Arial" w:cs="Arial"/>
                <w:sz w:val="24"/>
                <w:szCs w:val="24"/>
              </w:rPr>
            </w:pPr>
            <w:r w:rsidRPr="00B86128">
              <w:rPr>
                <w:rFonts w:ascii="Arial" w:hAnsi="Arial" w:cs="Arial"/>
                <w:sz w:val="24"/>
                <w:szCs w:val="24"/>
              </w:rPr>
              <w:t>Celem przedmiotu jest zapoznanie studentów z zasadami gospodarki obiegu zamkniętego w przemyśle ale i także w gospodarstwach domowych</w:t>
            </w:r>
            <w:r w:rsidR="00A46F92">
              <w:rPr>
                <w:rFonts w:ascii="Arial" w:hAnsi="Arial" w:cs="Arial"/>
                <w:sz w:val="24"/>
                <w:szCs w:val="24"/>
              </w:rPr>
              <w:t>.</w:t>
            </w:r>
          </w:p>
        </w:tc>
      </w:tr>
      <w:tr w:rsidR="00B86128" w:rsidRPr="00B86128" w14:paraId="2883CC4A" w14:textId="77777777" w:rsidTr="0081758D">
        <w:tc>
          <w:tcPr>
            <w:tcW w:w="503" w:type="dxa"/>
            <w:shd w:val="clear" w:color="auto" w:fill="auto"/>
          </w:tcPr>
          <w:p w14:paraId="49F200F9" w14:textId="7777777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C2.</w:t>
            </w:r>
          </w:p>
        </w:tc>
        <w:tc>
          <w:tcPr>
            <w:tcW w:w="8360" w:type="dxa"/>
            <w:shd w:val="clear" w:color="auto" w:fill="auto"/>
            <w:vAlign w:val="center"/>
          </w:tcPr>
          <w:p w14:paraId="641C30AA" w14:textId="77777777" w:rsidR="00B86128" w:rsidRPr="00B86128" w:rsidRDefault="00B86128" w:rsidP="00B86128">
            <w:pPr>
              <w:spacing w:after="0" w:line="360" w:lineRule="auto"/>
              <w:ind w:left="-108"/>
              <w:rPr>
                <w:rFonts w:ascii="Arial" w:hAnsi="Arial" w:cs="Arial"/>
                <w:sz w:val="24"/>
                <w:szCs w:val="24"/>
              </w:rPr>
            </w:pPr>
            <w:r w:rsidRPr="00B86128">
              <w:rPr>
                <w:rFonts w:ascii="Arial" w:hAnsi="Arial" w:cs="Arial"/>
                <w:sz w:val="24"/>
                <w:szCs w:val="24"/>
              </w:rPr>
              <w:t>Zapoznanie studentów z modelami gospodarczymi np. konsumpcyjnymi cyrkulacyjnymi.</w:t>
            </w:r>
          </w:p>
        </w:tc>
      </w:tr>
      <w:tr w:rsidR="00B86128" w:rsidRPr="00B86128" w14:paraId="733EED1B" w14:textId="77777777" w:rsidTr="0081758D">
        <w:tc>
          <w:tcPr>
            <w:tcW w:w="503" w:type="dxa"/>
            <w:shd w:val="clear" w:color="auto" w:fill="auto"/>
          </w:tcPr>
          <w:p w14:paraId="63410740" w14:textId="7777777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C3.</w:t>
            </w:r>
          </w:p>
        </w:tc>
        <w:tc>
          <w:tcPr>
            <w:tcW w:w="8360" w:type="dxa"/>
            <w:shd w:val="clear" w:color="auto" w:fill="auto"/>
            <w:vAlign w:val="center"/>
          </w:tcPr>
          <w:p w14:paraId="50C01052" w14:textId="3F30C787" w:rsidR="00B86128" w:rsidRPr="00B86128" w:rsidRDefault="00B86128" w:rsidP="008F4403">
            <w:pPr>
              <w:spacing w:after="0" w:line="360" w:lineRule="auto"/>
              <w:ind w:left="-108"/>
              <w:rPr>
                <w:rFonts w:ascii="Arial" w:hAnsi="Arial" w:cs="Arial"/>
                <w:sz w:val="24"/>
                <w:szCs w:val="24"/>
              </w:rPr>
            </w:pPr>
            <w:r w:rsidRPr="00B86128">
              <w:rPr>
                <w:rFonts w:ascii="Arial" w:hAnsi="Arial" w:cs="Arial"/>
                <w:sz w:val="24"/>
                <w:szCs w:val="24"/>
              </w:rPr>
              <w:t>Nabycie przez studentów wiedzy o gospodarce cyrkulacyjnej opisanej przez procesy jednostkowe projektowanie, wytwarzanie, konsumpcja oraz recykling i przetwarzanie, a także wtórne wykorzystanie w gospodarce</w:t>
            </w:r>
            <w:r w:rsidR="00A46F92">
              <w:rPr>
                <w:rFonts w:ascii="Arial" w:hAnsi="Arial" w:cs="Arial"/>
                <w:sz w:val="24"/>
                <w:szCs w:val="24"/>
              </w:rPr>
              <w:t>.</w:t>
            </w:r>
          </w:p>
        </w:tc>
      </w:tr>
    </w:tbl>
    <w:p w14:paraId="501B2469" w14:textId="77777777" w:rsidR="00B86128" w:rsidRPr="00B86128" w:rsidRDefault="00B86128" w:rsidP="00B86128">
      <w:pPr>
        <w:spacing w:after="0" w:line="360" w:lineRule="auto"/>
        <w:rPr>
          <w:rFonts w:ascii="Arial" w:hAnsi="Arial" w:cs="Arial"/>
          <w:b/>
          <w:bCs/>
          <w:spacing w:val="-13"/>
          <w:sz w:val="24"/>
          <w:szCs w:val="24"/>
        </w:rPr>
      </w:pPr>
    </w:p>
    <w:p w14:paraId="3C50B6DF"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B86128" w:rsidRPr="00B86128" w14:paraId="14FC34EE" w14:textId="77777777" w:rsidTr="0081758D">
        <w:tc>
          <w:tcPr>
            <w:tcW w:w="8510" w:type="dxa"/>
            <w:shd w:val="clear" w:color="auto" w:fill="auto"/>
            <w:vAlign w:val="center"/>
          </w:tcPr>
          <w:p w14:paraId="7F8463F9" w14:textId="77777777" w:rsidR="00B86128" w:rsidRPr="00B86128" w:rsidRDefault="00B86128" w:rsidP="00091713">
            <w:pPr>
              <w:widowControl w:val="0"/>
              <w:numPr>
                <w:ilvl w:val="0"/>
                <w:numId w:val="2"/>
              </w:numPr>
              <w:suppressAutoHyphens/>
              <w:autoSpaceDN w:val="0"/>
              <w:spacing w:after="0" w:line="360" w:lineRule="auto"/>
              <w:ind w:left="606" w:hanging="357"/>
              <w:textAlignment w:val="baseline"/>
              <w:rPr>
                <w:rFonts w:ascii="Arial" w:hAnsi="Arial" w:cs="Arial"/>
                <w:sz w:val="24"/>
                <w:szCs w:val="24"/>
              </w:rPr>
            </w:pPr>
            <w:r w:rsidRPr="00B86128">
              <w:rPr>
                <w:rFonts w:ascii="Arial" w:hAnsi="Arial" w:cs="Arial"/>
                <w:sz w:val="24"/>
                <w:szCs w:val="24"/>
              </w:rPr>
              <w:t xml:space="preserve">Wiedza z zakresu fizyki, matematyki, termodynamiki oraz podstaw </w:t>
            </w:r>
            <w:r w:rsidRPr="00B86128">
              <w:rPr>
                <w:rFonts w:ascii="Arial" w:hAnsi="Arial" w:cs="Arial"/>
                <w:sz w:val="24"/>
                <w:szCs w:val="24"/>
              </w:rPr>
              <w:lastRenderedPageBreak/>
              <w:t>mechaniki.</w:t>
            </w:r>
          </w:p>
        </w:tc>
      </w:tr>
      <w:tr w:rsidR="00B86128" w:rsidRPr="00B86128" w14:paraId="24270CC6" w14:textId="77777777" w:rsidTr="0081758D">
        <w:tc>
          <w:tcPr>
            <w:tcW w:w="8510" w:type="dxa"/>
            <w:shd w:val="clear" w:color="auto" w:fill="auto"/>
            <w:vAlign w:val="center"/>
          </w:tcPr>
          <w:p w14:paraId="2A875079" w14:textId="751D5DD5" w:rsidR="00B86128" w:rsidRPr="00B86128" w:rsidRDefault="00B86128" w:rsidP="00091713">
            <w:pPr>
              <w:widowControl w:val="0"/>
              <w:numPr>
                <w:ilvl w:val="0"/>
                <w:numId w:val="2"/>
              </w:numPr>
              <w:suppressAutoHyphens/>
              <w:autoSpaceDN w:val="0"/>
              <w:spacing w:after="0" w:line="360" w:lineRule="auto"/>
              <w:ind w:left="606" w:hanging="357"/>
              <w:textAlignment w:val="baseline"/>
              <w:rPr>
                <w:rFonts w:ascii="Arial" w:hAnsi="Arial" w:cs="Arial"/>
                <w:sz w:val="24"/>
                <w:szCs w:val="24"/>
              </w:rPr>
            </w:pPr>
            <w:r w:rsidRPr="00B86128">
              <w:rPr>
                <w:rFonts w:ascii="Arial" w:hAnsi="Arial" w:cs="Arial"/>
                <w:sz w:val="24"/>
                <w:szCs w:val="24"/>
              </w:rPr>
              <w:lastRenderedPageBreak/>
              <w:t xml:space="preserve">Umiejętność korzystania z różnych źródeł informacji w tym z instrukcji </w:t>
            </w:r>
            <w:r w:rsidR="00187014">
              <w:rPr>
                <w:rFonts w:ascii="Arial" w:hAnsi="Arial" w:cs="Arial"/>
                <w:sz w:val="24"/>
                <w:szCs w:val="24"/>
              </w:rPr>
              <w:br/>
            </w:r>
            <w:r w:rsidRPr="00B86128">
              <w:rPr>
                <w:rFonts w:ascii="Arial" w:hAnsi="Arial" w:cs="Arial"/>
                <w:sz w:val="24"/>
                <w:szCs w:val="24"/>
              </w:rPr>
              <w:t>i dokumentacji technicznej</w:t>
            </w:r>
          </w:p>
        </w:tc>
      </w:tr>
      <w:tr w:rsidR="00B86128" w:rsidRPr="00B86128" w14:paraId="6EF9CC9F" w14:textId="77777777" w:rsidTr="0081758D">
        <w:tc>
          <w:tcPr>
            <w:tcW w:w="8510" w:type="dxa"/>
            <w:shd w:val="clear" w:color="auto" w:fill="auto"/>
            <w:vAlign w:val="center"/>
          </w:tcPr>
          <w:p w14:paraId="0921C11B" w14:textId="77777777" w:rsidR="00B86128" w:rsidRPr="00B86128" w:rsidRDefault="00B86128" w:rsidP="00091713">
            <w:pPr>
              <w:widowControl w:val="0"/>
              <w:numPr>
                <w:ilvl w:val="0"/>
                <w:numId w:val="2"/>
              </w:numPr>
              <w:suppressAutoHyphens/>
              <w:autoSpaceDN w:val="0"/>
              <w:spacing w:after="0" w:line="360" w:lineRule="auto"/>
              <w:ind w:left="606" w:hanging="357"/>
              <w:textAlignment w:val="baseline"/>
              <w:rPr>
                <w:rFonts w:ascii="Arial" w:hAnsi="Arial" w:cs="Arial"/>
                <w:sz w:val="24"/>
                <w:szCs w:val="24"/>
              </w:rPr>
            </w:pPr>
            <w:r w:rsidRPr="00B86128">
              <w:rPr>
                <w:rFonts w:ascii="Arial" w:hAnsi="Arial" w:cs="Arial"/>
                <w:sz w:val="24"/>
                <w:szCs w:val="24"/>
              </w:rPr>
              <w:t>Umiejętność pracy samodzielnej i w grupie.</w:t>
            </w:r>
          </w:p>
        </w:tc>
      </w:tr>
      <w:tr w:rsidR="00B86128" w:rsidRPr="00B86128" w14:paraId="2F9EF41E" w14:textId="77777777" w:rsidTr="0081758D">
        <w:tc>
          <w:tcPr>
            <w:tcW w:w="8510" w:type="dxa"/>
            <w:shd w:val="clear" w:color="auto" w:fill="auto"/>
            <w:vAlign w:val="center"/>
          </w:tcPr>
          <w:p w14:paraId="002BE93A" w14:textId="77777777" w:rsidR="00B86128" w:rsidRPr="00B86128" w:rsidRDefault="00B86128" w:rsidP="00091713">
            <w:pPr>
              <w:widowControl w:val="0"/>
              <w:numPr>
                <w:ilvl w:val="0"/>
                <w:numId w:val="2"/>
              </w:numPr>
              <w:suppressAutoHyphens/>
              <w:autoSpaceDN w:val="0"/>
              <w:spacing w:after="0" w:line="360" w:lineRule="auto"/>
              <w:ind w:left="606" w:hanging="357"/>
              <w:textAlignment w:val="baseline"/>
              <w:rPr>
                <w:rFonts w:ascii="Arial" w:hAnsi="Arial" w:cs="Arial"/>
                <w:sz w:val="24"/>
                <w:szCs w:val="24"/>
              </w:rPr>
            </w:pPr>
            <w:r w:rsidRPr="00B86128">
              <w:rPr>
                <w:rFonts w:ascii="Arial" w:hAnsi="Arial" w:cs="Arial"/>
                <w:sz w:val="24"/>
                <w:szCs w:val="24"/>
              </w:rPr>
              <w:t>Umiejętności prawidłowej interpretacji i prezentacji własnych działań.</w:t>
            </w:r>
          </w:p>
        </w:tc>
      </w:tr>
      <w:tr w:rsidR="00B86128" w:rsidRPr="00B86128" w14:paraId="4C892974" w14:textId="77777777" w:rsidTr="0081758D">
        <w:tc>
          <w:tcPr>
            <w:tcW w:w="8510" w:type="dxa"/>
            <w:shd w:val="clear" w:color="auto" w:fill="auto"/>
            <w:vAlign w:val="center"/>
          </w:tcPr>
          <w:p w14:paraId="0007F686" w14:textId="02A599E9" w:rsidR="00B86128" w:rsidRPr="00B86128" w:rsidRDefault="00B86128" w:rsidP="00091713">
            <w:pPr>
              <w:widowControl w:val="0"/>
              <w:numPr>
                <w:ilvl w:val="0"/>
                <w:numId w:val="2"/>
              </w:numPr>
              <w:suppressAutoHyphens/>
              <w:autoSpaceDN w:val="0"/>
              <w:spacing w:after="0" w:line="360" w:lineRule="auto"/>
              <w:ind w:left="606" w:hanging="357"/>
              <w:textAlignment w:val="baseline"/>
              <w:rPr>
                <w:rFonts w:ascii="Arial" w:hAnsi="Arial" w:cs="Arial"/>
                <w:sz w:val="24"/>
                <w:szCs w:val="24"/>
              </w:rPr>
            </w:pPr>
            <w:r w:rsidRPr="00B86128">
              <w:rPr>
                <w:rFonts w:ascii="Arial" w:hAnsi="Arial" w:cs="Arial"/>
                <w:sz w:val="24"/>
                <w:szCs w:val="24"/>
              </w:rPr>
              <w:t xml:space="preserve">Znajomość zasad bezpieczeństwa pracy przy użytkowaniu maszyn </w:t>
            </w:r>
            <w:r w:rsidR="00187014">
              <w:rPr>
                <w:rFonts w:ascii="Arial" w:hAnsi="Arial" w:cs="Arial"/>
                <w:sz w:val="24"/>
                <w:szCs w:val="24"/>
              </w:rPr>
              <w:br/>
            </w:r>
            <w:r w:rsidRPr="00B86128">
              <w:rPr>
                <w:rFonts w:ascii="Arial" w:hAnsi="Arial" w:cs="Arial"/>
                <w:sz w:val="24"/>
                <w:szCs w:val="24"/>
              </w:rPr>
              <w:t>i urządzeń technologicznych.</w:t>
            </w:r>
          </w:p>
        </w:tc>
      </w:tr>
    </w:tbl>
    <w:p w14:paraId="45081884" w14:textId="77777777" w:rsidR="00B86128" w:rsidRPr="00B86128" w:rsidRDefault="00B86128" w:rsidP="00B86128">
      <w:pPr>
        <w:spacing w:after="0" w:line="360" w:lineRule="auto"/>
        <w:rPr>
          <w:rFonts w:ascii="Arial" w:hAnsi="Arial" w:cs="Arial"/>
          <w:b/>
          <w:bCs/>
          <w:spacing w:val="-13"/>
          <w:sz w:val="24"/>
          <w:szCs w:val="24"/>
        </w:rPr>
      </w:pPr>
    </w:p>
    <w:p w14:paraId="62A14B1B"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rPr>
        <w:t>EFEKTY UCZENIA SIĘ</w:t>
      </w:r>
    </w:p>
    <w:p w14:paraId="60CB2BC4" w14:textId="77777777" w:rsidR="00B86128" w:rsidRPr="00B86128" w:rsidRDefault="00B86128" w:rsidP="00B86128">
      <w:pPr>
        <w:pStyle w:val="Standard"/>
        <w:tabs>
          <w:tab w:val="left" w:pos="2517"/>
        </w:tabs>
        <w:spacing w:line="360" w:lineRule="auto"/>
        <w:ind w:left="1077" w:hanging="720"/>
        <w:rPr>
          <w:rFonts w:ascii="Arial" w:hAnsi="Arial" w:cs="Arial"/>
          <w:sz w:val="24"/>
          <w:szCs w:val="24"/>
        </w:rPr>
      </w:pPr>
      <w:r w:rsidRPr="00B86128">
        <w:rPr>
          <w:rFonts w:ascii="Arial" w:hAnsi="Arial" w:cs="Arial"/>
          <w:sz w:val="24"/>
          <w:szCs w:val="24"/>
        </w:rPr>
        <w:t>EU 1 –   Student posiada wiedzę nt. zasad gospodarki obiegu zamkniętego</w:t>
      </w:r>
    </w:p>
    <w:p w14:paraId="6D5AD9B0" w14:textId="77777777" w:rsidR="00B86128" w:rsidRPr="00B86128" w:rsidRDefault="00B86128" w:rsidP="00B86128">
      <w:pPr>
        <w:pStyle w:val="Standard"/>
        <w:spacing w:line="360" w:lineRule="auto"/>
        <w:ind w:left="1077" w:hanging="720"/>
        <w:rPr>
          <w:rFonts w:ascii="Arial" w:hAnsi="Arial" w:cs="Arial"/>
          <w:sz w:val="24"/>
          <w:szCs w:val="24"/>
        </w:rPr>
      </w:pPr>
      <w:r w:rsidRPr="00B86128">
        <w:rPr>
          <w:rFonts w:ascii="Arial" w:hAnsi="Arial" w:cs="Arial"/>
          <w:sz w:val="24"/>
          <w:szCs w:val="24"/>
        </w:rPr>
        <w:t xml:space="preserve">EU 2 –  Student potrafi stworzyć model GOZ dla dowolnego zakładu przemysłowego.  </w:t>
      </w:r>
    </w:p>
    <w:p w14:paraId="515E2CD2" w14:textId="77777777" w:rsidR="00B86128" w:rsidRPr="00B86128" w:rsidRDefault="00B86128" w:rsidP="00B86128">
      <w:pPr>
        <w:pStyle w:val="Standard"/>
        <w:spacing w:line="360" w:lineRule="auto"/>
        <w:ind w:left="1077" w:hanging="720"/>
        <w:rPr>
          <w:rFonts w:ascii="Arial" w:hAnsi="Arial" w:cs="Arial"/>
          <w:sz w:val="24"/>
          <w:szCs w:val="24"/>
        </w:rPr>
      </w:pPr>
      <w:r w:rsidRPr="00B86128">
        <w:rPr>
          <w:rFonts w:ascii="Arial" w:hAnsi="Arial" w:cs="Arial"/>
          <w:sz w:val="24"/>
          <w:szCs w:val="24"/>
        </w:rPr>
        <w:t xml:space="preserve">EU 3 –  Student posiada podstawową wiedzę nt. modeli gospodarczych i ich powiązania z projektowaniem, wytwarzaniem, konsumpcją oraz recyclingiem i wtórnym wykorzystaniem. </w:t>
      </w:r>
    </w:p>
    <w:p w14:paraId="24EA661B" w14:textId="77777777" w:rsidR="00B86128" w:rsidRPr="00B86128" w:rsidRDefault="00B86128" w:rsidP="00B86128">
      <w:pPr>
        <w:spacing w:after="0" w:line="360" w:lineRule="auto"/>
        <w:rPr>
          <w:rFonts w:ascii="Arial" w:hAnsi="Arial" w:cs="Arial"/>
          <w:bCs/>
          <w:spacing w:val="-13"/>
          <w:sz w:val="24"/>
          <w:szCs w:val="24"/>
        </w:rPr>
      </w:pPr>
    </w:p>
    <w:p w14:paraId="4F5BF046" w14:textId="77777777" w:rsidR="00B86128" w:rsidRPr="00B86128" w:rsidRDefault="00B86128" w:rsidP="00B86128">
      <w:pPr>
        <w:spacing w:after="0" w:line="360" w:lineRule="auto"/>
        <w:rPr>
          <w:rFonts w:ascii="Arial" w:hAnsi="Arial" w:cs="Arial"/>
          <w:b/>
          <w:bCs/>
          <w:spacing w:val="-13"/>
          <w:sz w:val="24"/>
          <w:szCs w:val="24"/>
        </w:rPr>
      </w:pPr>
      <w:r w:rsidRPr="00B86128">
        <w:rPr>
          <w:rFonts w:ascii="Arial" w:hAnsi="Arial" w:cs="Arial"/>
          <w:b/>
          <w:bCs/>
          <w:spacing w:val="-13"/>
          <w:sz w:val="24"/>
          <w:szCs w:val="24"/>
        </w:rPr>
        <w:t>TREŚCI PROGRAMOWE</w:t>
      </w:r>
    </w:p>
    <w:tbl>
      <w:tblPr>
        <w:tblW w:w="0" w:type="auto"/>
        <w:tblLayout w:type="fixed"/>
        <w:tblLook w:val="0000" w:firstRow="0" w:lastRow="0" w:firstColumn="0" w:lastColumn="0" w:noHBand="0" w:noVBand="0"/>
      </w:tblPr>
      <w:tblGrid>
        <w:gridCol w:w="8208"/>
        <w:gridCol w:w="1062"/>
      </w:tblGrid>
      <w:tr w:rsidR="00B86128" w:rsidRPr="00B86128" w14:paraId="3EBA94B8"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1D9ECD" w14:textId="77777777" w:rsidR="00B86128" w:rsidRPr="005C3B59" w:rsidRDefault="00B86128" w:rsidP="00B86128">
            <w:pPr>
              <w:shd w:val="clear" w:color="auto" w:fill="FFFFFF"/>
              <w:spacing w:after="0" w:line="360" w:lineRule="auto"/>
              <w:rPr>
                <w:rFonts w:ascii="Arial" w:hAnsi="Arial" w:cs="Arial"/>
                <w:b/>
                <w:sz w:val="24"/>
                <w:szCs w:val="24"/>
              </w:rPr>
            </w:pPr>
            <w:r w:rsidRPr="005C3B59">
              <w:rPr>
                <w:rFonts w:ascii="Arial" w:hAnsi="Arial" w:cs="Arial"/>
                <w:b/>
                <w:spacing w:val="-2"/>
                <w:sz w:val="24"/>
                <w:szCs w:val="24"/>
              </w:rPr>
              <w:t xml:space="preserve">Forma </w:t>
            </w:r>
            <w:r w:rsidRPr="005C3B59">
              <w:rPr>
                <w:rFonts w:ascii="Arial" w:hAnsi="Arial" w:cs="Arial"/>
                <w:b/>
                <w:spacing w:val="-1"/>
                <w:sz w:val="24"/>
                <w:szCs w:val="24"/>
              </w:rPr>
              <w:t xml:space="preserve">zajęć – </w:t>
            </w:r>
            <w:r w:rsidRPr="005C3B59">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C61CB22" w14:textId="77777777" w:rsidR="00B86128" w:rsidRPr="005C3B59" w:rsidRDefault="00B86128" w:rsidP="00B86128">
            <w:pPr>
              <w:shd w:val="clear" w:color="auto" w:fill="FFFFFF"/>
              <w:spacing w:after="0" w:line="360" w:lineRule="auto"/>
              <w:ind w:left="72"/>
              <w:jc w:val="center"/>
              <w:rPr>
                <w:rFonts w:ascii="Arial" w:hAnsi="Arial" w:cs="Arial"/>
                <w:b/>
                <w:sz w:val="24"/>
                <w:szCs w:val="24"/>
              </w:rPr>
            </w:pPr>
            <w:r w:rsidRPr="005C3B59">
              <w:rPr>
                <w:rFonts w:ascii="Arial" w:hAnsi="Arial" w:cs="Arial"/>
                <w:b/>
                <w:sz w:val="24"/>
                <w:szCs w:val="24"/>
              </w:rPr>
              <w:t>Liczba godzin</w:t>
            </w:r>
          </w:p>
        </w:tc>
      </w:tr>
      <w:tr w:rsidR="00B86128" w:rsidRPr="00B86128" w14:paraId="5C5CEC8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6E8279F" w14:textId="787FFBBD" w:rsidR="00B86128" w:rsidRPr="00B86128" w:rsidRDefault="00B86128" w:rsidP="00B86128">
            <w:pPr>
              <w:snapToGrid w:val="0"/>
              <w:spacing w:after="0" w:line="360" w:lineRule="auto"/>
              <w:jc w:val="both"/>
              <w:rPr>
                <w:rFonts w:ascii="Arial" w:hAnsi="Arial" w:cs="Arial"/>
                <w:sz w:val="24"/>
                <w:szCs w:val="24"/>
              </w:rPr>
            </w:pPr>
            <w:r w:rsidRPr="0047602A">
              <w:rPr>
                <w:rFonts w:ascii="Arial" w:hAnsi="Arial" w:cs="Arial"/>
                <w:b/>
                <w:sz w:val="24"/>
                <w:szCs w:val="24"/>
              </w:rPr>
              <w:t>W1</w:t>
            </w:r>
            <w:r w:rsidR="000800AC" w:rsidRPr="0047602A">
              <w:rPr>
                <w:rFonts w:ascii="Arial" w:hAnsi="Arial" w:cs="Arial"/>
                <w:b/>
                <w:sz w:val="24"/>
                <w:szCs w:val="24"/>
              </w:rPr>
              <w:t>-2</w:t>
            </w:r>
            <w:r w:rsidRPr="0047602A">
              <w:rPr>
                <w:rFonts w:ascii="Arial" w:hAnsi="Arial" w:cs="Arial"/>
                <w:bCs/>
                <w:sz w:val="24"/>
                <w:szCs w:val="24"/>
              </w:rPr>
              <w:t xml:space="preserve"> </w:t>
            </w:r>
            <w:r w:rsidRPr="00B86128">
              <w:rPr>
                <w:rFonts w:ascii="Arial" w:hAnsi="Arial" w:cs="Arial"/>
                <w:bCs/>
                <w:sz w:val="24"/>
                <w:szCs w:val="24"/>
              </w:rPr>
              <w:t>- Wprowadzenie – podstawy teoretyczne i ideologiczne</w:t>
            </w:r>
            <w:r w:rsidR="0047602A">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344AAE5"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63ADEB7C" w14:textId="77777777" w:rsidTr="0081758D">
        <w:tc>
          <w:tcPr>
            <w:tcW w:w="8208" w:type="dxa"/>
            <w:tcBorders>
              <w:left w:val="single" w:sz="4" w:space="0" w:color="000000"/>
              <w:bottom w:val="single" w:sz="4" w:space="0" w:color="000000"/>
              <w:right w:val="single" w:sz="4" w:space="0" w:color="000000"/>
            </w:tcBorders>
            <w:shd w:val="clear" w:color="auto" w:fill="auto"/>
          </w:tcPr>
          <w:p w14:paraId="73E9FE7B" w14:textId="60E9738D"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sz w:val="24"/>
                <w:szCs w:val="24"/>
              </w:rPr>
              <w:t>W</w:t>
            </w:r>
            <w:r w:rsidR="0047602A">
              <w:rPr>
                <w:rFonts w:ascii="Arial" w:hAnsi="Arial" w:cs="Arial"/>
                <w:b/>
                <w:sz w:val="24"/>
                <w:szCs w:val="24"/>
              </w:rPr>
              <w:t>3-4</w:t>
            </w:r>
            <w:r w:rsidRPr="00B86128">
              <w:rPr>
                <w:rFonts w:ascii="Arial" w:hAnsi="Arial" w:cs="Arial"/>
                <w:bCs/>
                <w:sz w:val="24"/>
                <w:szCs w:val="24"/>
              </w:rPr>
              <w:t xml:space="preserve"> - Modele gospodarcze – model konsumpcyjny</w:t>
            </w:r>
            <w:r w:rsidR="0047602A">
              <w:rPr>
                <w:rFonts w:ascii="Arial" w:hAnsi="Arial" w:cs="Arial"/>
                <w:bCs/>
                <w:sz w:val="24"/>
                <w:szCs w:val="24"/>
              </w:rPr>
              <w:t>.</w:t>
            </w:r>
            <w:r w:rsidRPr="00B86128">
              <w:rPr>
                <w:rFonts w:ascii="Arial" w:hAnsi="Arial" w:cs="Arial"/>
                <w:bCs/>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72D4AAEB"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4DF2773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22FE677" w14:textId="17689657" w:rsidR="00B86128" w:rsidRPr="00B86128" w:rsidRDefault="00B86128" w:rsidP="00B86128">
            <w:pPr>
              <w:pStyle w:val="Akapitzlist"/>
              <w:snapToGrid w:val="0"/>
              <w:spacing w:after="0" w:line="360" w:lineRule="auto"/>
              <w:ind w:left="0"/>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5-6</w:t>
            </w:r>
            <w:r w:rsidRPr="00B86128">
              <w:rPr>
                <w:rFonts w:ascii="Arial" w:hAnsi="Arial" w:cs="Arial"/>
                <w:sz w:val="24"/>
                <w:szCs w:val="24"/>
              </w:rPr>
              <w:t xml:space="preserve"> - Modele gospodarcze  - model cyrkulacyjny</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2A924B8"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751FFD77"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9D55B8A" w14:textId="221289BC" w:rsidR="00B86128" w:rsidRPr="00B86128" w:rsidRDefault="00B86128" w:rsidP="00B86128">
            <w:pPr>
              <w:pStyle w:val="Akapitzlist"/>
              <w:snapToGrid w:val="0"/>
              <w:spacing w:after="0" w:line="360" w:lineRule="auto"/>
              <w:ind w:left="0"/>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7-8</w:t>
            </w:r>
            <w:r w:rsidRPr="00B86128">
              <w:rPr>
                <w:rFonts w:ascii="Arial" w:hAnsi="Arial" w:cs="Arial"/>
                <w:sz w:val="24"/>
                <w:szCs w:val="24"/>
              </w:rPr>
              <w:t xml:space="preserve"> - Etapy GOZ </w:t>
            </w:r>
            <w:r w:rsidR="0047602A">
              <w:rPr>
                <w:rFonts w:ascii="Arial" w:hAnsi="Arial" w:cs="Arial"/>
                <w:sz w:val="24"/>
                <w:szCs w:val="24"/>
              </w:rPr>
              <w:t>–</w:t>
            </w:r>
            <w:r w:rsidRPr="00B86128">
              <w:rPr>
                <w:rFonts w:ascii="Arial" w:hAnsi="Arial" w:cs="Arial"/>
                <w:sz w:val="24"/>
                <w:szCs w:val="24"/>
              </w:rPr>
              <w:t xml:space="preserve"> projektowanie</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925AB0E"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0BC715B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74BC613" w14:textId="09A8E718"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9-10</w:t>
            </w:r>
            <w:r w:rsidRPr="00B86128">
              <w:rPr>
                <w:rFonts w:ascii="Arial" w:hAnsi="Arial" w:cs="Arial"/>
                <w:sz w:val="24"/>
                <w:szCs w:val="24"/>
              </w:rPr>
              <w:t xml:space="preserve"> - Etapy GOZ </w:t>
            </w:r>
            <w:r w:rsidR="0047602A">
              <w:rPr>
                <w:rFonts w:ascii="Arial" w:hAnsi="Arial" w:cs="Arial"/>
                <w:sz w:val="24"/>
                <w:szCs w:val="24"/>
              </w:rPr>
              <w:t>–</w:t>
            </w:r>
            <w:r w:rsidRPr="00B86128">
              <w:rPr>
                <w:rFonts w:ascii="Arial" w:hAnsi="Arial" w:cs="Arial"/>
                <w:sz w:val="24"/>
                <w:szCs w:val="24"/>
              </w:rPr>
              <w:t xml:space="preserve"> wytwarzanie</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0FAACE1"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1C2645B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F9A0A57" w14:textId="2FB64728"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11-12</w:t>
            </w:r>
            <w:r w:rsidRPr="00B86128">
              <w:rPr>
                <w:rFonts w:ascii="Arial" w:hAnsi="Arial" w:cs="Arial"/>
                <w:sz w:val="24"/>
                <w:szCs w:val="24"/>
              </w:rPr>
              <w:t xml:space="preserve"> - Etapy GOZ  - konsumpcja</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38B902A"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799E0CF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34E637E" w14:textId="7ED48F49"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13-14</w:t>
            </w:r>
            <w:r w:rsidRPr="00B86128">
              <w:rPr>
                <w:rFonts w:ascii="Arial" w:hAnsi="Arial" w:cs="Arial"/>
                <w:sz w:val="24"/>
                <w:szCs w:val="24"/>
              </w:rPr>
              <w:t xml:space="preserve"> - Etapy GOZ – recykling</w:t>
            </w:r>
            <w:r w:rsidR="0047602A">
              <w:rPr>
                <w:rFonts w:ascii="Arial" w:hAnsi="Arial" w:cs="Arial"/>
                <w:sz w:val="24"/>
                <w:szCs w:val="24"/>
              </w:rPr>
              <w:t>.</w:t>
            </w:r>
            <w:r w:rsidRPr="00B86128">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14B879A"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3E35AC44"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F635CFB" w14:textId="3B89E7D8" w:rsidR="00B86128" w:rsidRPr="00B86128" w:rsidRDefault="00B86128" w:rsidP="00B86128">
            <w:pPr>
              <w:snapToGrid w:val="0"/>
              <w:spacing w:after="0" w:line="360" w:lineRule="auto"/>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15-16</w:t>
            </w:r>
            <w:r w:rsidRPr="00B86128">
              <w:rPr>
                <w:rFonts w:ascii="Arial" w:hAnsi="Arial" w:cs="Arial"/>
                <w:sz w:val="24"/>
                <w:szCs w:val="24"/>
              </w:rPr>
              <w:t xml:space="preserve"> - Etapy  GOZ – przetwarzanie i wtórne wykorzystanie</w:t>
            </w:r>
            <w:r w:rsidR="0047602A">
              <w:rPr>
                <w:rFonts w:ascii="Arial" w:hAnsi="Arial" w:cs="Arial"/>
                <w:sz w:val="24"/>
                <w:szCs w:val="24"/>
              </w:rPr>
              <w:t>.</w:t>
            </w:r>
            <w:r w:rsidRPr="00B86128">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1F2E485"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4947E3F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C1E8066" w14:textId="34901AEB"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sz w:val="24"/>
                <w:szCs w:val="24"/>
              </w:rPr>
              <w:t>W</w:t>
            </w:r>
            <w:r w:rsidR="0047602A">
              <w:rPr>
                <w:rFonts w:ascii="Arial" w:hAnsi="Arial" w:cs="Arial"/>
                <w:b/>
                <w:sz w:val="24"/>
                <w:szCs w:val="24"/>
              </w:rPr>
              <w:t>17-18</w:t>
            </w:r>
            <w:r w:rsidRPr="00B86128">
              <w:rPr>
                <w:rFonts w:ascii="Arial" w:hAnsi="Arial" w:cs="Arial"/>
                <w:bCs/>
                <w:sz w:val="24"/>
                <w:szCs w:val="24"/>
              </w:rPr>
              <w:t xml:space="preserve"> - Podstawy prawne GOZ – utrata statusu odpadu</w:t>
            </w:r>
            <w:r w:rsidR="0047602A">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9309EC6"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2D25295D"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601C3B0" w14:textId="17656DDC"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19-2</w:t>
            </w:r>
            <w:r w:rsidRPr="00641770">
              <w:rPr>
                <w:rFonts w:ascii="Arial" w:hAnsi="Arial" w:cs="Arial"/>
                <w:b/>
                <w:bCs/>
                <w:sz w:val="24"/>
                <w:szCs w:val="24"/>
              </w:rPr>
              <w:t>0</w:t>
            </w:r>
            <w:r w:rsidRPr="00B86128">
              <w:rPr>
                <w:rFonts w:ascii="Arial" w:hAnsi="Arial" w:cs="Arial"/>
                <w:sz w:val="24"/>
                <w:szCs w:val="24"/>
              </w:rPr>
              <w:t xml:space="preserve"> - Energia pierwotna i wtórna w GOZ</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CBD16EB"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3C540E6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5B08F28" w14:textId="2EB8473C"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2</w:t>
            </w:r>
            <w:r w:rsidRPr="00641770">
              <w:rPr>
                <w:rFonts w:ascii="Arial" w:hAnsi="Arial" w:cs="Arial"/>
                <w:b/>
                <w:bCs/>
                <w:sz w:val="24"/>
                <w:szCs w:val="24"/>
              </w:rPr>
              <w:t>1</w:t>
            </w:r>
            <w:r w:rsidR="0047602A">
              <w:rPr>
                <w:rFonts w:ascii="Arial" w:hAnsi="Arial" w:cs="Arial"/>
                <w:b/>
                <w:bCs/>
                <w:sz w:val="24"/>
                <w:szCs w:val="24"/>
              </w:rPr>
              <w:t>-22</w:t>
            </w:r>
            <w:r w:rsidRPr="00B86128">
              <w:rPr>
                <w:rFonts w:ascii="Arial" w:hAnsi="Arial" w:cs="Arial"/>
                <w:sz w:val="24"/>
                <w:szCs w:val="24"/>
              </w:rPr>
              <w:t xml:space="preserve"> - Bioodpady i biopaliwa w GOZ</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170B81D"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6B255A7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FBA0F8F" w14:textId="0D312BB2"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23-24</w:t>
            </w:r>
            <w:r w:rsidRPr="00B86128">
              <w:rPr>
                <w:rFonts w:ascii="Arial" w:hAnsi="Arial" w:cs="Arial"/>
                <w:sz w:val="24"/>
                <w:szCs w:val="24"/>
              </w:rPr>
              <w:t xml:space="preserve"> - Składowanie i termiczna utylizacja</w:t>
            </w:r>
            <w:r w:rsidR="0047602A">
              <w:rPr>
                <w:rFonts w:ascii="Arial" w:hAnsi="Arial" w:cs="Arial"/>
                <w:sz w:val="24"/>
                <w:szCs w:val="24"/>
              </w:rPr>
              <w:t>.</w:t>
            </w:r>
            <w:r w:rsidRPr="00B86128">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FF3E859"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3608A3E8"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30DB4DF" w14:textId="092F0133"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25-26</w:t>
            </w:r>
            <w:r w:rsidRPr="00B86128">
              <w:rPr>
                <w:rFonts w:ascii="Arial" w:hAnsi="Arial" w:cs="Arial"/>
                <w:sz w:val="24"/>
                <w:szCs w:val="24"/>
              </w:rPr>
              <w:t xml:space="preserve"> - Wdrażanie GOZ w gospodarce problemy i bariery prawne</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FE096DF"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3C23F61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484CC48" w14:textId="5BE7DC13"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W</w:t>
            </w:r>
            <w:r w:rsidR="0047602A">
              <w:rPr>
                <w:rFonts w:ascii="Arial" w:hAnsi="Arial" w:cs="Arial"/>
                <w:b/>
                <w:bCs/>
                <w:sz w:val="24"/>
                <w:szCs w:val="24"/>
              </w:rPr>
              <w:t>27-28</w:t>
            </w:r>
            <w:r w:rsidRPr="00B86128">
              <w:rPr>
                <w:rFonts w:ascii="Arial" w:hAnsi="Arial" w:cs="Arial"/>
                <w:sz w:val="24"/>
                <w:szCs w:val="24"/>
              </w:rPr>
              <w:t xml:space="preserve"> - Wpływ GOZ na rozwój społeczeństwa przez pryzmat PKB</w:t>
            </w:r>
            <w:r w:rsidR="0047602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59DA731"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620D99A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AA5A55B" w14:textId="5D8D99A9" w:rsidR="00B86128" w:rsidRPr="00B86128" w:rsidRDefault="00B86128" w:rsidP="000800AC">
            <w:pPr>
              <w:snapToGrid w:val="0"/>
              <w:spacing w:after="0" w:line="360" w:lineRule="auto"/>
              <w:jc w:val="both"/>
              <w:rPr>
                <w:rFonts w:ascii="Arial" w:hAnsi="Arial" w:cs="Arial"/>
                <w:sz w:val="24"/>
                <w:szCs w:val="24"/>
              </w:rPr>
            </w:pPr>
            <w:r w:rsidRPr="0047602A">
              <w:rPr>
                <w:rFonts w:ascii="Arial" w:hAnsi="Arial" w:cs="Arial"/>
                <w:b/>
                <w:sz w:val="24"/>
                <w:szCs w:val="24"/>
              </w:rPr>
              <w:lastRenderedPageBreak/>
              <w:t>W</w:t>
            </w:r>
            <w:r w:rsidR="000800AC" w:rsidRPr="0047602A">
              <w:rPr>
                <w:rFonts w:ascii="Arial" w:hAnsi="Arial" w:cs="Arial"/>
                <w:b/>
                <w:sz w:val="24"/>
                <w:szCs w:val="24"/>
              </w:rPr>
              <w:t>29-30</w:t>
            </w:r>
            <w:r w:rsidRPr="0047602A">
              <w:rPr>
                <w:rFonts w:ascii="Arial" w:hAnsi="Arial" w:cs="Arial"/>
                <w:bCs/>
                <w:sz w:val="24"/>
                <w:szCs w:val="24"/>
              </w:rPr>
              <w:t xml:space="preserve"> </w:t>
            </w:r>
            <w:r w:rsidRPr="00B86128">
              <w:rPr>
                <w:rFonts w:ascii="Arial" w:hAnsi="Arial" w:cs="Arial"/>
                <w:bCs/>
                <w:sz w:val="24"/>
                <w:szCs w:val="24"/>
              </w:rPr>
              <w:t>- Ślad węglowy w ujęciu globalnym</w:t>
            </w:r>
            <w:r w:rsidR="0047602A">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FC56056"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71340F" w:rsidRPr="00B86128" w14:paraId="50F0E32B"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B392B25" w14:textId="3DF05A02" w:rsidR="0071340F" w:rsidRPr="0071340F" w:rsidRDefault="0071340F" w:rsidP="0071340F">
            <w:pPr>
              <w:snapToGrid w:val="0"/>
              <w:spacing w:after="0" w:line="360" w:lineRule="auto"/>
              <w:jc w:val="right"/>
              <w:rPr>
                <w:rFonts w:ascii="Arial" w:hAnsi="Arial" w:cs="Arial"/>
                <w:b/>
                <w:bCs/>
                <w:sz w:val="24"/>
                <w:szCs w:val="24"/>
              </w:rPr>
            </w:pPr>
            <w:r w:rsidRPr="0071340F">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B38E688" w14:textId="1B06D7C0" w:rsidR="0071340F" w:rsidRPr="0071340F" w:rsidRDefault="0071340F" w:rsidP="00B86128">
            <w:pPr>
              <w:snapToGrid w:val="0"/>
              <w:spacing w:after="0" w:line="360" w:lineRule="auto"/>
              <w:ind w:left="72"/>
              <w:jc w:val="center"/>
              <w:rPr>
                <w:rFonts w:ascii="Arial" w:hAnsi="Arial" w:cs="Arial"/>
                <w:b/>
                <w:sz w:val="24"/>
                <w:szCs w:val="24"/>
              </w:rPr>
            </w:pPr>
            <w:r w:rsidRPr="0071340F">
              <w:rPr>
                <w:rFonts w:ascii="Arial" w:hAnsi="Arial" w:cs="Arial"/>
                <w:b/>
                <w:sz w:val="24"/>
                <w:szCs w:val="24"/>
              </w:rPr>
              <w:t>30</w:t>
            </w:r>
          </w:p>
        </w:tc>
      </w:tr>
      <w:tr w:rsidR="00B86128" w:rsidRPr="00B86128" w14:paraId="3FC24BA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CBC640" w14:textId="53C34C27" w:rsidR="00B86128" w:rsidRPr="005C3B59" w:rsidRDefault="00B86128" w:rsidP="00B86128">
            <w:pPr>
              <w:shd w:val="clear" w:color="auto" w:fill="FFFFFF"/>
              <w:spacing w:after="0" w:line="360" w:lineRule="auto"/>
              <w:rPr>
                <w:rFonts w:ascii="Arial" w:hAnsi="Arial" w:cs="Arial"/>
                <w:b/>
                <w:sz w:val="24"/>
                <w:szCs w:val="24"/>
              </w:rPr>
            </w:pPr>
            <w:r w:rsidRPr="005C3B59">
              <w:rPr>
                <w:rFonts w:ascii="Arial" w:hAnsi="Arial" w:cs="Arial"/>
                <w:b/>
                <w:spacing w:val="-2"/>
                <w:sz w:val="24"/>
                <w:szCs w:val="24"/>
              </w:rPr>
              <w:t xml:space="preserve">Forma </w:t>
            </w:r>
            <w:r w:rsidRPr="005C3B59">
              <w:rPr>
                <w:rFonts w:ascii="Arial" w:hAnsi="Arial" w:cs="Arial"/>
                <w:b/>
                <w:spacing w:val="-1"/>
                <w:sz w:val="24"/>
                <w:szCs w:val="24"/>
              </w:rPr>
              <w:t xml:space="preserve">zajęć – </w:t>
            </w:r>
            <w:r w:rsidR="005C3B59" w:rsidRPr="005C3B59">
              <w:rPr>
                <w:rFonts w:ascii="Arial" w:hAnsi="Arial" w:cs="Arial"/>
                <w:b/>
                <w:spacing w:val="-1"/>
                <w:sz w:val="24"/>
                <w:szCs w:val="24"/>
              </w:rPr>
              <w:t>PROJEKT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A815C65" w14:textId="77777777" w:rsidR="00B86128" w:rsidRPr="005C3B59" w:rsidRDefault="00B86128" w:rsidP="00B86128">
            <w:pPr>
              <w:shd w:val="clear" w:color="auto" w:fill="FFFFFF"/>
              <w:spacing w:after="0" w:line="360" w:lineRule="auto"/>
              <w:ind w:left="72"/>
              <w:jc w:val="center"/>
              <w:rPr>
                <w:rFonts w:ascii="Arial" w:hAnsi="Arial" w:cs="Arial"/>
                <w:b/>
                <w:sz w:val="24"/>
                <w:szCs w:val="24"/>
              </w:rPr>
            </w:pPr>
            <w:r w:rsidRPr="005C3B59">
              <w:rPr>
                <w:rFonts w:ascii="Arial" w:hAnsi="Arial" w:cs="Arial"/>
                <w:b/>
                <w:sz w:val="24"/>
                <w:szCs w:val="24"/>
              </w:rPr>
              <w:t>Liczba godzin</w:t>
            </w:r>
          </w:p>
        </w:tc>
      </w:tr>
      <w:tr w:rsidR="00B86128" w:rsidRPr="00B86128" w14:paraId="08F6E83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BDE4CDF" w14:textId="5A819156" w:rsidR="00B86128" w:rsidRPr="00B86128" w:rsidRDefault="00B86128" w:rsidP="00187014">
            <w:pPr>
              <w:snapToGrid w:val="0"/>
              <w:spacing w:after="0" w:line="360" w:lineRule="auto"/>
              <w:jc w:val="both"/>
              <w:rPr>
                <w:rFonts w:ascii="Arial" w:hAnsi="Arial" w:cs="Arial"/>
                <w:sz w:val="24"/>
                <w:szCs w:val="24"/>
              </w:rPr>
            </w:pPr>
            <w:r w:rsidRPr="00F73D84">
              <w:rPr>
                <w:rFonts w:ascii="Arial" w:hAnsi="Arial" w:cs="Arial"/>
                <w:b/>
                <w:sz w:val="24"/>
                <w:szCs w:val="24"/>
              </w:rPr>
              <w:t>P</w:t>
            </w:r>
            <w:r w:rsidR="00641770" w:rsidRPr="00F73D84">
              <w:rPr>
                <w:rFonts w:ascii="Arial" w:hAnsi="Arial" w:cs="Arial"/>
                <w:b/>
                <w:sz w:val="24"/>
                <w:szCs w:val="24"/>
              </w:rPr>
              <w:t>R</w:t>
            </w:r>
            <w:r w:rsidRPr="00F73D84">
              <w:rPr>
                <w:rFonts w:ascii="Arial" w:hAnsi="Arial" w:cs="Arial"/>
                <w:b/>
                <w:sz w:val="24"/>
                <w:szCs w:val="24"/>
              </w:rPr>
              <w:t>1</w:t>
            </w:r>
            <w:r w:rsidR="000800AC" w:rsidRPr="00F73D84">
              <w:rPr>
                <w:rFonts w:ascii="Arial" w:hAnsi="Arial" w:cs="Arial"/>
                <w:b/>
                <w:sz w:val="24"/>
                <w:szCs w:val="24"/>
              </w:rPr>
              <w:t>-2</w:t>
            </w:r>
            <w:r w:rsidRPr="00F73D84">
              <w:rPr>
                <w:rFonts w:ascii="Arial" w:hAnsi="Arial" w:cs="Arial"/>
                <w:bCs/>
                <w:sz w:val="24"/>
                <w:szCs w:val="24"/>
              </w:rPr>
              <w:t xml:space="preserve"> - </w:t>
            </w:r>
            <w:r w:rsidRPr="00B86128">
              <w:rPr>
                <w:rFonts w:ascii="Arial" w:hAnsi="Arial" w:cs="Arial"/>
                <w:bCs/>
                <w:sz w:val="24"/>
                <w:szCs w:val="24"/>
              </w:rPr>
              <w:t>Projekt modelu GOZ na przykładzie wybranego zakładu produkcyjnego</w:t>
            </w:r>
            <w:r w:rsidR="00F73D84">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A37C7C0"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B86128" w:rsidRPr="00B86128" w14:paraId="6F30C21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33678AB" w14:textId="36E2EF89"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sz w:val="24"/>
                <w:szCs w:val="24"/>
              </w:rPr>
              <w:t>P</w:t>
            </w:r>
            <w:r w:rsidR="00641770" w:rsidRPr="00641770">
              <w:rPr>
                <w:rFonts w:ascii="Arial" w:hAnsi="Arial" w:cs="Arial"/>
                <w:b/>
                <w:sz w:val="24"/>
                <w:szCs w:val="24"/>
              </w:rPr>
              <w:t>R</w:t>
            </w:r>
            <w:r w:rsidR="00F73D84">
              <w:rPr>
                <w:rFonts w:ascii="Arial" w:hAnsi="Arial" w:cs="Arial"/>
                <w:b/>
                <w:sz w:val="24"/>
                <w:szCs w:val="24"/>
              </w:rPr>
              <w:t>3-5</w:t>
            </w:r>
            <w:r w:rsidRPr="00B86128">
              <w:rPr>
                <w:rFonts w:ascii="Arial" w:hAnsi="Arial" w:cs="Arial"/>
                <w:bCs/>
                <w:sz w:val="24"/>
                <w:szCs w:val="24"/>
              </w:rPr>
              <w:t xml:space="preserve"> - Analiza procesu technologicznego substraty – produkty </w:t>
            </w:r>
            <w:r w:rsidR="00F73D84">
              <w:rPr>
                <w:rFonts w:ascii="Arial" w:hAnsi="Arial" w:cs="Arial"/>
                <w:bCs/>
                <w:sz w:val="24"/>
                <w:szCs w:val="24"/>
              </w:rPr>
              <w:t>–</w:t>
            </w:r>
            <w:r w:rsidRPr="00B86128">
              <w:rPr>
                <w:rFonts w:ascii="Arial" w:hAnsi="Arial" w:cs="Arial"/>
                <w:bCs/>
                <w:sz w:val="24"/>
                <w:szCs w:val="24"/>
              </w:rPr>
              <w:t xml:space="preserve"> odpady</w:t>
            </w:r>
            <w:r w:rsidR="00F73D84">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BBFFBEE"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3</w:t>
            </w:r>
          </w:p>
        </w:tc>
      </w:tr>
      <w:tr w:rsidR="00B86128" w:rsidRPr="00B86128" w14:paraId="3ADC583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C91C02C" w14:textId="3B0C2925" w:rsidR="00B86128" w:rsidRPr="00B86128" w:rsidRDefault="00B86128" w:rsidP="00B86128">
            <w:pPr>
              <w:snapToGrid w:val="0"/>
              <w:spacing w:after="0" w:line="360" w:lineRule="auto"/>
              <w:rPr>
                <w:rFonts w:ascii="Arial" w:hAnsi="Arial" w:cs="Arial"/>
                <w:sz w:val="24"/>
                <w:szCs w:val="24"/>
              </w:rPr>
            </w:pPr>
            <w:r w:rsidRPr="00641770">
              <w:rPr>
                <w:rFonts w:ascii="Arial" w:hAnsi="Arial" w:cs="Arial"/>
                <w:b/>
                <w:bCs/>
                <w:sz w:val="24"/>
                <w:szCs w:val="24"/>
              </w:rPr>
              <w:t>P</w:t>
            </w:r>
            <w:r w:rsidR="00641770" w:rsidRPr="00641770">
              <w:rPr>
                <w:rFonts w:ascii="Arial" w:hAnsi="Arial" w:cs="Arial"/>
                <w:b/>
                <w:bCs/>
                <w:sz w:val="24"/>
                <w:szCs w:val="24"/>
              </w:rPr>
              <w:t>R</w:t>
            </w:r>
            <w:r w:rsidR="00F73D84">
              <w:rPr>
                <w:rFonts w:ascii="Arial" w:hAnsi="Arial" w:cs="Arial"/>
                <w:b/>
                <w:bCs/>
                <w:sz w:val="24"/>
                <w:szCs w:val="24"/>
              </w:rPr>
              <w:t>6-8</w:t>
            </w:r>
            <w:r w:rsidRPr="00B86128">
              <w:rPr>
                <w:rFonts w:ascii="Arial" w:hAnsi="Arial" w:cs="Arial"/>
                <w:sz w:val="24"/>
                <w:szCs w:val="24"/>
              </w:rPr>
              <w:t xml:space="preserve"> - Analiza energetyczna procesu technologicznego – efektywność energetyczna</w:t>
            </w:r>
            <w:r w:rsidR="00F73D84">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E86223D"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B86128" w:rsidRPr="00B86128" w14:paraId="331FE43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2316949" w14:textId="5C934A21"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P</w:t>
            </w:r>
            <w:r w:rsidR="00641770" w:rsidRPr="00641770">
              <w:rPr>
                <w:rFonts w:ascii="Arial" w:hAnsi="Arial" w:cs="Arial"/>
                <w:b/>
                <w:bCs/>
                <w:sz w:val="24"/>
                <w:szCs w:val="24"/>
              </w:rPr>
              <w:t>R</w:t>
            </w:r>
            <w:r w:rsidR="00F73D84">
              <w:rPr>
                <w:rFonts w:ascii="Arial" w:hAnsi="Arial" w:cs="Arial"/>
                <w:b/>
                <w:bCs/>
                <w:sz w:val="24"/>
                <w:szCs w:val="24"/>
              </w:rPr>
              <w:t>9-11</w:t>
            </w:r>
            <w:r w:rsidRPr="00B86128">
              <w:rPr>
                <w:rFonts w:ascii="Arial" w:hAnsi="Arial" w:cs="Arial"/>
                <w:sz w:val="24"/>
                <w:szCs w:val="24"/>
              </w:rPr>
              <w:t xml:space="preserve"> - Gospodarka wodno</w:t>
            </w:r>
            <w:r w:rsidR="00187014">
              <w:rPr>
                <w:rFonts w:ascii="Arial" w:hAnsi="Arial" w:cs="Arial"/>
                <w:sz w:val="24"/>
                <w:szCs w:val="24"/>
              </w:rPr>
              <w:t>-</w:t>
            </w:r>
            <w:r w:rsidRPr="00B86128">
              <w:rPr>
                <w:rFonts w:ascii="Arial" w:hAnsi="Arial" w:cs="Arial"/>
                <w:sz w:val="24"/>
                <w:szCs w:val="24"/>
              </w:rPr>
              <w:t>ściekowa na terenie zakładu</w:t>
            </w:r>
            <w:r w:rsidR="00F73D84">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CA0E28C"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B86128" w:rsidRPr="00B86128" w14:paraId="1C15E0B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982ACCD" w14:textId="5EF3D3AD"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bCs/>
                <w:sz w:val="24"/>
                <w:szCs w:val="24"/>
              </w:rPr>
              <w:t>P</w:t>
            </w:r>
            <w:r w:rsidR="00641770" w:rsidRPr="00641770">
              <w:rPr>
                <w:rFonts w:ascii="Arial" w:hAnsi="Arial" w:cs="Arial"/>
                <w:b/>
                <w:bCs/>
                <w:sz w:val="24"/>
                <w:szCs w:val="24"/>
              </w:rPr>
              <w:t>R</w:t>
            </w:r>
            <w:r w:rsidR="00F73D84">
              <w:rPr>
                <w:rFonts w:ascii="Arial" w:hAnsi="Arial" w:cs="Arial"/>
                <w:b/>
                <w:bCs/>
                <w:sz w:val="24"/>
                <w:szCs w:val="24"/>
              </w:rPr>
              <w:t>12-14</w:t>
            </w:r>
            <w:r w:rsidRPr="00B86128">
              <w:rPr>
                <w:rFonts w:ascii="Arial" w:hAnsi="Arial" w:cs="Arial"/>
                <w:sz w:val="24"/>
                <w:szCs w:val="24"/>
              </w:rPr>
              <w:t xml:space="preserve"> - Gospodarka odpadowa</w:t>
            </w:r>
            <w:r w:rsidR="00F73D84">
              <w:rPr>
                <w:rFonts w:ascii="Arial" w:hAnsi="Arial" w:cs="Arial"/>
                <w:sz w:val="24"/>
                <w:szCs w:val="24"/>
              </w:rPr>
              <w:t>.</w:t>
            </w:r>
            <w:r w:rsidRPr="00B86128">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52C35B9"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B86128" w:rsidRPr="00B86128" w14:paraId="7388B21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E5A6C2E" w14:textId="3BB5972C" w:rsidR="00B86128" w:rsidRPr="00B86128" w:rsidRDefault="00B86128" w:rsidP="00B86128">
            <w:pPr>
              <w:snapToGrid w:val="0"/>
              <w:spacing w:after="0" w:line="360" w:lineRule="auto"/>
              <w:rPr>
                <w:rFonts w:ascii="Arial" w:hAnsi="Arial" w:cs="Arial"/>
                <w:sz w:val="24"/>
                <w:szCs w:val="24"/>
              </w:rPr>
            </w:pPr>
            <w:r w:rsidRPr="00641770">
              <w:rPr>
                <w:rFonts w:ascii="Arial" w:hAnsi="Arial" w:cs="Arial"/>
                <w:b/>
                <w:sz w:val="24"/>
                <w:szCs w:val="24"/>
              </w:rPr>
              <w:t>P</w:t>
            </w:r>
            <w:r w:rsidR="00641770">
              <w:rPr>
                <w:rFonts w:ascii="Arial" w:hAnsi="Arial" w:cs="Arial"/>
                <w:b/>
                <w:sz w:val="24"/>
                <w:szCs w:val="24"/>
              </w:rPr>
              <w:t>R</w:t>
            </w:r>
            <w:r w:rsidR="00F73D84">
              <w:rPr>
                <w:rFonts w:ascii="Arial" w:hAnsi="Arial" w:cs="Arial"/>
                <w:b/>
                <w:sz w:val="24"/>
                <w:szCs w:val="24"/>
              </w:rPr>
              <w:t>15-18</w:t>
            </w:r>
            <w:r w:rsidRPr="00B86128">
              <w:rPr>
                <w:rFonts w:ascii="Arial" w:hAnsi="Arial" w:cs="Arial"/>
                <w:bCs/>
                <w:sz w:val="24"/>
                <w:szCs w:val="24"/>
              </w:rPr>
              <w:t xml:space="preserve"> - Opracowanie wariantowego modelu GOZ</w:t>
            </w:r>
            <w:r w:rsidR="00F73D84">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DF4CDD1"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4</w:t>
            </w:r>
          </w:p>
        </w:tc>
      </w:tr>
      <w:tr w:rsidR="00B86128" w:rsidRPr="00B86128" w14:paraId="212D578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E256DDA" w14:textId="66EBF6C7" w:rsidR="00B86128" w:rsidRPr="00B86128" w:rsidRDefault="00B86128" w:rsidP="00187014">
            <w:pPr>
              <w:snapToGrid w:val="0"/>
              <w:spacing w:after="0" w:line="360" w:lineRule="auto"/>
              <w:rPr>
                <w:rFonts w:ascii="Arial" w:hAnsi="Arial" w:cs="Arial"/>
                <w:sz w:val="24"/>
                <w:szCs w:val="24"/>
              </w:rPr>
            </w:pPr>
            <w:r w:rsidRPr="00641770">
              <w:rPr>
                <w:rFonts w:ascii="Arial" w:hAnsi="Arial" w:cs="Arial"/>
                <w:b/>
                <w:sz w:val="24"/>
                <w:szCs w:val="24"/>
              </w:rPr>
              <w:t>P</w:t>
            </w:r>
            <w:r w:rsidR="00641770" w:rsidRPr="00641770">
              <w:rPr>
                <w:rFonts w:ascii="Arial" w:hAnsi="Arial" w:cs="Arial"/>
                <w:b/>
                <w:sz w:val="24"/>
                <w:szCs w:val="24"/>
              </w:rPr>
              <w:t>R</w:t>
            </w:r>
            <w:r w:rsidR="00F73D84">
              <w:rPr>
                <w:rFonts w:ascii="Arial" w:hAnsi="Arial" w:cs="Arial"/>
                <w:b/>
                <w:sz w:val="24"/>
                <w:szCs w:val="24"/>
              </w:rPr>
              <w:t>19-23</w:t>
            </w:r>
            <w:r w:rsidRPr="00B86128">
              <w:rPr>
                <w:rFonts w:ascii="Arial" w:hAnsi="Arial" w:cs="Arial"/>
                <w:bCs/>
                <w:sz w:val="24"/>
                <w:szCs w:val="24"/>
              </w:rPr>
              <w:t xml:space="preserve"> - Wybór rozwiązania optymalnego pod względem ekologiczno</w:t>
            </w:r>
            <w:r w:rsidR="00187014">
              <w:rPr>
                <w:rFonts w:ascii="Arial" w:hAnsi="Arial" w:cs="Arial"/>
                <w:bCs/>
                <w:sz w:val="24"/>
                <w:szCs w:val="24"/>
              </w:rPr>
              <w:t>-</w:t>
            </w:r>
            <w:r w:rsidRPr="00B86128">
              <w:rPr>
                <w:rFonts w:ascii="Arial" w:hAnsi="Arial" w:cs="Arial"/>
                <w:bCs/>
                <w:sz w:val="24"/>
                <w:szCs w:val="24"/>
              </w:rPr>
              <w:t>ekonomicznym</w:t>
            </w:r>
            <w:r w:rsidR="00F73D84">
              <w:rPr>
                <w:rFonts w:ascii="Arial" w:hAnsi="Arial" w:cs="Arial"/>
                <w:bCs/>
                <w:sz w:val="24"/>
                <w:szCs w:val="24"/>
              </w:rPr>
              <w:t>.</w:t>
            </w:r>
            <w:r w:rsidRPr="00B86128">
              <w:rPr>
                <w:rFonts w:ascii="Arial" w:hAnsi="Arial" w:cs="Arial"/>
                <w:bCs/>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CF43F4D"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5</w:t>
            </w:r>
          </w:p>
        </w:tc>
      </w:tr>
      <w:tr w:rsidR="00B86128" w:rsidRPr="00B86128" w14:paraId="584BFAE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3836E65" w14:textId="460C5B36" w:rsidR="00B86128" w:rsidRPr="00B86128" w:rsidRDefault="00B86128" w:rsidP="00B86128">
            <w:pPr>
              <w:snapToGrid w:val="0"/>
              <w:spacing w:after="0" w:line="360" w:lineRule="auto"/>
              <w:jc w:val="both"/>
              <w:rPr>
                <w:rFonts w:ascii="Arial" w:hAnsi="Arial" w:cs="Arial"/>
                <w:sz w:val="24"/>
                <w:szCs w:val="24"/>
              </w:rPr>
            </w:pPr>
            <w:r w:rsidRPr="00641770">
              <w:rPr>
                <w:rFonts w:ascii="Arial" w:hAnsi="Arial" w:cs="Arial"/>
                <w:b/>
                <w:sz w:val="24"/>
                <w:szCs w:val="24"/>
              </w:rPr>
              <w:t>P</w:t>
            </w:r>
            <w:r w:rsidR="00641770">
              <w:rPr>
                <w:rFonts w:ascii="Arial" w:hAnsi="Arial" w:cs="Arial"/>
                <w:b/>
                <w:sz w:val="24"/>
                <w:szCs w:val="24"/>
              </w:rPr>
              <w:t>R</w:t>
            </w:r>
            <w:r w:rsidR="00F73D84">
              <w:rPr>
                <w:rFonts w:ascii="Arial" w:hAnsi="Arial" w:cs="Arial"/>
                <w:b/>
                <w:sz w:val="24"/>
                <w:szCs w:val="24"/>
              </w:rPr>
              <w:t>2</w:t>
            </w:r>
            <w:r w:rsidRPr="00641770">
              <w:rPr>
                <w:rFonts w:ascii="Arial" w:hAnsi="Arial" w:cs="Arial"/>
                <w:b/>
                <w:sz w:val="24"/>
                <w:szCs w:val="24"/>
              </w:rPr>
              <w:t>4</w:t>
            </w:r>
            <w:r w:rsidR="00F73D84">
              <w:rPr>
                <w:rFonts w:ascii="Arial" w:hAnsi="Arial" w:cs="Arial"/>
                <w:b/>
                <w:sz w:val="24"/>
                <w:szCs w:val="24"/>
              </w:rPr>
              <w:t>-28</w:t>
            </w:r>
            <w:r w:rsidRPr="00B86128">
              <w:rPr>
                <w:rFonts w:ascii="Arial" w:hAnsi="Arial" w:cs="Arial"/>
                <w:bCs/>
                <w:sz w:val="24"/>
                <w:szCs w:val="24"/>
              </w:rPr>
              <w:t xml:space="preserve"> - Opis przyjętego wariantu</w:t>
            </w:r>
            <w:r w:rsidR="00F73D84">
              <w:rPr>
                <w:rFonts w:ascii="Arial" w:hAnsi="Arial" w:cs="Arial"/>
                <w:bCs/>
                <w:sz w:val="24"/>
                <w:szCs w:val="24"/>
              </w:rPr>
              <w:t>.</w:t>
            </w:r>
            <w:r w:rsidRPr="00B86128">
              <w:rPr>
                <w:rFonts w:ascii="Arial" w:hAnsi="Arial" w:cs="Arial"/>
                <w:bCs/>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42EF3CE"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5</w:t>
            </w:r>
          </w:p>
        </w:tc>
      </w:tr>
      <w:tr w:rsidR="00B86128" w:rsidRPr="00B86128" w14:paraId="73EB5513"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5E469CB" w14:textId="706813D8" w:rsidR="00B86128" w:rsidRPr="00B86128" w:rsidRDefault="00B86128" w:rsidP="000800AC">
            <w:pPr>
              <w:snapToGrid w:val="0"/>
              <w:spacing w:after="0" w:line="360" w:lineRule="auto"/>
              <w:jc w:val="both"/>
              <w:rPr>
                <w:rFonts w:ascii="Arial" w:hAnsi="Arial" w:cs="Arial"/>
                <w:sz w:val="24"/>
                <w:szCs w:val="24"/>
              </w:rPr>
            </w:pPr>
            <w:r w:rsidRPr="00F73D84">
              <w:rPr>
                <w:rFonts w:ascii="Arial" w:hAnsi="Arial" w:cs="Arial"/>
                <w:b/>
                <w:bCs/>
                <w:sz w:val="24"/>
                <w:szCs w:val="24"/>
              </w:rPr>
              <w:t>P</w:t>
            </w:r>
            <w:r w:rsidR="00641770" w:rsidRPr="00F73D84">
              <w:rPr>
                <w:rFonts w:ascii="Arial" w:hAnsi="Arial" w:cs="Arial"/>
                <w:b/>
                <w:bCs/>
                <w:sz w:val="24"/>
                <w:szCs w:val="24"/>
              </w:rPr>
              <w:t>R</w:t>
            </w:r>
            <w:r w:rsidR="000800AC" w:rsidRPr="00F73D84">
              <w:rPr>
                <w:rFonts w:ascii="Arial" w:hAnsi="Arial" w:cs="Arial"/>
                <w:b/>
                <w:bCs/>
                <w:sz w:val="24"/>
                <w:szCs w:val="24"/>
              </w:rPr>
              <w:t>29-30</w:t>
            </w:r>
            <w:r w:rsidRPr="00F73D84">
              <w:rPr>
                <w:rFonts w:ascii="Arial" w:hAnsi="Arial" w:cs="Arial"/>
                <w:sz w:val="24"/>
                <w:szCs w:val="24"/>
              </w:rPr>
              <w:t xml:space="preserve"> </w:t>
            </w:r>
            <w:r w:rsidR="00AA169F">
              <w:rPr>
                <w:rFonts w:ascii="Arial" w:hAnsi="Arial" w:cs="Arial"/>
                <w:sz w:val="24"/>
                <w:szCs w:val="24"/>
              </w:rPr>
              <w:t xml:space="preserve">- </w:t>
            </w:r>
            <w:r w:rsidRPr="00B86128">
              <w:rPr>
                <w:rFonts w:ascii="Arial" w:hAnsi="Arial" w:cs="Arial"/>
                <w:sz w:val="24"/>
                <w:szCs w:val="24"/>
              </w:rPr>
              <w:t>Zaliczenie i obrona projektu</w:t>
            </w:r>
            <w:r w:rsidR="00F73D84">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6BB8BB4" w14:textId="77777777" w:rsidR="00B86128" w:rsidRPr="0081758D" w:rsidRDefault="00B86128" w:rsidP="00B86128">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71340F" w:rsidRPr="00B86128" w14:paraId="13A83B0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69242E0" w14:textId="549A1AB2" w:rsidR="0071340F" w:rsidRPr="0071340F" w:rsidRDefault="0071340F" w:rsidP="0071340F">
            <w:pPr>
              <w:snapToGrid w:val="0"/>
              <w:spacing w:after="0" w:line="360" w:lineRule="auto"/>
              <w:jc w:val="right"/>
              <w:rPr>
                <w:rFonts w:ascii="Arial" w:hAnsi="Arial" w:cs="Arial"/>
                <w:b/>
                <w:sz w:val="24"/>
                <w:szCs w:val="24"/>
              </w:rPr>
            </w:pPr>
            <w:r w:rsidRPr="0071340F">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41C7B05" w14:textId="70D2048A" w:rsidR="0071340F" w:rsidRPr="0071340F" w:rsidRDefault="0071340F" w:rsidP="00B86128">
            <w:pPr>
              <w:snapToGrid w:val="0"/>
              <w:spacing w:after="0" w:line="360" w:lineRule="auto"/>
              <w:ind w:left="72"/>
              <w:jc w:val="center"/>
              <w:rPr>
                <w:rFonts w:ascii="Arial" w:hAnsi="Arial" w:cs="Arial"/>
                <w:b/>
                <w:sz w:val="24"/>
                <w:szCs w:val="24"/>
              </w:rPr>
            </w:pPr>
            <w:r>
              <w:rPr>
                <w:rFonts w:ascii="Arial" w:hAnsi="Arial" w:cs="Arial"/>
                <w:b/>
                <w:sz w:val="24"/>
                <w:szCs w:val="24"/>
              </w:rPr>
              <w:t>30</w:t>
            </w:r>
          </w:p>
        </w:tc>
      </w:tr>
    </w:tbl>
    <w:p w14:paraId="79F8D674" w14:textId="77777777" w:rsidR="00B86128" w:rsidRPr="00B86128" w:rsidRDefault="00B86128" w:rsidP="00B86128">
      <w:pPr>
        <w:spacing w:after="0" w:line="360" w:lineRule="auto"/>
        <w:jc w:val="center"/>
        <w:rPr>
          <w:rFonts w:ascii="Arial" w:hAnsi="Arial" w:cs="Arial"/>
          <w:b/>
          <w:sz w:val="24"/>
          <w:szCs w:val="24"/>
        </w:rPr>
      </w:pPr>
    </w:p>
    <w:p w14:paraId="5A482609"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B86128" w:rsidRPr="00B86128" w14:paraId="0EE9398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CE817E4" w14:textId="7777777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1. – </w:t>
            </w:r>
            <w:r w:rsidRPr="00B86128">
              <w:rPr>
                <w:rFonts w:ascii="Arial" w:hAnsi="Arial" w:cs="Arial"/>
                <w:sz w:val="24"/>
                <w:szCs w:val="24"/>
              </w:rPr>
              <w:t>Wykład z wykorzystaniem prezentacji multimedialnych.</w:t>
            </w:r>
          </w:p>
        </w:tc>
      </w:tr>
      <w:tr w:rsidR="00B86128" w:rsidRPr="00B86128" w14:paraId="4C465ECA"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450D69F" w14:textId="7777777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2. – </w:t>
            </w:r>
            <w:r w:rsidRPr="00B86128">
              <w:rPr>
                <w:rFonts w:ascii="Arial" w:hAnsi="Arial" w:cs="Arial"/>
                <w:sz w:val="24"/>
                <w:szCs w:val="24"/>
              </w:rPr>
              <w:t>Materiały pomocnicze do zajęć projektowych.</w:t>
            </w:r>
          </w:p>
        </w:tc>
      </w:tr>
      <w:tr w:rsidR="00B86128" w:rsidRPr="00B86128" w14:paraId="576CFF7C"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2AF3ABB" w14:textId="26CC05F7" w:rsidR="00B86128" w:rsidRPr="00B86128" w:rsidRDefault="00B86128" w:rsidP="00B86128">
            <w:pPr>
              <w:spacing w:after="0" w:line="360" w:lineRule="auto"/>
              <w:rPr>
                <w:rFonts w:ascii="Arial" w:hAnsi="Arial" w:cs="Arial"/>
                <w:b/>
                <w:sz w:val="24"/>
                <w:szCs w:val="24"/>
              </w:rPr>
            </w:pPr>
            <w:r w:rsidRPr="00B86128">
              <w:rPr>
                <w:rFonts w:ascii="Arial" w:hAnsi="Arial" w:cs="Arial"/>
                <w:b/>
                <w:sz w:val="24"/>
                <w:szCs w:val="24"/>
              </w:rPr>
              <w:t>3. – </w:t>
            </w:r>
            <w:r w:rsidRPr="00B86128">
              <w:rPr>
                <w:rFonts w:ascii="Arial" w:hAnsi="Arial" w:cs="Arial"/>
                <w:sz w:val="24"/>
                <w:szCs w:val="24"/>
              </w:rPr>
              <w:t>Ustawy i dyrektywy</w:t>
            </w:r>
            <w:r w:rsidR="008F4DE9">
              <w:rPr>
                <w:rFonts w:ascii="Arial" w:hAnsi="Arial" w:cs="Arial"/>
                <w:sz w:val="24"/>
                <w:szCs w:val="24"/>
              </w:rPr>
              <w:t>.</w:t>
            </w:r>
          </w:p>
        </w:tc>
      </w:tr>
    </w:tbl>
    <w:p w14:paraId="3F86B9CF" w14:textId="77777777" w:rsidR="00366AE8" w:rsidRDefault="00366AE8" w:rsidP="00B86128">
      <w:pPr>
        <w:pStyle w:val="Standard"/>
        <w:spacing w:line="360" w:lineRule="auto"/>
        <w:rPr>
          <w:rFonts w:ascii="Arial" w:hAnsi="Arial" w:cs="Arial"/>
          <w:b/>
          <w:bCs/>
          <w:spacing w:val="-11"/>
          <w:sz w:val="24"/>
          <w:szCs w:val="24"/>
        </w:rPr>
      </w:pPr>
    </w:p>
    <w:p w14:paraId="0B9212F0" w14:textId="239252FF" w:rsidR="00B86128" w:rsidRPr="00B86128" w:rsidRDefault="00B86128" w:rsidP="00B86128">
      <w:pPr>
        <w:pStyle w:val="Standard"/>
        <w:spacing w:line="360" w:lineRule="auto"/>
        <w:rPr>
          <w:rFonts w:ascii="Arial" w:hAnsi="Arial" w:cs="Arial"/>
          <w:sz w:val="24"/>
          <w:szCs w:val="24"/>
        </w:rPr>
      </w:pPr>
      <w:r w:rsidRPr="00B86128">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B86128" w:rsidRPr="00B86128" w14:paraId="11EFF99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ED4153" w14:textId="77777777" w:rsidR="00B86128" w:rsidRPr="00B86128" w:rsidRDefault="00B86128" w:rsidP="00B86128">
            <w:pPr>
              <w:spacing w:after="0" w:line="360" w:lineRule="auto"/>
              <w:rPr>
                <w:rFonts w:ascii="Arial" w:hAnsi="Arial" w:cs="Arial"/>
                <w:sz w:val="24"/>
                <w:szCs w:val="24"/>
              </w:rPr>
            </w:pPr>
            <w:r w:rsidRPr="00B86128">
              <w:rPr>
                <w:rFonts w:ascii="Arial" w:hAnsi="Arial" w:cs="Arial"/>
                <w:sz w:val="24"/>
                <w:szCs w:val="24"/>
              </w:rPr>
              <w:t>F1. – Ocena przygotowania do ćwiczeń projektowych</w:t>
            </w:r>
          </w:p>
        </w:tc>
      </w:tr>
      <w:tr w:rsidR="00B86128" w:rsidRPr="00B86128" w14:paraId="2A75E50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464FF3" w14:textId="77777777" w:rsidR="00B86128" w:rsidRPr="00B86128" w:rsidRDefault="00B86128" w:rsidP="00B86128">
            <w:pPr>
              <w:spacing w:after="0" w:line="360" w:lineRule="auto"/>
              <w:rPr>
                <w:rFonts w:ascii="Arial" w:hAnsi="Arial" w:cs="Arial"/>
                <w:sz w:val="24"/>
                <w:szCs w:val="24"/>
              </w:rPr>
            </w:pPr>
            <w:r w:rsidRPr="00B86128">
              <w:rPr>
                <w:rFonts w:ascii="Arial" w:hAnsi="Arial" w:cs="Arial"/>
                <w:sz w:val="24"/>
                <w:szCs w:val="24"/>
              </w:rPr>
              <w:t>F2. – Ocena umiejętności stosowania zdobytej wiedzy podczas wykonywania projektu.</w:t>
            </w:r>
          </w:p>
        </w:tc>
      </w:tr>
      <w:tr w:rsidR="00B86128" w:rsidRPr="00B86128" w14:paraId="68FD09C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E14ABE" w14:textId="77777777" w:rsidR="00B86128" w:rsidRPr="00B86128" w:rsidRDefault="00B86128" w:rsidP="00B86128">
            <w:pPr>
              <w:spacing w:after="0" w:line="360" w:lineRule="auto"/>
              <w:rPr>
                <w:rFonts w:ascii="Arial" w:hAnsi="Arial" w:cs="Arial"/>
                <w:sz w:val="24"/>
                <w:szCs w:val="24"/>
              </w:rPr>
            </w:pPr>
            <w:r w:rsidRPr="00B86128">
              <w:rPr>
                <w:rFonts w:ascii="Arial" w:hAnsi="Arial" w:cs="Arial"/>
                <w:sz w:val="24"/>
                <w:szCs w:val="24"/>
              </w:rPr>
              <w:t>F3. – Ocena sprawozdań z realizacji etapów projektu objętych programem nauczania.</w:t>
            </w:r>
          </w:p>
        </w:tc>
      </w:tr>
      <w:tr w:rsidR="00B86128" w:rsidRPr="00B86128" w14:paraId="4665604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6CFE52" w14:textId="77777777" w:rsidR="00B86128" w:rsidRPr="00B86128" w:rsidRDefault="00B86128" w:rsidP="00B86128">
            <w:pPr>
              <w:spacing w:after="0" w:line="360" w:lineRule="auto"/>
              <w:rPr>
                <w:rFonts w:ascii="Arial" w:hAnsi="Arial" w:cs="Arial"/>
                <w:sz w:val="24"/>
                <w:szCs w:val="24"/>
              </w:rPr>
            </w:pPr>
            <w:r w:rsidRPr="00B86128">
              <w:rPr>
                <w:rFonts w:ascii="Arial" w:hAnsi="Arial" w:cs="Arial"/>
                <w:sz w:val="24"/>
                <w:szCs w:val="24"/>
              </w:rPr>
              <w:t>F4. – Ocena aktywności podczas zajęć.</w:t>
            </w:r>
          </w:p>
        </w:tc>
      </w:tr>
      <w:tr w:rsidR="00B86128" w:rsidRPr="00B86128" w14:paraId="162DA4F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2AC754" w14:textId="3CD9817F" w:rsidR="00B86128" w:rsidRPr="00B86128" w:rsidRDefault="00B86128" w:rsidP="00CE362E">
            <w:pPr>
              <w:spacing w:after="0" w:line="360" w:lineRule="auto"/>
              <w:ind w:left="397" w:hanging="397"/>
              <w:rPr>
                <w:rFonts w:ascii="Arial" w:hAnsi="Arial" w:cs="Arial"/>
                <w:sz w:val="24"/>
                <w:szCs w:val="24"/>
              </w:rPr>
            </w:pPr>
            <w:r w:rsidRPr="00B86128">
              <w:rPr>
                <w:rFonts w:ascii="Arial" w:hAnsi="Arial" w:cs="Arial"/>
                <w:sz w:val="24"/>
                <w:szCs w:val="24"/>
              </w:rPr>
              <w:t xml:space="preserve">P1. – </w:t>
            </w:r>
            <w:r w:rsidR="00CE362E">
              <w:rPr>
                <w:rFonts w:ascii="Arial" w:hAnsi="Arial" w:cs="Arial"/>
                <w:sz w:val="24"/>
                <w:szCs w:val="24"/>
              </w:rPr>
              <w:t>Egzamin pisemny</w:t>
            </w:r>
            <w:r w:rsidR="00A23EA2">
              <w:rPr>
                <w:rFonts w:ascii="Arial" w:hAnsi="Arial" w:cs="Arial"/>
                <w:sz w:val="24"/>
                <w:szCs w:val="24"/>
              </w:rPr>
              <w:t>.</w:t>
            </w:r>
          </w:p>
        </w:tc>
      </w:tr>
    </w:tbl>
    <w:p w14:paraId="69CDA6D8" w14:textId="77777777" w:rsidR="00034B00" w:rsidRDefault="00034B00" w:rsidP="00B86128">
      <w:pPr>
        <w:pStyle w:val="Standard"/>
        <w:spacing w:line="360" w:lineRule="auto"/>
        <w:rPr>
          <w:rFonts w:ascii="Arial" w:hAnsi="Arial" w:cs="Arial"/>
          <w:strike/>
          <w:color w:val="FF0000"/>
          <w:sz w:val="24"/>
          <w:szCs w:val="24"/>
        </w:rPr>
      </w:pPr>
    </w:p>
    <w:p w14:paraId="3B3FEB02" w14:textId="47B0EF00" w:rsidR="00B86128" w:rsidRPr="00B86128" w:rsidRDefault="00B86128" w:rsidP="00B86128">
      <w:pPr>
        <w:pStyle w:val="Standard"/>
        <w:spacing w:line="360" w:lineRule="auto"/>
        <w:rPr>
          <w:rFonts w:ascii="Arial" w:hAnsi="Arial" w:cs="Arial"/>
          <w:sz w:val="24"/>
          <w:szCs w:val="24"/>
        </w:rPr>
      </w:pPr>
      <w:r w:rsidRPr="00B86128">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B86128" w:rsidRPr="00B86128" w14:paraId="124B866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27765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b/>
                <w:sz w:val="24"/>
                <w:szCs w:val="24"/>
              </w:rPr>
              <w:lastRenderedPageBreak/>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F45799"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D180EB"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b/>
                <w:sz w:val="24"/>
                <w:szCs w:val="24"/>
              </w:rPr>
              <w:t>Średnia liczba godzin na zrealizowanie aktywności</w:t>
            </w:r>
          </w:p>
        </w:tc>
      </w:tr>
      <w:tr w:rsidR="00B86128" w:rsidRPr="00B86128" w14:paraId="5B0CDE04"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70A8E9" w14:textId="77777777" w:rsidR="00B86128" w:rsidRPr="00B86128" w:rsidRDefault="00B86128" w:rsidP="00B86128">
            <w:pPr>
              <w:pStyle w:val="Standard"/>
              <w:spacing w:line="360" w:lineRule="auto"/>
              <w:ind w:left="363"/>
              <w:rPr>
                <w:rFonts w:ascii="Arial" w:hAnsi="Arial" w:cs="Arial"/>
                <w:sz w:val="24"/>
                <w:szCs w:val="24"/>
              </w:rPr>
            </w:pPr>
            <w:r w:rsidRPr="00B86128">
              <w:rPr>
                <w:rFonts w:ascii="Arial" w:hAnsi="Arial" w:cs="Arial"/>
                <w:b/>
                <w:sz w:val="24"/>
                <w:szCs w:val="24"/>
              </w:rPr>
              <w:t>1. Godziny kontaktowe z prowadzącym</w:t>
            </w:r>
          </w:p>
        </w:tc>
      </w:tr>
      <w:tr w:rsidR="00B86128" w:rsidRPr="00B86128" w14:paraId="1BDE507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AE2489"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BC5086"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69D35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30</w:t>
            </w:r>
          </w:p>
        </w:tc>
      </w:tr>
      <w:tr w:rsidR="00B86128" w:rsidRPr="00B86128" w14:paraId="28B5B80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C25347"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01A767"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8007B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5E82222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619A6A"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6DC559"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38D64D"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6750CE5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665997"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87BAA5"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0FF5AE"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158A053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09511A"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791654"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5A8415"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30</w:t>
            </w:r>
          </w:p>
        </w:tc>
      </w:tr>
      <w:tr w:rsidR="00B86128" w:rsidRPr="00B86128" w14:paraId="44D67DD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F7559D"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9C562E"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A2FD26"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2ABF66D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A73FB4"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43D3F9"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27F3C4" w14:textId="78237B4C" w:rsidR="00B86128" w:rsidRPr="00B86128" w:rsidRDefault="00CE362E" w:rsidP="00B86128">
            <w:pPr>
              <w:pStyle w:val="Standard"/>
              <w:spacing w:line="360" w:lineRule="auto"/>
              <w:jc w:val="center"/>
              <w:rPr>
                <w:rFonts w:ascii="Arial" w:hAnsi="Arial" w:cs="Arial"/>
                <w:sz w:val="24"/>
                <w:szCs w:val="24"/>
              </w:rPr>
            </w:pPr>
            <w:r>
              <w:rPr>
                <w:rFonts w:ascii="Arial" w:hAnsi="Arial" w:cs="Arial"/>
                <w:sz w:val="24"/>
                <w:szCs w:val="24"/>
              </w:rPr>
              <w:t>2</w:t>
            </w:r>
          </w:p>
        </w:tc>
      </w:tr>
      <w:tr w:rsidR="00B86128" w:rsidRPr="00B86128" w14:paraId="00DB0FB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BDA2320" w14:textId="77777777" w:rsidR="00B86128" w:rsidRPr="00B86128" w:rsidRDefault="00B86128" w:rsidP="00B86128">
            <w:pPr>
              <w:pStyle w:val="Standard"/>
              <w:spacing w:line="360" w:lineRule="auto"/>
              <w:jc w:val="right"/>
              <w:rPr>
                <w:rFonts w:ascii="Arial" w:hAnsi="Arial" w:cs="Arial"/>
                <w:sz w:val="24"/>
                <w:szCs w:val="24"/>
              </w:rPr>
            </w:pPr>
            <w:r w:rsidRPr="00B86128">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A82393F" w14:textId="11B4DBA8" w:rsidR="00B86128" w:rsidRPr="00B86128" w:rsidRDefault="00CE362E" w:rsidP="00B86128">
            <w:pPr>
              <w:pStyle w:val="Standard"/>
              <w:spacing w:line="360" w:lineRule="auto"/>
              <w:jc w:val="center"/>
              <w:rPr>
                <w:rFonts w:ascii="Arial" w:hAnsi="Arial" w:cs="Arial"/>
                <w:sz w:val="24"/>
                <w:szCs w:val="24"/>
              </w:rPr>
            </w:pPr>
            <w:r>
              <w:rPr>
                <w:rFonts w:ascii="Arial" w:hAnsi="Arial" w:cs="Arial"/>
                <w:sz w:val="24"/>
                <w:szCs w:val="24"/>
              </w:rPr>
              <w:t>62</w:t>
            </w:r>
          </w:p>
        </w:tc>
      </w:tr>
      <w:tr w:rsidR="00B86128" w:rsidRPr="00B86128" w14:paraId="5EEFC2A0"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F598B1" w14:textId="77777777" w:rsidR="00B86128" w:rsidRPr="00B86128" w:rsidRDefault="00B86128" w:rsidP="00B86128">
            <w:pPr>
              <w:pStyle w:val="Standard"/>
              <w:spacing w:line="360" w:lineRule="auto"/>
              <w:ind w:left="363"/>
              <w:rPr>
                <w:rFonts w:ascii="Arial" w:hAnsi="Arial" w:cs="Arial"/>
                <w:sz w:val="24"/>
                <w:szCs w:val="24"/>
              </w:rPr>
            </w:pPr>
            <w:r w:rsidRPr="00B86128">
              <w:rPr>
                <w:rFonts w:ascii="Arial" w:hAnsi="Arial" w:cs="Arial"/>
                <w:b/>
                <w:sz w:val="24"/>
                <w:szCs w:val="24"/>
              </w:rPr>
              <w:t>2. Praca własna studenta</w:t>
            </w:r>
          </w:p>
        </w:tc>
      </w:tr>
      <w:tr w:rsidR="00B86128" w:rsidRPr="00B86128" w14:paraId="28CB418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0A50F6"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D0C93B"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C4AA70"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28CAD09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9DFD1D"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03FAEF"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BE5B8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2DBE7F2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B12A81"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B85970"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4BF337"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25</w:t>
            </w:r>
          </w:p>
        </w:tc>
      </w:tr>
      <w:tr w:rsidR="00B86128" w:rsidRPr="00B86128" w14:paraId="71E7705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20C833"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ACF584"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538A24"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0</w:t>
            </w:r>
          </w:p>
        </w:tc>
      </w:tr>
      <w:tr w:rsidR="00B86128" w:rsidRPr="00B86128" w14:paraId="5CFFEE2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CD8475"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5F6807"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26A11E" w14:textId="63B9F042" w:rsidR="00B86128" w:rsidRPr="00B86128" w:rsidRDefault="00CE362E" w:rsidP="00B86128">
            <w:pPr>
              <w:pStyle w:val="Standard"/>
              <w:spacing w:line="360" w:lineRule="auto"/>
              <w:jc w:val="center"/>
              <w:rPr>
                <w:rFonts w:ascii="Arial" w:hAnsi="Arial" w:cs="Arial"/>
                <w:sz w:val="24"/>
                <w:szCs w:val="24"/>
              </w:rPr>
            </w:pPr>
            <w:r>
              <w:rPr>
                <w:rFonts w:ascii="Arial" w:hAnsi="Arial" w:cs="Arial"/>
                <w:sz w:val="24"/>
                <w:szCs w:val="24"/>
              </w:rPr>
              <w:t>23</w:t>
            </w:r>
          </w:p>
        </w:tc>
      </w:tr>
      <w:tr w:rsidR="00B86128" w:rsidRPr="00B86128" w14:paraId="3B231B4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609B2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2DBFA0"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1D3265"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15</w:t>
            </w:r>
          </w:p>
        </w:tc>
      </w:tr>
      <w:tr w:rsidR="00B86128" w:rsidRPr="00B86128" w14:paraId="27583DD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CDAD47A" w14:textId="77777777" w:rsidR="00B86128" w:rsidRPr="00B86128" w:rsidRDefault="00B86128" w:rsidP="00B86128">
            <w:pPr>
              <w:pStyle w:val="Standard"/>
              <w:spacing w:line="360" w:lineRule="auto"/>
              <w:jc w:val="right"/>
              <w:rPr>
                <w:rFonts w:ascii="Arial" w:hAnsi="Arial" w:cs="Arial"/>
                <w:sz w:val="24"/>
                <w:szCs w:val="24"/>
              </w:rPr>
            </w:pPr>
            <w:r w:rsidRPr="00B86128">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2162A0F" w14:textId="621B1D3C" w:rsidR="00B86128" w:rsidRPr="00B86128" w:rsidRDefault="00B86128" w:rsidP="002935BE">
            <w:pPr>
              <w:pStyle w:val="Standard"/>
              <w:spacing w:line="360" w:lineRule="auto"/>
              <w:jc w:val="center"/>
              <w:rPr>
                <w:rFonts w:ascii="Arial" w:hAnsi="Arial" w:cs="Arial"/>
                <w:sz w:val="24"/>
                <w:szCs w:val="24"/>
              </w:rPr>
            </w:pPr>
            <w:r w:rsidRPr="00B86128">
              <w:rPr>
                <w:rFonts w:ascii="Arial" w:hAnsi="Arial" w:cs="Arial"/>
                <w:sz w:val="24"/>
                <w:szCs w:val="24"/>
              </w:rPr>
              <w:t>6</w:t>
            </w:r>
            <w:r w:rsidR="002935BE">
              <w:rPr>
                <w:rFonts w:ascii="Arial" w:hAnsi="Arial" w:cs="Arial"/>
                <w:sz w:val="24"/>
                <w:szCs w:val="24"/>
              </w:rPr>
              <w:t>3</w:t>
            </w:r>
          </w:p>
        </w:tc>
      </w:tr>
      <w:tr w:rsidR="00B86128" w:rsidRPr="00B86128" w14:paraId="4B822CB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7F494A61" w14:textId="77777777" w:rsidR="00B86128" w:rsidRPr="00B86128" w:rsidRDefault="00B86128" w:rsidP="00B86128">
            <w:pPr>
              <w:pStyle w:val="Standard"/>
              <w:spacing w:line="360" w:lineRule="auto"/>
              <w:jc w:val="right"/>
              <w:rPr>
                <w:rFonts w:ascii="Arial" w:hAnsi="Arial" w:cs="Arial"/>
                <w:sz w:val="24"/>
                <w:szCs w:val="24"/>
              </w:rPr>
            </w:pPr>
            <w:r w:rsidRPr="00B86128">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9B763F3" w14:textId="7A6B95DD" w:rsidR="00B86128" w:rsidRPr="00B86128" w:rsidRDefault="00CE362E" w:rsidP="00B86128">
            <w:pPr>
              <w:pStyle w:val="Standard"/>
              <w:spacing w:line="360" w:lineRule="auto"/>
              <w:jc w:val="center"/>
              <w:rPr>
                <w:rFonts w:ascii="Arial" w:hAnsi="Arial" w:cs="Arial"/>
                <w:sz w:val="24"/>
                <w:szCs w:val="24"/>
              </w:rPr>
            </w:pPr>
            <w:r>
              <w:rPr>
                <w:rFonts w:ascii="Arial" w:hAnsi="Arial" w:cs="Arial"/>
                <w:sz w:val="24"/>
                <w:szCs w:val="24"/>
              </w:rPr>
              <w:t>125</w:t>
            </w:r>
          </w:p>
        </w:tc>
      </w:tr>
      <w:tr w:rsidR="00B86128" w:rsidRPr="00B86128" w14:paraId="3665AC4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FAD866"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4CB26C" w14:textId="77777777" w:rsidR="00B86128" w:rsidRPr="00B86128" w:rsidRDefault="00B86128" w:rsidP="00B86128">
            <w:pPr>
              <w:pStyle w:val="Standard"/>
              <w:spacing w:line="360" w:lineRule="auto"/>
              <w:jc w:val="center"/>
              <w:rPr>
                <w:rFonts w:ascii="Arial" w:hAnsi="Arial" w:cs="Arial"/>
                <w:sz w:val="24"/>
                <w:szCs w:val="24"/>
              </w:rPr>
            </w:pPr>
            <w:r w:rsidRPr="00B86128">
              <w:rPr>
                <w:rFonts w:ascii="Arial" w:hAnsi="Arial" w:cs="Arial"/>
                <w:sz w:val="24"/>
                <w:szCs w:val="24"/>
              </w:rPr>
              <w:t>5</w:t>
            </w:r>
          </w:p>
        </w:tc>
      </w:tr>
      <w:tr w:rsidR="00B86128" w:rsidRPr="00B86128" w14:paraId="2A9910A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8E1D57"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 xml:space="preserve">Liczba punktów </w:t>
            </w:r>
            <w:r w:rsidRPr="00B86128">
              <w:rPr>
                <w:rFonts w:ascii="Arial" w:hAnsi="Arial" w:cs="Arial"/>
                <w:b/>
                <w:sz w:val="24"/>
                <w:szCs w:val="24"/>
              </w:rPr>
              <w:t>ECTS</w:t>
            </w:r>
            <w:r w:rsidRPr="00B86128">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0889BD" w14:textId="3020FC6B" w:rsidR="00B86128" w:rsidRPr="00B86128" w:rsidRDefault="00074081" w:rsidP="00B86128">
            <w:pPr>
              <w:pStyle w:val="Standard"/>
              <w:spacing w:line="360" w:lineRule="auto"/>
              <w:jc w:val="center"/>
              <w:rPr>
                <w:rFonts w:ascii="Arial" w:hAnsi="Arial" w:cs="Arial"/>
                <w:sz w:val="24"/>
                <w:szCs w:val="24"/>
              </w:rPr>
            </w:pPr>
            <w:r>
              <w:rPr>
                <w:rFonts w:ascii="Arial" w:hAnsi="Arial" w:cs="Arial"/>
                <w:sz w:val="24"/>
                <w:szCs w:val="24"/>
              </w:rPr>
              <w:t>2,</w:t>
            </w:r>
            <w:r w:rsidR="00B86128" w:rsidRPr="00B86128">
              <w:rPr>
                <w:rFonts w:ascii="Arial" w:hAnsi="Arial" w:cs="Arial"/>
                <w:sz w:val="24"/>
                <w:szCs w:val="24"/>
              </w:rPr>
              <w:t>5</w:t>
            </w:r>
          </w:p>
        </w:tc>
      </w:tr>
      <w:tr w:rsidR="00B86128" w:rsidRPr="00B86128" w14:paraId="1058477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21575F"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 xml:space="preserve">Liczba punktów </w:t>
            </w:r>
            <w:r w:rsidRPr="00B86128">
              <w:rPr>
                <w:rFonts w:ascii="Arial" w:hAnsi="Arial" w:cs="Arial"/>
                <w:b/>
                <w:sz w:val="24"/>
                <w:szCs w:val="24"/>
              </w:rPr>
              <w:t>ECTS</w:t>
            </w:r>
            <w:r w:rsidRPr="00B86128">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21BCE5" w14:textId="457DB75B" w:rsidR="00B86128" w:rsidRPr="00B86128" w:rsidRDefault="00074081" w:rsidP="00B86128">
            <w:pPr>
              <w:pStyle w:val="Standard"/>
              <w:spacing w:line="360" w:lineRule="auto"/>
              <w:jc w:val="center"/>
              <w:rPr>
                <w:rFonts w:ascii="Arial" w:hAnsi="Arial" w:cs="Arial"/>
                <w:sz w:val="24"/>
                <w:szCs w:val="24"/>
              </w:rPr>
            </w:pPr>
            <w:r>
              <w:rPr>
                <w:rFonts w:ascii="Arial" w:hAnsi="Arial" w:cs="Arial"/>
                <w:sz w:val="24"/>
                <w:szCs w:val="24"/>
              </w:rPr>
              <w:t>1,</w:t>
            </w:r>
            <w:r w:rsidR="00B86128" w:rsidRPr="00B86128">
              <w:rPr>
                <w:rFonts w:ascii="Arial" w:hAnsi="Arial" w:cs="Arial"/>
                <w:sz w:val="24"/>
                <w:szCs w:val="24"/>
              </w:rPr>
              <w:t>2</w:t>
            </w:r>
          </w:p>
        </w:tc>
      </w:tr>
    </w:tbl>
    <w:p w14:paraId="2AAECBF4" w14:textId="77777777" w:rsidR="000122B9" w:rsidRDefault="000122B9" w:rsidP="00B86128">
      <w:pPr>
        <w:pStyle w:val="Standard"/>
        <w:shd w:val="clear" w:color="auto" w:fill="FFFFFF"/>
        <w:spacing w:line="360" w:lineRule="auto"/>
        <w:rPr>
          <w:rFonts w:ascii="Arial" w:hAnsi="Arial" w:cs="Arial"/>
          <w:b/>
          <w:bCs/>
          <w:spacing w:val="-12"/>
          <w:sz w:val="24"/>
          <w:szCs w:val="24"/>
        </w:rPr>
      </w:pPr>
    </w:p>
    <w:p w14:paraId="1232DE01" w14:textId="4F2A73F1" w:rsidR="00B86128" w:rsidRPr="00B86128" w:rsidRDefault="00B86128" w:rsidP="00B86128">
      <w:pPr>
        <w:pStyle w:val="Standard"/>
        <w:shd w:val="clear" w:color="auto" w:fill="FFFFFF"/>
        <w:spacing w:line="360" w:lineRule="auto"/>
        <w:rPr>
          <w:rFonts w:ascii="Arial" w:hAnsi="Arial" w:cs="Arial"/>
          <w:sz w:val="24"/>
          <w:szCs w:val="24"/>
        </w:rPr>
      </w:pPr>
      <w:r w:rsidRPr="00B86128">
        <w:rPr>
          <w:rFonts w:ascii="Arial" w:hAnsi="Arial" w:cs="Arial"/>
          <w:b/>
          <w:bCs/>
          <w:spacing w:val="-12"/>
          <w:sz w:val="24"/>
          <w:szCs w:val="24"/>
        </w:rPr>
        <w:lastRenderedPageBreak/>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B86128" w:rsidRPr="00091D4B" w14:paraId="507411D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7B7CEB" w14:textId="77777777" w:rsidR="00B86128" w:rsidRPr="00B86128" w:rsidRDefault="00B86128" w:rsidP="00091713">
            <w:pPr>
              <w:widowControl w:val="0"/>
              <w:numPr>
                <w:ilvl w:val="0"/>
                <w:numId w:val="3"/>
              </w:numPr>
              <w:suppressAutoHyphens/>
              <w:autoSpaceDN w:val="0"/>
              <w:spacing w:after="0" w:line="360" w:lineRule="auto"/>
              <w:textAlignment w:val="baseline"/>
              <w:rPr>
                <w:rFonts w:ascii="Arial" w:hAnsi="Arial" w:cs="Arial"/>
                <w:sz w:val="24"/>
                <w:szCs w:val="24"/>
                <w:lang w:val="en-US"/>
              </w:rPr>
            </w:pPr>
            <w:r w:rsidRPr="00B86128">
              <w:rPr>
                <w:rFonts w:ascii="Arial" w:hAnsi="Arial" w:cs="Arial"/>
                <w:color w:val="000000"/>
                <w:sz w:val="24"/>
                <w:szCs w:val="24"/>
                <w:lang w:val="en-US" w:eastAsia="ar-SA"/>
              </w:rPr>
              <w:t xml:space="preserve">A. Wijkman   </w:t>
            </w:r>
            <w:r w:rsidRPr="00B86128">
              <w:rPr>
                <w:rFonts w:ascii="Arial" w:hAnsi="Arial" w:cs="Arial"/>
                <w:bCs/>
                <w:sz w:val="24"/>
                <w:szCs w:val="24"/>
                <w:lang w:val="en-US"/>
              </w:rPr>
              <w:t>The Circular Economy and Benefits for Society Jobs and Climate Clear Winners in an Economy Based on Renewable Energy and Resource Efficiency, 2017</w:t>
            </w:r>
          </w:p>
        </w:tc>
      </w:tr>
      <w:tr w:rsidR="00B86128" w:rsidRPr="00091D4B" w14:paraId="1A0B7AE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DC85F3" w14:textId="77777777" w:rsidR="00B86128" w:rsidRPr="00B86128" w:rsidRDefault="00B86128" w:rsidP="00B86128">
            <w:pPr>
              <w:spacing w:after="0" w:line="360" w:lineRule="auto"/>
              <w:rPr>
                <w:rFonts w:ascii="Arial" w:hAnsi="Arial" w:cs="Arial"/>
                <w:bCs/>
                <w:sz w:val="24"/>
                <w:szCs w:val="24"/>
                <w:lang w:val="en-US"/>
              </w:rPr>
            </w:pPr>
            <w:r w:rsidRPr="00B86128">
              <w:rPr>
                <w:rFonts w:ascii="Arial" w:hAnsi="Arial" w:cs="Arial"/>
                <w:color w:val="000000"/>
                <w:sz w:val="24"/>
                <w:szCs w:val="24"/>
                <w:lang w:val="en-US" w:eastAsia="ar-SA"/>
              </w:rPr>
              <w:t>2. R Sheppart. Delivering the Circular Economy Toolkit for Policymakers, 2015</w:t>
            </w:r>
          </w:p>
        </w:tc>
      </w:tr>
      <w:tr w:rsidR="00B86128" w:rsidRPr="00B86128" w14:paraId="692101B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765ED6" w14:textId="77777777" w:rsidR="00B86128" w:rsidRPr="00B86128" w:rsidRDefault="00B86128" w:rsidP="00B8612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sz w:val="24"/>
                <w:szCs w:val="24"/>
                <w:lang w:eastAsia="ar-SA"/>
              </w:rPr>
            </w:pPr>
            <w:r w:rsidRPr="00B86128">
              <w:rPr>
                <w:rFonts w:ascii="Arial" w:hAnsi="Arial" w:cs="Arial"/>
                <w:color w:val="000000"/>
                <w:sz w:val="24"/>
                <w:szCs w:val="24"/>
                <w:lang w:eastAsia="ar-SA"/>
              </w:rPr>
              <w:t>3.T. Szczygielski Pakiet Circular economy, Politechnika Warszawska 2016</w:t>
            </w:r>
          </w:p>
        </w:tc>
      </w:tr>
      <w:tr w:rsidR="00B86128" w:rsidRPr="00B86128" w14:paraId="782B908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4AEE38" w14:textId="77777777" w:rsidR="00B86128" w:rsidRPr="00B86128" w:rsidRDefault="00B86128" w:rsidP="00366AE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color w:val="000000"/>
                <w:sz w:val="24"/>
                <w:szCs w:val="24"/>
                <w:lang w:eastAsia="ar-SA"/>
              </w:rPr>
            </w:pPr>
            <w:r w:rsidRPr="00B86128">
              <w:rPr>
                <w:rFonts w:ascii="Arial" w:hAnsi="Arial" w:cs="Arial"/>
                <w:color w:val="000000"/>
                <w:sz w:val="24"/>
                <w:szCs w:val="24"/>
                <w:lang w:eastAsia="ar-SA"/>
              </w:rPr>
              <w:t xml:space="preserve">4.J. Kulczycka Wskaźniki monitorowania gospodarki o obiegu zamkniętym, Instytut </w:t>
            </w:r>
          </w:p>
          <w:p w14:paraId="7FA1AB0A" w14:textId="77777777" w:rsidR="00B86128" w:rsidRPr="00B86128" w:rsidRDefault="00B86128" w:rsidP="00B8612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sidRPr="00B86128">
              <w:rPr>
                <w:rFonts w:ascii="Arial" w:hAnsi="Arial" w:cs="Arial"/>
                <w:color w:val="000000"/>
                <w:sz w:val="24"/>
                <w:szCs w:val="24"/>
                <w:lang w:eastAsia="ar-SA"/>
              </w:rPr>
              <w:t xml:space="preserve">       Gospodarki Surowcami Mineralnymi I Energią PAN, Kraków 2020. </w:t>
            </w:r>
          </w:p>
        </w:tc>
      </w:tr>
      <w:tr w:rsidR="00B86128" w:rsidRPr="00B86128" w14:paraId="3F938EE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54421E" w14:textId="77777777" w:rsidR="00B86128" w:rsidRPr="00B86128" w:rsidRDefault="00B86128" w:rsidP="00B8612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sidRPr="00B86128">
              <w:rPr>
                <w:rFonts w:ascii="Arial" w:hAnsi="Arial" w:cs="Arial"/>
                <w:color w:val="000000"/>
                <w:sz w:val="24"/>
                <w:szCs w:val="24"/>
                <w:lang w:eastAsia="ar-SA"/>
              </w:rPr>
              <w:t xml:space="preserve">5. N Iwaszczuk,  Gospodarka o obiegu zamkniętym – modele, narzędzia, wskaźniki,     </w:t>
            </w:r>
          </w:p>
          <w:p w14:paraId="4D793FDB" w14:textId="77777777" w:rsidR="00B86128" w:rsidRPr="00B86128" w:rsidRDefault="00B86128" w:rsidP="00B8612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val="en-US" w:eastAsia="ar-SA"/>
              </w:rPr>
            </w:pPr>
            <w:r w:rsidRPr="00B86128">
              <w:rPr>
                <w:rFonts w:ascii="Arial" w:hAnsi="Arial" w:cs="Arial"/>
                <w:color w:val="000000"/>
                <w:sz w:val="24"/>
                <w:szCs w:val="24"/>
                <w:lang w:eastAsia="ar-SA"/>
              </w:rPr>
              <w:t xml:space="preserve">     </w:t>
            </w:r>
            <w:r w:rsidRPr="00B86128">
              <w:rPr>
                <w:rFonts w:ascii="Arial" w:hAnsi="Arial" w:cs="Arial"/>
                <w:color w:val="000000"/>
                <w:sz w:val="24"/>
                <w:szCs w:val="24"/>
                <w:lang w:val="en-US" w:eastAsia="ar-SA"/>
              </w:rPr>
              <w:t>Wydawnictwo AGH, Kraków 2021</w:t>
            </w:r>
          </w:p>
        </w:tc>
      </w:tr>
    </w:tbl>
    <w:p w14:paraId="312048F6" w14:textId="77777777" w:rsidR="000553CA" w:rsidRDefault="000553CA" w:rsidP="00B86128">
      <w:pPr>
        <w:pStyle w:val="Standard"/>
        <w:shd w:val="clear" w:color="auto" w:fill="FFFFFF"/>
        <w:spacing w:line="360" w:lineRule="auto"/>
        <w:rPr>
          <w:rFonts w:ascii="Arial" w:hAnsi="Arial" w:cs="Arial"/>
          <w:b/>
          <w:bCs/>
          <w:spacing w:val="-18"/>
          <w:sz w:val="24"/>
          <w:szCs w:val="24"/>
        </w:rPr>
      </w:pPr>
    </w:p>
    <w:p w14:paraId="1ADECFD3" w14:textId="124D0E0A" w:rsidR="00B86128" w:rsidRPr="00B86128" w:rsidRDefault="00B86128" w:rsidP="00B86128">
      <w:pPr>
        <w:pStyle w:val="Standard"/>
        <w:shd w:val="clear" w:color="auto" w:fill="FFFFFF"/>
        <w:spacing w:line="360" w:lineRule="auto"/>
        <w:rPr>
          <w:rFonts w:ascii="Arial" w:hAnsi="Arial" w:cs="Arial"/>
          <w:sz w:val="24"/>
          <w:szCs w:val="24"/>
        </w:rPr>
      </w:pPr>
      <w:r w:rsidRPr="00B86128">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B86128" w:rsidRPr="00B86128" w14:paraId="243C7DA2"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D78E31"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 xml:space="preserve">dr hab. inż. Arkadiusz Szymanek Prof. PCz, Katedra Maszyn Cieplnych, </w:t>
            </w:r>
            <w:hyperlink r:id="rId10" w:history="1">
              <w:r w:rsidRPr="00B86128">
                <w:rPr>
                  <w:rStyle w:val="Hipercze"/>
                  <w:rFonts w:ascii="Arial" w:hAnsi="Arial" w:cs="Arial"/>
                  <w:sz w:val="24"/>
                  <w:szCs w:val="24"/>
                </w:rPr>
                <w:t>arkadiusz.szymanek@pcz.pl</w:t>
              </w:r>
            </w:hyperlink>
          </w:p>
          <w:p w14:paraId="1876E504"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sz w:val="24"/>
                <w:szCs w:val="24"/>
              </w:rPr>
              <w:t xml:space="preserve">dr inż. Dariusz Urbaniak, Katedra Maszyn Cieplnych, </w:t>
            </w:r>
            <w:hyperlink r:id="rId11" w:history="1">
              <w:r w:rsidRPr="00B86128">
                <w:rPr>
                  <w:rStyle w:val="Hipercze"/>
                  <w:rFonts w:ascii="Arial" w:hAnsi="Arial" w:cs="Arial"/>
                  <w:sz w:val="24"/>
                  <w:szCs w:val="24"/>
                </w:rPr>
                <w:t>dariusz.urbaniak@pcz.pl</w:t>
              </w:r>
            </w:hyperlink>
          </w:p>
        </w:tc>
      </w:tr>
    </w:tbl>
    <w:p w14:paraId="3FAC65A7" w14:textId="77777777" w:rsidR="00B86128" w:rsidRPr="00B86128" w:rsidRDefault="00B86128" w:rsidP="00B86128">
      <w:pPr>
        <w:pStyle w:val="Standard"/>
        <w:spacing w:line="360" w:lineRule="auto"/>
        <w:rPr>
          <w:rFonts w:ascii="Arial" w:hAnsi="Arial" w:cs="Arial"/>
          <w:b/>
          <w:sz w:val="24"/>
          <w:szCs w:val="24"/>
        </w:rPr>
      </w:pPr>
    </w:p>
    <w:p w14:paraId="572E03B1"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B86128" w:rsidRPr="00B86128" w14:paraId="4862C8FB"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509065"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C0262A"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85114A"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F543C8"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365241"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FE7889"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Sposób oceny</w:t>
            </w:r>
          </w:p>
        </w:tc>
      </w:tr>
      <w:tr w:rsidR="00B86128" w:rsidRPr="00B86128" w14:paraId="328800EA"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C51B48"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3AA80D" w14:textId="311D99DE" w:rsidR="00B86128" w:rsidRPr="000553CA"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K_W06</w:t>
            </w:r>
            <w:r w:rsidR="000800AC">
              <w:rPr>
                <w:rFonts w:ascii="Arial" w:hAnsi="Arial" w:cs="Arial"/>
                <w:sz w:val="24"/>
                <w:szCs w:val="24"/>
              </w:rPr>
              <w:t xml:space="preserve">, </w:t>
            </w:r>
            <w:r w:rsidRPr="000553CA">
              <w:rPr>
                <w:rFonts w:ascii="Arial" w:hAnsi="Arial" w:cs="Arial"/>
                <w:sz w:val="24"/>
                <w:szCs w:val="24"/>
              </w:rPr>
              <w:t>K_U06</w:t>
            </w:r>
          </w:p>
          <w:p w14:paraId="5F4DDCA7"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16DC04"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036E22" w14:textId="55B42506"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W1-</w:t>
            </w:r>
            <w:r w:rsidR="00F416C7">
              <w:rPr>
                <w:rFonts w:ascii="Arial" w:hAnsi="Arial" w:cs="Arial"/>
                <w:sz w:val="24"/>
                <w:szCs w:val="24"/>
              </w:rPr>
              <w:t>12</w:t>
            </w:r>
          </w:p>
          <w:p w14:paraId="57A4B84F" w14:textId="3F396C4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P1-</w:t>
            </w:r>
            <w:r w:rsidR="000D6010">
              <w:rPr>
                <w:rFonts w:ascii="Arial" w:hAnsi="Arial" w:cs="Arial"/>
                <w:sz w:val="24"/>
                <w:szCs w:val="24"/>
              </w:rPr>
              <w:t>6</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3FA41C"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87B836"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F1-F4</w:t>
            </w:r>
          </w:p>
          <w:p w14:paraId="52B2DAFD" w14:textId="0CEA5FD7" w:rsidR="00B86128" w:rsidRPr="00B86128" w:rsidRDefault="00B86128" w:rsidP="00CF5E3D">
            <w:pPr>
              <w:shd w:val="clear" w:color="auto" w:fill="FFFFFF"/>
              <w:spacing w:after="0" w:line="360" w:lineRule="auto"/>
              <w:jc w:val="center"/>
              <w:rPr>
                <w:rFonts w:ascii="Arial" w:hAnsi="Arial" w:cs="Arial"/>
                <w:sz w:val="24"/>
                <w:szCs w:val="24"/>
              </w:rPr>
            </w:pPr>
            <w:r w:rsidRPr="00B86128">
              <w:rPr>
                <w:rFonts w:ascii="Arial" w:hAnsi="Arial" w:cs="Arial"/>
                <w:sz w:val="24"/>
                <w:szCs w:val="24"/>
              </w:rPr>
              <w:t>P1</w:t>
            </w:r>
          </w:p>
        </w:tc>
      </w:tr>
      <w:tr w:rsidR="00B86128" w:rsidRPr="00B86128" w14:paraId="51782C5F"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97E527"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7DB691" w14:textId="22611F06"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K_W06</w:t>
            </w:r>
            <w:r w:rsidR="000800AC">
              <w:rPr>
                <w:rFonts w:ascii="Arial" w:hAnsi="Arial" w:cs="Arial"/>
                <w:sz w:val="24"/>
                <w:szCs w:val="24"/>
              </w:rPr>
              <w:t xml:space="preserve">, </w:t>
            </w:r>
            <w:r w:rsidRPr="00B86128">
              <w:rPr>
                <w:rFonts w:ascii="Arial" w:hAnsi="Arial" w:cs="Arial"/>
                <w:sz w:val="24"/>
                <w:szCs w:val="24"/>
              </w:rPr>
              <w:t>K_U06</w:t>
            </w:r>
          </w:p>
          <w:p w14:paraId="08D18A6F"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B868D0"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99DF02" w14:textId="2F01F7D0"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W1-</w:t>
            </w:r>
            <w:r w:rsidR="00F416C7">
              <w:rPr>
                <w:rFonts w:ascii="Arial" w:hAnsi="Arial" w:cs="Arial"/>
                <w:sz w:val="24"/>
                <w:szCs w:val="24"/>
              </w:rPr>
              <w:t>22</w:t>
            </w:r>
          </w:p>
          <w:p w14:paraId="440D3BB3" w14:textId="780973EF"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P</w:t>
            </w:r>
            <w:r w:rsidR="00841F23">
              <w:rPr>
                <w:rFonts w:ascii="Arial" w:hAnsi="Arial" w:cs="Arial"/>
                <w:sz w:val="24"/>
                <w:szCs w:val="24"/>
              </w:rPr>
              <w:t>R</w:t>
            </w:r>
            <w:r w:rsidRPr="00B86128">
              <w:rPr>
                <w:rFonts w:ascii="Arial" w:hAnsi="Arial" w:cs="Arial"/>
                <w:sz w:val="24"/>
                <w:szCs w:val="24"/>
              </w:rPr>
              <w:t>1-</w:t>
            </w:r>
            <w:r w:rsidR="000D6010">
              <w:rPr>
                <w:rFonts w:ascii="Arial" w:hAnsi="Arial" w:cs="Arial"/>
                <w:sz w:val="24"/>
                <w:szCs w:val="24"/>
              </w:rPr>
              <w:t>12</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B8120D"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995644"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F1-F4</w:t>
            </w:r>
          </w:p>
          <w:p w14:paraId="1F8F2481" w14:textId="04E69F2B" w:rsidR="00B86128" w:rsidRPr="00B86128" w:rsidRDefault="00B86128" w:rsidP="00CF5E3D">
            <w:pPr>
              <w:shd w:val="clear" w:color="auto" w:fill="FFFFFF"/>
              <w:spacing w:after="0" w:line="360" w:lineRule="auto"/>
              <w:jc w:val="center"/>
              <w:rPr>
                <w:rFonts w:ascii="Arial" w:hAnsi="Arial" w:cs="Arial"/>
                <w:bCs/>
                <w:sz w:val="24"/>
                <w:szCs w:val="24"/>
              </w:rPr>
            </w:pPr>
            <w:r w:rsidRPr="00B86128">
              <w:rPr>
                <w:rFonts w:ascii="Arial" w:hAnsi="Arial" w:cs="Arial"/>
                <w:sz w:val="24"/>
                <w:szCs w:val="24"/>
              </w:rPr>
              <w:t>P1</w:t>
            </w:r>
          </w:p>
        </w:tc>
      </w:tr>
      <w:tr w:rsidR="00B86128" w:rsidRPr="00B86128" w14:paraId="3371C2C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4B2B9B"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29CCB0" w14:textId="3C60A3D4"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K_W06</w:t>
            </w:r>
            <w:r w:rsidR="000800AC">
              <w:rPr>
                <w:rFonts w:ascii="Arial" w:hAnsi="Arial" w:cs="Arial"/>
                <w:sz w:val="24"/>
                <w:szCs w:val="24"/>
              </w:rPr>
              <w:t xml:space="preserve">, </w:t>
            </w:r>
            <w:r w:rsidRPr="00B86128">
              <w:rPr>
                <w:rFonts w:ascii="Arial" w:hAnsi="Arial" w:cs="Arial"/>
                <w:sz w:val="24"/>
                <w:szCs w:val="24"/>
              </w:rPr>
              <w:t>K_U06</w:t>
            </w:r>
          </w:p>
          <w:p w14:paraId="5F9E7BB1"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FC0F23"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DDA9C0" w14:textId="5C799C83"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W</w:t>
            </w:r>
            <w:r w:rsidR="00C46462">
              <w:rPr>
                <w:rFonts w:ascii="Arial" w:hAnsi="Arial" w:cs="Arial"/>
                <w:sz w:val="24"/>
                <w:szCs w:val="24"/>
              </w:rPr>
              <w:t>18</w:t>
            </w:r>
            <w:r w:rsidRPr="00B86128">
              <w:rPr>
                <w:rFonts w:ascii="Arial" w:hAnsi="Arial" w:cs="Arial"/>
                <w:sz w:val="24"/>
                <w:szCs w:val="24"/>
              </w:rPr>
              <w:t>-</w:t>
            </w:r>
            <w:r w:rsidR="00C46462">
              <w:rPr>
                <w:rFonts w:ascii="Arial" w:hAnsi="Arial" w:cs="Arial"/>
                <w:sz w:val="24"/>
                <w:szCs w:val="24"/>
              </w:rPr>
              <w:t>30</w:t>
            </w:r>
          </w:p>
          <w:p w14:paraId="37C60424" w14:textId="490F44C9"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P</w:t>
            </w:r>
            <w:r w:rsidR="00841F23">
              <w:rPr>
                <w:rFonts w:ascii="Arial" w:hAnsi="Arial" w:cs="Arial"/>
                <w:sz w:val="24"/>
                <w:szCs w:val="24"/>
              </w:rPr>
              <w:t>R</w:t>
            </w:r>
            <w:r w:rsidR="000D6010">
              <w:rPr>
                <w:rFonts w:ascii="Arial" w:hAnsi="Arial" w:cs="Arial"/>
                <w:sz w:val="24"/>
                <w:szCs w:val="24"/>
              </w:rPr>
              <w:t>8</w:t>
            </w:r>
            <w:r w:rsidRPr="00B86128">
              <w:rPr>
                <w:rFonts w:ascii="Arial" w:hAnsi="Arial" w:cs="Arial"/>
                <w:sz w:val="24"/>
                <w:szCs w:val="24"/>
              </w:rPr>
              <w:t>-</w:t>
            </w:r>
            <w:r w:rsidR="00C46462">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99A74E"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B42717" w14:textId="77777777" w:rsidR="00B86128" w:rsidRPr="00B86128" w:rsidRDefault="00B86128" w:rsidP="00B86128">
            <w:pPr>
              <w:shd w:val="clear" w:color="auto" w:fill="FFFFFF"/>
              <w:spacing w:after="0" w:line="360" w:lineRule="auto"/>
              <w:jc w:val="center"/>
              <w:rPr>
                <w:rFonts w:ascii="Arial" w:hAnsi="Arial" w:cs="Arial"/>
                <w:sz w:val="24"/>
                <w:szCs w:val="24"/>
              </w:rPr>
            </w:pPr>
            <w:r w:rsidRPr="00B86128">
              <w:rPr>
                <w:rFonts w:ascii="Arial" w:hAnsi="Arial" w:cs="Arial"/>
                <w:sz w:val="24"/>
                <w:szCs w:val="24"/>
              </w:rPr>
              <w:t>F1-F4</w:t>
            </w:r>
          </w:p>
          <w:p w14:paraId="694C6955" w14:textId="79025F8D" w:rsidR="00B86128" w:rsidRPr="00B86128" w:rsidRDefault="00B86128" w:rsidP="00CF5E3D">
            <w:pPr>
              <w:shd w:val="clear" w:color="auto" w:fill="FFFFFF"/>
              <w:spacing w:after="0" w:line="360" w:lineRule="auto"/>
              <w:jc w:val="center"/>
              <w:rPr>
                <w:rFonts w:ascii="Arial" w:hAnsi="Arial" w:cs="Arial"/>
                <w:bCs/>
                <w:sz w:val="24"/>
                <w:szCs w:val="24"/>
              </w:rPr>
            </w:pPr>
            <w:r w:rsidRPr="00B86128">
              <w:rPr>
                <w:rFonts w:ascii="Arial" w:hAnsi="Arial" w:cs="Arial"/>
                <w:sz w:val="24"/>
                <w:szCs w:val="24"/>
              </w:rPr>
              <w:t>P1</w:t>
            </w:r>
          </w:p>
        </w:tc>
      </w:tr>
    </w:tbl>
    <w:p w14:paraId="1067E8BF" w14:textId="77777777" w:rsidR="000553CA" w:rsidRDefault="000553CA" w:rsidP="00B86128">
      <w:pPr>
        <w:pStyle w:val="Standard"/>
        <w:spacing w:line="360" w:lineRule="auto"/>
        <w:rPr>
          <w:rFonts w:ascii="Arial" w:hAnsi="Arial" w:cs="Arial"/>
          <w:b/>
          <w:bCs/>
          <w:sz w:val="24"/>
          <w:szCs w:val="24"/>
          <w:u w:val="single"/>
          <w:lang w:val="en-US"/>
        </w:rPr>
      </w:pPr>
    </w:p>
    <w:p w14:paraId="2E49875C" w14:textId="797ECC13" w:rsidR="00B86128" w:rsidRPr="00B86128" w:rsidRDefault="00B86128" w:rsidP="00B86128">
      <w:pPr>
        <w:pStyle w:val="Standard"/>
        <w:spacing w:line="360" w:lineRule="auto"/>
        <w:rPr>
          <w:rFonts w:ascii="Arial" w:hAnsi="Arial" w:cs="Arial"/>
          <w:sz w:val="24"/>
          <w:szCs w:val="24"/>
        </w:rPr>
      </w:pPr>
      <w:r w:rsidRPr="00B86128">
        <w:rPr>
          <w:rFonts w:ascii="Arial" w:hAnsi="Arial" w:cs="Arial"/>
          <w:b/>
          <w:bCs/>
          <w:sz w:val="24"/>
          <w:szCs w:val="24"/>
          <w:u w:val="single"/>
          <w:lang w:val="en-US"/>
        </w:rPr>
        <w:t>FORMY OCENY – SZCZEGÓŁ</w:t>
      </w:r>
      <w:r w:rsidR="00366AE8">
        <w:rPr>
          <w:rFonts w:ascii="Arial" w:hAnsi="Arial" w:cs="Arial"/>
          <w:b/>
          <w:bCs/>
          <w:sz w:val="24"/>
          <w:szCs w:val="24"/>
          <w:u w:val="single"/>
          <w:lang w:val="en-US"/>
        </w:rPr>
        <w:t>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B86128" w:rsidRPr="00B86128" w14:paraId="0EF3DA46"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5DAAA10"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0BB1941"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4C4AC9A"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81E6F8D"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2AA6BBB" w14:textId="77777777" w:rsidR="00B86128" w:rsidRPr="00B86128" w:rsidRDefault="00B86128" w:rsidP="00B86128">
            <w:pPr>
              <w:pStyle w:val="Standard"/>
              <w:shd w:val="clear" w:color="auto" w:fill="FFFFFF"/>
              <w:spacing w:line="360" w:lineRule="auto"/>
              <w:jc w:val="center"/>
              <w:rPr>
                <w:rFonts w:ascii="Arial" w:hAnsi="Arial" w:cs="Arial"/>
                <w:sz w:val="24"/>
                <w:szCs w:val="24"/>
              </w:rPr>
            </w:pPr>
            <w:r w:rsidRPr="00B86128">
              <w:rPr>
                <w:rFonts w:ascii="Arial" w:hAnsi="Arial" w:cs="Arial"/>
                <w:b/>
                <w:bCs/>
                <w:sz w:val="24"/>
                <w:szCs w:val="24"/>
              </w:rPr>
              <w:t>Na ocenę 5</w:t>
            </w:r>
          </w:p>
        </w:tc>
      </w:tr>
      <w:tr w:rsidR="00B86128" w:rsidRPr="00B86128" w14:paraId="3E7FAEB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C09744A" w14:textId="77777777" w:rsidR="00B86128" w:rsidRPr="00B86128" w:rsidRDefault="00B86128" w:rsidP="00B86128">
            <w:pPr>
              <w:shd w:val="clear" w:color="auto" w:fill="FFFFFF"/>
              <w:spacing w:after="0" w:line="360" w:lineRule="auto"/>
              <w:rPr>
                <w:rFonts w:ascii="Arial" w:hAnsi="Arial" w:cs="Arial"/>
                <w:b/>
                <w:sz w:val="24"/>
                <w:szCs w:val="24"/>
              </w:rPr>
            </w:pPr>
          </w:p>
          <w:p w14:paraId="3A02192D" w14:textId="77777777" w:rsidR="00B86128" w:rsidRPr="00B86128" w:rsidRDefault="00B86128" w:rsidP="00B86128">
            <w:pPr>
              <w:shd w:val="clear" w:color="auto" w:fill="FFFFFF"/>
              <w:spacing w:after="0" w:line="360" w:lineRule="auto"/>
              <w:rPr>
                <w:rFonts w:ascii="Arial" w:hAnsi="Arial" w:cs="Arial"/>
                <w:b/>
                <w:sz w:val="24"/>
                <w:szCs w:val="24"/>
              </w:rPr>
            </w:pPr>
          </w:p>
          <w:p w14:paraId="7D8C93B5" w14:textId="77777777" w:rsidR="00B86128" w:rsidRPr="00B86128" w:rsidRDefault="00B86128" w:rsidP="00B86128">
            <w:pPr>
              <w:shd w:val="clear" w:color="auto" w:fill="FFFFFF"/>
              <w:spacing w:after="0" w:line="360" w:lineRule="auto"/>
              <w:rPr>
                <w:rFonts w:ascii="Arial" w:hAnsi="Arial" w:cs="Arial"/>
                <w:b/>
                <w:sz w:val="24"/>
                <w:szCs w:val="24"/>
              </w:rPr>
            </w:pPr>
          </w:p>
          <w:p w14:paraId="150B8815"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EU 1</w:t>
            </w:r>
          </w:p>
          <w:p w14:paraId="767054E2" w14:textId="77777777" w:rsidR="00B86128" w:rsidRPr="00B86128" w:rsidRDefault="00B86128" w:rsidP="00B86128">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E755856" w14:textId="77777777" w:rsidR="00B86128" w:rsidRPr="00B86128" w:rsidRDefault="00B86128" w:rsidP="00B86128">
            <w:pPr>
              <w:shd w:val="clear" w:color="auto" w:fill="FFFFFF"/>
              <w:spacing w:after="0" w:line="360" w:lineRule="auto"/>
              <w:rPr>
                <w:rFonts w:ascii="Arial" w:hAnsi="Arial" w:cs="Arial"/>
                <w:sz w:val="24"/>
                <w:szCs w:val="24"/>
                <w:highlight w:val="yellow"/>
              </w:rPr>
            </w:pPr>
            <w:r w:rsidRPr="00B86128">
              <w:rPr>
                <w:rFonts w:ascii="Arial" w:hAnsi="Arial" w:cs="Arial"/>
                <w:sz w:val="24"/>
                <w:szCs w:val="24"/>
              </w:rPr>
              <w:t>Student nie opanował podstawowej wiedzy z zakresu zasad gospodarki obiegu zamkniętego.</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6CACD5D" w14:textId="77777777" w:rsidR="00B86128" w:rsidRPr="00B86128" w:rsidRDefault="00B86128" w:rsidP="00B86128">
            <w:pPr>
              <w:shd w:val="clear" w:color="auto" w:fill="FFFFFF"/>
              <w:spacing w:after="0" w:line="360" w:lineRule="auto"/>
              <w:rPr>
                <w:rFonts w:ascii="Arial" w:hAnsi="Arial" w:cs="Arial"/>
                <w:sz w:val="24"/>
                <w:szCs w:val="24"/>
                <w:highlight w:val="yellow"/>
              </w:rPr>
            </w:pPr>
            <w:r w:rsidRPr="00B86128">
              <w:rPr>
                <w:rFonts w:ascii="Arial" w:hAnsi="Arial" w:cs="Arial"/>
                <w:sz w:val="24"/>
                <w:szCs w:val="24"/>
              </w:rPr>
              <w:t>Student częściowo opanował wiedzę z zakresu zasad gospodarki obiegu zamkniętego.</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D350E67" w14:textId="77777777" w:rsidR="00B86128" w:rsidRPr="00B86128" w:rsidRDefault="00B86128" w:rsidP="00B86128">
            <w:pPr>
              <w:shd w:val="clear" w:color="auto" w:fill="FFFFFF"/>
              <w:spacing w:after="0" w:line="360" w:lineRule="auto"/>
              <w:rPr>
                <w:rFonts w:ascii="Arial" w:hAnsi="Arial" w:cs="Arial"/>
                <w:sz w:val="24"/>
                <w:szCs w:val="24"/>
                <w:highlight w:val="yellow"/>
              </w:rPr>
            </w:pPr>
            <w:r w:rsidRPr="00B86128">
              <w:rPr>
                <w:rFonts w:ascii="Arial" w:hAnsi="Arial" w:cs="Arial"/>
                <w:sz w:val="24"/>
                <w:szCs w:val="24"/>
              </w:rPr>
              <w:t>Student opanował wiedzę zasad gospodarki obiegu zamkniętego z drobnymi błędami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763FEF" w14:textId="77777777" w:rsidR="00B86128" w:rsidRPr="00B86128" w:rsidRDefault="00B86128" w:rsidP="00B86128">
            <w:pPr>
              <w:shd w:val="clear" w:color="auto" w:fill="FFFFFF"/>
              <w:spacing w:after="0" w:line="360" w:lineRule="auto"/>
              <w:rPr>
                <w:rFonts w:ascii="Arial" w:hAnsi="Arial" w:cs="Arial"/>
                <w:sz w:val="24"/>
                <w:szCs w:val="24"/>
                <w:highlight w:val="yellow"/>
              </w:rPr>
            </w:pPr>
            <w:r w:rsidRPr="00B86128">
              <w:rPr>
                <w:rFonts w:ascii="Arial" w:hAnsi="Arial" w:cs="Arial"/>
                <w:sz w:val="24"/>
                <w:szCs w:val="24"/>
              </w:rPr>
              <w:t>Student bardzo dobrze opanował wiedzę z zasad gospodarki obiegu zamkniętego</w:t>
            </w:r>
          </w:p>
        </w:tc>
      </w:tr>
      <w:tr w:rsidR="00B86128" w:rsidRPr="00B86128" w14:paraId="017301F8"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35E2B66"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EB3B323"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 xml:space="preserve">Student nie potrafi stworzyć model GOZ dla dowolnego zakładu przemysłowego.  </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EBF958"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 xml:space="preserve">Student potrafi stworzyć cząstkowy model GOZ dla dowolnego zakładu przemysłowego.  </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DC95E36"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Student potrafi stworzyć model GOZ dla dowolnego zakładu przemysłowego z drobnymi uchybieniami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1303522"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Student bardzo dobrze  potrafi stworzyć pełny model GOZ dla dowolnego zakładu przemysłowego</w:t>
            </w:r>
          </w:p>
        </w:tc>
      </w:tr>
      <w:tr w:rsidR="00B86128" w:rsidRPr="00B86128" w14:paraId="681F59BD"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1F2571" w14:textId="77777777" w:rsidR="00B86128" w:rsidRPr="00B86128" w:rsidRDefault="00B86128" w:rsidP="00B86128">
            <w:pPr>
              <w:shd w:val="clear" w:color="auto" w:fill="FFFFFF"/>
              <w:spacing w:after="0" w:line="360" w:lineRule="auto"/>
              <w:jc w:val="center"/>
              <w:rPr>
                <w:rFonts w:ascii="Arial" w:hAnsi="Arial" w:cs="Arial"/>
                <w:b/>
                <w:sz w:val="24"/>
                <w:szCs w:val="24"/>
              </w:rPr>
            </w:pPr>
            <w:r w:rsidRPr="00B86128">
              <w:rPr>
                <w:rFonts w:ascii="Arial" w:hAnsi="Arial" w:cs="Arial"/>
                <w:b/>
                <w:sz w:val="24"/>
                <w:szCs w:val="24"/>
              </w:rPr>
              <w:t xml:space="preserve">EU3 </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9EC292F"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Student nie posiada podstawowej wiedzę nt. modeli gospodarczych i ich nie potrafi ich powiązać z projektowaniem, wytwarzaniem, konsumpcją oraz recyclingiem i wtórnym wykorzystaniem</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3F4B9D7" w14:textId="4D4D89F9"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 xml:space="preserve">Student posiada częściową podstawową wiedzę nt. modeli gospodarczych </w:t>
            </w:r>
            <w:r w:rsidR="00074081">
              <w:rPr>
                <w:rFonts w:ascii="Arial" w:hAnsi="Arial" w:cs="Arial"/>
                <w:sz w:val="24"/>
                <w:szCs w:val="24"/>
              </w:rPr>
              <w:br/>
            </w:r>
            <w:r w:rsidRPr="00B86128">
              <w:rPr>
                <w:rFonts w:ascii="Arial" w:hAnsi="Arial" w:cs="Arial"/>
                <w:sz w:val="24"/>
                <w:szCs w:val="24"/>
              </w:rPr>
              <w:t>i tylko ogólnie potrafi je powiązać z projektowaniem, wytwarzaniem, konsumpcją oraz recyclingiem i wtórnym wykorzystaniem</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E8A536C" w14:textId="77777777" w:rsidR="00B86128" w:rsidRPr="00B86128" w:rsidRDefault="00B86128" w:rsidP="00B86128">
            <w:pPr>
              <w:shd w:val="clear" w:color="auto" w:fill="FFFFFF"/>
              <w:spacing w:after="0" w:line="360" w:lineRule="auto"/>
              <w:rPr>
                <w:rFonts w:ascii="Arial" w:hAnsi="Arial" w:cs="Arial"/>
                <w:sz w:val="24"/>
                <w:szCs w:val="24"/>
              </w:rPr>
            </w:pPr>
            <w:r w:rsidRPr="00B86128">
              <w:rPr>
                <w:rFonts w:ascii="Arial" w:hAnsi="Arial" w:cs="Arial"/>
                <w:sz w:val="24"/>
                <w:szCs w:val="24"/>
              </w:rPr>
              <w:t xml:space="preserve">Student posiada podstawową wiedzę nt. modeli gospodarczych i potrafi je powiązać z projektowaniem, wytwarzaniem, konsumpcją oraz recyclingiem i wtórnym wykorzystaniem z drobnymi błędami. </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BAF1E04" w14:textId="38AEA75C" w:rsidR="00B86128" w:rsidRPr="00B86128" w:rsidRDefault="00B86128" w:rsidP="00912B1A">
            <w:pPr>
              <w:shd w:val="clear" w:color="auto" w:fill="FFFFFF"/>
              <w:spacing w:after="0" w:line="360" w:lineRule="auto"/>
              <w:rPr>
                <w:rFonts w:ascii="Arial" w:hAnsi="Arial" w:cs="Arial"/>
                <w:sz w:val="24"/>
                <w:szCs w:val="24"/>
              </w:rPr>
            </w:pPr>
            <w:r w:rsidRPr="00B86128">
              <w:rPr>
                <w:rFonts w:ascii="Arial" w:hAnsi="Arial" w:cs="Arial"/>
                <w:sz w:val="24"/>
                <w:szCs w:val="24"/>
              </w:rPr>
              <w:t>Student posiada w</w:t>
            </w:r>
            <w:r w:rsidR="00912B1A">
              <w:rPr>
                <w:rFonts w:ascii="Arial" w:hAnsi="Arial" w:cs="Arial"/>
                <w:sz w:val="24"/>
                <w:szCs w:val="24"/>
              </w:rPr>
              <w:t xml:space="preserve">iedzę nt. modeli gospodarczych </w:t>
            </w:r>
            <w:r w:rsidRPr="00B86128">
              <w:rPr>
                <w:rFonts w:ascii="Arial" w:hAnsi="Arial" w:cs="Arial"/>
                <w:sz w:val="24"/>
                <w:szCs w:val="24"/>
              </w:rPr>
              <w:t xml:space="preserve">i bardzo dobrze potrafi je  powiązać </w:t>
            </w:r>
            <w:r w:rsidR="00074081">
              <w:rPr>
                <w:rFonts w:ascii="Arial" w:hAnsi="Arial" w:cs="Arial"/>
                <w:sz w:val="24"/>
                <w:szCs w:val="24"/>
              </w:rPr>
              <w:br/>
            </w:r>
            <w:r w:rsidRPr="00B86128">
              <w:rPr>
                <w:rFonts w:ascii="Arial" w:hAnsi="Arial" w:cs="Arial"/>
                <w:sz w:val="24"/>
                <w:szCs w:val="24"/>
              </w:rPr>
              <w:t>z projektowaniem, wytwarzaniem, konsumpcją oraz recyclingiem i wtórnym wykorzystaniem</w:t>
            </w:r>
          </w:p>
        </w:tc>
      </w:tr>
    </w:tbl>
    <w:p w14:paraId="15C2A325" w14:textId="0B8C3AF8" w:rsidR="00B86128" w:rsidRDefault="00B86128" w:rsidP="00B86128">
      <w:pPr>
        <w:pStyle w:val="Standard"/>
        <w:spacing w:line="360" w:lineRule="auto"/>
        <w:jc w:val="both"/>
        <w:rPr>
          <w:rFonts w:ascii="Arial" w:hAnsi="Arial" w:cs="Arial"/>
          <w:sz w:val="24"/>
          <w:szCs w:val="24"/>
        </w:rPr>
      </w:pPr>
      <w:r w:rsidRPr="00B86128">
        <w:rPr>
          <w:rFonts w:ascii="Arial" w:hAnsi="Arial" w:cs="Arial"/>
          <w:sz w:val="24"/>
          <w:szCs w:val="24"/>
        </w:rPr>
        <w:t xml:space="preserve">*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w:t>
      </w:r>
      <w:r w:rsidRPr="00B86128">
        <w:rPr>
          <w:rFonts w:ascii="Arial" w:hAnsi="Arial" w:cs="Arial"/>
          <w:sz w:val="24"/>
          <w:szCs w:val="24"/>
        </w:rPr>
        <w:lastRenderedPageBreak/>
        <w:t>się na ocenę 5.0.</w:t>
      </w:r>
    </w:p>
    <w:p w14:paraId="1DBEFCAF" w14:textId="77777777" w:rsidR="00366AE8" w:rsidRPr="00B86128" w:rsidRDefault="00366AE8" w:rsidP="00B86128">
      <w:pPr>
        <w:pStyle w:val="Standard"/>
        <w:spacing w:line="360" w:lineRule="auto"/>
        <w:jc w:val="both"/>
        <w:rPr>
          <w:rFonts w:ascii="Arial" w:hAnsi="Arial" w:cs="Arial"/>
          <w:sz w:val="24"/>
          <w:szCs w:val="24"/>
        </w:rPr>
      </w:pPr>
    </w:p>
    <w:p w14:paraId="66F9831A" w14:textId="77777777" w:rsidR="00B86128" w:rsidRPr="00B86128" w:rsidRDefault="00B86128" w:rsidP="00B86128">
      <w:pPr>
        <w:pStyle w:val="Standard"/>
        <w:spacing w:line="360" w:lineRule="auto"/>
        <w:rPr>
          <w:rFonts w:ascii="Arial" w:hAnsi="Arial" w:cs="Arial"/>
          <w:sz w:val="24"/>
          <w:szCs w:val="24"/>
        </w:rPr>
      </w:pPr>
      <w:r w:rsidRPr="00B86128">
        <w:rPr>
          <w:rFonts w:ascii="Arial" w:hAnsi="Arial" w:cs="Arial"/>
          <w:b/>
          <w:sz w:val="24"/>
          <w:szCs w:val="24"/>
          <w:u w:val="single"/>
        </w:rPr>
        <w:t>INNE PRZYDATNE INFORMACJE O PRZEDMIOCIE</w:t>
      </w:r>
    </w:p>
    <w:p w14:paraId="0D277349" w14:textId="77777777" w:rsidR="00B86128" w:rsidRPr="00B86128" w:rsidRDefault="00B86128" w:rsidP="00091713">
      <w:pPr>
        <w:pStyle w:val="Standard"/>
        <w:numPr>
          <w:ilvl w:val="0"/>
          <w:numId w:val="4"/>
        </w:numPr>
        <w:spacing w:line="360" w:lineRule="auto"/>
        <w:jc w:val="both"/>
        <w:rPr>
          <w:rFonts w:ascii="Arial" w:hAnsi="Arial" w:cs="Arial"/>
          <w:sz w:val="24"/>
          <w:szCs w:val="24"/>
        </w:rPr>
      </w:pPr>
      <w:r w:rsidRPr="00B86128">
        <w:rPr>
          <w:rFonts w:ascii="Arial" w:hAnsi="Arial" w:cs="Arial"/>
          <w:sz w:val="24"/>
          <w:szCs w:val="24"/>
        </w:rPr>
        <w:t xml:space="preserve">Wszelkie informacje dla studentów kierunku są umieszczane na stronie Wydziału </w:t>
      </w:r>
      <w:hyperlink r:id="rId12" w:history="1">
        <w:r w:rsidRPr="00B86128">
          <w:rPr>
            <w:rStyle w:val="Hipercze"/>
            <w:rFonts w:ascii="Arial" w:hAnsi="Arial" w:cs="Arial"/>
            <w:b/>
            <w:sz w:val="24"/>
            <w:szCs w:val="24"/>
          </w:rPr>
          <w:t>www.wim.pcz.pl</w:t>
        </w:r>
      </w:hyperlink>
      <w:r w:rsidRPr="00B86128">
        <w:rPr>
          <w:rFonts w:ascii="Arial" w:hAnsi="Arial" w:cs="Arial"/>
          <w:b/>
          <w:sz w:val="24"/>
          <w:szCs w:val="24"/>
        </w:rPr>
        <w:t xml:space="preserve"> </w:t>
      </w:r>
      <w:r w:rsidRPr="00B86128">
        <w:rPr>
          <w:rFonts w:ascii="Arial" w:hAnsi="Arial" w:cs="Arial"/>
          <w:sz w:val="24"/>
          <w:szCs w:val="24"/>
        </w:rPr>
        <w:t>oraz na stronach podanych studentom podczas pierwszych zajęć z danego przedmiotu.</w:t>
      </w:r>
    </w:p>
    <w:p w14:paraId="3D7E6E25" w14:textId="77777777" w:rsidR="00B86128" w:rsidRPr="00B86128" w:rsidRDefault="00B86128" w:rsidP="00091713">
      <w:pPr>
        <w:pStyle w:val="Standard"/>
        <w:numPr>
          <w:ilvl w:val="0"/>
          <w:numId w:val="4"/>
        </w:numPr>
        <w:spacing w:line="360" w:lineRule="auto"/>
        <w:jc w:val="both"/>
        <w:rPr>
          <w:rFonts w:ascii="Arial" w:hAnsi="Arial" w:cs="Arial"/>
          <w:sz w:val="24"/>
          <w:szCs w:val="24"/>
        </w:rPr>
      </w:pPr>
      <w:r w:rsidRPr="00B86128">
        <w:rPr>
          <w:rFonts w:ascii="Arial" w:hAnsi="Arial" w:cs="Arial"/>
          <w:sz w:val="24"/>
          <w:szCs w:val="24"/>
        </w:rPr>
        <w:t>Informacja na temat konsultacji przekazywana jest studentom podczas pierwszych zajęć z danego przedmiotu.</w:t>
      </w:r>
    </w:p>
    <w:p w14:paraId="365444E1" w14:textId="77777777" w:rsidR="00B86128" w:rsidRPr="00B86128" w:rsidRDefault="00B86128" w:rsidP="00B86128">
      <w:pPr>
        <w:spacing w:after="0" w:line="360" w:lineRule="auto"/>
        <w:rPr>
          <w:rFonts w:ascii="Arial" w:hAnsi="Arial" w:cs="Arial"/>
          <w:sz w:val="24"/>
          <w:szCs w:val="24"/>
        </w:rPr>
      </w:pPr>
    </w:p>
    <w:p w14:paraId="7C0DBD9A" w14:textId="42F08F14" w:rsidR="00B86128" w:rsidRDefault="00B86128" w:rsidP="00B86128">
      <w:pPr>
        <w:spacing w:after="0" w:line="360" w:lineRule="auto"/>
        <w:jc w:val="both"/>
        <w:rPr>
          <w:rFonts w:ascii="Arial" w:eastAsia="Arial" w:hAnsi="Arial" w:cs="Arial"/>
          <w:sz w:val="24"/>
          <w:szCs w:val="24"/>
        </w:rPr>
      </w:pPr>
    </w:p>
    <w:p w14:paraId="21ADD360" w14:textId="5007FBC2" w:rsidR="00366AE8" w:rsidRDefault="00366AE8" w:rsidP="00B86128">
      <w:pPr>
        <w:spacing w:after="0" w:line="360" w:lineRule="auto"/>
        <w:jc w:val="both"/>
        <w:rPr>
          <w:rFonts w:ascii="Arial" w:eastAsia="Arial" w:hAnsi="Arial" w:cs="Arial"/>
          <w:sz w:val="24"/>
          <w:szCs w:val="24"/>
        </w:rPr>
      </w:pPr>
    </w:p>
    <w:p w14:paraId="5D5230D2" w14:textId="3527BEFB" w:rsidR="0010364D" w:rsidRDefault="0010364D" w:rsidP="00B86128">
      <w:pPr>
        <w:spacing w:after="0" w:line="360" w:lineRule="auto"/>
        <w:jc w:val="both"/>
        <w:rPr>
          <w:rFonts w:ascii="Arial" w:eastAsia="Arial" w:hAnsi="Arial" w:cs="Arial"/>
          <w:sz w:val="24"/>
          <w:szCs w:val="24"/>
        </w:rPr>
      </w:pPr>
    </w:p>
    <w:p w14:paraId="176FB56A" w14:textId="0AA8482B" w:rsidR="0010364D" w:rsidRDefault="0010364D" w:rsidP="00B86128">
      <w:pPr>
        <w:spacing w:after="0" w:line="360" w:lineRule="auto"/>
        <w:jc w:val="both"/>
        <w:rPr>
          <w:rFonts w:ascii="Arial" w:eastAsia="Arial" w:hAnsi="Arial" w:cs="Arial"/>
          <w:sz w:val="24"/>
          <w:szCs w:val="24"/>
        </w:rPr>
      </w:pPr>
    </w:p>
    <w:p w14:paraId="74E56213" w14:textId="0ED31C98" w:rsidR="00684CAB" w:rsidRDefault="00684CAB" w:rsidP="00B86128">
      <w:pPr>
        <w:spacing w:after="0" w:line="360" w:lineRule="auto"/>
        <w:jc w:val="both"/>
        <w:rPr>
          <w:rFonts w:ascii="Arial" w:eastAsia="Arial" w:hAnsi="Arial" w:cs="Arial"/>
          <w:sz w:val="24"/>
          <w:szCs w:val="24"/>
        </w:rPr>
      </w:pPr>
    </w:p>
    <w:p w14:paraId="53FCBB99" w14:textId="21B5C842" w:rsidR="000122B9" w:rsidRDefault="000122B9" w:rsidP="00B86128">
      <w:pPr>
        <w:spacing w:after="0" w:line="360" w:lineRule="auto"/>
        <w:jc w:val="both"/>
        <w:rPr>
          <w:rFonts w:ascii="Arial" w:eastAsia="Arial" w:hAnsi="Arial" w:cs="Arial"/>
          <w:sz w:val="24"/>
          <w:szCs w:val="24"/>
        </w:rPr>
      </w:pPr>
    </w:p>
    <w:p w14:paraId="55D04020" w14:textId="3138F5A6" w:rsidR="000122B9" w:rsidRDefault="000122B9" w:rsidP="00B86128">
      <w:pPr>
        <w:spacing w:after="0" w:line="360" w:lineRule="auto"/>
        <w:jc w:val="both"/>
        <w:rPr>
          <w:rFonts w:ascii="Arial" w:eastAsia="Arial" w:hAnsi="Arial" w:cs="Arial"/>
          <w:sz w:val="24"/>
          <w:szCs w:val="24"/>
        </w:rPr>
      </w:pPr>
    </w:p>
    <w:p w14:paraId="7134BBF7" w14:textId="0F1BEAB2" w:rsidR="000122B9" w:rsidRDefault="000122B9" w:rsidP="00B86128">
      <w:pPr>
        <w:spacing w:after="0" w:line="360" w:lineRule="auto"/>
        <w:jc w:val="both"/>
        <w:rPr>
          <w:rFonts w:ascii="Arial" w:eastAsia="Arial" w:hAnsi="Arial" w:cs="Arial"/>
          <w:sz w:val="24"/>
          <w:szCs w:val="24"/>
        </w:rPr>
      </w:pPr>
    </w:p>
    <w:p w14:paraId="3D075ACC" w14:textId="5E331D6C" w:rsidR="000122B9" w:rsidRDefault="000122B9" w:rsidP="00B86128">
      <w:pPr>
        <w:spacing w:after="0" w:line="360" w:lineRule="auto"/>
        <w:jc w:val="both"/>
        <w:rPr>
          <w:rFonts w:ascii="Arial" w:eastAsia="Arial" w:hAnsi="Arial" w:cs="Arial"/>
          <w:sz w:val="24"/>
          <w:szCs w:val="24"/>
        </w:rPr>
      </w:pPr>
    </w:p>
    <w:p w14:paraId="69FCA5DA" w14:textId="1C73926F" w:rsidR="000122B9" w:rsidRDefault="000122B9" w:rsidP="00B86128">
      <w:pPr>
        <w:spacing w:after="0" w:line="360" w:lineRule="auto"/>
        <w:jc w:val="both"/>
        <w:rPr>
          <w:rFonts w:ascii="Arial" w:eastAsia="Arial" w:hAnsi="Arial" w:cs="Arial"/>
          <w:sz w:val="24"/>
          <w:szCs w:val="24"/>
        </w:rPr>
      </w:pPr>
    </w:p>
    <w:p w14:paraId="18C577EE" w14:textId="6A96A380" w:rsidR="000122B9" w:rsidRDefault="000122B9" w:rsidP="00B86128">
      <w:pPr>
        <w:spacing w:after="0" w:line="360" w:lineRule="auto"/>
        <w:jc w:val="both"/>
        <w:rPr>
          <w:rFonts w:ascii="Arial" w:eastAsia="Arial" w:hAnsi="Arial" w:cs="Arial"/>
          <w:sz w:val="24"/>
          <w:szCs w:val="24"/>
        </w:rPr>
      </w:pPr>
    </w:p>
    <w:p w14:paraId="300B4EA0" w14:textId="3CD423E5" w:rsidR="000122B9" w:rsidRDefault="000122B9" w:rsidP="00B86128">
      <w:pPr>
        <w:spacing w:after="0" w:line="360" w:lineRule="auto"/>
        <w:jc w:val="both"/>
        <w:rPr>
          <w:rFonts w:ascii="Arial" w:eastAsia="Arial" w:hAnsi="Arial" w:cs="Arial"/>
          <w:sz w:val="24"/>
          <w:szCs w:val="24"/>
        </w:rPr>
      </w:pPr>
    </w:p>
    <w:p w14:paraId="3171E4E1" w14:textId="796659A9" w:rsidR="000122B9" w:rsidRDefault="000122B9" w:rsidP="00B86128">
      <w:pPr>
        <w:spacing w:after="0" w:line="360" w:lineRule="auto"/>
        <w:jc w:val="both"/>
        <w:rPr>
          <w:rFonts w:ascii="Arial" w:eastAsia="Arial" w:hAnsi="Arial" w:cs="Arial"/>
          <w:sz w:val="24"/>
          <w:szCs w:val="24"/>
        </w:rPr>
      </w:pPr>
    </w:p>
    <w:p w14:paraId="668AA500" w14:textId="6FE8CD89" w:rsidR="000122B9" w:rsidRDefault="000122B9" w:rsidP="00B86128">
      <w:pPr>
        <w:spacing w:after="0" w:line="360" w:lineRule="auto"/>
        <w:jc w:val="both"/>
        <w:rPr>
          <w:rFonts w:ascii="Arial" w:eastAsia="Arial" w:hAnsi="Arial" w:cs="Arial"/>
          <w:sz w:val="24"/>
          <w:szCs w:val="24"/>
        </w:rPr>
      </w:pPr>
    </w:p>
    <w:p w14:paraId="5121E71F" w14:textId="1CAC6EE6" w:rsidR="000122B9" w:rsidRDefault="000122B9" w:rsidP="00B86128">
      <w:pPr>
        <w:spacing w:after="0" w:line="360" w:lineRule="auto"/>
        <w:jc w:val="both"/>
        <w:rPr>
          <w:rFonts w:ascii="Arial" w:eastAsia="Arial" w:hAnsi="Arial" w:cs="Arial"/>
          <w:sz w:val="24"/>
          <w:szCs w:val="24"/>
        </w:rPr>
      </w:pPr>
    </w:p>
    <w:p w14:paraId="1E2730D8" w14:textId="6089864A" w:rsidR="000122B9" w:rsidRDefault="000122B9" w:rsidP="00B86128">
      <w:pPr>
        <w:spacing w:after="0" w:line="360" w:lineRule="auto"/>
        <w:jc w:val="both"/>
        <w:rPr>
          <w:rFonts w:ascii="Arial" w:eastAsia="Arial" w:hAnsi="Arial" w:cs="Arial"/>
          <w:sz w:val="24"/>
          <w:szCs w:val="24"/>
        </w:rPr>
      </w:pPr>
    </w:p>
    <w:p w14:paraId="16F1AB16" w14:textId="503D3B8A" w:rsidR="000122B9" w:rsidRDefault="000122B9" w:rsidP="00B86128">
      <w:pPr>
        <w:spacing w:after="0" w:line="360" w:lineRule="auto"/>
        <w:jc w:val="both"/>
        <w:rPr>
          <w:rFonts w:ascii="Arial" w:eastAsia="Arial" w:hAnsi="Arial" w:cs="Arial"/>
          <w:sz w:val="24"/>
          <w:szCs w:val="24"/>
        </w:rPr>
      </w:pPr>
    </w:p>
    <w:p w14:paraId="58220116" w14:textId="2B908EAC" w:rsidR="000122B9" w:rsidRDefault="000122B9" w:rsidP="00B86128">
      <w:pPr>
        <w:spacing w:after="0" w:line="360" w:lineRule="auto"/>
        <w:jc w:val="both"/>
        <w:rPr>
          <w:rFonts w:ascii="Arial" w:eastAsia="Arial" w:hAnsi="Arial" w:cs="Arial"/>
          <w:sz w:val="24"/>
          <w:szCs w:val="24"/>
        </w:rPr>
      </w:pPr>
    </w:p>
    <w:p w14:paraId="63BE229E" w14:textId="1042E1D7" w:rsidR="000122B9" w:rsidRDefault="000122B9" w:rsidP="00B86128">
      <w:pPr>
        <w:spacing w:after="0" w:line="360" w:lineRule="auto"/>
        <w:jc w:val="both"/>
        <w:rPr>
          <w:rFonts w:ascii="Arial" w:eastAsia="Arial" w:hAnsi="Arial" w:cs="Arial"/>
          <w:sz w:val="24"/>
          <w:szCs w:val="24"/>
        </w:rPr>
      </w:pPr>
    </w:p>
    <w:p w14:paraId="70DEB1CB" w14:textId="2A57BDE5" w:rsidR="000122B9" w:rsidRDefault="000122B9" w:rsidP="00B86128">
      <w:pPr>
        <w:spacing w:after="0" w:line="360" w:lineRule="auto"/>
        <w:jc w:val="both"/>
        <w:rPr>
          <w:rFonts w:ascii="Arial" w:eastAsia="Arial" w:hAnsi="Arial" w:cs="Arial"/>
          <w:sz w:val="24"/>
          <w:szCs w:val="24"/>
        </w:rPr>
      </w:pPr>
    </w:p>
    <w:p w14:paraId="031CCB7E" w14:textId="02B75753" w:rsidR="000122B9" w:rsidRDefault="000122B9" w:rsidP="00B86128">
      <w:pPr>
        <w:spacing w:after="0" w:line="360" w:lineRule="auto"/>
        <w:jc w:val="both"/>
        <w:rPr>
          <w:rFonts w:ascii="Arial" w:eastAsia="Arial" w:hAnsi="Arial" w:cs="Arial"/>
          <w:sz w:val="24"/>
          <w:szCs w:val="24"/>
        </w:rPr>
      </w:pPr>
    </w:p>
    <w:p w14:paraId="4E9DC79F" w14:textId="15FFFFA4" w:rsidR="000122B9" w:rsidRDefault="000122B9" w:rsidP="00B86128">
      <w:pPr>
        <w:spacing w:after="0" w:line="360" w:lineRule="auto"/>
        <w:jc w:val="both"/>
        <w:rPr>
          <w:rFonts w:ascii="Arial" w:eastAsia="Arial" w:hAnsi="Arial" w:cs="Arial"/>
          <w:sz w:val="24"/>
          <w:szCs w:val="24"/>
        </w:rPr>
      </w:pPr>
    </w:p>
    <w:p w14:paraId="18FF0375" w14:textId="77777777" w:rsidR="000122B9" w:rsidRDefault="000122B9" w:rsidP="00B86128">
      <w:pPr>
        <w:spacing w:after="0" w:line="360" w:lineRule="auto"/>
        <w:jc w:val="both"/>
        <w:rPr>
          <w:rFonts w:ascii="Arial" w:eastAsia="Arial" w:hAnsi="Arial" w:cs="Arial"/>
          <w:sz w:val="24"/>
          <w:szCs w:val="24"/>
        </w:rPr>
      </w:pPr>
    </w:p>
    <w:p w14:paraId="1F5058F8" w14:textId="6871DC89" w:rsidR="0010364D" w:rsidRDefault="0010364D" w:rsidP="00B86128">
      <w:pPr>
        <w:spacing w:after="0" w:line="360" w:lineRule="auto"/>
        <w:jc w:val="both"/>
        <w:rPr>
          <w:rFonts w:ascii="Arial" w:eastAsia="Arial" w:hAnsi="Arial" w:cs="Arial"/>
          <w:sz w:val="24"/>
          <w:szCs w:val="24"/>
        </w:rPr>
      </w:pPr>
    </w:p>
    <w:p w14:paraId="732667AE" w14:textId="77777777" w:rsidR="0010364D" w:rsidRDefault="0010364D" w:rsidP="00B86128">
      <w:pPr>
        <w:spacing w:after="0" w:line="360" w:lineRule="auto"/>
        <w:jc w:val="both"/>
        <w:rPr>
          <w:rFonts w:ascii="Arial" w:eastAsia="Arial" w:hAnsi="Arial" w:cs="Arial"/>
          <w:sz w:val="24"/>
          <w:szCs w:val="24"/>
        </w:rPr>
      </w:pPr>
    </w:p>
    <w:p w14:paraId="0FD289B1" w14:textId="77777777" w:rsidR="00DB7D25" w:rsidRPr="00A348CA" w:rsidRDefault="00DB7D25" w:rsidP="00DB7D25">
      <w:pPr>
        <w:pStyle w:val="Standard"/>
        <w:spacing w:line="360" w:lineRule="auto"/>
        <w:jc w:val="center"/>
        <w:rPr>
          <w:rFonts w:ascii="Arial" w:hAnsi="Arial" w:cs="Arial"/>
          <w:sz w:val="24"/>
          <w:szCs w:val="24"/>
        </w:rPr>
      </w:pPr>
      <w:r w:rsidRPr="00A348CA">
        <w:rPr>
          <w:rFonts w:ascii="Arial" w:hAnsi="Arial" w:cs="Arial"/>
          <w:b/>
          <w:sz w:val="24"/>
          <w:szCs w:val="24"/>
        </w:rPr>
        <w:lastRenderedPageBreak/>
        <w:t>SYLABUS DO PRZEDMIOTU</w:t>
      </w:r>
    </w:p>
    <w:p w14:paraId="1AF905E6" w14:textId="77777777" w:rsidR="00DB7D25" w:rsidRPr="00A348CA" w:rsidRDefault="00DB7D25" w:rsidP="00DB7D25">
      <w:pPr>
        <w:pStyle w:val="Standard"/>
        <w:spacing w:line="360" w:lineRule="auto"/>
        <w:rPr>
          <w:rFonts w:ascii="Arial" w:hAnsi="Arial" w:cs="Arial"/>
          <w:b/>
          <w:color w:val="FF0000"/>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DB7D25" w:rsidRPr="00A348CA" w14:paraId="6F6C70B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63FDAD" w14:textId="77777777" w:rsidR="00DB7D25"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07CDBC" w14:textId="6DE6A0E6" w:rsidR="00DB7D25" w:rsidRPr="00A348CA" w:rsidRDefault="00DB7D25" w:rsidP="00DB7D25">
            <w:pPr>
              <w:spacing w:after="0" w:line="360" w:lineRule="auto"/>
              <w:jc w:val="center"/>
              <w:rPr>
                <w:rFonts w:ascii="Arial" w:hAnsi="Arial" w:cs="Arial"/>
                <w:color w:val="FF0000"/>
                <w:sz w:val="24"/>
                <w:szCs w:val="24"/>
                <w:highlight w:val="yellow"/>
              </w:rPr>
            </w:pPr>
            <w:r w:rsidRPr="00A348CA">
              <w:rPr>
                <w:rFonts w:ascii="Arial" w:hAnsi="Arial" w:cs="Arial"/>
                <w:sz w:val="24"/>
                <w:szCs w:val="24"/>
              </w:rPr>
              <w:t>Prawne aspekty w gospodarce o obiegu z</w:t>
            </w:r>
            <w:r w:rsidR="00A46F92">
              <w:rPr>
                <w:rFonts w:ascii="Arial" w:hAnsi="Arial" w:cs="Arial"/>
                <w:sz w:val="24"/>
                <w:szCs w:val="24"/>
              </w:rPr>
              <w:t>a</w:t>
            </w:r>
            <w:r w:rsidRPr="00A348CA">
              <w:rPr>
                <w:rFonts w:ascii="Arial" w:hAnsi="Arial" w:cs="Arial"/>
                <w:sz w:val="24"/>
                <w:szCs w:val="24"/>
              </w:rPr>
              <w:t>mkniętym</w:t>
            </w:r>
          </w:p>
        </w:tc>
      </w:tr>
      <w:tr w:rsidR="00DB7D25" w:rsidRPr="00091D4B" w14:paraId="3B41A81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2E4C38" w14:textId="77777777" w:rsidR="00DB7D25"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2ECB7F" w14:textId="77777777" w:rsidR="00DB7D25" w:rsidRPr="00A348CA" w:rsidRDefault="00DB7D25" w:rsidP="00DB7D25">
            <w:pPr>
              <w:spacing w:after="0" w:line="360" w:lineRule="auto"/>
              <w:jc w:val="center"/>
              <w:rPr>
                <w:rFonts w:ascii="Arial" w:hAnsi="Arial" w:cs="Arial"/>
                <w:color w:val="FF0000"/>
                <w:sz w:val="24"/>
                <w:szCs w:val="24"/>
                <w:highlight w:val="yellow"/>
                <w:lang w:val="en-US"/>
              </w:rPr>
            </w:pPr>
            <w:r w:rsidRPr="009B1EE8">
              <w:rPr>
                <w:rFonts w:ascii="Arial" w:hAnsi="Arial" w:cs="Arial"/>
                <w:sz w:val="24"/>
                <w:szCs w:val="24"/>
                <w:lang w:val="en-US"/>
              </w:rPr>
              <w:t>Legal aspects in a circular economy</w:t>
            </w:r>
          </w:p>
        </w:tc>
      </w:tr>
      <w:tr w:rsidR="00DB7D25" w:rsidRPr="00A348CA" w14:paraId="639873B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DA7C34" w14:textId="77777777" w:rsidR="00DB7D25"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DBCEC7" w14:textId="77777777" w:rsidR="00DB7D25" w:rsidRPr="00A348CA" w:rsidRDefault="00DB7D25" w:rsidP="00DB7D25">
            <w:pPr>
              <w:spacing w:after="0" w:line="360" w:lineRule="auto"/>
              <w:jc w:val="center"/>
              <w:rPr>
                <w:rFonts w:ascii="Arial" w:hAnsi="Arial" w:cs="Arial"/>
                <w:color w:val="FF0000"/>
                <w:sz w:val="24"/>
                <w:szCs w:val="24"/>
                <w:highlight w:val="yellow"/>
              </w:rPr>
            </w:pPr>
            <w:r w:rsidRPr="009B1EE8">
              <w:rPr>
                <w:rFonts w:ascii="Arial" w:hAnsi="Arial" w:cs="Arial"/>
                <w:sz w:val="24"/>
                <w:szCs w:val="24"/>
              </w:rPr>
              <w:t>humanistyczny</w:t>
            </w:r>
          </w:p>
        </w:tc>
      </w:tr>
      <w:tr w:rsidR="00DB7D25" w:rsidRPr="00A348CA" w14:paraId="4E9C2F5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9D3CDA" w14:textId="50C01590" w:rsidR="00BA67C3"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346890" w14:textId="77777777" w:rsidR="00DB7D25" w:rsidRPr="00A348CA" w:rsidRDefault="00DB7D25" w:rsidP="00DB7D25">
            <w:pPr>
              <w:spacing w:after="0" w:line="360" w:lineRule="auto"/>
              <w:jc w:val="center"/>
              <w:rPr>
                <w:rFonts w:ascii="Arial" w:hAnsi="Arial" w:cs="Arial"/>
                <w:color w:val="FF0000"/>
                <w:sz w:val="24"/>
                <w:szCs w:val="24"/>
                <w:highlight w:val="yellow"/>
              </w:rPr>
            </w:pPr>
            <w:r w:rsidRPr="009B1EE8">
              <w:rPr>
                <w:rFonts w:ascii="Arial" w:hAnsi="Arial" w:cs="Arial"/>
                <w:sz w:val="24"/>
                <w:szCs w:val="24"/>
              </w:rPr>
              <w:t>0488</w:t>
            </w:r>
          </w:p>
        </w:tc>
      </w:tr>
      <w:tr w:rsidR="00DB7D25" w:rsidRPr="00A348CA" w14:paraId="338D3FE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D0B39B" w14:textId="77777777" w:rsidR="00DB7D25"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873871" w14:textId="77777777" w:rsidR="00DB7D25" w:rsidRPr="009B1EE8" w:rsidRDefault="00DB7D25" w:rsidP="00DB7D25">
            <w:pPr>
              <w:spacing w:after="0" w:line="360" w:lineRule="auto"/>
              <w:jc w:val="center"/>
              <w:rPr>
                <w:rFonts w:ascii="Arial" w:hAnsi="Arial" w:cs="Arial"/>
                <w:sz w:val="24"/>
                <w:szCs w:val="24"/>
              </w:rPr>
            </w:pPr>
            <w:r w:rsidRPr="009B1EE8">
              <w:rPr>
                <w:rFonts w:ascii="Arial" w:hAnsi="Arial" w:cs="Arial"/>
                <w:sz w:val="24"/>
                <w:szCs w:val="24"/>
              </w:rPr>
              <w:t>Gospodarka obiegu zamkniętego</w:t>
            </w:r>
          </w:p>
        </w:tc>
      </w:tr>
      <w:tr w:rsidR="00DB7D25" w:rsidRPr="00A348CA" w14:paraId="3AF6B40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D9A6F5" w14:textId="77777777" w:rsidR="00DB7D25" w:rsidRPr="00A348CA" w:rsidRDefault="00DB7D25" w:rsidP="00DB7D25">
            <w:pPr>
              <w:pStyle w:val="Standard"/>
              <w:spacing w:line="360" w:lineRule="auto"/>
              <w:rPr>
                <w:rFonts w:ascii="Arial" w:hAnsi="Arial" w:cs="Arial"/>
                <w:sz w:val="24"/>
                <w:szCs w:val="24"/>
              </w:rPr>
            </w:pPr>
            <w:r w:rsidRPr="00A348CA">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E6F29F" w14:textId="77777777" w:rsidR="00DB7D25" w:rsidRPr="009B1EE8" w:rsidRDefault="00DB7D25" w:rsidP="00DB7D25">
            <w:pPr>
              <w:spacing w:after="0" w:line="360" w:lineRule="auto"/>
              <w:jc w:val="center"/>
              <w:rPr>
                <w:rFonts w:ascii="Arial" w:hAnsi="Arial" w:cs="Arial"/>
                <w:sz w:val="24"/>
                <w:szCs w:val="24"/>
              </w:rPr>
            </w:pPr>
            <w:r w:rsidRPr="009B1EE8">
              <w:rPr>
                <w:rFonts w:ascii="Arial" w:hAnsi="Arial" w:cs="Arial"/>
                <w:sz w:val="24"/>
                <w:szCs w:val="24"/>
              </w:rPr>
              <w:t>polski</w:t>
            </w:r>
          </w:p>
        </w:tc>
      </w:tr>
      <w:tr w:rsidR="00DB7D25" w:rsidRPr="00A348CA" w14:paraId="31573E7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642F9B" w14:textId="77777777" w:rsidR="00DB7D25" w:rsidRPr="009B1EE8" w:rsidRDefault="00DB7D25" w:rsidP="00DB7D25">
            <w:pPr>
              <w:pStyle w:val="Standard"/>
              <w:spacing w:line="360" w:lineRule="auto"/>
              <w:rPr>
                <w:rFonts w:ascii="Arial" w:hAnsi="Arial" w:cs="Arial"/>
                <w:sz w:val="24"/>
                <w:szCs w:val="24"/>
              </w:rPr>
            </w:pPr>
            <w:r w:rsidRPr="009B1EE8">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830B5A" w14:textId="77777777" w:rsidR="00DB7D25" w:rsidRPr="009B1EE8" w:rsidRDefault="00DB7D25" w:rsidP="00DB7D25">
            <w:pPr>
              <w:spacing w:after="0" w:line="360" w:lineRule="auto"/>
              <w:jc w:val="center"/>
              <w:rPr>
                <w:rFonts w:ascii="Arial" w:hAnsi="Arial" w:cs="Arial"/>
                <w:sz w:val="24"/>
                <w:szCs w:val="24"/>
              </w:rPr>
            </w:pPr>
            <w:r w:rsidRPr="009B1EE8">
              <w:rPr>
                <w:rFonts w:ascii="Arial" w:hAnsi="Arial" w:cs="Arial"/>
                <w:sz w:val="24"/>
                <w:szCs w:val="24"/>
              </w:rPr>
              <w:t>drugiego stopnia</w:t>
            </w:r>
          </w:p>
        </w:tc>
      </w:tr>
      <w:tr w:rsidR="00DB7D25" w:rsidRPr="00A348CA" w14:paraId="7BCF70E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03E245" w14:textId="77777777" w:rsidR="00DB7D25" w:rsidRPr="009B1EE8" w:rsidRDefault="00DB7D25" w:rsidP="00DB7D25">
            <w:pPr>
              <w:pStyle w:val="Standard"/>
              <w:spacing w:line="360" w:lineRule="auto"/>
              <w:rPr>
                <w:rFonts w:ascii="Arial" w:hAnsi="Arial" w:cs="Arial"/>
                <w:sz w:val="24"/>
                <w:szCs w:val="24"/>
              </w:rPr>
            </w:pPr>
            <w:r w:rsidRPr="009B1EE8">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0C741D" w14:textId="77777777" w:rsidR="00DB7D25" w:rsidRPr="009B1EE8" w:rsidRDefault="00DB7D25" w:rsidP="00DB7D25">
            <w:pPr>
              <w:spacing w:after="0" w:line="360" w:lineRule="auto"/>
              <w:jc w:val="center"/>
              <w:rPr>
                <w:rFonts w:ascii="Arial" w:hAnsi="Arial" w:cs="Arial"/>
                <w:sz w:val="24"/>
                <w:szCs w:val="24"/>
              </w:rPr>
            </w:pPr>
            <w:r w:rsidRPr="009B1EE8">
              <w:rPr>
                <w:rFonts w:ascii="Arial" w:hAnsi="Arial" w:cs="Arial"/>
                <w:sz w:val="24"/>
                <w:szCs w:val="24"/>
              </w:rPr>
              <w:t>stacjonarne</w:t>
            </w:r>
          </w:p>
        </w:tc>
      </w:tr>
      <w:tr w:rsidR="00DB7D25" w:rsidRPr="00A348CA" w14:paraId="7D5BD34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2B04C4" w14:textId="77777777" w:rsidR="00DB7D25" w:rsidRPr="009B1EE8" w:rsidRDefault="00DB7D25" w:rsidP="00DB7D25">
            <w:pPr>
              <w:pStyle w:val="Standard"/>
              <w:spacing w:line="360" w:lineRule="auto"/>
              <w:rPr>
                <w:rFonts w:ascii="Arial" w:hAnsi="Arial" w:cs="Arial"/>
                <w:sz w:val="24"/>
                <w:szCs w:val="24"/>
              </w:rPr>
            </w:pPr>
            <w:r w:rsidRPr="009B1EE8">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62AB8B" w14:textId="77777777" w:rsidR="00DB7D25" w:rsidRPr="00A348CA" w:rsidRDefault="00DB7D25" w:rsidP="00DB7D25">
            <w:pPr>
              <w:spacing w:after="0" w:line="360" w:lineRule="auto"/>
              <w:jc w:val="center"/>
              <w:rPr>
                <w:rFonts w:ascii="Arial" w:hAnsi="Arial" w:cs="Arial"/>
                <w:color w:val="FF0000"/>
                <w:sz w:val="24"/>
                <w:szCs w:val="24"/>
                <w:highlight w:val="yellow"/>
              </w:rPr>
            </w:pPr>
            <w:r w:rsidRPr="009B1EE8">
              <w:rPr>
                <w:rFonts w:ascii="Arial" w:hAnsi="Arial" w:cs="Arial"/>
                <w:sz w:val="24"/>
                <w:szCs w:val="24"/>
              </w:rPr>
              <w:t>2</w:t>
            </w:r>
          </w:p>
        </w:tc>
      </w:tr>
      <w:tr w:rsidR="00DB7D25" w:rsidRPr="00A348CA" w14:paraId="2861E1F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C443D9" w14:textId="77777777" w:rsidR="00DB7D25" w:rsidRPr="009B1EE8" w:rsidRDefault="00DB7D25" w:rsidP="00DB7D25">
            <w:pPr>
              <w:pStyle w:val="Standard"/>
              <w:spacing w:line="360" w:lineRule="auto"/>
              <w:rPr>
                <w:rFonts w:ascii="Arial" w:hAnsi="Arial" w:cs="Arial"/>
                <w:sz w:val="24"/>
                <w:szCs w:val="24"/>
              </w:rPr>
            </w:pPr>
            <w:r w:rsidRPr="009B1EE8">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6BB093" w14:textId="77777777" w:rsidR="00DB7D25" w:rsidRPr="00A348CA" w:rsidRDefault="00DB7D25" w:rsidP="00DB7D25">
            <w:pPr>
              <w:spacing w:after="0" w:line="360" w:lineRule="auto"/>
              <w:jc w:val="center"/>
              <w:rPr>
                <w:rFonts w:ascii="Arial" w:hAnsi="Arial" w:cs="Arial"/>
                <w:color w:val="FF0000"/>
                <w:sz w:val="24"/>
                <w:szCs w:val="24"/>
                <w:highlight w:val="yellow"/>
              </w:rPr>
            </w:pPr>
            <w:r w:rsidRPr="009B1EE8">
              <w:rPr>
                <w:rFonts w:ascii="Arial" w:hAnsi="Arial" w:cs="Arial"/>
                <w:sz w:val="24"/>
                <w:szCs w:val="24"/>
              </w:rPr>
              <w:t>1</w:t>
            </w:r>
          </w:p>
        </w:tc>
      </w:tr>
    </w:tbl>
    <w:p w14:paraId="4E260C81" w14:textId="77777777" w:rsidR="00DB7D25" w:rsidRPr="00A348CA" w:rsidRDefault="00DB7D25" w:rsidP="00DB7D25">
      <w:pPr>
        <w:pStyle w:val="Standard"/>
        <w:spacing w:line="360" w:lineRule="auto"/>
        <w:jc w:val="center"/>
        <w:rPr>
          <w:rFonts w:ascii="Arial" w:hAnsi="Arial" w:cs="Arial"/>
          <w:b/>
          <w:color w:val="FF0000"/>
          <w:sz w:val="24"/>
          <w:szCs w:val="24"/>
        </w:rPr>
      </w:pPr>
    </w:p>
    <w:p w14:paraId="24BA99EA" w14:textId="77777777" w:rsidR="00DB7D25" w:rsidRPr="009B1EE8" w:rsidRDefault="00DB7D25" w:rsidP="00DB7D25">
      <w:pPr>
        <w:pStyle w:val="Standard"/>
        <w:spacing w:line="360" w:lineRule="auto"/>
        <w:jc w:val="center"/>
        <w:rPr>
          <w:rFonts w:ascii="Arial" w:hAnsi="Arial" w:cs="Arial"/>
          <w:sz w:val="24"/>
          <w:szCs w:val="24"/>
        </w:rPr>
      </w:pPr>
      <w:r w:rsidRPr="009B1EE8">
        <w:rPr>
          <w:rFonts w:ascii="Arial" w:hAnsi="Arial" w:cs="Arial"/>
          <w:b/>
          <w:sz w:val="24"/>
          <w:szCs w:val="24"/>
        </w:rPr>
        <w:t>Liczba godzin na semestr:</w:t>
      </w:r>
    </w:p>
    <w:p w14:paraId="25AF72D0" w14:textId="77777777" w:rsidR="00DB7D25" w:rsidRPr="00A348CA" w:rsidRDefault="00DB7D25" w:rsidP="00DB7D25">
      <w:pPr>
        <w:pStyle w:val="Standard"/>
        <w:spacing w:line="360" w:lineRule="auto"/>
        <w:jc w:val="center"/>
        <w:rPr>
          <w:rFonts w:ascii="Arial" w:hAnsi="Arial" w:cs="Arial"/>
          <w:b/>
          <w:color w:val="FF0000"/>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DB7D25" w:rsidRPr="00A348CA" w14:paraId="30E8827B"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45001"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0E2A47"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78BF8E"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599BA7"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B53340"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7C196F" w14:textId="77777777" w:rsidR="00DB7D25" w:rsidRPr="009B1EE8" w:rsidRDefault="00DB7D25" w:rsidP="0081758D">
            <w:pPr>
              <w:pStyle w:val="Standard"/>
              <w:spacing w:before="60" w:after="60" w:line="360" w:lineRule="auto"/>
              <w:jc w:val="center"/>
              <w:rPr>
                <w:rFonts w:ascii="Arial" w:hAnsi="Arial" w:cs="Arial"/>
                <w:sz w:val="24"/>
                <w:szCs w:val="24"/>
              </w:rPr>
            </w:pPr>
            <w:r w:rsidRPr="009B1EE8">
              <w:rPr>
                <w:rFonts w:ascii="Arial" w:hAnsi="Arial" w:cs="Arial"/>
                <w:sz w:val="24"/>
                <w:szCs w:val="24"/>
              </w:rPr>
              <w:t>Inne</w:t>
            </w:r>
          </w:p>
        </w:tc>
      </w:tr>
      <w:tr w:rsidR="00DB7D25" w:rsidRPr="00A348CA" w14:paraId="78CFA6EB"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E26347"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077648"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5179AE"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B5D3AA"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85F739"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6A3714" w14:textId="77777777" w:rsidR="00DB7D25" w:rsidRPr="00CE4782" w:rsidRDefault="00DB7D25" w:rsidP="0081758D">
            <w:pPr>
              <w:pStyle w:val="Standard"/>
              <w:spacing w:before="60" w:after="60" w:line="360" w:lineRule="auto"/>
              <w:jc w:val="center"/>
              <w:rPr>
                <w:rFonts w:ascii="Arial" w:hAnsi="Arial" w:cs="Arial"/>
                <w:sz w:val="24"/>
                <w:szCs w:val="24"/>
              </w:rPr>
            </w:pPr>
            <w:r w:rsidRPr="00CE4782">
              <w:rPr>
                <w:rFonts w:ascii="Arial" w:hAnsi="Arial" w:cs="Arial"/>
                <w:sz w:val="24"/>
                <w:szCs w:val="24"/>
              </w:rPr>
              <w:t>0</w:t>
            </w:r>
          </w:p>
        </w:tc>
      </w:tr>
    </w:tbl>
    <w:p w14:paraId="51438F77" w14:textId="77777777" w:rsidR="00DB7D25" w:rsidRPr="00A348CA" w:rsidRDefault="00DB7D25" w:rsidP="00DB7D25">
      <w:pPr>
        <w:pStyle w:val="Standard"/>
        <w:spacing w:after="120" w:line="360" w:lineRule="auto"/>
        <w:rPr>
          <w:rFonts w:ascii="Arial" w:hAnsi="Arial" w:cs="Arial"/>
          <w:b/>
          <w:color w:val="FF0000"/>
          <w:sz w:val="24"/>
          <w:szCs w:val="24"/>
          <w:u w:val="single"/>
        </w:rPr>
      </w:pPr>
    </w:p>
    <w:p w14:paraId="27E39914" w14:textId="77777777" w:rsidR="00DB7D25" w:rsidRPr="00CE4782" w:rsidRDefault="00DB7D25" w:rsidP="00DB7D25">
      <w:pPr>
        <w:pStyle w:val="Standard"/>
        <w:spacing w:after="120" w:line="360" w:lineRule="auto"/>
        <w:rPr>
          <w:rFonts w:ascii="Arial" w:hAnsi="Arial" w:cs="Arial"/>
          <w:sz w:val="24"/>
          <w:szCs w:val="24"/>
        </w:rPr>
      </w:pPr>
      <w:r w:rsidRPr="00CE4782">
        <w:rPr>
          <w:rFonts w:ascii="Arial" w:hAnsi="Arial" w:cs="Arial"/>
          <w:b/>
          <w:sz w:val="24"/>
          <w:szCs w:val="24"/>
          <w:u w:val="single"/>
        </w:rPr>
        <w:t>OPIS PRZEDMIOTU</w:t>
      </w:r>
    </w:p>
    <w:p w14:paraId="61746DBA" w14:textId="77777777" w:rsidR="00DB7D25" w:rsidRPr="00CE4782" w:rsidRDefault="00DB7D25" w:rsidP="00DB7D25">
      <w:pPr>
        <w:pStyle w:val="Standard"/>
        <w:spacing w:after="120" w:line="360" w:lineRule="auto"/>
        <w:rPr>
          <w:rFonts w:ascii="Arial" w:hAnsi="Arial" w:cs="Arial"/>
          <w:sz w:val="24"/>
          <w:szCs w:val="24"/>
        </w:rPr>
      </w:pPr>
      <w:r w:rsidRPr="00CE4782">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DB7D25" w:rsidRPr="00CE4782" w14:paraId="273BE91E" w14:textId="77777777" w:rsidTr="0081758D">
        <w:tc>
          <w:tcPr>
            <w:tcW w:w="503" w:type="dxa"/>
            <w:shd w:val="clear" w:color="auto" w:fill="auto"/>
          </w:tcPr>
          <w:p w14:paraId="4AA27420" w14:textId="77777777" w:rsidR="00DB7D25" w:rsidRPr="00194222" w:rsidRDefault="00DB7D25" w:rsidP="0081758D">
            <w:pPr>
              <w:spacing w:after="120" w:line="360" w:lineRule="auto"/>
              <w:rPr>
                <w:rFonts w:ascii="Arial" w:hAnsi="Arial" w:cs="Arial"/>
                <w:b/>
                <w:sz w:val="24"/>
                <w:szCs w:val="24"/>
              </w:rPr>
            </w:pPr>
            <w:r w:rsidRPr="00194222">
              <w:rPr>
                <w:rFonts w:ascii="Arial" w:hAnsi="Arial" w:cs="Arial"/>
                <w:b/>
                <w:sz w:val="24"/>
                <w:szCs w:val="24"/>
              </w:rPr>
              <w:t>C1.</w:t>
            </w:r>
          </w:p>
        </w:tc>
        <w:tc>
          <w:tcPr>
            <w:tcW w:w="8360" w:type="dxa"/>
            <w:shd w:val="clear" w:color="auto" w:fill="auto"/>
            <w:vAlign w:val="center"/>
          </w:tcPr>
          <w:p w14:paraId="554DDD9E" w14:textId="77777777" w:rsidR="00DB7D25" w:rsidRPr="00CE4782" w:rsidRDefault="00DB7D25" w:rsidP="0081758D">
            <w:pPr>
              <w:spacing w:line="360" w:lineRule="auto"/>
              <w:ind w:left="-108"/>
              <w:rPr>
                <w:rFonts w:ascii="Arial" w:hAnsi="Arial" w:cs="Arial"/>
                <w:sz w:val="24"/>
                <w:szCs w:val="24"/>
              </w:rPr>
            </w:pPr>
            <w:r w:rsidRPr="00CE4782">
              <w:rPr>
                <w:rFonts w:ascii="Arial" w:hAnsi="Arial" w:cs="Arial"/>
                <w:sz w:val="24"/>
                <w:szCs w:val="24"/>
              </w:rPr>
              <w:t xml:space="preserve">Zapoznanie studentów z </w:t>
            </w:r>
            <w:r w:rsidRPr="00CE4782">
              <w:rPr>
                <w:rFonts w:ascii="Arial" w:hAnsi="Arial" w:cs="Arial"/>
                <w:sz w:val="24"/>
              </w:rPr>
              <w:t>podstawowymi zagadnieniami prawnymi związanymi z wdrażaniem i realizacją gospodarki o obiegu zamkniętym</w:t>
            </w:r>
            <w:r w:rsidRPr="00CE4782">
              <w:rPr>
                <w:rFonts w:ascii="Arial" w:hAnsi="Arial" w:cs="Arial"/>
                <w:sz w:val="24"/>
                <w:szCs w:val="24"/>
              </w:rPr>
              <w:t>.</w:t>
            </w:r>
          </w:p>
        </w:tc>
      </w:tr>
      <w:tr w:rsidR="00DB7D25" w:rsidRPr="00A348CA" w14:paraId="1A46F81D" w14:textId="77777777" w:rsidTr="0081758D">
        <w:tc>
          <w:tcPr>
            <w:tcW w:w="503" w:type="dxa"/>
            <w:shd w:val="clear" w:color="auto" w:fill="auto"/>
          </w:tcPr>
          <w:p w14:paraId="406ADAE5" w14:textId="77777777" w:rsidR="00DB7D25" w:rsidRPr="00194222" w:rsidRDefault="00DB7D25" w:rsidP="0081758D">
            <w:pPr>
              <w:spacing w:after="120" w:line="360" w:lineRule="auto"/>
              <w:rPr>
                <w:rFonts w:ascii="Arial" w:hAnsi="Arial" w:cs="Arial"/>
                <w:b/>
                <w:sz w:val="24"/>
                <w:szCs w:val="24"/>
              </w:rPr>
            </w:pPr>
            <w:r w:rsidRPr="00194222">
              <w:rPr>
                <w:rFonts w:ascii="Arial" w:hAnsi="Arial" w:cs="Arial"/>
                <w:b/>
                <w:sz w:val="24"/>
                <w:szCs w:val="24"/>
              </w:rPr>
              <w:t>C2.</w:t>
            </w:r>
          </w:p>
        </w:tc>
        <w:tc>
          <w:tcPr>
            <w:tcW w:w="8360" w:type="dxa"/>
            <w:shd w:val="clear" w:color="auto" w:fill="auto"/>
            <w:vAlign w:val="center"/>
          </w:tcPr>
          <w:p w14:paraId="5E5C6978" w14:textId="77777777" w:rsidR="00DB7D25" w:rsidRPr="00194222" w:rsidRDefault="00DB7D25" w:rsidP="0081758D">
            <w:pPr>
              <w:spacing w:line="360" w:lineRule="auto"/>
              <w:ind w:left="-108"/>
              <w:rPr>
                <w:rFonts w:ascii="Arial" w:hAnsi="Arial" w:cs="Arial"/>
                <w:sz w:val="24"/>
                <w:szCs w:val="24"/>
              </w:rPr>
            </w:pPr>
            <w:r w:rsidRPr="00194222">
              <w:rPr>
                <w:rFonts w:ascii="Arial" w:hAnsi="Arial" w:cs="Arial"/>
                <w:sz w:val="24"/>
                <w:szCs w:val="24"/>
              </w:rPr>
              <w:t>Nabycie przez studentów umiejętności wykorzystania wiedzy pozatechnicznej  z zakresu gospodarki obiegu zamkniętego.</w:t>
            </w:r>
          </w:p>
        </w:tc>
      </w:tr>
      <w:tr w:rsidR="00DB7D25" w:rsidRPr="00A348CA" w14:paraId="0476217C" w14:textId="77777777" w:rsidTr="0081758D">
        <w:tc>
          <w:tcPr>
            <w:tcW w:w="503" w:type="dxa"/>
            <w:shd w:val="clear" w:color="auto" w:fill="auto"/>
          </w:tcPr>
          <w:p w14:paraId="2FA92A02" w14:textId="77777777" w:rsidR="00DB7D25" w:rsidRPr="00194222" w:rsidRDefault="00DB7D25" w:rsidP="0081758D">
            <w:pPr>
              <w:spacing w:after="120" w:line="360" w:lineRule="auto"/>
              <w:rPr>
                <w:rFonts w:ascii="Arial" w:hAnsi="Arial" w:cs="Arial"/>
                <w:b/>
                <w:sz w:val="24"/>
                <w:szCs w:val="24"/>
              </w:rPr>
            </w:pPr>
            <w:r w:rsidRPr="00194222">
              <w:rPr>
                <w:rFonts w:ascii="Arial" w:hAnsi="Arial" w:cs="Arial"/>
                <w:b/>
                <w:sz w:val="24"/>
                <w:szCs w:val="24"/>
              </w:rPr>
              <w:t>C3.</w:t>
            </w:r>
          </w:p>
        </w:tc>
        <w:tc>
          <w:tcPr>
            <w:tcW w:w="8360" w:type="dxa"/>
            <w:shd w:val="clear" w:color="auto" w:fill="auto"/>
            <w:vAlign w:val="center"/>
          </w:tcPr>
          <w:p w14:paraId="07BD4E6B" w14:textId="77777777" w:rsidR="00DB7D25" w:rsidRPr="00194222" w:rsidRDefault="00DB7D25" w:rsidP="0081758D">
            <w:pPr>
              <w:spacing w:line="360" w:lineRule="auto"/>
              <w:ind w:left="-108"/>
              <w:rPr>
                <w:rFonts w:ascii="Arial" w:hAnsi="Arial" w:cs="Arial"/>
                <w:sz w:val="24"/>
                <w:szCs w:val="24"/>
              </w:rPr>
            </w:pPr>
            <w:r w:rsidRPr="00194222">
              <w:rPr>
                <w:rFonts w:ascii="Arial" w:hAnsi="Arial" w:cs="Arial"/>
                <w:sz w:val="24"/>
                <w:szCs w:val="24"/>
              </w:rPr>
              <w:t>Nabycie przez studentów świadomości wagi pozatechnicznych aspektów działalności zawodowej.</w:t>
            </w:r>
          </w:p>
        </w:tc>
      </w:tr>
    </w:tbl>
    <w:p w14:paraId="42EF57E1" w14:textId="77777777" w:rsidR="00DB7D25" w:rsidRPr="00CE4782" w:rsidRDefault="00DB7D25" w:rsidP="00DB7D25">
      <w:pPr>
        <w:pStyle w:val="Standard"/>
        <w:spacing w:before="240" w:after="120" w:line="360" w:lineRule="auto"/>
        <w:rPr>
          <w:rFonts w:ascii="Arial" w:hAnsi="Arial" w:cs="Arial"/>
          <w:sz w:val="24"/>
          <w:szCs w:val="24"/>
        </w:rPr>
      </w:pPr>
      <w:r w:rsidRPr="00CE4782">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DB7D25" w:rsidRPr="00194222" w14:paraId="1063684D" w14:textId="77777777" w:rsidTr="0081758D">
        <w:tc>
          <w:tcPr>
            <w:tcW w:w="8510" w:type="dxa"/>
            <w:shd w:val="clear" w:color="auto" w:fill="auto"/>
            <w:vAlign w:val="center"/>
          </w:tcPr>
          <w:p w14:paraId="730B37AA" w14:textId="77777777" w:rsidR="00DB7D25" w:rsidRPr="00194222" w:rsidRDefault="00DB7D25" w:rsidP="00091713">
            <w:pPr>
              <w:widowControl w:val="0"/>
              <w:numPr>
                <w:ilvl w:val="0"/>
                <w:numId w:val="94"/>
              </w:numPr>
              <w:suppressAutoHyphens/>
              <w:autoSpaceDN w:val="0"/>
              <w:spacing w:after="0" w:line="360" w:lineRule="auto"/>
              <w:textAlignment w:val="baseline"/>
              <w:rPr>
                <w:rFonts w:ascii="Arial" w:hAnsi="Arial" w:cs="Arial"/>
                <w:sz w:val="24"/>
                <w:szCs w:val="24"/>
              </w:rPr>
            </w:pPr>
            <w:r w:rsidRPr="00194222">
              <w:rPr>
                <w:rFonts w:ascii="Arial" w:hAnsi="Arial" w:cs="Arial"/>
                <w:sz w:val="24"/>
                <w:szCs w:val="24"/>
              </w:rPr>
              <w:t>Wiedza z zakresu wiedzy o społeczeństwie na poziomie szkoły średniej.</w:t>
            </w:r>
          </w:p>
        </w:tc>
      </w:tr>
      <w:tr w:rsidR="00DB7D25" w:rsidRPr="00194222" w14:paraId="6658D83D" w14:textId="77777777" w:rsidTr="0081758D">
        <w:tc>
          <w:tcPr>
            <w:tcW w:w="8510" w:type="dxa"/>
            <w:shd w:val="clear" w:color="auto" w:fill="auto"/>
            <w:vAlign w:val="center"/>
          </w:tcPr>
          <w:p w14:paraId="50A5090B" w14:textId="77777777" w:rsidR="00DB7D25" w:rsidRPr="00194222" w:rsidRDefault="00DB7D25" w:rsidP="00091713">
            <w:pPr>
              <w:widowControl w:val="0"/>
              <w:numPr>
                <w:ilvl w:val="0"/>
                <w:numId w:val="94"/>
              </w:numPr>
              <w:suppressAutoHyphens/>
              <w:autoSpaceDN w:val="0"/>
              <w:spacing w:after="0" w:line="360" w:lineRule="auto"/>
              <w:ind w:left="606" w:hanging="357"/>
              <w:textAlignment w:val="baseline"/>
              <w:rPr>
                <w:rFonts w:ascii="Arial" w:hAnsi="Arial" w:cs="Arial"/>
                <w:sz w:val="24"/>
                <w:szCs w:val="24"/>
              </w:rPr>
            </w:pPr>
            <w:r w:rsidRPr="00194222">
              <w:rPr>
                <w:rFonts w:ascii="Arial" w:hAnsi="Arial" w:cs="Arial"/>
                <w:sz w:val="24"/>
                <w:szCs w:val="24"/>
              </w:rPr>
              <w:lastRenderedPageBreak/>
              <w:t>Umiejętność korzystania z różnych źródeł informacji w tym z internetowych baz aktów prawnych.</w:t>
            </w:r>
          </w:p>
        </w:tc>
      </w:tr>
      <w:tr w:rsidR="00DB7D25" w:rsidRPr="00194222" w14:paraId="55C03894" w14:textId="77777777" w:rsidTr="0081758D">
        <w:tc>
          <w:tcPr>
            <w:tcW w:w="8510" w:type="dxa"/>
            <w:shd w:val="clear" w:color="auto" w:fill="auto"/>
            <w:vAlign w:val="center"/>
          </w:tcPr>
          <w:p w14:paraId="796C95EA" w14:textId="77777777" w:rsidR="00DB7D25" w:rsidRPr="00194222" w:rsidRDefault="00DB7D25" w:rsidP="00091713">
            <w:pPr>
              <w:widowControl w:val="0"/>
              <w:numPr>
                <w:ilvl w:val="0"/>
                <w:numId w:val="94"/>
              </w:numPr>
              <w:suppressAutoHyphens/>
              <w:autoSpaceDN w:val="0"/>
              <w:spacing w:after="0" w:line="360" w:lineRule="auto"/>
              <w:ind w:left="606" w:hanging="357"/>
              <w:textAlignment w:val="baseline"/>
              <w:rPr>
                <w:rFonts w:ascii="Arial" w:hAnsi="Arial" w:cs="Arial"/>
                <w:sz w:val="24"/>
                <w:szCs w:val="24"/>
              </w:rPr>
            </w:pPr>
            <w:r w:rsidRPr="00194222">
              <w:rPr>
                <w:rFonts w:ascii="Arial" w:hAnsi="Arial" w:cs="Arial"/>
                <w:sz w:val="24"/>
                <w:szCs w:val="24"/>
              </w:rPr>
              <w:t>Umiejętność pracy samodzielnej i w grupie.</w:t>
            </w:r>
          </w:p>
        </w:tc>
      </w:tr>
      <w:tr w:rsidR="00DB7D25" w:rsidRPr="00194222" w14:paraId="3078FFFB" w14:textId="77777777" w:rsidTr="0081758D">
        <w:tc>
          <w:tcPr>
            <w:tcW w:w="8510" w:type="dxa"/>
            <w:shd w:val="clear" w:color="auto" w:fill="auto"/>
            <w:vAlign w:val="center"/>
          </w:tcPr>
          <w:p w14:paraId="4A47684C" w14:textId="77777777" w:rsidR="00DB7D25" w:rsidRPr="00194222" w:rsidRDefault="00DB7D25" w:rsidP="00091713">
            <w:pPr>
              <w:widowControl w:val="0"/>
              <w:numPr>
                <w:ilvl w:val="0"/>
                <w:numId w:val="94"/>
              </w:numPr>
              <w:suppressAutoHyphens/>
              <w:autoSpaceDN w:val="0"/>
              <w:spacing w:after="0" w:line="360" w:lineRule="auto"/>
              <w:ind w:left="606" w:hanging="357"/>
              <w:textAlignment w:val="baseline"/>
              <w:rPr>
                <w:rFonts w:ascii="Arial" w:hAnsi="Arial" w:cs="Arial"/>
                <w:sz w:val="24"/>
                <w:szCs w:val="24"/>
              </w:rPr>
            </w:pPr>
            <w:r w:rsidRPr="00194222">
              <w:rPr>
                <w:rFonts w:ascii="Arial" w:hAnsi="Arial" w:cs="Arial"/>
                <w:sz w:val="24"/>
                <w:szCs w:val="24"/>
              </w:rPr>
              <w:t>Umiejętność prawidłowej interpretacji przepisów prawnych i prezentacji jej wyników.</w:t>
            </w:r>
          </w:p>
        </w:tc>
      </w:tr>
      <w:tr w:rsidR="00DB7D25" w:rsidRPr="00A348CA" w14:paraId="1B988927" w14:textId="77777777" w:rsidTr="0081758D">
        <w:tc>
          <w:tcPr>
            <w:tcW w:w="8510" w:type="dxa"/>
            <w:shd w:val="clear" w:color="auto" w:fill="auto"/>
            <w:vAlign w:val="center"/>
          </w:tcPr>
          <w:p w14:paraId="2D0107E4" w14:textId="77777777" w:rsidR="00DB7D25" w:rsidRPr="00A348CA" w:rsidRDefault="00DB7D25" w:rsidP="00F30286">
            <w:pPr>
              <w:spacing w:line="360" w:lineRule="auto"/>
              <w:rPr>
                <w:rFonts w:ascii="Arial" w:hAnsi="Arial" w:cs="Arial"/>
                <w:color w:val="FF0000"/>
                <w:sz w:val="24"/>
                <w:szCs w:val="24"/>
              </w:rPr>
            </w:pPr>
          </w:p>
        </w:tc>
      </w:tr>
    </w:tbl>
    <w:p w14:paraId="45D2500B" w14:textId="77777777" w:rsidR="00DB7D25" w:rsidRPr="00194222" w:rsidRDefault="00DB7D25" w:rsidP="00045A01">
      <w:pPr>
        <w:pStyle w:val="Standard"/>
        <w:spacing w:line="360" w:lineRule="auto"/>
        <w:rPr>
          <w:rFonts w:ascii="Arial" w:hAnsi="Arial" w:cs="Arial"/>
          <w:sz w:val="24"/>
          <w:szCs w:val="24"/>
        </w:rPr>
      </w:pPr>
      <w:r w:rsidRPr="00194222">
        <w:rPr>
          <w:rFonts w:ascii="Arial" w:hAnsi="Arial" w:cs="Arial"/>
          <w:b/>
          <w:sz w:val="24"/>
          <w:szCs w:val="24"/>
        </w:rPr>
        <w:t>EFEKTY UCZENIA SIĘ</w:t>
      </w:r>
    </w:p>
    <w:p w14:paraId="30559CA6" w14:textId="331BEF59" w:rsidR="00DB7D25" w:rsidRPr="00A348CA" w:rsidRDefault="00DB7D25" w:rsidP="00045A01">
      <w:pPr>
        <w:pStyle w:val="Standard"/>
        <w:tabs>
          <w:tab w:val="left" w:pos="2517"/>
        </w:tabs>
        <w:spacing w:line="360" w:lineRule="auto"/>
        <w:ind w:left="1077" w:hanging="720"/>
        <w:rPr>
          <w:rFonts w:ascii="Arial" w:hAnsi="Arial" w:cs="Arial"/>
          <w:color w:val="FF0000"/>
          <w:sz w:val="24"/>
          <w:szCs w:val="24"/>
        </w:rPr>
      </w:pPr>
      <w:r w:rsidRPr="00425DAC">
        <w:rPr>
          <w:rFonts w:ascii="Arial" w:hAnsi="Arial" w:cs="Arial"/>
          <w:sz w:val="24"/>
          <w:szCs w:val="24"/>
        </w:rPr>
        <w:t>EU 1</w:t>
      </w:r>
      <w:r w:rsidRPr="00A348CA">
        <w:rPr>
          <w:rFonts w:ascii="Arial" w:hAnsi="Arial" w:cs="Arial"/>
          <w:color w:val="FF0000"/>
          <w:sz w:val="24"/>
          <w:szCs w:val="24"/>
        </w:rPr>
        <w:t xml:space="preserve"> </w:t>
      </w:r>
      <w:r w:rsidR="000800AC">
        <w:rPr>
          <w:rFonts w:ascii="Arial" w:hAnsi="Arial" w:cs="Arial"/>
          <w:sz w:val="24"/>
          <w:szCs w:val="24"/>
        </w:rPr>
        <w:t xml:space="preserve">– </w:t>
      </w:r>
      <w:r w:rsidRPr="00425DAC">
        <w:rPr>
          <w:rFonts w:ascii="Arial" w:hAnsi="Arial" w:cs="Arial"/>
          <w:sz w:val="24"/>
          <w:szCs w:val="24"/>
        </w:rPr>
        <w:t xml:space="preserve">Student posiada wiedzę na temat </w:t>
      </w:r>
      <w:r w:rsidRPr="00CE4782">
        <w:rPr>
          <w:rFonts w:ascii="Arial" w:hAnsi="Arial" w:cs="Arial"/>
          <w:sz w:val="24"/>
        </w:rPr>
        <w:t>podstawowy</w:t>
      </w:r>
      <w:r>
        <w:rPr>
          <w:rFonts w:ascii="Arial" w:hAnsi="Arial" w:cs="Arial"/>
          <w:sz w:val="24"/>
        </w:rPr>
        <w:t>ch</w:t>
      </w:r>
      <w:r w:rsidRPr="00CE4782">
        <w:rPr>
          <w:rFonts w:ascii="Arial" w:hAnsi="Arial" w:cs="Arial"/>
          <w:sz w:val="24"/>
        </w:rPr>
        <w:t xml:space="preserve"> zagadnie</w:t>
      </w:r>
      <w:r>
        <w:rPr>
          <w:rFonts w:ascii="Arial" w:hAnsi="Arial" w:cs="Arial"/>
          <w:sz w:val="24"/>
        </w:rPr>
        <w:t>ń</w:t>
      </w:r>
      <w:r w:rsidRPr="00CE4782">
        <w:rPr>
          <w:rFonts w:ascii="Arial" w:hAnsi="Arial" w:cs="Arial"/>
          <w:sz w:val="24"/>
        </w:rPr>
        <w:t xml:space="preserve"> prawny</w:t>
      </w:r>
      <w:r>
        <w:rPr>
          <w:rFonts w:ascii="Arial" w:hAnsi="Arial" w:cs="Arial"/>
          <w:sz w:val="24"/>
        </w:rPr>
        <w:t>ch</w:t>
      </w:r>
      <w:r w:rsidRPr="00CE4782">
        <w:rPr>
          <w:rFonts w:ascii="Arial" w:hAnsi="Arial" w:cs="Arial"/>
          <w:sz w:val="24"/>
        </w:rPr>
        <w:t xml:space="preserve"> związanymi z wdrażaniem i realizacją gospodarki o obiegu zamkniętym</w:t>
      </w:r>
      <w:r>
        <w:rPr>
          <w:rFonts w:ascii="Arial" w:hAnsi="Arial" w:cs="Arial"/>
          <w:sz w:val="24"/>
        </w:rPr>
        <w:t>.</w:t>
      </w:r>
    </w:p>
    <w:p w14:paraId="5F67604C" w14:textId="664C9559" w:rsidR="00DB7D25" w:rsidRPr="00EB528A" w:rsidRDefault="000800AC" w:rsidP="00045A01">
      <w:pPr>
        <w:pStyle w:val="Standard"/>
        <w:spacing w:line="360" w:lineRule="auto"/>
        <w:ind w:left="1077" w:hanging="720"/>
        <w:rPr>
          <w:rFonts w:ascii="Arial" w:hAnsi="Arial" w:cs="Arial"/>
          <w:sz w:val="24"/>
          <w:szCs w:val="24"/>
        </w:rPr>
      </w:pPr>
      <w:r>
        <w:rPr>
          <w:rFonts w:ascii="Arial" w:hAnsi="Arial" w:cs="Arial"/>
          <w:sz w:val="24"/>
          <w:szCs w:val="24"/>
        </w:rPr>
        <w:t xml:space="preserve">EU 2 – </w:t>
      </w:r>
      <w:r w:rsidR="00DB7D25" w:rsidRPr="00EB528A">
        <w:rPr>
          <w:rFonts w:ascii="Arial" w:hAnsi="Arial" w:cs="Arial"/>
          <w:sz w:val="24"/>
          <w:szCs w:val="24"/>
        </w:rPr>
        <w:t>Student potrafi w praktyce wykorzystać wiedzę z wybranych zagadnień prawnych związanych z wdrażaniem i realizacją gospodarki o obiegu zamkniętym.</w:t>
      </w:r>
    </w:p>
    <w:p w14:paraId="1BE63534" w14:textId="77777777" w:rsidR="00DB7D25" w:rsidRPr="00425DAC" w:rsidRDefault="00DB7D25" w:rsidP="00045A01">
      <w:pPr>
        <w:pStyle w:val="Standard"/>
        <w:spacing w:line="360" w:lineRule="auto"/>
        <w:ind w:left="1077" w:hanging="720"/>
        <w:rPr>
          <w:rFonts w:ascii="Arial" w:hAnsi="Arial" w:cs="Arial"/>
          <w:sz w:val="24"/>
          <w:szCs w:val="24"/>
        </w:rPr>
      </w:pPr>
      <w:r w:rsidRPr="00425DAC">
        <w:rPr>
          <w:rFonts w:ascii="Arial" w:hAnsi="Arial" w:cs="Arial"/>
          <w:sz w:val="24"/>
          <w:szCs w:val="24"/>
        </w:rPr>
        <w:t>EU 3 –  Student ma świadomość wagi pozatechnicznych aspektów działalności zawodowej.</w:t>
      </w:r>
    </w:p>
    <w:p w14:paraId="6993CD73" w14:textId="77777777" w:rsidR="00DB7D25" w:rsidRDefault="00DB7D25" w:rsidP="00DB7D25">
      <w:pPr>
        <w:pStyle w:val="Standard"/>
        <w:spacing w:after="120" w:line="360" w:lineRule="auto"/>
        <w:rPr>
          <w:rFonts w:ascii="Arial" w:hAnsi="Arial" w:cs="Arial"/>
          <w:b/>
          <w:sz w:val="24"/>
          <w:szCs w:val="24"/>
        </w:rPr>
      </w:pPr>
    </w:p>
    <w:p w14:paraId="663DB281" w14:textId="77777777" w:rsidR="00DB7D25" w:rsidRPr="00EB528A" w:rsidRDefault="00DB7D25" w:rsidP="00DB7D25">
      <w:pPr>
        <w:pStyle w:val="Standard"/>
        <w:spacing w:after="120" w:line="360" w:lineRule="auto"/>
        <w:rPr>
          <w:rFonts w:ascii="Arial" w:hAnsi="Arial" w:cs="Arial"/>
          <w:sz w:val="24"/>
          <w:szCs w:val="24"/>
        </w:rPr>
      </w:pPr>
      <w:r w:rsidRPr="00EB528A">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DB7D25" w:rsidRPr="00A348CA" w14:paraId="0CD085D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F5F71F" w14:textId="77777777" w:rsidR="00DB7D25" w:rsidRPr="00EB528A" w:rsidRDefault="00DB7D25" w:rsidP="00045A01">
            <w:pPr>
              <w:pStyle w:val="Standard"/>
              <w:shd w:val="clear" w:color="auto" w:fill="FFFFFF"/>
              <w:spacing w:line="360" w:lineRule="auto"/>
              <w:rPr>
                <w:rFonts w:ascii="Arial" w:hAnsi="Arial" w:cs="Arial"/>
                <w:sz w:val="24"/>
                <w:szCs w:val="24"/>
              </w:rPr>
            </w:pPr>
            <w:r w:rsidRPr="00EB528A">
              <w:rPr>
                <w:rFonts w:ascii="Arial" w:hAnsi="Arial" w:cs="Arial"/>
                <w:b/>
                <w:bCs/>
                <w:spacing w:val="-2"/>
                <w:sz w:val="24"/>
                <w:szCs w:val="24"/>
              </w:rPr>
              <w:t xml:space="preserve">Forma </w:t>
            </w:r>
            <w:r w:rsidRPr="00EB528A">
              <w:rPr>
                <w:rFonts w:ascii="Arial" w:hAnsi="Arial" w:cs="Arial"/>
                <w:b/>
                <w:bCs/>
                <w:spacing w:val="-1"/>
                <w:sz w:val="24"/>
                <w:szCs w:val="24"/>
              </w:rPr>
              <w:t xml:space="preserve">zajęć – </w:t>
            </w:r>
            <w:r w:rsidRPr="00EB528A">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164E8E" w14:textId="77777777" w:rsidR="00DB7D25" w:rsidRPr="0081758D" w:rsidRDefault="00DB7D25" w:rsidP="00045A01">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DB7D25" w:rsidRPr="00A348CA" w14:paraId="779FDF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AA4971" w14:textId="7C88B112" w:rsidR="00DB7D25" w:rsidRPr="009C489C" w:rsidRDefault="00DB7D25" w:rsidP="00045A01">
            <w:pPr>
              <w:spacing w:after="0" w:line="360" w:lineRule="auto"/>
              <w:ind w:left="340" w:hanging="340"/>
              <w:rPr>
                <w:rFonts w:ascii="Arial" w:hAnsi="Arial" w:cs="Arial"/>
                <w:sz w:val="24"/>
                <w:szCs w:val="24"/>
              </w:rPr>
            </w:pPr>
            <w:r w:rsidRPr="009C489C">
              <w:rPr>
                <w:rFonts w:ascii="Arial" w:hAnsi="Arial" w:cs="Arial"/>
                <w:b/>
                <w:sz w:val="24"/>
                <w:szCs w:val="24"/>
              </w:rPr>
              <w:t>W1</w:t>
            </w:r>
            <w:r w:rsidRPr="009C489C">
              <w:rPr>
                <w:rFonts w:ascii="Arial" w:hAnsi="Arial" w:cs="Arial"/>
                <w:sz w:val="24"/>
                <w:szCs w:val="24"/>
              </w:rPr>
              <w:t> – </w:t>
            </w:r>
            <w:r w:rsidRPr="009C489C">
              <w:rPr>
                <w:rFonts w:ascii="Arial" w:hAnsi="Arial" w:cs="Arial"/>
                <w:sz w:val="24"/>
              </w:rPr>
              <w:t>Podstawowe pojęcia i definicje 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D03577"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046B3F6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543088" w14:textId="22FE02BE" w:rsidR="00DB7D25" w:rsidRPr="009C489C" w:rsidRDefault="00DB7D25" w:rsidP="00045A01">
            <w:pPr>
              <w:spacing w:after="0" w:line="360" w:lineRule="auto"/>
              <w:ind w:left="340" w:hanging="340"/>
              <w:rPr>
                <w:rFonts w:ascii="Arial" w:hAnsi="Arial" w:cs="Arial"/>
                <w:sz w:val="24"/>
                <w:szCs w:val="24"/>
              </w:rPr>
            </w:pPr>
            <w:r w:rsidRPr="009C489C">
              <w:rPr>
                <w:rFonts w:ascii="Arial" w:hAnsi="Arial" w:cs="Arial"/>
                <w:b/>
                <w:sz w:val="24"/>
                <w:szCs w:val="24"/>
              </w:rPr>
              <w:t>W2</w:t>
            </w:r>
            <w:r w:rsidRPr="009C489C">
              <w:rPr>
                <w:rFonts w:ascii="Arial" w:hAnsi="Arial" w:cs="Arial"/>
                <w:sz w:val="24"/>
                <w:szCs w:val="24"/>
              </w:rPr>
              <w:t> – </w:t>
            </w:r>
            <w:r>
              <w:rPr>
                <w:rFonts w:ascii="Arial" w:hAnsi="Arial" w:cs="Arial"/>
                <w:sz w:val="24"/>
              </w:rPr>
              <w:t>Z</w:t>
            </w:r>
            <w:r w:rsidRPr="009C489C">
              <w:rPr>
                <w:rFonts w:ascii="Arial" w:hAnsi="Arial" w:cs="Arial"/>
                <w:sz w:val="24"/>
              </w:rPr>
              <w:t>asady Agendy 2030</w:t>
            </w:r>
            <w:r w:rsidRPr="009C489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D6BF06"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747635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6CB7A0" w14:textId="05BBE89A" w:rsidR="00DB7D25" w:rsidRPr="009C489C" w:rsidRDefault="00DB7D25" w:rsidP="00045A01">
            <w:pPr>
              <w:spacing w:after="0" w:line="360" w:lineRule="auto"/>
              <w:ind w:left="340" w:hanging="340"/>
              <w:rPr>
                <w:rFonts w:ascii="Arial" w:hAnsi="Arial" w:cs="Arial"/>
                <w:sz w:val="24"/>
                <w:szCs w:val="24"/>
              </w:rPr>
            </w:pPr>
            <w:r w:rsidRPr="009C489C">
              <w:rPr>
                <w:rFonts w:ascii="Arial" w:hAnsi="Arial" w:cs="Arial"/>
                <w:b/>
                <w:sz w:val="24"/>
                <w:szCs w:val="24"/>
              </w:rPr>
              <w:t>W</w:t>
            </w:r>
            <w:r>
              <w:rPr>
                <w:rFonts w:ascii="Arial" w:hAnsi="Arial" w:cs="Arial"/>
                <w:b/>
                <w:sz w:val="24"/>
                <w:szCs w:val="24"/>
              </w:rPr>
              <w:t>3</w:t>
            </w:r>
            <w:r w:rsidRPr="009C489C">
              <w:rPr>
                <w:rFonts w:ascii="Arial" w:hAnsi="Arial" w:cs="Arial"/>
                <w:sz w:val="24"/>
                <w:szCs w:val="24"/>
              </w:rPr>
              <w:t> – </w:t>
            </w:r>
            <w:r w:rsidRPr="009C489C">
              <w:rPr>
                <w:rFonts w:ascii="Arial" w:hAnsi="Arial" w:cs="Arial"/>
                <w:bCs/>
                <w:sz w:val="24"/>
                <w:szCs w:val="26"/>
              </w:rPr>
              <w:t>Europejski Zielony Ład i gospodarka zasobooszczędna</w:t>
            </w:r>
            <w:r w:rsidRPr="009C489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CD411A"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1CDB841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BA620A" w14:textId="14D70A8E"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W4</w:t>
            </w:r>
            <w:r w:rsidRPr="00BF05F3">
              <w:rPr>
                <w:rFonts w:ascii="Arial" w:hAnsi="Arial" w:cs="Arial"/>
                <w:sz w:val="24"/>
                <w:szCs w:val="24"/>
              </w:rPr>
              <w:t> – </w:t>
            </w:r>
            <w:r w:rsidRPr="00BF05F3">
              <w:rPr>
                <w:rFonts w:ascii="Arial" w:hAnsi="Arial" w:cs="Arial"/>
                <w:bCs/>
                <w:sz w:val="24"/>
                <w:szCs w:val="26"/>
              </w:rPr>
              <w:t>Gospodarowanie odpadami zgodnie z zasadami zrównoważonego rozwoju – aspekty prawne</w:t>
            </w:r>
            <w:r>
              <w:rPr>
                <w:rFonts w:ascii="Arial" w:hAnsi="Arial" w:cs="Arial"/>
                <w:bCs/>
                <w:sz w:val="24"/>
                <w:szCs w:val="26"/>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4FC8E9"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8DEBDA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671A22" w14:textId="18BC9C51"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W5</w:t>
            </w:r>
            <w:r w:rsidRPr="00BF05F3">
              <w:rPr>
                <w:rFonts w:ascii="Arial" w:hAnsi="Arial" w:cs="Arial"/>
                <w:sz w:val="24"/>
                <w:szCs w:val="24"/>
              </w:rPr>
              <w:t> – </w:t>
            </w:r>
            <w:r w:rsidRPr="00BF05F3">
              <w:rPr>
                <w:rFonts w:ascii="Arial" w:hAnsi="Arial" w:cs="Arial"/>
                <w:bCs/>
                <w:sz w:val="24"/>
                <w:szCs w:val="26"/>
              </w:rPr>
              <w:t>Gospodarka wodna i ściekowa zgodnie z zasadami zrównoważonego rozwoju – aspekty prawne.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625189"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52656D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1F6593" w14:textId="16C581C8" w:rsidR="00DB7D25" w:rsidRPr="00BF05F3" w:rsidRDefault="00DB7D25" w:rsidP="00045A01">
            <w:pPr>
              <w:spacing w:after="0" w:line="360" w:lineRule="auto"/>
              <w:ind w:left="340" w:hanging="340"/>
              <w:rPr>
                <w:rFonts w:ascii="Arial" w:hAnsi="Arial" w:cs="Arial"/>
                <w:b/>
                <w:sz w:val="24"/>
                <w:szCs w:val="24"/>
                <w:lang w:val="en-US"/>
              </w:rPr>
            </w:pPr>
            <w:r w:rsidRPr="00BF05F3">
              <w:rPr>
                <w:rFonts w:ascii="Arial" w:hAnsi="Arial" w:cs="Arial"/>
                <w:b/>
                <w:sz w:val="24"/>
                <w:szCs w:val="24"/>
                <w:lang w:val="en-US"/>
              </w:rPr>
              <w:t xml:space="preserve">W6 </w:t>
            </w:r>
            <w:r w:rsidRPr="00BF05F3">
              <w:rPr>
                <w:rFonts w:ascii="Arial" w:hAnsi="Arial" w:cs="Arial"/>
                <w:sz w:val="24"/>
                <w:szCs w:val="24"/>
                <w:lang w:val="en-US"/>
              </w:rPr>
              <w:t>– </w:t>
            </w:r>
            <w:r w:rsidRPr="00BF05F3">
              <w:rPr>
                <w:rFonts w:ascii="Arial" w:hAnsi="Arial" w:cs="Arial"/>
                <w:sz w:val="24"/>
                <w:lang w:val="en-US"/>
              </w:rPr>
              <w:t>Best Available Techniques (BAT).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887612"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0031327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DD9EAA" w14:textId="32108B88"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 xml:space="preserve">W7 </w:t>
            </w:r>
            <w:r w:rsidRPr="00BF05F3">
              <w:rPr>
                <w:rFonts w:ascii="Arial" w:hAnsi="Arial" w:cs="Arial"/>
                <w:sz w:val="24"/>
                <w:szCs w:val="24"/>
              </w:rPr>
              <w:t>– P</w:t>
            </w:r>
            <w:r w:rsidRPr="00BF05F3">
              <w:rPr>
                <w:rFonts w:ascii="Arial" w:hAnsi="Arial" w:cs="Arial"/>
                <w:sz w:val="24"/>
              </w:rPr>
              <w:t>rzepisy prawne w zakresie korzystania ze środowiska, w tym pozwolenia na korzystanie ze środowiska</w:t>
            </w:r>
            <w:r>
              <w:rPr>
                <w:rFonts w:ascii="Arial" w:hAnsi="Arial" w:cs="Arial"/>
                <w:sz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1CBAA6"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1526C9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690579" w14:textId="3FC5AAE3"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W8</w:t>
            </w:r>
            <w:r w:rsidRPr="00BF05F3">
              <w:rPr>
                <w:rFonts w:ascii="Arial" w:hAnsi="Arial" w:cs="Arial"/>
                <w:sz w:val="24"/>
                <w:szCs w:val="24"/>
              </w:rPr>
              <w:t> – </w:t>
            </w:r>
            <w:r w:rsidRPr="00BF05F3">
              <w:rPr>
                <w:rFonts w:ascii="Arial" w:hAnsi="Arial" w:cs="Arial"/>
                <w:sz w:val="24"/>
              </w:rPr>
              <w:t>Odpowiedzialność administracyjna, cywilnoprawna i karna w ochronie środowiska.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03DD6D"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61795C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1D06CC" w14:textId="1D398F13"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W9</w:t>
            </w:r>
            <w:r w:rsidRPr="00BF05F3">
              <w:rPr>
                <w:rFonts w:ascii="Arial" w:hAnsi="Arial" w:cs="Arial"/>
                <w:sz w:val="24"/>
                <w:szCs w:val="24"/>
              </w:rPr>
              <w:t> – </w:t>
            </w:r>
            <w:r w:rsidRPr="00BF05F3">
              <w:rPr>
                <w:rFonts w:ascii="Arial" w:hAnsi="Arial" w:cs="Arial"/>
                <w:sz w:val="24"/>
              </w:rPr>
              <w:t>Ochrona przyrody.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9A7217"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588E2F3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D8DCD7" w14:textId="3834CFDA"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t>W10</w:t>
            </w:r>
            <w:r w:rsidR="00864B78">
              <w:rPr>
                <w:rFonts w:ascii="Arial" w:hAnsi="Arial" w:cs="Arial"/>
                <w:b/>
                <w:sz w:val="24"/>
                <w:szCs w:val="24"/>
              </w:rPr>
              <w:t>-</w:t>
            </w:r>
            <w:r w:rsidRPr="00BF05F3">
              <w:rPr>
                <w:rFonts w:ascii="Arial" w:hAnsi="Arial" w:cs="Arial"/>
                <w:b/>
                <w:sz w:val="24"/>
                <w:szCs w:val="24"/>
              </w:rPr>
              <w:t>12</w:t>
            </w:r>
            <w:r w:rsidRPr="00BF05F3">
              <w:rPr>
                <w:rFonts w:ascii="Arial" w:hAnsi="Arial" w:cs="Arial"/>
                <w:sz w:val="24"/>
                <w:szCs w:val="24"/>
              </w:rPr>
              <w:t> – </w:t>
            </w:r>
            <w:r w:rsidRPr="00BF05F3">
              <w:rPr>
                <w:rFonts w:ascii="Arial" w:hAnsi="Arial" w:cs="Arial"/>
                <w:sz w:val="24"/>
              </w:rPr>
              <w:t>Raportowanie ESG.</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9CE1C5"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3</w:t>
            </w:r>
          </w:p>
        </w:tc>
      </w:tr>
      <w:tr w:rsidR="00DB7D25" w:rsidRPr="00A348CA" w14:paraId="496712D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B62A12" w14:textId="5D169F4E" w:rsidR="00DB7D25" w:rsidRPr="00BF05F3" w:rsidRDefault="00DB7D25" w:rsidP="00045A01">
            <w:pPr>
              <w:spacing w:after="0" w:line="360" w:lineRule="auto"/>
              <w:ind w:left="340" w:hanging="340"/>
              <w:rPr>
                <w:rFonts w:ascii="Arial" w:hAnsi="Arial" w:cs="Arial"/>
                <w:b/>
                <w:sz w:val="24"/>
                <w:szCs w:val="24"/>
              </w:rPr>
            </w:pPr>
            <w:r w:rsidRPr="00BF05F3">
              <w:rPr>
                <w:rFonts w:ascii="Arial" w:hAnsi="Arial" w:cs="Arial"/>
                <w:b/>
                <w:sz w:val="24"/>
                <w:szCs w:val="24"/>
              </w:rPr>
              <w:lastRenderedPageBreak/>
              <w:t>W13, 14</w:t>
            </w:r>
            <w:r w:rsidRPr="00BF05F3">
              <w:rPr>
                <w:rFonts w:ascii="Arial" w:hAnsi="Arial" w:cs="Arial"/>
                <w:sz w:val="24"/>
                <w:szCs w:val="24"/>
              </w:rPr>
              <w:t> – </w:t>
            </w:r>
            <w:r>
              <w:rPr>
                <w:rFonts w:ascii="Arial" w:hAnsi="Arial" w:cs="Arial"/>
                <w:sz w:val="24"/>
              </w:rPr>
              <w:t>S</w:t>
            </w:r>
            <w:r w:rsidRPr="00BF05F3">
              <w:rPr>
                <w:rFonts w:ascii="Arial" w:hAnsi="Arial" w:cs="Arial"/>
                <w:sz w:val="24"/>
              </w:rPr>
              <w:t>ystemy zarządzania środowiskowego – wybrane zagadnienia.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78CD42"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DB7D25" w:rsidRPr="00A348CA" w14:paraId="3331345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4AFFAD" w14:textId="47EA6D9E" w:rsidR="00DB7D25" w:rsidRPr="002317AC" w:rsidRDefault="00DB7D25" w:rsidP="00045A01">
            <w:pPr>
              <w:spacing w:after="0" w:line="360" w:lineRule="auto"/>
              <w:ind w:left="340" w:hanging="340"/>
              <w:rPr>
                <w:rFonts w:ascii="Arial" w:hAnsi="Arial" w:cs="Arial"/>
                <w:b/>
                <w:sz w:val="24"/>
                <w:szCs w:val="24"/>
              </w:rPr>
            </w:pPr>
            <w:r w:rsidRPr="002317AC">
              <w:rPr>
                <w:rFonts w:ascii="Arial" w:hAnsi="Arial" w:cs="Arial"/>
                <w:b/>
                <w:sz w:val="24"/>
                <w:szCs w:val="24"/>
              </w:rPr>
              <w:t>W15</w:t>
            </w:r>
            <w:r w:rsidRPr="002317AC">
              <w:rPr>
                <w:rFonts w:ascii="Arial" w:hAnsi="Arial" w:cs="Arial"/>
                <w:sz w:val="24"/>
                <w:szCs w:val="24"/>
              </w:rPr>
              <w:t> – Kolokwium</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3F5874"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3B47E2" w:rsidRPr="00A348CA" w14:paraId="360A26A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49F378" w14:textId="0E9BF706" w:rsidR="003B47E2" w:rsidRPr="002317AC" w:rsidRDefault="003B47E2" w:rsidP="003B47E2">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0E0607" w14:textId="58BC784D" w:rsidR="003B47E2" w:rsidRPr="0081758D" w:rsidRDefault="003B47E2" w:rsidP="00045A01">
            <w:pPr>
              <w:spacing w:after="0" w:line="360" w:lineRule="auto"/>
              <w:ind w:left="-14"/>
              <w:jc w:val="center"/>
              <w:rPr>
                <w:rFonts w:ascii="Arial" w:hAnsi="Arial" w:cs="Arial"/>
                <w:b/>
                <w:sz w:val="24"/>
                <w:szCs w:val="24"/>
              </w:rPr>
            </w:pPr>
            <w:r>
              <w:rPr>
                <w:rFonts w:ascii="Arial" w:hAnsi="Arial" w:cs="Arial"/>
                <w:b/>
                <w:sz w:val="24"/>
                <w:szCs w:val="24"/>
              </w:rPr>
              <w:t>15</w:t>
            </w:r>
          </w:p>
        </w:tc>
      </w:tr>
      <w:tr w:rsidR="00DB7D25" w:rsidRPr="00A348CA" w14:paraId="731DE88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B25537" w14:textId="77777777" w:rsidR="00DB7D25" w:rsidRPr="00EB528A" w:rsidRDefault="00DB7D25" w:rsidP="00045A01">
            <w:pPr>
              <w:pStyle w:val="Standard"/>
              <w:shd w:val="clear" w:color="auto" w:fill="FFFFFF"/>
              <w:spacing w:line="360" w:lineRule="auto"/>
              <w:ind w:left="340" w:hanging="340"/>
              <w:rPr>
                <w:rFonts w:ascii="Arial" w:hAnsi="Arial" w:cs="Arial"/>
                <w:sz w:val="24"/>
                <w:szCs w:val="24"/>
              </w:rPr>
            </w:pPr>
            <w:r w:rsidRPr="00EB528A">
              <w:rPr>
                <w:rFonts w:ascii="Arial" w:hAnsi="Arial" w:cs="Arial"/>
                <w:b/>
                <w:bCs/>
                <w:spacing w:val="-2"/>
                <w:sz w:val="24"/>
                <w:szCs w:val="24"/>
              </w:rPr>
              <w:t xml:space="preserve">Forma </w:t>
            </w:r>
            <w:r w:rsidRPr="00EB528A">
              <w:rPr>
                <w:rFonts w:ascii="Arial" w:hAnsi="Arial" w:cs="Arial"/>
                <w:b/>
                <w:bCs/>
                <w:spacing w:val="-1"/>
                <w:sz w:val="24"/>
                <w:szCs w:val="24"/>
              </w:rPr>
              <w:t>zajęć – 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7BBD67" w14:textId="77777777" w:rsidR="00DB7D25" w:rsidRPr="0081758D" w:rsidRDefault="00DB7D25" w:rsidP="00045A01">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DB7D25" w:rsidRPr="00A348CA" w14:paraId="511FA8D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6E0776" w14:textId="70FBB3AB" w:rsidR="00DB7D25" w:rsidRPr="000272C7" w:rsidRDefault="00A92344" w:rsidP="00045A01">
            <w:pPr>
              <w:spacing w:after="0" w:line="360" w:lineRule="auto"/>
              <w:ind w:left="340" w:hanging="340"/>
              <w:rPr>
                <w:rFonts w:ascii="Arial" w:hAnsi="Arial" w:cs="Arial"/>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1</w:t>
            </w:r>
            <w:r w:rsidR="00DB7D25" w:rsidRPr="000272C7">
              <w:rPr>
                <w:rFonts w:ascii="Arial" w:hAnsi="Arial" w:cs="Arial"/>
                <w:sz w:val="24"/>
                <w:szCs w:val="24"/>
              </w:rPr>
              <w:t> – </w:t>
            </w:r>
            <w:r w:rsidR="00DB7D25" w:rsidRPr="000272C7">
              <w:rPr>
                <w:rFonts w:ascii="Arial" w:hAnsi="Arial" w:cs="Arial"/>
                <w:sz w:val="24"/>
              </w:rPr>
              <w:t>Zasady Agendy 2030.</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212F47"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0B98D04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9CDEC0" w14:textId="48A5388A" w:rsidR="00DB7D25" w:rsidRPr="000272C7" w:rsidRDefault="00A92344" w:rsidP="00045A01">
            <w:pPr>
              <w:spacing w:after="0" w:line="360" w:lineRule="auto"/>
              <w:ind w:left="340" w:hanging="340"/>
              <w:rPr>
                <w:rFonts w:ascii="Arial" w:hAnsi="Arial" w:cs="Arial"/>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2</w:t>
            </w:r>
            <w:r w:rsidR="00864B78" w:rsidRPr="000272C7">
              <w:rPr>
                <w:rFonts w:ascii="Arial" w:hAnsi="Arial" w:cs="Arial"/>
                <w:b/>
                <w:sz w:val="24"/>
                <w:szCs w:val="24"/>
              </w:rPr>
              <w:t>-</w:t>
            </w:r>
            <w:r w:rsidR="00DB7D25" w:rsidRPr="000272C7">
              <w:rPr>
                <w:rFonts w:ascii="Arial" w:hAnsi="Arial" w:cs="Arial"/>
                <w:b/>
                <w:sz w:val="24"/>
                <w:szCs w:val="24"/>
              </w:rPr>
              <w:t>3</w:t>
            </w:r>
            <w:r w:rsidR="00DB7D25" w:rsidRPr="000272C7">
              <w:rPr>
                <w:rFonts w:ascii="Arial" w:hAnsi="Arial" w:cs="Arial"/>
                <w:sz w:val="24"/>
                <w:szCs w:val="24"/>
              </w:rPr>
              <w:t> – </w:t>
            </w:r>
            <w:r w:rsidR="00DB7D25" w:rsidRPr="000272C7">
              <w:rPr>
                <w:rFonts w:ascii="Arial" w:hAnsi="Arial" w:cs="Arial"/>
                <w:bCs/>
                <w:sz w:val="24"/>
                <w:szCs w:val="26"/>
              </w:rPr>
              <w:t>Gospodarowanie odpadami zgodnie z zasadami zrównoważonego rozwoju – aspekty prawne</w:t>
            </w:r>
            <w:r w:rsidR="00DB7D25" w:rsidRPr="000272C7">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1A50C2"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DB7D25" w:rsidRPr="00A348CA" w14:paraId="44C439F5" w14:textId="77777777" w:rsidTr="0081758D">
        <w:trPr>
          <w:trHeight w:val="1140"/>
        </w:trPr>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7A4D25" w14:textId="3B8CA6DE" w:rsidR="00DB7D25" w:rsidRPr="000272C7" w:rsidRDefault="00A92344" w:rsidP="00045A01">
            <w:pPr>
              <w:spacing w:after="0" w:line="360" w:lineRule="auto"/>
              <w:ind w:left="340" w:hanging="340"/>
              <w:rPr>
                <w:rFonts w:ascii="Arial" w:hAnsi="Arial" w:cs="Arial"/>
                <w:color w:val="FF0000"/>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4</w:t>
            </w:r>
            <w:r w:rsidR="00864B78" w:rsidRPr="000272C7">
              <w:rPr>
                <w:rFonts w:ascii="Arial" w:hAnsi="Arial" w:cs="Arial"/>
                <w:b/>
                <w:sz w:val="24"/>
                <w:szCs w:val="24"/>
              </w:rPr>
              <w:t>-</w:t>
            </w:r>
            <w:r w:rsidR="00DB7D25" w:rsidRPr="000272C7">
              <w:rPr>
                <w:rFonts w:ascii="Arial" w:hAnsi="Arial" w:cs="Arial"/>
                <w:b/>
                <w:sz w:val="24"/>
                <w:szCs w:val="24"/>
              </w:rPr>
              <w:t>5</w:t>
            </w:r>
            <w:r w:rsidR="00DB7D25" w:rsidRPr="000272C7">
              <w:rPr>
                <w:rFonts w:ascii="Arial" w:hAnsi="Arial" w:cs="Arial"/>
                <w:sz w:val="24"/>
                <w:szCs w:val="24"/>
              </w:rPr>
              <w:t> – </w:t>
            </w:r>
            <w:r w:rsidR="00DB7D25" w:rsidRPr="000272C7">
              <w:rPr>
                <w:rFonts w:ascii="Arial" w:hAnsi="Arial" w:cs="Arial"/>
                <w:bCs/>
                <w:sz w:val="24"/>
                <w:szCs w:val="26"/>
              </w:rPr>
              <w:t>Gospodarka wodna i ściekowa zgodnie z zasadami zrównoważonego rozwoju – aspekty prawne.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EE3DC2"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DB7D25" w:rsidRPr="00A348CA" w14:paraId="5F8CD47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F04266" w14:textId="43681F11" w:rsidR="00DB7D25" w:rsidRPr="000272C7" w:rsidRDefault="00A92344" w:rsidP="00A92344">
            <w:pPr>
              <w:spacing w:after="0" w:line="360" w:lineRule="auto"/>
              <w:rPr>
                <w:rFonts w:ascii="Arial" w:hAnsi="Arial" w:cs="Arial"/>
                <w:sz w:val="24"/>
                <w:szCs w:val="24"/>
                <w:lang w:val="en-US"/>
              </w:rPr>
            </w:pPr>
            <w:r w:rsidRPr="000272C7">
              <w:rPr>
                <w:rFonts w:ascii="Arial" w:hAnsi="Arial" w:cs="Arial"/>
                <w:b/>
                <w:sz w:val="24"/>
                <w:szCs w:val="24"/>
                <w:lang w:val="en-US"/>
              </w:rPr>
              <w:t>Ć</w:t>
            </w:r>
            <w:r w:rsidR="003723F9" w:rsidRPr="000272C7">
              <w:rPr>
                <w:rFonts w:ascii="Arial" w:hAnsi="Arial" w:cs="Arial"/>
                <w:b/>
                <w:sz w:val="24"/>
                <w:szCs w:val="24"/>
                <w:lang w:val="en-US"/>
              </w:rPr>
              <w:t>W</w:t>
            </w:r>
            <w:r w:rsidR="00DB7D25" w:rsidRPr="000272C7">
              <w:rPr>
                <w:rFonts w:ascii="Arial" w:hAnsi="Arial" w:cs="Arial"/>
                <w:b/>
                <w:sz w:val="24"/>
                <w:szCs w:val="24"/>
                <w:lang w:val="en-US"/>
              </w:rPr>
              <w:t>6</w:t>
            </w:r>
            <w:r w:rsidR="00DB7D25" w:rsidRPr="000272C7">
              <w:rPr>
                <w:rFonts w:ascii="Arial" w:hAnsi="Arial" w:cs="Arial"/>
                <w:sz w:val="24"/>
                <w:szCs w:val="24"/>
                <w:lang w:val="en-US"/>
              </w:rPr>
              <w:t xml:space="preserve"> – </w:t>
            </w:r>
            <w:r w:rsidR="00DB7D25" w:rsidRPr="000272C7">
              <w:rPr>
                <w:rFonts w:ascii="Arial" w:hAnsi="Arial" w:cs="Arial"/>
                <w:sz w:val="24"/>
                <w:lang w:val="en-US"/>
              </w:rPr>
              <w:t>Best Available Techniques (BAT).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300717"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DB7D25" w:rsidRPr="00A348CA" w14:paraId="7B87384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C0EF7E" w14:textId="26DCBF93" w:rsidR="00DB7D25" w:rsidRPr="000272C7" w:rsidRDefault="00A92344" w:rsidP="00045A01">
            <w:pPr>
              <w:spacing w:after="0" w:line="360" w:lineRule="auto"/>
              <w:ind w:left="340" w:hanging="340"/>
              <w:rPr>
                <w:rFonts w:ascii="Arial" w:hAnsi="Arial" w:cs="Arial"/>
                <w:b/>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7</w:t>
            </w:r>
            <w:r w:rsidR="00864B78" w:rsidRPr="000272C7">
              <w:rPr>
                <w:rFonts w:ascii="Arial" w:hAnsi="Arial" w:cs="Arial"/>
                <w:b/>
                <w:sz w:val="24"/>
                <w:szCs w:val="24"/>
              </w:rPr>
              <w:t>-</w:t>
            </w:r>
            <w:r w:rsidR="00DB7D25" w:rsidRPr="000272C7">
              <w:rPr>
                <w:rFonts w:ascii="Arial" w:hAnsi="Arial" w:cs="Arial"/>
                <w:b/>
                <w:sz w:val="24"/>
                <w:szCs w:val="24"/>
              </w:rPr>
              <w:t>8</w:t>
            </w:r>
            <w:r w:rsidR="00DB7D25" w:rsidRPr="000272C7">
              <w:rPr>
                <w:rFonts w:ascii="Arial" w:hAnsi="Arial" w:cs="Arial"/>
                <w:sz w:val="24"/>
                <w:szCs w:val="24"/>
              </w:rPr>
              <w:t> – P</w:t>
            </w:r>
            <w:r w:rsidR="00DB7D25" w:rsidRPr="000272C7">
              <w:rPr>
                <w:rFonts w:ascii="Arial" w:hAnsi="Arial" w:cs="Arial"/>
                <w:sz w:val="24"/>
              </w:rPr>
              <w:t>rzepisy prawne w zakresie korzystania ze środowiska, w tym pozwolenia na korzystanie ze środowiska</w:t>
            </w:r>
            <w:r w:rsidR="00DB7D25" w:rsidRPr="000272C7">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B08911"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DB7D25" w:rsidRPr="00A348CA" w14:paraId="457E867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86D33D" w14:textId="1D1BC2A3" w:rsidR="00DB7D25" w:rsidRPr="000272C7" w:rsidRDefault="00A92344" w:rsidP="00045A01">
            <w:pPr>
              <w:spacing w:after="0" w:line="360" w:lineRule="auto"/>
              <w:ind w:left="340" w:hanging="340"/>
              <w:rPr>
                <w:rFonts w:ascii="Arial" w:hAnsi="Arial" w:cs="Arial"/>
                <w:b/>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9</w:t>
            </w:r>
            <w:r w:rsidR="00864B78" w:rsidRPr="000272C7">
              <w:rPr>
                <w:rFonts w:ascii="Arial" w:hAnsi="Arial" w:cs="Arial"/>
                <w:b/>
                <w:sz w:val="24"/>
                <w:szCs w:val="24"/>
              </w:rPr>
              <w:t>-</w:t>
            </w:r>
            <w:r w:rsidR="00DB7D25" w:rsidRPr="000272C7">
              <w:rPr>
                <w:rFonts w:ascii="Arial" w:hAnsi="Arial" w:cs="Arial"/>
                <w:b/>
                <w:sz w:val="24"/>
                <w:szCs w:val="24"/>
              </w:rPr>
              <w:t>10</w:t>
            </w:r>
            <w:r w:rsidR="00DB7D25" w:rsidRPr="000272C7">
              <w:rPr>
                <w:rFonts w:ascii="Arial" w:hAnsi="Arial" w:cs="Arial"/>
                <w:sz w:val="24"/>
                <w:szCs w:val="24"/>
              </w:rPr>
              <w:t> – </w:t>
            </w:r>
            <w:r w:rsidR="00DB7D25" w:rsidRPr="000272C7">
              <w:rPr>
                <w:rFonts w:ascii="Arial" w:hAnsi="Arial" w:cs="Arial"/>
                <w:sz w:val="24"/>
              </w:rPr>
              <w:t>Odpowiedzialność administracyjna, cywilnoprawna i karna w ochronie środowiska.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627DBE"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DB7D25" w:rsidRPr="00A348CA" w14:paraId="38072E5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F85B2B" w14:textId="10BCD1BC" w:rsidR="00DB7D25" w:rsidRPr="000272C7" w:rsidRDefault="00A92344" w:rsidP="00045A01">
            <w:pPr>
              <w:spacing w:after="0" w:line="360" w:lineRule="auto"/>
              <w:ind w:left="340" w:hanging="340"/>
              <w:rPr>
                <w:rFonts w:ascii="Arial" w:hAnsi="Arial" w:cs="Arial"/>
                <w:b/>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11</w:t>
            </w:r>
            <w:r w:rsidR="00864B78" w:rsidRPr="000272C7">
              <w:rPr>
                <w:rFonts w:ascii="Arial" w:hAnsi="Arial" w:cs="Arial"/>
                <w:b/>
                <w:sz w:val="24"/>
                <w:szCs w:val="24"/>
              </w:rPr>
              <w:t>-</w:t>
            </w:r>
            <w:r w:rsidR="00DB7D25" w:rsidRPr="000272C7">
              <w:rPr>
                <w:rFonts w:ascii="Arial" w:hAnsi="Arial" w:cs="Arial"/>
                <w:b/>
                <w:sz w:val="24"/>
                <w:szCs w:val="24"/>
              </w:rPr>
              <w:t>14</w:t>
            </w:r>
            <w:r w:rsidR="00DB7D25" w:rsidRPr="000272C7">
              <w:rPr>
                <w:rFonts w:ascii="Arial" w:hAnsi="Arial" w:cs="Arial"/>
                <w:sz w:val="24"/>
                <w:szCs w:val="24"/>
              </w:rPr>
              <w:t> – </w:t>
            </w:r>
            <w:r w:rsidR="00DB7D25" w:rsidRPr="000272C7">
              <w:rPr>
                <w:rFonts w:ascii="Arial" w:hAnsi="Arial" w:cs="Arial"/>
                <w:sz w:val="24"/>
              </w:rPr>
              <w:t>Raportowanie ESG.</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CE4A5A"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4</w:t>
            </w:r>
          </w:p>
        </w:tc>
      </w:tr>
      <w:tr w:rsidR="00DB7D25" w:rsidRPr="00A348CA" w14:paraId="56DCC2B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89C309" w14:textId="0628BCE5" w:rsidR="00DB7D25" w:rsidRPr="000272C7" w:rsidRDefault="00A92344" w:rsidP="00045A01">
            <w:pPr>
              <w:spacing w:after="0" w:line="360" w:lineRule="auto"/>
              <w:ind w:left="340" w:hanging="340"/>
              <w:rPr>
                <w:rFonts w:ascii="Arial" w:hAnsi="Arial" w:cs="Arial"/>
                <w:b/>
                <w:sz w:val="24"/>
                <w:szCs w:val="24"/>
              </w:rPr>
            </w:pPr>
            <w:r w:rsidRPr="000272C7">
              <w:rPr>
                <w:rFonts w:ascii="Arial" w:hAnsi="Arial" w:cs="Arial"/>
                <w:b/>
                <w:sz w:val="24"/>
                <w:szCs w:val="24"/>
              </w:rPr>
              <w:t>Ć</w:t>
            </w:r>
            <w:r w:rsidR="003723F9" w:rsidRPr="000272C7">
              <w:rPr>
                <w:rFonts w:ascii="Arial" w:hAnsi="Arial" w:cs="Arial"/>
                <w:b/>
                <w:sz w:val="24"/>
                <w:szCs w:val="24"/>
              </w:rPr>
              <w:t>W</w:t>
            </w:r>
            <w:r w:rsidR="00DB7D25" w:rsidRPr="000272C7">
              <w:rPr>
                <w:rFonts w:ascii="Arial" w:hAnsi="Arial" w:cs="Arial"/>
                <w:b/>
                <w:sz w:val="24"/>
                <w:szCs w:val="24"/>
              </w:rPr>
              <w:t>15</w:t>
            </w:r>
            <w:r w:rsidR="00DB7D25" w:rsidRPr="000272C7">
              <w:rPr>
                <w:rFonts w:ascii="Arial" w:hAnsi="Arial" w:cs="Arial"/>
                <w:sz w:val="24"/>
                <w:szCs w:val="24"/>
              </w:rPr>
              <w:t> –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0BD44F" w14:textId="77777777" w:rsidR="00DB7D25" w:rsidRPr="0081758D" w:rsidRDefault="00DB7D25" w:rsidP="00045A01">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3B47E2" w:rsidRPr="00A348CA" w14:paraId="1AC272D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1C853C" w14:textId="4DC26BB7" w:rsidR="003B47E2" w:rsidRPr="00BF05F3" w:rsidRDefault="003B47E2" w:rsidP="003B47E2">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300F29" w14:textId="621C25EC" w:rsidR="003B47E2" w:rsidRPr="0081758D" w:rsidRDefault="003B47E2" w:rsidP="00045A01">
            <w:pPr>
              <w:spacing w:after="0" w:line="360" w:lineRule="auto"/>
              <w:ind w:left="-14"/>
              <w:jc w:val="center"/>
              <w:rPr>
                <w:rFonts w:ascii="Arial" w:hAnsi="Arial" w:cs="Arial"/>
                <w:b/>
                <w:sz w:val="24"/>
                <w:szCs w:val="24"/>
              </w:rPr>
            </w:pPr>
            <w:r>
              <w:rPr>
                <w:rFonts w:ascii="Arial" w:hAnsi="Arial" w:cs="Arial"/>
                <w:b/>
                <w:sz w:val="24"/>
                <w:szCs w:val="24"/>
              </w:rPr>
              <w:t>15</w:t>
            </w:r>
          </w:p>
        </w:tc>
      </w:tr>
    </w:tbl>
    <w:p w14:paraId="6E262B5C" w14:textId="77777777" w:rsidR="00DB7D25" w:rsidRPr="00A348CA" w:rsidRDefault="00DB7D25" w:rsidP="00DB7D25">
      <w:pPr>
        <w:pStyle w:val="Standard"/>
        <w:rPr>
          <w:rFonts w:ascii="Arial" w:hAnsi="Arial" w:cs="Arial"/>
          <w:b/>
          <w:color w:val="FF0000"/>
          <w:sz w:val="24"/>
          <w:szCs w:val="24"/>
        </w:rPr>
      </w:pPr>
    </w:p>
    <w:p w14:paraId="495A5C8F" w14:textId="77777777" w:rsidR="00DB7D25" w:rsidRPr="00EB528A" w:rsidRDefault="00DB7D25" w:rsidP="00045A01">
      <w:pPr>
        <w:pStyle w:val="Standard"/>
        <w:spacing w:line="360" w:lineRule="auto"/>
        <w:rPr>
          <w:rFonts w:ascii="Arial" w:hAnsi="Arial" w:cs="Arial"/>
          <w:sz w:val="24"/>
          <w:szCs w:val="24"/>
        </w:rPr>
      </w:pPr>
      <w:r w:rsidRPr="00EB528A">
        <w:rPr>
          <w:rFonts w:ascii="Arial" w:hAnsi="Arial" w:cs="Arial"/>
          <w:b/>
          <w:bCs/>
          <w:spacing w:val="-10"/>
          <w:sz w:val="24"/>
          <w:szCs w:val="24"/>
        </w:rPr>
        <w:t>NARZĘDZIA DYDAKTYCZNE</w:t>
      </w:r>
    </w:p>
    <w:tbl>
      <w:tblPr>
        <w:tblW w:w="8974" w:type="dxa"/>
        <w:tblInd w:w="-5" w:type="dxa"/>
        <w:tblLayout w:type="fixed"/>
        <w:tblCellMar>
          <w:left w:w="10" w:type="dxa"/>
          <w:right w:w="10" w:type="dxa"/>
        </w:tblCellMar>
        <w:tblLook w:val="0000" w:firstRow="0" w:lastRow="0" w:firstColumn="0" w:lastColumn="0" w:noHBand="0" w:noVBand="0"/>
      </w:tblPr>
      <w:tblGrid>
        <w:gridCol w:w="8974"/>
      </w:tblGrid>
      <w:tr w:rsidR="00DB7D25" w:rsidRPr="00EB528A" w14:paraId="022BF9D9" w14:textId="77777777" w:rsidTr="000272C7">
        <w:tc>
          <w:tcPr>
            <w:tcW w:w="8974" w:type="dxa"/>
            <w:tcBorders>
              <w:top w:val="single" w:sz="4" w:space="0" w:color="000000"/>
              <w:left w:val="single" w:sz="4" w:space="0" w:color="000000"/>
              <w:bottom w:val="single" w:sz="4" w:space="0" w:color="000000"/>
              <w:right w:val="single" w:sz="4" w:space="0" w:color="000000"/>
            </w:tcBorders>
          </w:tcPr>
          <w:p w14:paraId="2A9DC8C5" w14:textId="77777777" w:rsidR="00DB7D25" w:rsidRPr="00EB528A" w:rsidRDefault="00DB7D25" w:rsidP="00045A01">
            <w:pPr>
              <w:spacing w:after="0" w:line="360" w:lineRule="auto"/>
              <w:rPr>
                <w:rFonts w:ascii="Arial" w:hAnsi="Arial" w:cs="Arial"/>
                <w:b/>
                <w:sz w:val="24"/>
                <w:szCs w:val="24"/>
              </w:rPr>
            </w:pPr>
            <w:r w:rsidRPr="00EB528A">
              <w:rPr>
                <w:rFonts w:ascii="Arial" w:hAnsi="Arial" w:cs="Arial"/>
                <w:b/>
                <w:sz w:val="24"/>
                <w:szCs w:val="24"/>
              </w:rPr>
              <w:t>1. – </w:t>
            </w:r>
            <w:r w:rsidRPr="00EB528A">
              <w:rPr>
                <w:rFonts w:ascii="Arial" w:hAnsi="Arial" w:cs="Arial"/>
                <w:sz w:val="24"/>
                <w:szCs w:val="24"/>
              </w:rPr>
              <w:t>Wykład z wykorzystaniem prezentacji multimedialnych.</w:t>
            </w:r>
          </w:p>
        </w:tc>
      </w:tr>
      <w:tr w:rsidR="00DB7D25" w:rsidRPr="00EB528A" w14:paraId="22AD4753" w14:textId="77777777" w:rsidTr="000272C7">
        <w:tc>
          <w:tcPr>
            <w:tcW w:w="8974" w:type="dxa"/>
            <w:tcBorders>
              <w:top w:val="single" w:sz="4" w:space="0" w:color="000000"/>
              <w:left w:val="single" w:sz="4" w:space="0" w:color="000000"/>
              <w:bottom w:val="single" w:sz="4" w:space="0" w:color="000000"/>
              <w:right w:val="single" w:sz="4" w:space="0" w:color="000000"/>
            </w:tcBorders>
          </w:tcPr>
          <w:p w14:paraId="6C1CA9DC" w14:textId="77777777" w:rsidR="00DB7D25" w:rsidRPr="00EB528A" w:rsidRDefault="00DB7D25" w:rsidP="00045A01">
            <w:pPr>
              <w:spacing w:after="0" w:line="360" w:lineRule="auto"/>
              <w:rPr>
                <w:rFonts w:ascii="Arial" w:hAnsi="Arial" w:cs="Arial"/>
                <w:b/>
                <w:sz w:val="24"/>
                <w:szCs w:val="24"/>
              </w:rPr>
            </w:pPr>
            <w:r>
              <w:rPr>
                <w:rFonts w:ascii="Arial" w:hAnsi="Arial" w:cs="Arial"/>
                <w:b/>
                <w:sz w:val="24"/>
                <w:szCs w:val="24"/>
              </w:rPr>
              <w:t>2</w:t>
            </w:r>
            <w:r w:rsidRPr="00EB528A">
              <w:rPr>
                <w:rFonts w:ascii="Arial" w:hAnsi="Arial" w:cs="Arial"/>
                <w:b/>
                <w:sz w:val="24"/>
                <w:szCs w:val="24"/>
              </w:rPr>
              <w:t>. – </w:t>
            </w:r>
            <w:r w:rsidRPr="00EB528A">
              <w:rPr>
                <w:rFonts w:ascii="Arial" w:hAnsi="Arial" w:cs="Arial"/>
                <w:bCs/>
                <w:sz w:val="24"/>
                <w:szCs w:val="24"/>
              </w:rPr>
              <w:t>Laboratorium komputerowe z dostępem do internetowych baz aktów prawnych.</w:t>
            </w:r>
          </w:p>
        </w:tc>
      </w:tr>
      <w:tr w:rsidR="00DB7D25" w:rsidRPr="00A348CA" w14:paraId="51FE44FC" w14:textId="77777777" w:rsidTr="000272C7">
        <w:tc>
          <w:tcPr>
            <w:tcW w:w="8974" w:type="dxa"/>
            <w:tcBorders>
              <w:top w:val="single" w:sz="4" w:space="0" w:color="000000"/>
              <w:left w:val="single" w:sz="4" w:space="0" w:color="000000"/>
              <w:bottom w:val="single" w:sz="4" w:space="0" w:color="000000"/>
              <w:right w:val="single" w:sz="4" w:space="0" w:color="000000"/>
            </w:tcBorders>
          </w:tcPr>
          <w:p w14:paraId="6C960302" w14:textId="77777777" w:rsidR="00DB7D25" w:rsidRPr="00A348CA" w:rsidRDefault="00DB7D25" w:rsidP="00045A01">
            <w:pPr>
              <w:spacing w:after="0" w:line="360" w:lineRule="auto"/>
              <w:rPr>
                <w:rFonts w:ascii="Arial" w:hAnsi="Arial" w:cs="Arial"/>
                <w:b/>
                <w:color w:val="FF0000"/>
                <w:sz w:val="24"/>
                <w:szCs w:val="24"/>
              </w:rPr>
            </w:pPr>
            <w:r>
              <w:rPr>
                <w:rFonts w:ascii="Arial" w:hAnsi="Arial" w:cs="Arial"/>
                <w:b/>
                <w:sz w:val="24"/>
                <w:szCs w:val="24"/>
              </w:rPr>
              <w:t>3</w:t>
            </w:r>
            <w:r w:rsidRPr="00EB528A">
              <w:rPr>
                <w:rFonts w:ascii="Arial" w:hAnsi="Arial" w:cs="Arial"/>
                <w:b/>
                <w:sz w:val="24"/>
                <w:szCs w:val="24"/>
              </w:rPr>
              <w:t>. – </w:t>
            </w:r>
            <w:r w:rsidRPr="00EB528A">
              <w:rPr>
                <w:rFonts w:ascii="Arial" w:hAnsi="Arial" w:cs="Arial"/>
                <w:sz w:val="24"/>
                <w:szCs w:val="24"/>
              </w:rPr>
              <w:t xml:space="preserve">Kazusy przygotowane na potrzeby </w:t>
            </w:r>
            <w:r>
              <w:rPr>
                <w:rFonts w:ascii="Arial" w:hAnsi="Arial" w:cs="Arial"/>
                <w:sz w:val="24"/>
                <w:szCs w:val="24"/>
              </w:rPr>
              <w:t xml:space="preserve">przeprowadzenia </w:t>
            </w:r>
            <w:r w:rsidRPr="00EB528A">
              <w:rPr>
                <w:rFonts w:ascii="Arial" w:hAnsi="Arial" w:cs="Arial"/>
                <w:sz w:val="24"/>
                <w:szCs w:val="24"/>
              </w:rPr>
              <w:t>ćwiczeń.</w:t>
            </w:r>
          </w:p>
        </w:tc>
      </w:tr>
    </w:tbl>
    <w:p w14:paraId="37BE5FE7" w14:textId="77777777" w:rsidR="00F30286" w:rsidRDefault="00F30286" w:rsidP="00045A01">
      <w:pPr>
        <w:pStyle w:val="Standard"/>
        <w:spacing w:line="360" w:lineRule="auto"/>
        <w:rPr>
          <w:rFonts w:ascii="Arial" w:hAnsi="Arial" w:cs="Arial"/>
          <w:b/>
          <w:bCs/>
          <w:spacing w:val="-11"/>
          <w:sz w:val="24"/>
          <w:szCs w:val="24"/>
        </w:rPr>
      </w:pPr>
    </w:p>
    <w:p w14:paraId="22A948B2" w14:textId="17587648" w:rsidR="00DB7D25" w:rsidRPr="00EB528A" w:rsidRDefault="00DB7D25" w:rsidP="00045A01">
      <w:pPr>
        <w:pStyle w:val="Standard"/>
        <w:spacing w:line="360" w:lineRule="auto"/>
        <w:rPr>
          <w:rFonts w:ascii="Arial" w:hAnsi="Arial" w:cs="Arial"/>
          <w:sz w:val="24"/>
          <w:szCs w:val="24"/>
        </w:rPr>
      </w:pPr>
      <w:r w:rsidRPr="00EB528A">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DB7D25" w:rsidRPr="00A348CA" w14:paraId="3DD08F4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56A3A3" w14:textId="77777777" w:rsidR="00DB7D25" w:rsidRPr="00EB528A" w:rsidRDefault="00DB7D25" w:rsidP="00045A01">
            <w:pPr>
              <w:spacing w:after="0" w:line="360" w:lineRule="auto"/>
              <w:rPr>
                <w:rFonts w:ascii="Arial" w:hAnsi="Arial" w:cs="Arial"/>
                <w:sz w:val="24"/>
                <w:szCs w:val="24"/>
              </w:rPr>
            </w:pPr>
            <w:r w:rsidRPr="00EB528A">
              <w:rPr>
                <w:rFonts w:ascii="Arial" w:hAnsi="Arial" w:cs="Arial"/>
                <w:sz w:val="24"/>
                <w:szCs w:val="24"/>
              </w:rPr>
              <w:t>F1. – Ocena przygotowania do ćwiczeń.</w:t>
            </w:r>
          </w:p>
        </w:tc>
      </w:tr>
      <w:tr w:rsidR="00DB7D25" w:rsidRPr="00A348CA" w14:paraId="314CFEB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15D304" w14:textId="77777777" w:rsidR="00DB7D25" w:rsidRPr="00EB528A" w:rsidRDefault="00DB7D25" w:rsidP="00045A01">
            <w:pPr>
              <w:spacing w:after="0" w:line="360" w:lineRule="auto"/>
              <w:rPr>
                <w:rFonts w:ascii="Arial" w:hAnsi="Arial" w:cs="Arial"/>
                <w:sz w:val="24"/>
                <w:szCs w:val="24"/>
              </w:rPr>
            </w:pPr>
            <w:r w:rsidRPr="00EB528A">
              <w:rPr>
                <w:rFonts w:ascii="Arial" w:hAnsi="Arial" w:cs="Arial"/>
                <w:sz w:val="24"/>
                <w:szCs w:val="24"/>
              </w:rPr>
              <w:t>F2. – Ocena umiejętności stosowania zdobytej wiedzy podczas wykonywania ćwiczeń (rozwiązywania kazusów).</w:t>
            </w:r>
          </w:p>
        </w:tc>
      </w:tr>
      <w:tr w:rsidR="00DB7D25" w:rsidRPr="00A348CA" w14:paraId="0784590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D4B082" w14:textId="77777777" w:rsidR="00DB7D25" w:rsidRPr="00EB528A" w:rsidRDefault="00DB7D25" w:rsidP="00045A01">
            <w:pPr>
              <w:spacing w:after="0" w:line="360" w:lineRule="auto"/>
              <w:rPr>
                <w:rFonts w:ascii="Arial" w:hAnsi="Arial" w:cs="Arial"/>
                <w:sz w:val="24"/>
                <w:szCs w:val="24"/>
              </w:rPr>
            </w:pPr>
            <w:r w:rsidRPr="00EB528A">
              <w:rPr>
                <w:rFonts w:ascii="Arial" w:hAnsi="Arial" w:cs="Arial"/>
                <w:sz w:val="24"/>
                <w:szCs w:val="24"/>
              </w:rPr>
              <w:t>F3. – Ocena aktywności podczas zajęć.</w:t>
            </w:r>
          </w:p>
        </w:tc>
      </w:tr>
      <w:tr w:rsidR="00DB7D25" w:rsidRPr="00A348CA" w14:paraId="55883B0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570C85" w14:textId="338EAA9D" w:rsidR="00DB7D25" w:rsidRPr="006D0401" w:rsidRDefault="00DB7D25" w:rsidP="007D4516">
            <w:pPr>
              <w:spacing w:after="0" w:line="360" w:lineRule="auto"/>
              <w:ind w:left="397" w:hanging="397"/>
              <w:rPr>
                <w:rFonts w:ascii="Arial" w:hAnsi="Arial" w:cs="Arial"/>
                <w:sz w:val="24"/>
                <w:szCs w:val="24"/>
              </w:rPr>
            </w:pPr>
            <w:r w:rsidRPr="006D0401">
              <w:rPr>
                <w:rFonts w:ascii="Arial" w:hAnsi="Arial" w:cs="Arial"/>
                <w:sz w:val="24"/>
                <w:szCs w:val="24"/>
              </w:rPr>
              <w:t xml:space="preserve">P1. – </w:t>
            </w:r>
            <w:r w:rsidR="007D4516">
              <w:rPr>
                <w:rFonts w:ascii="Arial" w:hAnsi="Arial" w:cs="Arial"/>
                <w:sz w:val="24"/>
                <w:szCs w:val="24"/>
              </w:rPr>
              <w:t>Kolokwium</w:t>
            </w:r>
            <w:r w:rsidR="00DB1D08">
              <w:rPr>
                <w:rFonts w:ascii="Arial" w:hAnsi="Arial" w:cs="Arial"/>
                <w:sz w:val="24"/>
                <w:szCs w:val="24"/>
              </w:rPr>
              <w:t>.</w:t>
            </w:r>
          </w:p>
        </w:tc>
      </w:tr>
    </w:tbl>
    <w:p w14:paraId="78F8BE39" w14:textId="77777777" w:rsidR="00DB7D25" w:rsidRPr="00A348CA" w:rsidRDefault="00DB7D25" w:rsidP="00045A01">
      <w:pPr>
        <w:pStyle w:val="Standard"/>
        <w:spacing w:line="360" w:lineRule="auto"/>
        <w:rPr>
          <w:rFonts w:ascii="Arial" w:hAnsi="Arial" w:cs="Arial"/>
          <w:b/>
          <w:color w:val="FF0000"/>
          <w:sz w:val="24"/>
          <w:szCs w:val="24"/>
        </w:rPr>
      </w:pPr>
    </w:p>
    <w:p w14:paraId="177E2D7B" w14:textId="77777777" w:rsidR="00B927DD" w:rsidRDefault="00B927DD" w:rsidP="00045A01">
      <w:pPr>
        <w:pStyle w:val="Standard"/>
        <w:spacing w:line="360" w:lineRule="auto"/>
        <w:rPr>
          <w:rFonts w:ascii="Arial" w:hAnsi="Arial" w:cs="Arial"/>
          <w:b/>
          <w:bCs/>
          <w:sz w:val="24"/>
          <w:szCs w:val="24"/>
        </w:rPr>
      </w:pPr>
    </w:p>
    <w:p w14:paraId="79A682E5" w14:textId="0D9E931B" w:rsidR="00DB7D25" w:rsidRPr="006D0401" w:rsidRDefault="00DB7D25" w:rsidP="00045A01">
      <w:pPr>
        <w:pStyle w:val="Standard"/>
        <w:spacing w:line="360" w:lineRule="auto"/>
        <w:rPr>
          <w:rFonts w:ascii="Arial" w:hAnsi="Arial" w:cs="Arial"/>
          <w:sz w:val="24"/>
          <w:szCs w:val="24"/>
        </w:rPr>
      </w:pPr>
      <w:r w:rsidRPr="006D0401">
        <w:rPr>
          <w:rFonts w:ascii="Arial" w:hAnsi="Arial" w:cs="Arial"/>
          <w:b/>
          <w:bCs/>
          <w:sz w:val="24"/>
          <w:szCs w:val="24"/>
        </w:rPr>
        <w:lastRenderedPageBreak/>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DB7D25" w:rsidRPr="006D0401" w14:paraId="760773F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F88481"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FFFF55"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F3621B"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b/>
                <w:sz w:val="24"/>
                <w:szCs w:val="24"/>
              </w:rPr>
              <w:t>Średnia liczba godzin na zrealizowanie aktywności</w:t>
            </w:r>
          </w:p>
        </w:tc>
      </w:tr>
      <w:tr w:rsidR="00DB7D25" w:rsidRPr="006D0401" w14:paraId="52E6CD6A"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F86927" w14:textId="77777777" w:rsidR="00DB7D25" w:rsidRPr="006D0401" w:rsidRDefault="00DB7D25" w:rsidP="00045A01">
            <w:pPr>
              <w:pStyle w:val="Standard"/>
              <w:spacing w:line="360" w:lineRule="auto"/>
              <w:ind w:left="363"/>
              <w:rPr>
                <w:rFonts w:ascii="Arial" w:hAnsi="Arial" w:cs="Arial"/>
                <w:sz w:val="24"/>
                <w:szCs w:val="24"/>
              </w:rPr>
            </w:pPr>
            <w:r w:rsidRPr="006D0401">
              <w:rPr>
                <w:rFonts w:ascii="Arial" w:hAnsi="Arial" w:cs="Arial"/>
                <w:b/>
                <w:sz w:val="24"/>
                <w:szCs w:val="24"/>
              </w:rPr>
              <w:t>1. Godziny kontaktowe z prowadzącym</w:t>
            </w:r>
          </w:p>
        </w:tc>
      </w:tr>
      <w:tr w:rsidR="00DB7D25" w:rsidRPr="006D0401" w14:paraId="7022D5F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6349F3"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18E571"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26E4C2"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15</w:t>
            </w:r>
          </w:p>
        </w:tc>
      </w:tr>
      <w:tr w:rsidR="00DB7D25" w:rsidRPr="00A348CA" w14:paraId="5C8D735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776FBA"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05E3F3"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06AFA7"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15</w:t>
            </w:r>
          </w:p>
        </w:tc>
      </w:tr>
      <w:tr w:rsidR="00DB7D25" w:rsidRPr="00A348CA" w14:paraId="6D473B1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8F5428"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9C642A"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BB6CBB"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238107A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B2D69E"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E04F94"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59B4FD"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56DBF08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1079C6"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1C796C"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6AEB91"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123E92B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A6E5CC"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CAA7E3"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979511"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7A36628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8EE1F4"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7F09F5"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ADDE50"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084E9C7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36EA91E" w14:textId="77777777" w:rsidR="00DB7D25" w:rsidRPr="006D0401" w:rsidRDefault="00DB7D25" w:rsidP="00045A01">
            <w:pPr>
              <w:pStyle w:val="Standard"/>
              <w:spacing w:line="360" w:lineRule="auto"/>
              <w:jc w:val="right"/>
              <w:rPr>
                <w:rFonts w:ascii="Arial" w:hAnsi="Arial" w:cs="Arial"/>
                <w:sz w:val="24"/>
                <w:szCs w:val="24"/>
              </w:rPr>
            </w:pPr>
            <w:r w:rsidRPr="006D0401">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75A8FE2"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30</w:t>
            </w:r>
          </w:p>
        </w:tc>
      </w:tr>
      <w:tr w:rsidR="00DB7D25" w:rsidRPr="006D0401" w14:paraId="0B85DC34"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D5EA2F" w14:textId="77777777" w:rsidR="00DB7D25" w:rsidRPr="006D0401" w:rsidRDefault="00DB7D25" w:rsidP="00F30286">
            <w:pPr>
              <w:pStyle w:val="Standard"/>
              <w:spacing w:line="360" w:lineRule="auto"/>
              <w:ind w:left="363"/>
              <w:rPr>
                <w:rFonts w:ascii="Arial" w:hAnsi="Arial" w:cs="Arial"/>
                <w:sz w:val="24"/>
                <w:szCs w:val="24"/>
              </w:rPr>
            </w:pPr>
            <w:r w:rsidRPr="006D0401">
              <w:rPr>
                <w:rFonts w:ascii="Arial" w:hAnsi="Arial" w:cs="Arial"/>
                <w:b/>
                <w:sz w:val="24"/>
                <w:szCs w:val="24"/>
              </w:rPr>
              <w:t>2. Praca własna studenta</w:t>
            </w:r>
          </w:p>
        </w:tc>
      </w:tr>
      <w:tr w:rsidR="00DB7D25" w:rsidRPr="00A348CA" w14:paraId="76F5AC0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5D632D"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B2763B"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 xml:space="preserve">Przygotowanie do ćwiczeń </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6EC12D"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10</w:t>
            </w:r>
          </w:p>
        </w:tc>
      </w:tr>
      <w:tr w:rsidR="00DB7D25" w:rsidRPr="00A348CA" w14:paraId="302CE7D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D613E3"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C5C8E7"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B90CCD"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40DCB44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C80FDB"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152717"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8971B9"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0147425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FCDB30"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71A0A6"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2CBC79" w14:textId="77777777" w:rsidR="00DB7D25" w:rsidRPr="006D0401" w:rsidRDefault="00DB7D25" w:rsidP="00F30286">
            <w:pPr>
              <w:pStyle w:val="Standard"/>
              <w:spacing w:line="360" w:lineRule="auto"/>
              <w:jc w:val="center"/>
              <w:rPr>
                <w:rFonts w:ascii="Arial" w:hAnsi="Arial" w:cs="Arial"/>
                <w:sz w:val="24"/>
                <w:szCs w:val="24"/>
              </w:rPr>
            </w:pPr>
            <w:r>
              <w:rPr>
                <w:rFonts w:ascii="Arial" w:hAnsi="Arial" w:cs="Arial"/>
                <w:sz w:val="24"/>
                <w:szCs w:val="24"/>
              </w:rPr>
              <w:t>5</w:t>
            </w:r>
          </w:p>
        </w:tc>
      </w:tr>
      <w:tr w:rsidR="00DB7D25" w:rsidRPr="00A348CA" w14:paraId="76C4D27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C85839"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ED5608"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0A2F48"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0</w:t>
            </w:r>
          </w:p>
        </w:tc>
      </w:tr>
      <w:tr w:rsidR="00DB7D25" w:rsidRPr="00A348CA" w14:paraId="1C1C2E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CAA6DF"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70A73B" w14:textId="77777777" w:rsidR="00DB7D25" w:rsidRPr="006D0401" w:rsidRDefault="00DB7D25" w:rsidP="00F30286">
            <w:pPr>
              <w:pStyle w:val="Standard"/>
              <w:spacing w:line="360" w:lineRule="auto"/>
              <w:rPr>
                <w:rFonts w:ascii="Arial" w:hAnsi="Arial" w:cs="Arial"/>
                <w:sz w:val="24"/>
                <w:szCs w:val="24"/>
              </w:rPr>
            </w:pPr>
            <w:r w:rsidRPr="006D0401">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CC63C4" w14:textId="77777777" w:rsidR="00DB7D25" w:rsidRPr="006D0401" w:rsidRDefault="00DB7D25" w:rsidP="00F30286">
            <w:pPr>
              <w:pStyle w:val="Standard"/>
              <w:spacing w:line="360" w:lineRule="auto"/>
              <w:jc w:val="center"/>
              <w:rPr>
                <w:rFonts w:ascii="Arial" w:hAnsi="Arial" w:cs="Arial"/>
                <w:sz w:val="24"/>
                <w:szCs w:val="24"/>
              </w:rPr>
            </w:pPr>
            <w:r>
              <w:rPr>
                <w:rFonts w:ascii="Arial" w:hAnsi="Arial" w:cs="Arial"/>
                <w:sz w:val="24"/>
                <w:szCs w:val="24"/>
              </w:rPr>
              <w:t>5</w:t>
            </w:r>
          </w:p>
        </w:tc>
      </w:tr>
      <w:tr w:rsidR="00DB7D25" w:rsidRPr="00A348CA" w14:paraId="32DFEEC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0240AE8" w14:textId="77777777" w:rsidR="00DB7D25" w:rsidRPr="006D0401" w:rsidRDefault="00DB7D25" w:rsidP="00F30286">
            <w:pPr>
              <w:pStyle w:val="Standard"/>
              <w:spacing w:line="360" w:lineRule="auto"/>
              <w:jc w:val="right"/>
              <w:rPr>
                <w:rFonts w:ascii="Arial" w:hAnsi="Arial" w:cs="Arial"/>
                <w:sz w:val="24"/>
                <w:szCs w:val="24"/>
              </w:rPr>
            </w:pPr>
            <w:r w:rsidRPr="006D0401">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1C30D40"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20</w:t>
            </w:r>
          </w:p>
        </w:tc>
      </w:tr>
      <w:tr w:rsidR="00DB7D25" w:rsidRPr="00A348CA" w14:paraId="29E166F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3D6FAD4" w14:textId="77777777" w:rsidR="00DB7D25" w:rsidRPr="006D0401" w:rsidRDefault="00DB7D25" w:rsidP="00F30286">
            <w:pPr>
              <w:pStyle w:val="Standard"/>
              <w:spacing w:line="360" w:lineRule="auto"/>
              <w:jc w:val="right"/>
              <w:rPr>
                <w:rFonts w:ascii="Arial" w:hAnsi="Arial" w:cs="Arial"/>
                <w:sz w:val="24"/>
                <w:szCs w:val="24"/>
              </w:rPr>
            </w:pPr>
            <w:r w:rsidRPr="006D0401">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79616EB7" w14:textId="77777777" w:rsidR="00DB7D25" w:rsidRPr="006D0401" w:rsidRDefault="00DB7D25" w:rsidP="00F30286">
            <w:pPr>
              <w:pStyle w:val="Standard"/>
              <w:spacing w:line="360" w:lineRule="auto"/>
              <w:jc w:val="center"/>
              <w:rPr>
                <w:rFonts w:ascii="Arial" w:hAnsi="Arial" w:cs="Arial"/>
                <w:sz w:val="24"/>
                <w:szCs w:val="24"/>
              </w:rPr>
            </w:pPr>
            <w:r w:rsidRPr="006D0401">
              <w:rPr>
                <w:rFonts w:ascii="Arial" w:hAnsi="Arial" w:cs="Arial"/>
                <w:sz w:val="24"/>
                <w:szCs w:val="24"/>
              </w:rPr>
              <w:t>50</w:t>
            </w:r>
          </w:p>
        </w:tc>
      </w:tr>
      <w:tr w:rsidR="00DB7D25" w:rsidRPr="00A348CA" w14:paraId="02E7BC9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377DE0"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E4CF0B" w14:textId="77777777" w:rsidR="00DB7D25" w:rsidRPr="006D0401" w:rsidRDefault="00DB7D25" w:rsidP="00045A01">
            <w:pPr>
              <w:pStyle w:val="Standard"/>
              <w:spacing w:line="360" w:lineRule="auto"/>
              <w:jc w:val="center"/>
              <w:rPr>
                <w:rFonts w:ascii="Arial" w:hAnsi="Arial" w:cs="Arial"/>
                <w:sz w:val="24"/>
                <w:szCs w:val="24"/>
              </w:rPr>
            </w:pPr>
            <w:r w:rsidRPr="006D0401">
              <w:rPr>
                <w:rFonts w:ascii="Arial" w:hAnsi="Arial" w:cs="Arial"/>
                <w:sz w:val="24"/>
                <w:szCs w:val="24"/>
              </w:rPr>
              <w:t>2</w:t>
            </w:r>
          </w:p>
        </w:tc>
      </w:tr>
      <w:tr w:rsidR="00DB7D25" w:rsidRPr="00A348CA" w14:paraId="038DBB2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3A3C9B"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 xml:space="preserve">Liczba punktów </w:t>
            </w:r>
            <w:r w:rsidRPr="006D0401">
              <w:rPr>
                <w:rFonts w:ascii="Arial" w:hAnsi="Arial" w:cs="Arial"/>
                <w:b/>
                <w:sz w:val="24"/>
                <w:szCs w:val="24"/>
              </w:rPr>
              <w:t>ECTS</w:t>
            </w:r>
            <w:r w:rsidRPr="006D0401">
              <w:rPr>
                <w:rFonts w:ascii="Arial" w:hAnsi="Arial" w:cs="Arial"/>
                <w:sz w:val="24"/>
                <w:szCs w:val="24"/>
              </w:rPr>
              <w:t>, którą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33BAB0" w14:textId="77777777" w:rsidR="00DB7D25" w:rsidRPr="00A348CA" w:rsidRDefault="00DB7D25" w:rsidP="00045A01">
            <w:pPr>
              <w:pStyle w:val="Standard"/>
              <w:spacing w:line="360" w:lineRule="auto"/>
              <w:jc w:val="center"/>
              <w:rPr>
                <w:rFonts w:ascii="Arial" w:hAnsi="Arial" w:cs="Arial"/>
                <w:color w:val="FF0000"/>
                <w:sz w:val="24"/>
                <w:szCs w:val="24"/>
              </w:rPr>
            </w:pPr>
            <w:r w:rsidRPr="006D0401">
              <w:rPr>
                <w:rFonts w:ascii="Arial" w:hAnsi="Arial" w:cs="Arial"/>
                <w:sz w:val="24"/>
                <w:szCs w:val="24"/>
              </w:rPr>
              <w:t>1,2</w:t>
            </w:r>
          </w:p>
        </w:tc>
      </w:tr>
      <w:tr w:rsidR="00DB7D25" w:rsidRPr="00A348CA" w14:paraId="1BFD218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513FAC"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 xml:space="preserve">Liczba punktów </w:t>
            </w:r>
            <w:r w:rsidRPr="006D0401">
              <w:rPr>
                <w:rFonts w:ascii="Arial" w:hAnsi="Arial" w:cs="Arial"/>
                <w:b/>
                <w:sz w:val="24"/>
                <w:szCs w:val="24"/>
              </w:rPr>
              <w:t>ECTS</w:t>
            </w:r>
            <w:r w:rsidRPr="006D0401">
              <w:rPr>
                <w:rFonts w:ascii="Arial" w:hAnsi="Arial" w:cs="Arial"/>
                <w:sz w:val="24"/>
                <w:szCs w:val="24"/>
              </w:rPr>
              <w:t>, któr</w:t>
            </w:r>
            <w:r>
              <w:rPr>
                <w:rFonts w:ascii="Arial" w:hAnsi="Arial" w:cs="Arial"/>
                <w:sz w:val="24"/>
                <w:szCs w:val="24"/>
              </w:rPr>
              <w:t>ą</w:t>
            </w:r>
            <w:r w:rsidRPr="006D0401">
              <w:rPr>
                <w:rFonts w:ascii="Arial" w:hAnsi="Arial" w:cs="Arial"/>
                <w:sz w:val="24"/>
                <w:szCs w:val="24"/>
              </w:rPr>
              <w:t xml:space="preserve">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04A365" w14:textId="2E4EF67E" w:rsidR="00DB7D25" w:rsidRPr="00A348CA" w:rsidRDefault="00DB7D25" w:rsidP="00045A01">
            <w:pPr>
              <w:pStyle w:val="Standard"/>
              <w:spacing w:line="360" w:lineRule="auto"/>
              <w:jc w:val="center"/>
              <w:rPr>
                <w:rFonts w:ascii="Arial" w:hAnsi="Arial" w:cs="Arial"/>
                <w:color w:val="FF0000"/>
                <w:sz w:val="24"/>
                <w:szCs w:val="24"/>
              </w:rPr>
            </w:pPr>
            <w:r>
              <w:rPr>
                <w:rFonts w:ascii="Arial" w:hAnsi="Arial" w:cs="Arial"/>
                <w:sz w:val="24"/>
                <w:szCs w:val="24"/>
              </w:rPr>
              <w:t>1</w:t>
            </w:r>
            <w:r w:rsidR="0081758D">
              <w:rPr>
                <w:rFonts w:ascii="Arial" w:hAnsi="Arial" w:cs="Arial"/>
                <w:sz w:val="24"/>
                <w:szCs w:val="24"/>
              </w:rPr>
              <w:t>,0</w:t>
            </w:r>
          </w:p>
        </w:tc>
      </w:tr>
    </w:tbl>
    <w:p w14:paraId="58FCD91D" w14:textId="77777777" w:rsidR="00DB7D25" w:rsidRPr="00A348CA" w:rsidRDefault="00DB7D25" w:rsidP="00045A01">
      <w:pPr>
        <w:pStyle w:val="Standard"/>
        <w:shd w:val="clear" w:color="auto" w:fill="FFFFFF"/>
        <w:spacing w:line="360" w:lineRule="auto"/>
        <w:rPr>
          <w:rFonts w:ascii="Arial" w:hAnsi="Arial" w:cs="Arial"/>
          <w:b/>
          <w:bCs/>
          <w:color w:val="FF0000"/>
          <w:spacing w:val="-12"/>
          <w:sz w:val="24"/>
          <w:szCs w:val="24"/>
        </w:rPr>
      </w:pPr>
    </w:p>
    <w:p w14:paraId="772224E5" w14:textId="77777777" w:rsidR="00DB7D25" w:rsidRPr="006D0401" w:rsidRDefault="00DB7D25" w:rsidP="00045A01">
      <w:pPr>
        <w:pStyle w:val="Standard"/>
        <w:shd w:val="clear" w:color="auto" w:fill="FFFFFF"/>
        <w:spacing w:line="360" w:lineRule="auto"/>
        <w:rPr>
          <w:rFonts w:ascii="Arial" w:hAnsi="Arial" w:cs="Arial"/>
          <w:sz w:val="24"/>
          <w:szCs w:val="24"/>
        </w:rPr>
      </w:pPr>
      <w:r w:rsidRPr="006D0401">
        <w:rPr>
          <w:rFonts w:ascii="Arial" w:hAnsi="Arial" w:cs="Arial"/>
          <w:b/>
          <w:bCs/>
          <w:spacing w:val="-12"/>
          <w:sz w:val="24"/>
          <w:szCs w:val="24"/>
        </w:rPr>
        <w:lastRenderedPageBreak/>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DB7D25" w:rsidRPr="00A348CA" w14:paraId="17FD302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EE4C97" w14:textId="77777777" w:rsidR="00DB7D25" w:rsidRPr="00315E0A" w:rsidRDefault="00DB7D25" w:rsidP="00091713">
            <w:pPr>
              <w:widowControl w:val="0"/>
              <w:numPr>
                <w:ilvl w:val="0"/>
                <w:numId w:val="3"/>
              </w:numPr>
              <w:suppressAutoHyphens/>
              <w:autoSpaceDN w:val="0"/>
              <w:spacing w:after="0" w:line="360" w:lineRule="auto"/>
              <w:textAlignment w:val="baseline"/>
              <w:rPr>
                <w:rFonts w:ascii="Arial" w:hAnsi="Arial" w:cs="Arial"/>
                <w:sz w:val="24"/>
                <w:szCs w:val="24"/>
              </w:rPr>
            </w:pPr>
            <w:r w:rsidRPr="00315E0A">
              <w:rPr>
                <w:rFonts w:ascii="Arial" w:hAnsi="Arial" w:cs="Arial"/>
                <w:sz w:val="24"/>
                <w:szCs w:val="24"/>
              </w:rPr>
              <w:t>Maruszkin R., Lasecki T., Tamecki T., Biernat-Kopczyńska M.: Gospodarka o obiegu zamkniętym. PARP, Warszawa, 2021.</w:t>
            </w:r>
          </w:p>
        </w:tc>
      </w:tr>
      <w:tr w:rsidR="00DB7D25" w:rsidRPr="00315E0A" w14:paraId="63A24B5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2DD070" w14:textId="3A09D735" w:rsidR="00DB7D25" w:rsidRPr="00315E0A" w:rsidRDefault="002935BE" w:rsidP="002935BE">
            <w:pPr>
              <w:widowControl w:val="0"/>
              <w:numPr>
                <w:ilvl w:val="0"/>
                <w:numId w:val="3"/>
              </w:numPr>
              <w:suppressAutoHyphens/>
              <w:autoSpaceDN w:val="0"/>
              <w:spacing w:after="0" w:line="360" w:lineRule="auto"/>
              <w:textAlignment w:val="baseline"/>
              <w:rPr>
                <w:rFonts w:ascii="Arial" w:hAnsi="Arial" w:cs="Arial"/>
                <w:sz w:val="24"/>
                <w:szCs w:val="24"/>
              </w:rPr>
            </w:pPr>
            <w:r>
              <w:rPr>
                <w:rFonts w:ascii="Arial" w:hAnsi="Arial" w:cs="Arial"/>
                <w:sz w:val="24"/>
                <w:szCs w:val="24"/>
              </w:rPr>
              <w:t>Aktualne a</w:t>
            </w:r>
            <w:r w:rsidR="00DB7D25" w:rsidRPr="00315E0A">
              <w:rPr>
                <w:rFonts w:ascii="Arial" w:hAnsi="Arial" w:cs="Arial"/>
                <w:sz w:val="24"/>
                <w:szCs w:val="24"/>
              </w:rPr>
              <w:t>kty prawne z zakresu GOZ.</w:t>
            </w:r>
          </w:p>
        </w:tc>
      </w:tr>
    </w:tbl>
    <w:p w14:paraId="4476A9AF" w14:textId="77777777" w:rsidR="00F30286" w:rsidRDefault="00F30286" w:rsidP="00045A01">
      <w:pPr>
        <w:pStyle w:val="Standard"/>
        <w:shd w:val="clear" w:color="auto" w:fill="FFFFFF"/>
        <w:spacing w:line="360" w:lineRule="auto"/>
        <w:rPr>
          <w:rFonts w:ascii="Arial" w:hAnsi="Arial" w:cs="Arial"/>
          <w:b/>
          <w:bCs/>
          <w:spacing w:val="-18"/>
          <w:sz w:val="24"/>
          <w:szCs w:val="24"/>
        </w:rPr>
      </w:pPr>
    </w:p>
    <w:p w14:paraId="6430ABE8" w14:textId="2893AD93" w:rsidR="00DB7D25" w:rsidRPr="006D0401" w:rsidRDefault="00DB7D25" w:rsidP="00045A01">
      <w:pPr>
        <w:pStyle w:val="Standard"/>
        <w:shd w:val="clear" w:color="auto" w:fill="FFFFFF"/>
        <w:spacing w:line="360" w:lineRule="auto"/>
        <w:rPr>
          <w:rFonts w:ascii="Arial" w:hAnsi="Arial" w:cs="Arial"/>
          <w:sz w:val="24"/>
          <w:szCs w:val="24"/>
        </w:rPr>
      </w:pPr>
      <w:r w:rsidRPr="006D0401">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DB7D25" w:rsidRPr="0012296D" w14:paraId="3CC2635A"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3FCDAE"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sz w:val="24"/>
                <w:szCs w:val="24"/>
              </w:rPr>
              <w:t xml:space="preserve">dr hab. inż. Ewa Wiśniowska, prof. PCz, Katedra Sieci i Instalacji Sanitarnych, </w:t>
            </w:r>
            <w:hyperlink r:id="rId13" w:history="1">
              <w:r w:rsidRPr="006D0401">
                <w:rPr>
                  <w:rStyle w:val="Hipercze"/>
                  <w:rFonts w:ascii="Arial" w:hAnsi="Arial" w:cs="Arial"/>
                  <w:sz w:val="24"/>
                  <w:szCs w:val="24"/>
                </w:rPr>
                <w:t>ewa.wisniowska@pcz.pl</w:t>
              </w:r>
            </w:hyperlink>
          </w:p>
        </w:tc>
      </w:tr>
    </w:tbl>
    <w:p w14:paraId="086A570E" w14:textId="77777777" w:rsidR="00DB7D25" w:rsidRPr="0012296D" w:rsidRDefault="00DB7D25" w:rsidP="00045A01">
      <w:pPr>
        <w:pStyle w:val="Standard"/>
        <w:spacing w:line="360" w:lineRule="auto"/>
        <w:rPr>
          <w:rFonts w:ascii="Arial" w:hAnsi="Arial" w:cs="Arial"/>
          <w:b/>
          <w:color w:val="FF0000"/>
          <w:sz w:val="24"/>
          <w:szCs w:val="24"/>
        </w:rPr>
      </w:pPr>
    </w:p>
    <w:p w14:paraId="729A6204" w14:textId="77777777" w:rsidR="00DB7D25" w:rsidRPr="006D0401" w:rsidRDefault="00DB7D25" w:rsidP="00045A01">
      <w:pPr>
        <w:pStyle w:val="Standard"/>
        <w:spacing w:line="360" w:lineRule="auto"/>
        <w:rPr>
          <w:rFonts w:ascii="Arial" w:hAnsi="Arial" w:cs="Arial"/>
          <w:sz w:val="24"/>
          <w:szCs w:val="24"/>
        </w:rPr>
      </w:pPr>
      <w:r w:rsidRPr="006D0401">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DB7D25" w:rsidRPr="006D0401" w14:paraId="0C081FEA"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AF1A8E"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9A9108"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BA9268"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8F89F5"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AC3E3D"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DC99E1" w14:textId="77777777" w:rsidR="00DB7D25" w:rsidRPr="006D0401" w:rsidRDefault="00DB7D25" w:rsidP="00045A01">
            <w:pPr>
              <w:pStyle w:val="Standard"/>
              <w:shd w:val="clear" w:color="auto" w:fill="FFFFFF"/>
              <w:spacing w:line="360" w:lineRule="auto"/>
              <w:jc w:val="center"/>
              <w:rPr>
                <w:rFonts w:ascii="Arial" w:hAnsi="Arial" w:cs="Arial"/>
                <w:sz w:val="24"/>
                <w:szCs w:val="24"/>
              </w:rPr>
            </w:pPr>
            <w:r w:rsidRPr="006D0401">
              <w:rPr>
                <w:rFonts w:ascii="Arial" w:hAnsi="Arial" w:cs="Arial"/>
                <w:b/>
                <w:sz w:val="24"/>
                <w:szCs w:val="24"/>
              </w:rPr>
              <w:t>Sposób oceny</w:t>
            </w:r>
          </w:p>
        </w:tc>
      </w:tr>
      <w:tr w:rsidR="00DB7D25" w:rsidRPr="00A348CA" w14:paraId="3CE0037F"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BCF8F3" w14:textId="77777777" w:rsidR="00DB7D25" w:rsidRPr="006D0401" w:rsidRDefault="00DB7D25" w:rsidP="00045A01">
            <w:pPr>
              <w:shd w:val="clear" w:color="auto" w:fill="FFFFFF"/>
              <w:spacing w:after="0" w:line="360" w:lineRule="auto"/>
              <w:jc w:val="center"/>
              <w:rPr>
                <w:rFonts w:ascii="Arial" w:hAnsi="Arial" w:cs="Arial"/>
                <w:b/>
                <w:sz w:val="24"/>
                <w:szCs w:val="24"/>
              </w:rPr>
            </w:pPr>
            <w:r w:rsidRPr="006D0401">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A74ACF" w14:textId="5DEF1134" w:rsidR="00DB7D25" w:rsidRPr="006D0401" w:rsidRDefault="00DB7D25" w:rsidP="007D4516">
            <w:pPr>
              <w:shd w:val="clear" w:color="auto" w:fill="FFFFFF"/>
              <w:spacing w:after="0" w:line="360" w:lineRule="auto"/>
              <w:jc w:val="center"/>
              <w:rPr>
                <w:rFonts w:ascii="Arial" w:hAnsi="Arial" w:cs="Arial"/>
                <w:sz w:val="24"/>
                <w:szCs w:val="24"/>
              </w:rPr>
            </w:pPr>
            <w:r w:rsidRPr="006D0401">
              <w:rPr>
                <w:rFonts w:ascii="Arial" w:hAnsi="Arial" w:cs="Arial"/>
                <w:sz w:val="24"/>
                <w:szCs w:val="24"/>
              </w:rPr>
              <w:t>K_W02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EDBA73"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1679AF"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W1-15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471959"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A43EF4" w14:textId="77777777" w:rsidR="00DB7D25" w:rsidRPr="00741B0B" w:rsidRDefault="00DB7D25" w:rsidP="00045A01">
            <w:pPr>
              <w:shd w:val="clear" w:color="auto" w:fill="FFFFFF"/>
              <w:spacing w:after="0" w:line="360" w:lineRule="auto"/>
              <w:jc w:val="center"/>
              <w:rPr>
                <w:rFonts w:ascii="Arial" w:hAnsi="Arial" w:cs="Arial"/>
                <w:sz w:val="24"/>
                <w:szCs w:val="24"/>
              </w:rPr>
            </w:pPr>
            <w:r w:rsidRPr="00741B0B">
              <w:rPr>
                <w:rFonts w:ascii="Arial" w:hAnsi="Arial" w:cs="Arial"/>
                <w:sz w:val="24"/>
                <w:szCs w:val="24"/>
              </w:rPr>
              <w:t>F3</w:t>
            </w:r>
          </w:p>
          <w:p w14:paraId="400FE564" w14:textId="77777777" w:rsidR="00DB7D25" w:rsidRPr="00741B0B" w:rsidRDefault="00DB7D25" w:rsidP="00045A01">
            <w:pPr>
              <w:shd w:val="clear" w:color="auto" w:fill="FFFFFF"/>
              <w:spacing w:after="0" w:line="360" w:lineRule="auto"/>
              <w:jc w:val="center"/>
              <w:rPr>
                <w:rFonts w:ascii="Arial" w:hAnsi="Arial" w:cs="Arial"/>
                <w:sz w:val="24"/>
                <w:szCs w:val="24"/>
              </w:rPr>
            </w:pPr>
            <w:r w:rsidRPr="00741B0B">
              <w:rPr>
                <w:rFonts w:ascii="Arial" w:hAnsi="Arial" w:cs="Arial"/>
                <w:sz w:val="24"/>
                <w:szCs w:val="24"/>
              </w:rPr>
              <w:t>P1</w:t>
            </w:r>
          </w:p>
        </w:tc>
      </w:tr>
      <w:tr w:rsidR="00DB7D25" w:rsidRPr="00A348CA" w14:paraId="50CA396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F2F4A0" w14:textId="77777777" w:rsidR="00DB7D25" w:rsidRPr="006D0401" w:rsidRDefault="00DB7D25" w:rsidP="00045A01">
            <w:pPr>
              <w:shd w:val="clear" w:color="auto" w:fill="FFFFFF"/>
              <w:spacing w:after="0" w:line="360" w:lineRule="auto"/>
              <w:jc w:val="center"/>
              <w:rPr>
                <w:rFonts w:ascii="Arial" w:hAnsi="Arial" w:cs="Arial"/>
                <w:b/>
                <w:sz w:val="24"/>
                <w:szCs w:val="24"/>
              </w:rPr>
            </w:pPr>
            <w:r w:rsidRPr="006D0401">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FA7FF" w14:textId="3D4EB9F4" w:rsidR="00DB7D25" w:rsidRPr="006D0401" w:rsidRDefault="00DB7D25" w:rsidP="007D4516">
            <w:pPr>
              <w:shd w:val="clear" w:color="auto" w:fill="FFFFFF"/>
              <w:spacing w:after="0" w:line="360" w:lineRule="auto"/>
              <w:jc w:val="center"/>
              <w:rPr>
                <w:rFonts w:ascii="Arial" w:hAnsi="Arial" w:cs="Arial"/>
                <w:sz w:val="24"/>
                <w:szCs w:val="24"/>
              </w:rPr>
            </w:pPr>
            <w:r w:rsidRPr="006D0401">
              <w:rPr>
                <w:rFonts w:ascii="Arial" w:hAnsi="Arial" w:cs="Arial"/>
                <w:sz w:val="24"/>
                <w:szCs w:val="24"/>
              </w:rPr>
              <w:t>K_U06</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FC9D81"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333CB9"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W1-15</w:t>
            </w:r>
          </w:p>
          <w:p w14:paraId="2CAD5D66" w14:textId="6F2EA4F9" w:rsidR="00DB7D25" w:rsidRPr="006D0401" w:rsidRDefault="00310D71" w:rsidP="00045A01">
            <w:pPr>
              <w:shd w:val="clear" w:color="auto" w:fill="FFFFFF"/>
              <w:spacing w:after="0" w:line="360" w:lineRule="auto"/>
              <w:jc w:val="center"/>
              <w:rPr>
                <w:rFonts w:ascii="Arial" w:hAnsi="Arial" w:cs="Arial"/>
                <w:sz w:val="24"/>
                <w:szCs w:val="24"/>
              </w:rPr>
            </w:pPr>
            <w:r>
              <w:rPr>
                <w:rFonts w:ascii="Arial" w:hAnsi="Arial" w:cs="Arial"/>
                <w:sz w:val="24"/>
                <w:szCs w:val="24"/>
              </w:rPr>
              <w:t>Ć</w:t>
            </w:r>
            <w:r w:rsidR="007D2E59">
              <w:rPr>
                <w:rFonts w:ascii="Arial" w:hAnsi="Arial" w:cs="Arial"/>
                <w:sz w:val="24"/>
                <w:szCs w:val="24"/>
              </w:rPr>
              <w:t>W</w:t>
            </w:r>
            <w:r w:rsidR="00DB7D25" w:rsidRPr="006D0401">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E4E3E1"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06EFB4" w14:textId="77777777" w:rsidR="00DB7D25" w:rsidRPr="00741B0B" w:rsidRDefault="00DB7D25" w:rsidP="00045A01">
            <w:pPr>
              <w:shd w:val="clear" w:color="auto" w:fill="FFFFFF"/>
              <w:spacing w:after="0" w:line="360" w:lineRule="auto"/>
              <w:jc w:val="center"/>
              <w:rPr>
                <w:rFonts w:ascii="Arial" w:hAnsi="Arial" w:cs="Arial"/>
                <w:sz w:val="24"/>
                <w:szCs w:val="24"/>
              </w:rPr>
            </w:pPr>
            <w:r w:rsidRPr="00741B0B">
              <w:rPr>
                <w:rFonts w:ascii="Arial" w:hAnsi="Arial" w:cs="Arial"/>
                <w:sz w:val="24"/>
                <w:szCs w:val="24"/>
              </w:rPr>
              <w:t>F1-F3</w:t>
            </w:r>
          </w:p>
          <w:p w14:paraId="46269260" w14:textId="6EE355E2" w:rsidR="00DB7D25" w:rsidRPr="00741B0B" w:rsidRDefault="007D4516" w:rsidP="00045A01">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r w:rsidR="00DB7D25" w:rsidRPr="00A348CA" w14:paraId="0DC145D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08032B" w14:textId="77777777" w:rsidR="00DB7D25" w:rsidRPr="006D0401" w:rsidRDefault="00DB7D25" w:rsidP="00045A01">
            <w:pPr>
              <w:shd w:val="clear" w:color="auto" w:fill="FFFFFF"/>
              <w:spacing w:after="0" w:line="360" w:lineRule="auto"/>
              <w:jc w:val="center"/>
              <w:rPr>
                <w:rFonts w:ascii="Arial" w:hAnsi="Arial" w:cs="Arial"/>
                <w:b/>
                <w:sz w:val="24"/>
                <w:szCs w:val="24"/>
              </w:rPr>
            </w:pPr>
            <w:r w:rsidRPr="006D0401">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6E8D05"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24D129"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78CB4A"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W1-15</w:t>
            </w:r>
          </w:p>
          <w:p w14:paraId="531BB4F8" w14:textId="08A73440" w:rsidR="00DB7D25" w:rsidRPr="006D0401" w:rsidRDefault="00310D71" w:rsidP="00045A01">
            <w:pPr>
              <w:shd w:val="clear" w:color="auto" w:fill="FFFFFF"/>
              <w:spacing w:after="0" w:line="360" w:lineRule="auto"/>
              <w:jc w:val="center"/>
              <w:rPr>
                <w:rFonts w:ascii="Arial" w:hAnsi="Arial" w:cs="Arial"/>
                <w:sz w:val="24"/>
                <w:szCs w:val="24"/>
              </w:rPr>
            </w:pPr>
            <w:r>
              <w:rPr>
                <w:rFonts w:ascii="Arial" w:hAnsi="Arial" w:cs="Arial"/>
                <w:sz w:val="24"/>
                <w:szCs w:val="24"/>
              </w:rPr>
              <w:t>Ć</w:t>
            </w:r>
            <w:r w:rsidR="007D2E59">
              <w:rPr>
                <w:rFonts w:ascii="Arial" w:hAnsi="Arial" w:cs="Arial"/>
                <w:sz w:val="24"/>
                <w:szCs w:val="24"/>
              </w:rPr>
              <w:t>W</w:t>
            </w:r>
            <w:r w:rsidR="00DB7D25" w:rsidRPr="006D0401">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FA6BD4" w14:textId="77777777" w:rsidR="00DB7D25" w:rsidRPr="006D0401" w:rsidRDefault="00DB7D25" w:rsidP="00045A01">
            <w:pPr>
              <w:shd w:val="clear" w:color="auto" w:fill="FFFFFF"/>
              <w:spacing w:after="0" w:line="360" w:lineRule="auto"/>
              <w:jc w:val="center"/>
              <w:rPr>
                <w:rFonts w:ascii="Arial" w:hAnsi="Arial" w:cs="Arial"/>
                <w:sz w:val="24"/>
                <w:szCs w:val="24"/>
              </w:rPr>
            </w:pPr>
            <w:r w:rsidRPr="006D0401">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0786C5" w14:textId="77777777" w:rsidR="00DB7D25" w:rsidRPr="00741B0B" w:rsidRDefault="00DB7D25" w:rsidP="00045A01">
            <w:pPr>
              <w:shd w:val="clear" w:color="auto" w:fill="FFFFFF"/>
              <w:spacing w:after="0" w:line="360" w:lineRule="auto"/>
              <w:jc w:val="center"/>
              <w:rPr>
                <w:rFonts w:ascii="Arial" w:hAnsi="Arial" w:cs="Arial"/>
                <w:sz w:val="24"/>
                <w:szCs w:val="24"/>
              </w:rPr>
            </w:pPr>
            <w:r w:rsidRPr="00741B0B">
              <w:rPr>
                <w:rFonts w:ascii="Arial" w:hAnsi="Arial" w:cs="Arial"/>
                <w:sz w:val="24"/>
                <w:szCs w:val="24"/>
              </w:rPr>
              <w:t>F1-F3</w:t>
            </w:r>
          </w:p>
          <w:p w14:paraId="3DCA1CD7" w14:textId="44B48F6D" w:rsidR="00DB7D25" w:rsidRPr="00741B0B" w:rsidRDefault="007D4516" w:rsidP="00045A01">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bl>
    <w:p w14:paraId="00B4865F" w14:textId="45E565F3" w:rsidR="00F30286" w:rsidRDefault="00F30286" w:rsidP="00045A01">
      <w:pPr>
        <w:pStyle w:val="Standard"/>
        <w:spacing w:line="360" w:lineRule="auto"/>
        <w:rPr>
          <w:rFonts w:ascii="Arial" w:hAnsi="Arial" w:cs="Arial"/>
          <w:b/>
          <w:bCs/>
          <w:sz w:val="24"/>
          <w:szCs w:val="24"/>
          <w:u w:val="single"/>
          <w:lang w:val="en-US"/>
        </w:rPr>
      </w:pPr>
    </w:p>
    <w:p w14:paraId="24C99EAA" w14:textId="21F043D3" w:rsidR="0010364D" w:rsidRDefault="0010364D" w:rsidP="00045A01">
      <w:pPr>
        <w:pStyle w:val="Standard"/>
        <w:spacing w:line="360" w:lineRule="auto"/>
        <w:rPr>
          <w:rFonts w:ascii="Arial" w:hAnsi="Arial" w:cs="Arial"/>
          <w:b/>
          <w:bCs/>
          <w:sz w:val="24"/>
          <w:szCs w:val="24"/>
          <w:u w:val="single"/>
          <w:lang w:val="en-US"/>
        </w:rPr>
      </w:pPr>
    </w:p>
    <w:p w14:paraId="1966A828" w14:textId="124DCA58" w:rsidR="007D4516" w:rsidRDefault="007D4516" w:rsidP="00045A01">
      <w:pPr>
        <w:pStyle w:val="Standard"/>
        <w:spacing w:line="360" w:lineRule="auto"/>
        <w:rPr>
          <w:rFonts w:ascii="Arial" w:hAnsi="Arial" w:cs="Arial"/>
          <w:b/>
          <w:bCs/>
          <w:sz w:val="24"/>
          <w:szCs w:val="24"/>
          <w:u w:val="single"/>
          <w:lang w:val="en-US"/>
        </w:rPr>
      </w:pPr>
    </w:p>
    <w:p w14:paraId="4D585434" w14:textId="50A33E9C" w:rsidR="007D4516" w:rsidRDefault="007D4516" w:rsidP="00045A01">
      <w:pPr>
        <w:pStyle w:val="Standard"/>
        <w:spacing w:line="360" w:lineRule="auto"/>
        <w:rPr>
          <w:rFonts w:ascii="Arial" w:hAnsi="Arial" w:cs="Arial"/>
          <w:b/>
          <w:bCs/>
          <w:sz w:val="24"/>
          <w:szCs w:val="24"/>
          <w:u w:val="single"/>
          <w:lang w:val="en-US"/>
        </w:rPr>
      </w:pPr>
    </w:p>
    <w:p w14:paraId="21A5B9D8" w14:textId="6DD75EC5" w:rsidR="007D4516" w:rsidRDefault="007D4516" w:rsidP="00045A01">
      <w:pPr>
        <w:pStyle w:val="Standard"/>
        <w:spacing w:line="360" w:lineRule="auto"/>
        <w:rPr>
          <w:rFonts w:ascii="Arial" w:hAnsi="Arial" w:cs="Arial"/>
          <w:b/>
          <w:bCs/>
          <w:sz w:val="24"/>
          <w:szCs w:val="24"/>
          <w:u w:val="single"/>
          <w:lang w:val="en-US"/>
        </w:rPr>
      </w:pPr>
    </w:p>
    <w:p w14:paraId="7A5B9A75" w14:textId="2741741D" w:rsidR="007D4516" w:rsidRDefault="007D4516" w:rsidP="00045A01">
      <w:pPr>
        <w:pStyle w:val="Standard"/>
        <w:spacing w:line="360" w:lineRule="auto"/>
        <w:rPr>
          <w:rFonts w:ascii="Arial" w:hAnsi="Arial" w:cs="Arial"/>
          <w:b/>
          <w:bCs/>
          <w:sz w:val="24"/>
          <w:szCs w:val="24"/>
          <w:u w:val="single"/>
          <w:lang w:val="en-US"/>
        </w:rPr>
      </w:pPr>
    </w:p>
    <w:p w14:paraId="15104EE2" w14:textId="2DAEFF7B" w:rsidR="007D4516" w:rsidRDefault="007D4516" w:rsidP="00045A01">
      <w:pPr>
        <w:pStyle w:val="Standard"/>
        <w:spacing w:line="360" w:lineRule="auto"/>
        <w:rPr>
          <w:rFonts w:ascii="Arial" w:hAnsi="Arial" w:cs="Arial"/>
          <w:b/>
          <w:bCs/>
          <w:sz w:val="24"/>
          <w:szCs w:val="24"/>
          <w:u w:val="single"/>
          <w:lang w:val="en-US"/>
        </w:rPr>
      </w:pPr>
    </w:p>
    <w:p w14:paraId="2D8BE12F" w14:textId="6A4A9732" w:rsidR="007D4516" w:rsidRDefault="007D4516" w:rsidP="00045A01">
      <w:pPr>
        <w:pStyle w:val="Standard"/>
        <w:spacing w:line="360" w:lineRule="auto"/>
        <w:rPr>
          <w:rFonts w:ascii="Arial" w:hAnsi="Arial" w:cs="Arial"/>
          <w:b/>
          <w:bCs/>
          <w:sz w:val="24"/>
          <w:szCs w:val="24"/>
          <w:u w:val="single"/>
          <w:lang w:val="en-US"/>
        </w:rPr>
      </w:pPr>
    </w:p>
    <w:p w14:paraId="4A97522C" w14:textId="2A38493D" w:rsidR="007D4516" w:rsidRDefault="007D4516" w:rsidP="00045A01">
      <w:pPr>
        <w:pStyle w:val="Standard"/>
        <w:spacing w:line="360" w:lineRule="auto"/>
        <w:rPr>
          <w:rFonts w:ascii="Arial" w:hAnsi="Arial" w:cs="Arial"/>
          <w:b/>
          <w:bCs/>
          <w:sz w:val="24"/>
          <w:szCs w:val="24"/>
          <w:u w:val="single"/>
          <w:lang w:val="en-US"/>
        </w:rPr>
      </w:pPr>
    </w:p>
    <w:p w14:paraId="4C5E682D" w14:textId="77777777" w:rsidR="007D4516" w:rsidRDefault="007D4516" w:rsidP="00045A01">
      <w:pPr>
        <w:pStyle w:val="Standard"/>
        <w:spacing w:line="360" w:lineRule="auto"/>
        <w:rPr>
          <w:rFonts w:ascii="Arial" w:hAnsi="Arial" w:cs="Arial"/>
          <w:b/>
          <w:bCs/>
          <w:sz w:val="24"/>
          <w:szCs w:val="24"/>
          <w:u w:val="single"/>
          <w:lang w:val="en-US"/>
        </w:rPr>
      </w:pPr>
    </w:p>
    <w:p w14:paraId="43D6D0F7" w14:textId="231B6747" w:rsidR="0010364D" w:rsidRDefault="0010364D" w:rsidP="00045A01">
      <w:pPr>
        <w:pStyle w:val="Standard"/>
        <w:spacing w:line="360" w:lineRule="auto"/>
        <w:rPr>
          <w:rFonts w:ascii="Arial" w:hAnsi="Arial" w:cs="Arial"/>
          <w:b/>
          <w:bCs/>
          <w:sz w:val="24"/>
          <w:szCs w:val="24"/>
          <w:u w:val="single"/>
          <w:lang w:val="en-US"/>
        </w:rPr>
      </w:pPr>
    </w:p>
    <w:p w14:paraId="4AA01102" w14:textId="7BFF001E" w:rsidR="00DB7D25" w:rsidRPr="00741B0B" w:rsidRDefault="00DB7D25" w:rsidP="00045A01">
      <w:pPr>
        <w:pStyle w:val="Standard"/>
        <w:spacing w:line="360" w:lineRule="auto"/>
        <w:rPr>
          <w:rFonts w:ascii="Arial" w:hAnsi="Arial" w:cs="Arial"/>
          <w:sz w:val="24"/>
          <w:szCs w:val="24"/>
        </w:rPr>
      </w:pPr>
      <w:r w:rsidRPr="00741B0B">
        <w:rPr>
          <w:rFonts w:ascii="Arial" w:hAnsi="Arial" w:cs="Arial"/>
          <w:b/>
          <w:bCs/>
          <w:sz w:val="24"/>
          <w:szCs w:val="24"/>
          <w:u w:val="single"/>
          <w:lang w:val="en-US"/>
        </w:rPr>
        <w:lastRenderedPageBreak/>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937"/>
        <w:gridCol w:w="1965"/>
      </w:tblGrid>
      <w:tr w:rsidR="00DB7D25" w:rsidRPr="00741B0B" w14:paraId="24A22D63"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9B94866" w14:textId="77777777" w:rsidR="00DB7D25" w:rsidRPr="00741B0B" w:rsidRDefault="00DB7D25" w:rsidP="00045A01">
            <w:pPr>
              <w:pStyle w:val="Standard"/>
              <w:shd w:val="clear" w:color="auto" w:fill="FFFFFF"/>
              <w:spacing w:line="360" w:lineRule="auto"/>
              <w:jc w:val="center"/>
              <w:rPr>
                <w:rFonts w:ascii="Arial" w:hAnsi="Arial" w:cs="Arial"/>
                <w:sz w:val="24"/>
                <w:szCs w:val="24"/>
              </w:rPr>
            </w:pPr>
            <w:r w:rsidRPr="00741B0B">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41B669E" w14:textId="77777777" w:rsidR="00DB7D25" w:rsidRPr="00741B0B" w:rsidRDefault="00DB7D25" w:rsidP="00045A01">
            <w:pPr>
              <w:pStyle w:val="Standard"/>
              <w:shd w:val="clear" w:color="auto" w:fill="FFFFFF"/>
              <w:spacing w:line="360" w:lineRule="auto"/>
              <w:jc w:val="center"/>
              <w:rPr>
                <w:rFonts w:ascii="Arial" w:hAnsi="Arial" w:cs="Arial"/>
                <w:sz w:val="24"/>
                <w:szCs w:val="24"/>
              </w:rPr>
            </w:pPr>
            <w:r w:rsidRPr="00741B0B">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A3C9517" w14:textId="77777777" w:rsidR="00DB7D25" w:rsidRPr="00741B0B" w:rsidRDefault="00DB7D25" w:rsidP="00045A01">
            <w:pPr>
              <w:pStyle w:val="Standard"/>
              <w:shd w:val="clear" w:color="auto" w:fill="FFFFFF"/>
              <w:spacing w:line="360" w:lineRule="auto"/>
              <w:jc w:val="center"/>
              <w:rPr>
                <w:rFonts w:ascii="Arial" w:hAnsi="Arial" w:cs="Arial"/>
                <w:sz w:val="24"/>
                <w:szCs w:val="24"/>
              </w:rPr>
            </w:pPr>
            <w:r w:rsidRPr="00741B0B">
              <w:rPr>
                <w:rFonts w:ascii="Arial" w:hAnsi="Arial" w:cs="Arial"/>
                <w:b/>
                <w:bCs/>
                <w:sz w:val="24"/>
                <w:szCs w:val="24"/>
              </w:rPr>
              <w:t>Na ocenę 3</w:t>
            </w:r>
          </w:p>
        </w:tc>
        <w:tc>
          <w:tcPr>
            <w:tcW w:w="1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1305717" w14:textId="77777777" w:rsidR="00DB7D25" w:rsidRPr="00741B0B" w:rsidRDefault="00DB7D25" w:rsidP="00045A01">
            <w:pPr>
              <w:pStyle w:val="Standard"/>
              <w:shd w:val="clear" w:color="auto" w:fill="FFFFFF"/>
              <w:spacing w:line="360" w:lineRule="auto"/>
              <w:jc w:val="center"/>
              <w:rPr>
                <w:rFonts w:ascii="Arial" w:hAnsi="Arial" w:cs="Arial"/>
                <w:sz w:val="24"/>
                <w:szCs w:val="24"/>
              </w:rPr>
            </w:pPr>
            <w:r w:rsidRPr="00741B0B">
              <w:rPr>
                <w:rFonts w:ascii="Arial" w:hAnsi="Arial" w:cs="Arial"/>
                <w:b/>
                <w:bCs/>
                <w:sz w:val="24"/>
                <w:szCs w:val="24"/>
              </w:rPr>
              <w:t>Na ocenę 4</w:t>
            </w:r>
          </w:p>
        </w:tc>
        <w:tc>
          <w:tcPr>
            <w:tcW w:w="1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689EEFC" w14:textId="77777777" w:rsidR="00DB7D25" w:rsidRPr="00741B0B" w:rsidRDefault="00DB7D25" w:rsidP="00045A01">
            <w:pPr>
              <w:pStyle w:val="Standard"/>
              <w:shd w:val="clear" w:color="auto" w:fill="FFFFFF"/>
              <w:spacing w:line="360" w:lineRule="auto"/>
              <w:jc w:val="center"/>
              <w:rPr>
                <w:rFonts w:ascii="Arial" w:hAnsi="Arial" w:cs="Arial"/>
                <w:sz w:val="24"/>
                <w:szCs w:val="24"/>
              </w:rPr>
            </w:pPr>
            <w:r w:rsidRPr="00741B0B">
              <w:rPr>
                <w:rFonts w:ascii="Arial" w:hAnsi="Arial" w:cs="Arial"/>
                <w:b/>
                <w:bCs/>
                <w:sz w:val="24"/>
                <w:szCs w:val="24"/>
              </w:rPr>
              <w:t>Na ocenę 5</w:t>
            </w:r>
          </w:p>
        </w:tc>
      </w:tr>
      <w:tr w:rsidR="00DB7D25" w:rsidRPr="00A348CA" w14:paraId="3CEDE2E3"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CB401E8"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0BA2468"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0137ED4"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6F544B6"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A59CEB6"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525BF8BA" w14:textId="77777777" w:rsidR="00DB7D25" w:rsidRPr="00741B0B" w:rsidRDefault="00DB7D25" w:rsidP="00045A01">
            <w:pPr>
              <w:shd w:val="clear" w:color="auto" w:fill="FFFFFF"/>
              <w:spacing w:after="0" w:line="360" w:lineRule="auto"/>
              <w:jc w:val="center"/>
              <w:rPr>
                <w:rFonts w:ascii="Arial" w:hAnsi="Arial" w:cs="Arial"/>
                <w:b/>
                <w:sz w:val="24"/>
                <w:szCs w:val="24"/>
              </w:rPr>
            </w:pPr>
            <w:r w:rsidRPr="00741B0B">
              <w:rPr>
                <w:rFonts w:ascii="Arial" w:hAnsi="Arial" w:cs="Arial"/>
                <w:b/>
                <w:sz w:val="24"/>
                <w:szCs w:val="24"/>
              </w:rPr>
              <w:t>EU 1</w:t>
            </w:r>
          </w:p>
          <w:p w14:paraId="2D61E4E4" w14:textId="77777777" w:rsidR="00DB7D25" w:rsidRPr="00A348CA" w:rsidRDefault="00DB7D25" w:rsidP="00045A01">
            <w:pPr>
              <w:shd w:val="clear" w:color="auto" w:fill="FFFFFF"/>
              <w:spacing w:after="0" w:line="360" w:lineRule="auto"/>
              <w:rPr>
                <w:rFonts w:ascii="Arial" w:hAnsi="Arial" w:cs="Arial"/>
                <w:color w:val="FF0000"/>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F96D932" w14:textId="77777777" w:rsidR="00DB7D25" w:rsidRPr="0048670D" w:rsidRDefault="00DB7D25" w:rsidP="00045A01">
            <w:pPr>
              <w:shd w:val="clear" w:color="auto" w:fill="FFFFFF"/>
              <w:spacing w:after="0" w:line="360" w:lineRule="auto"/>
              <w:rPr>
                <w:rFonts w:ascii="Arial" w:hAnsi="Arial" w:cs="Arial"/>
                <w:sz w:val="24"/>
                <w:szCs w:val="24"/>
                <w:highlight w:val="yellow"/>
              </w:rPr>
            </w:pPr>
            <w:r w:rsidRPr="0048670D">
              <w:rPr>
                <w:rFonts w:ascii="Arial" w:hAnsi="Arial" w:cs="Arial"/>
                <w:sz w:val="24"/>
                <w:szCs w:val="24"/>
              </w:rPr>
              <w:t>Student nie opanował podstawowej wiedzy z zakresu zagadnień prawnych związanych z wdrażaniem i realizacją gospodarki o obiegu zamkniętym, z kolokwium zaliczeniowego uzyskał &lt; 50% punktów.</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91708E2" w14:textId="77777777" w:rsidR="00DB7D25" w:rsidRPr="0048670D" w:rsidRDefault="00DB7D25" w:rsidP="00045A01">
            <w:pPr>
              <w:shd w:val="clear" w:color="auto" w:fill="FFFFFF"/>
              <w:spacing w:after="0" w:line="360" w:lineRule="auto"/>
              <w:rPr>
                <w:rFonts w:ascii="Arial" w:hAnsi="Arial" w:cs="Arial"/>
                <w:sz w:val="24"/>
                <w:szCs w:val="24"/>
                <w:highlight w:val="yellow"/>
              </w:rPr>
            </w:pPr>
            <w:r w:rsidRPr="0048670D">
              <w:rPr>
                <w:rFonts w:ascii="Arial" w:hAnsi="Arial" w:cs="Arial"/>
                <w:sz w:val="24"/>
                <w:szCs w:val="24"/>
              </w:rPr>
              <w:t>Student częściowo opanował wiedzę z zakresu zagadnień prawnych związanych z wdrażaniem i realizacją gospodarki o obiegu zamkniętym, z kolokwium zaliczeniowego uzyskał  50% - 65% punktów.</w:t>
            </w:r>
          </w:p>
        </w:tc>
        <w:tc>
          <w:tcPr>
            <w:tcW w:w="1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BCCF60" w14:textId="77777777" w:rsidR="00DB7D25" w:rsidRPr="0048670D" w:rsidRDefault="00DB7D25" w:rsidP="00045A01">
            <w:pPr>
              <w:shd w:val="clear" w:color="auto" w:fill="FFFFFF"/>
              <w:spacing w:after="0" w:line="360" w:lineRule="auto"/>
              <w:rPr>
                <w:rFonts w:ascii="Arial" w:hAnsi="Arial" w:cs="Arial"/>
                <w:sz w:val="24"/>
                <w:szCs w:val="24"/>
                <w:highlight w:val="yellow"/>
              </w:rPr>
            </w:pPr>
            <w:r w:rsidRPr="0048670D">
              <w:rPr>
                <w:rFonts w:ascii="Arial" w:hAnsi="Arial" w:cs="Arial"/>
                <w:sz w:val="24"/>
                <w:szCs w:val="24"/>
              </w:rPr>
              <w:t>Student opanował wiedzę z zakresu zagadnień prawnych związanych z wdrażaniem i realizacją gospodarki o obiegu zamkniętym, z kolokwium zaliczeniowego uzyskał 70 – 85% punktów.</w:t>
            </w:r>
          </w:p>
        </w:tc>
        <w:tc>
          <w:tcPr>
            <w:tcW w:w="1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D6C405B" w14:textId="77777777" w:rsidR="00DB7D25" w:rsidRPr="0048670D" w:rsidRDefault="00DB7D25" w:rsidP="00045A01">
            <w:pPr>
              <w:shd w:val="clear" w:color="auto" w:fill="FFFFFF"/>
              <w:spacing w:after="0" w:line="360" w:lineRule="auto"/>
              <w:rPr>
                <w:rFonts w:ascii="Arial" w:hAnsi="Arial" w:cs="Arial"/>
                <w:sz w:val="24"/>
                <w:szCs w:val="24"/>
                <w:highlight w:val="yellow"/>
              </w:rPr>
            </w:pPr>
            <w:r w:rsidRPr="0048670D">
              <w:rPr>
                <w:rFonts w:ascii="Arial" w:hAnsi="Arial" w:cs="Arial"/>
                <w:sz w:val="24"/>
                <w:szCs w:val="24"/>
              </w:rPr>
              <w:t>Student bardzo dobrze opanował wiedzę z zakresu materiału objętego programem nauczania, samodzielnie zdobywa i poszerza wiedzę przy użyciu różnych źródeł. Z kolokwium zaliczeniowego uzyskał 95 - 100% punktów.</w:t>
            </w:r>
          </w:p>
        </w:tc>
      </w:tr>
      <w:tr w:rsidR="00DB7D25" w:rsidRPr="00A348CA" w14:paraId="3D1E8DCF" w14:textId="77777777" w:rsidTr="0039634C">
        <w:trPr>
          <w:cantSplit/>
          <w:trHeight w:val="7068"/>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D25F3D0"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040721C5"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0A746AE"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4C4F38F5"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1648EE3E"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06E86ED5"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1DF09E99"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3301166B"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4BC5E19C"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016CF63E" w14:textId="77777777" w:rsidR="00DB7D25" w:rsidRPr="00A348CA" w:rsidRDefault="00DB7D25" w:rsidP="00045A01">
            <w:pPr>
              <w:shd w:val="clear" w:color="auto" w:fill="FFFFFF"/>
              <w:spacing w:after="0" w:line="360" w:lineRule="auto"/>
              <w:jc w:val="center"/>
              <w:rPr>
                <w:rFonts w:ascii="Arial" w:hAnsi="Arial" w:cs="Arial"/>
                <w:b/>
                <w:color w:val="FF0000"/>
                <w:sz w:val="24"/>
                <w:szCs w:val="24"/>
              </w:rPr>
            </w:pPr>
            <w:r w:rsidRPr="00741B0B">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C2F5076" w14:textId="77777777" w:rsidR="00DB7D25" w:rsidRPr="00EB528A" w:rsidRDefault="00DB7D25" w:rsidP="00045A01">
            <w:pPr>
              <w:pStyle w:val="Standard"/>
              <w:spacing w:line="360" w:lineRule="auto"/>
              <w:ind w:left="53"/>
              <w:rPr>
                <w:rFonts w:ascii="Arial" w:hAnsi="Arial" w:cs="Arial"/>
                <w:sz w:val="24"/>
                <w:szCs w:val="24"/>
              </w:rPr>
            </w:pPr>
            <w:r w:rsidRPr="0048670D">
              <w:rPr>
                <w:rFonts w:ascii="Arial" w:hAnsi="Arial" w:cs="Arial"/>
                <w:sz w:val="24"/>
                <w:szCs w:val="24"/>
              </w:rPr>
              <w:t xml:space="preserve">Student nie potrafi </w:t>
            </w:r>
            <w:r w:rsidRPr="00EB528A">
              <w:rPr>
                <w:rFonts w:ascii="Arial" w:hAnsi="Arial" w:cs="Arial"/>
                <w:sz w:val="24"/>
                <w:szCs w:val="24"/>
              </w:rPr>
              <w:t>w praktyce wykorzystać wiedz</w:t>
            </w:r>
            <w:r>
              <w:rPr>
                <w:rFonts w:ascii="Arial" w:hAnsi="Arial" w:cs="Arial"/>
                <w:sz w:val="24"/>
                <w:szCs w:val="24"/>
              </w:rPr>
              <w:t>y</w:t>
            </w:r>
            <w:r w:rsidRPr="00EB528A">
              <w:rPr>
                <w:rFonts w:ascii="Arial" w:hAnsi="Arial" w:cs="Arial"/>
                <w:sz w:val="24"/>
                <w:szCs w:val="24"/>
              </w:rPr>
              <w:t xml:space="preserve"> z wybranych zagadnień prawnych związanych z wdrażaniem i realizacją gospodarki o obiegu zamkniętym.</w:t>
            </w:r>
            <w:r>
              <w:rPr>
                <w:rFonts w:ascii="Arial" w:hAnsi="Arial" w:cs="Arial"/>
                <w:sz w:val="24"/>
                <w:szCs w:val="24"/>
              </w:rPr>
              <w:t xml:space="preserve"> Nie potrafi rozwiązać prostych kazusów i ćwiczeń.</w:t>
            </w:r>
          </w:p>
          <w:p w14:paraId="4E2E9197" w14:textId="77777777" w:rsidR="00DB7D25" w:rsidRPr="00A348CA" w:rsidRDefault="00DB7D25" w:rsidP="00045A01">
            <w:pPr>
              <w:shd w:val="clear" w:color="auto" w:fill="FFFFFF"/>
              <w:spacing w:after="0" w:line="360" w:lineRule="auto"/>
              <w:rPr>
                <w:rFonts w:ascii="Arial" w:hAnsi="Arial" w:cs="Arial"/>
                <w:color w:val="FF0000"/>
                <w:sz w:val="24"/>
                <w:szCs w:val="24"/>
                <w:highlight w:val="yellow"/>
              </w:rPr>
            </w:pP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B94212C" w14:textId="11159FB2" w:rsidR="00DB7D25" w:rsidRPr="00EB528A" w:rsidRDefault="00DB7D25" w:rsidP="00045A01">
            <w:pPr>
              <w:pStyle w:val="Standard"/>
              <w:spacing w:line="360" w:lineRule="auto"/>
              <w:ind w:left="53"/>
              <w:rPr>
                <w:rFonts w:ascii="Arial" w:hAnsi="Arial" w:cs="Arial"/>
                <w:sz w:val="24"/>
                <w:szCs w:val="24"/>
              </w:rPr>
            </w:pPr>
            <w:r w:rsidRPr="0048670D">
              <w:rPr>
                <w:rFonts w:ascii="Arial" w:hAnsi="Arial" w:cs="Arial"/>
                <w:sz w:val="24"/>
                <w:szCs w:val="24"/>
              </w:rPr>
              <w:t xml:space="preserve">Student </w:t>
            </w:r>
            <w:r>
              <w:rPr>
                <w:rFonts w:ascii="Arial" w:hAnsi="Arial" w:cs="Arial"/>
                <w:sz w:val="24"/>
                <w:szCs w:val="24"/>
              </w:rPr>
              <w:t>w ograniczonym zakresie</w:t>
            </w:r>
            <w:r w:rsidRPr="0048670D">
              <w:rPr>
                <w:rFonts w:ascii="Arial" w:hAnsi="Arial" w:cs="Arial"/>
                <w:sz w:val="24"/>
                <w:szCs w:val="24"/>
              </w:rPr>
              <w:t xml:space="preserve"> </w:t>
            </w:r>
            <w:r>
              <w:rPr>
                <w:rFonts w:ascii="Arial" w:hAnsi="Arial" w:cs="Arial"/>
                <w:sz w:val="24"/>
                <w:szCs w:val="24"/>
              </w:rPr>
              <w:t xml:space="preserve">wykorzystuje </w:t>
            </w:r>
            <w:r w:rsidRPr="00EB528A">
              <w:rPr>
                <w:rFonts w:ascii="Arial" w:hAnsi="Arial" w:cs="Arial"/>
                <w:sz w:val="24"/>
                <w:szCs w:val="24"/>
              </w:rPr>
              <w:t>w praktyce wiedz</w:t>
            </w:r>
            <w:r>
              <w:rPr>
                <w:rFonts w:ascii="Arial" w:hAnsi="Arial" w:cs="Arial"/>
                <w:sz w:val="24"/>
                <w:szCs w:val="24"/>
              </w:rPr>
              <w:t>ę</w:t>
            </w:r>
            <w:r w:rsidRPr="00EB528A">
              <w:rPr>
                <w:rFonts w:ascii="Arial" w:hAnsi="Arial" w:cs="Arial"/>
                <w:sz w:val="24"/>
                <w:szCs w:val="24"/>
              </w:rPr>
              <w:t xml:space="preserve"> </w:t>
            </w:r>
            <w:r w:rsidR="0010364D">
              <w:rPr>
                <w:rFonts w:ascii="Arial" w:hAnsi="Arial" w:cs="Arial"/>
                <w:sz w:val="24"/>
                <w:szCs w:val="24"/>
              </w:rPr>
              <w:br/>
            </w:r>
            <w:r w:rsidRPr="00EB528A">
              <w:rPr>
                <w:rFonts w:ascii="Arial" w:hAnsi="Arial" w:cs="Arial"/>
                <w:sz w:val="24"/>
                <w:szCs w:val="24"/>
              </w:rPr>
              <w:t>z wybranych zagadnień prawnych związanych z wdrażaniem i realizacją gospodarki o obiegu zamkniętym.</w:t>
            </w:r>
            <w:r>
              <w:rPr>
                <w:rFonts w:ascii="Arial" w:hAnsi="Arial" w:cs="Arial"/>
                <w:sz w:val="24"/>
                <w:szCs w:val="24"/>
              </w:rPr>
              <w:t xml:space="preserve"> Potrafi rozwiązać proste kazusy i ćwiczenia.</w:t>
            </w:r>
          </w:p>
          <w:p w14:paraId="2CC99497" w14:textId="77777777" w:rsidR="00DB7D25" w:rsidRPr="00A348CA" w:rsidRDefault="00DB7D25" w:rsidP="00045A01">
            <w:pPr>
              <w:shd w:val="clear" w:color="auto" w:fill="FFFFFF"/>
              <w:spacing w:after="0" w:line="360" w:lineRule="auto"/>
              <w:rPr>
                <w:rFonts w:ascii="Arial" w:hAnsi="Arial" w:cs="Arial"/>
                <w:color w:val="FF0000"/>
                <w:sz w:val="24"/>
                <w:szCs w:val="24"/>
                <w:highlight w:val="yellow"/>
              </w:rPr>
            </w:pPr>
          </w:p>
        </w:tc>
        <w:tc>
          <w:tcPr>
            <w:tcW w:w="1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C562538" w14:textId="059C1E80" w:rsidR="00DB7D25" w:rsidRPr="00A348CA" w:rsidRDefault="00DB7D25" w:rsidP="00045A01">
            <w:pPr>
              <w:shd w:val="clear" w:color="auto" w:fill="FFFFFF"/>
              <w:spacing w:after="0" w:line="360" w:lineRule="auto"/>
              <w:rPr>
                <w:rFonts w:ascii="Arial" w:hAnsi="Arial" w:cs="Arial"/>
                <w:color w:val="FF0000"/>
                <w:sz w:val="24"/>
                <w:szCs w:val="24"/>
                <w:highlight w:val="yellow"/>
              </w:rPr>
            </w:pPr>
            <w:r w:rsidRPr="0048670D">
              <w:rPr>
                <w:rFonts w:ascii="Arial" w:hAnsi="Arial" w:cs="Arial"/>
                <w:sz w:val="24"/>
                <w:szCs w:val="24"/>
              </w:rPr>
              <w:t xml:space="preserve">Student </w:t>
            </w:r>
            <w:r>
              <w:rPr>
                <w:rFonts w:ascii="Arial" w:hAnsi="Arial" w:cs="Arial"/>
                <w:sz w:val="24"/>
                <w:szCs w:val="24"/>
              </w:rPr>
              <w:t>w samodzielnie</w:t>
            </w:r>
            <w:r w:rsidRPr="0048670D">
              <w:rPr>
                <w:rFonts w:ascii="Arial" w:hAnsi="Arial" w:cs="Arial"/>
                <w:sz w:val="24"/>
                <w:szCs w:val="24"/>
              </w:rPr>
              <w:t xml:space="preserve"> </w:t>
            </w:r>
            <w:r>
              <w:rPr>
                <w:rFonts w:ascii="Arial" w:hAnsi="Arial" w:cs="Arial"/>
                <w:sz w:val="24"/>
                <w:szCs w:val="24"/>
              </w:rPr>
              <w:t xml:space="preserve">lecz odtwórczo wykorzystuje </w:t>
            </w:r>
            <w:r w:rsidRPr="00EB528A">
              <w:rPr>
                <w:rFonts w:ascii="Arial" w:hAnsi="Arial" w:cs="Arial"/>
                <w:sz w:val="24"/>
                <w:szCs w:val="24"/>
              </w:rPr>
              <w:t>w praktyce wiedz</w:t>
            </w:r>
            <w:r>
              <w:rPr>
                <w:rFonts w:ascii="Arial" w:hAnsi="Arial" w:cs="Arial"/>
                <w:sz w:val="24"/>
                <w:szCs w:val="24"/>
              </w:rPr>
              <w:t>ę</w:t>
            </w:r>
            <w:r w:rsidRPr="00EB528A">
              <w:rPr>
                <w:rFonts w:ascii="Arial" w:hAnsi="Arial" w:cs="Arial"/>
                <w:sz w:val="24"/>
                <w:szCs w:val="24"/>
              </w:rPr>
              <w:t xml:space="preserve"> z wybranych zagadnień prawnych związanych z wdrażaniem i realizacją gospodarki </w:t>
            </w:r>
            <w:r w:rsidR="0010364D">
              <w:rPr>
                <w:rFonts w:ascii="Arial" w:hAnsi="Arial" w:cs="Arial"/>
                <w:sz w:val="24"/>
                <w:szCs w:val="24"/>
              </w:rPr>
              <w:br/>
            </w:r>
            <w:r w:rsidRPr="00EB528A">
              <w:rPr>
                <w:rFonts w:ascii="Arial" w:hAnsi="Arial" w:cs="Arial"/>
                <w:sz w:val="24"/>
                <w:szCs w:val="24"/>
              </w:rPr>
              <w:t>o obiegu zamkniętym.</w:t>
            </w:r>
            <w:r>
              <w:rPr>
                <w:rFonts w:ascii="Arial" w:hAnsi="Arial" w:cs="Arial"/>
                <w:sz w:val="24"/>
                <w:szCs w:val="24"/>
              </w:rPr>
              <w:t xml:space="preserve"> Potrafi rozwiązać kazusy łączące zagadnienia z różnych obszarów.</w:t>
            </w:r>
          </w:p>
        </w:tc>
        <w:tc>
          <w:tcPr>
            <w:tcW w:w="1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FDEB04F" w14:textId="514AB5C4" w:rsidR="00DB7D25" w:rsidRPr="00A348CA" w:rsidRDefault="00DB7D25" w:rsidP="00045A01">
            <w:pPr>
              <w:shd w:val="clear" w:color="auto" w:fill="FFFFFF"/>
              <w:spacing w:after="0" w:line="360" w:lineRule="auto"/>
              <w:rPr>
                <w:rFonts w:ascii="Arial" w:hAnsi="Arial" w:cs="Arial"/>
                <w:color w:val="FF0000"/>
                <w:sz w:val="24"/>
                <w:szCs w:val="24"/>
                <w:highlight w:val="yellow"/>
              </w:rPr>
            </w:pPr>
            <w:r w:rsidRPr="0048670D">
              <w:rPr>
                <w:rFonts w:ascii="Arial" w:hAnsi="Arial" w:cs="Arial"/>
                <w:sz w:val="24"/>
                <w:szCs w:val="24"/>
              </w:rPr>
              <w:t xml:space="preserve">Student </w:t>
            </w:r>
            <w:r>
              <w:rPr>
                <w:rFonts w:ascii="Arial" w:hAnsi="Arial" w:cs="Arial"/>
                <w:sz w:val="24"/>
                <w:szCs w:val="24"/>
              </w:rPr>
              <w:t>samodzielnie i twórczo</w:t>
            </w:r>
            <w:r w:rsidRPr="0048670D">
              <w:rPr>
                <w:rFonts w:ascii="Arial" w:hAnsi="Arial" w:cs="Arial"/>
                <w:sz w:val="24"/>
                <w:szCs w:val="24"/>
              </w:rPr>
              <w:t xml:space="preserve"> </w:t>
            </w:r>
            <w:r>
              <w:rPr>
                <w:rFonts w:ascii="Arial" w:hAnsi="Arial" w:cs="Arial"/>
                <w:sz w:val="24"/>
                <w:szCs w:val="24"/>
              </w:rPr>
              <w:t xml:space="preserve">wykorzystuje </w:t>
            </w:r>
            <w:r w:rsidR="0010364D">
              <w:rPr>
                <w:rFonts w:ascii="Arial" w:hAnsi="Arial" w:cs="Arial"/>
                <w:sz w:val="24"/>
                <w:szCs w:val="24"/>
              </w:rPr>
              <w:br/>
            </w:r>
            <w:r w:rsidRPr="00EB528A">
              <w:rPr>
                <w:rFonts w:ascii="Arial" w:hAnsi="Arial" w:cs="Arial"/>
                <w:sz w:val="24"/>
                <w:szCs w:val="24"/>
              </w:rPr>
              <w:t>w praktyce wiedz</w:t>
            </w:r>
            <w:r>
              <w:rPr>
                <w:rFonts w:ascii="Arial" w:hAnsi="Arial" w:cs="Arial"/>
                <w:sz w:val="24"/>
                <w:szCs w:val="24"/>
              </w:rPr>
              <w:t>ę</w:t>
            </w:r>
            <w:r w:rsidRPr="00EB528A">
              <w:rPr>
                <w:rFonts w:ascii="Arial" w:hAnsi="Arial" w:cs="Arial"/>
                <w:sz w:val="24"/>
                <w:szCs w:val="24"/>
              </w:rPr>
              <w:t xml:space="preserve"> z wybranych zagadnień prawnych związanych z wdrażaniem i realizacją gospodarki o obiegu zamkniętym.</w:t>
            </w:r>
            <w:r>
              <w:rPr>
                <w:rFonts w:ascii="Arial" w:hAnsi="Arial" w:cs="Arial"/>
                <w:sz w:val="24"/>
                <w:szCs w:val="24"/>
              </w:rPr>
              <w:t xml:space="preserve"> Potrafi kazusy o skomplikowanym stanie faktycznym i prawnym.</w:t>
            </w:r>
          </w:p>
        </w:tc>
      </w:tr>
      <w:tr w:rsidR="00DB7D25" w:rsidRPr="00A348CA" w14:paraId="53015696"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8330023"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3799128F"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0669DB9C"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261A931D"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648A9626" w14:textId="77777777" w:rsidR="00DB7D25" w:rsidRPr="00A348CA" w:rsidRDefault="00DB7D25" w:rsidP="00045A01">
            <w:pPr>
              <w:shd w:val="clear" w:color="auto" w:fill="FFFFFF"/>
              <w:spacing w:after="0" w:line="360" w:lineRule="auto"/>
              <w:rPr>
                <w:rFonts w:ascii="Arial" w:hAnsi="Arial" w:cs="Arial"/>
                <w:b/>
                <w:color w:val="FF0000"/>
                <w:sz w:val="24"/>
                <w:szCs w:val="24"/>
              </w:rPr>
            </w:pPr>
          </w:p>
          <w:p w14:paraId="33AF2F1C" w14:textId="77777777" w:rsidR="00DB7D25" w:rsidRPr="00741B0B" w:rsidRDefault="00DB7D25" w:rsidP="00045A01">
            <w:pPr>
              <w:shd w:val="clear" w:color="auto" w:fill="FFFFFF"/>
              <w:spacing w:after="0" w:line="360" w:lineRule="auto"/>
              <w:jc w:val="center"/>
              <w:rPr>
                <w:rFonts w:ascii="Arial" w:hAnsi="Arial" w:cs="Arial"/>
                <w:b/>
                <w:sz w:val="24"/>
                <w:szCs w:val="24"/>
              </w:rPr>
            </w:pPr>
            <w:r w:rsidRPr="00741B0B">
              <w:rPr>
                <w:rFonts w:ascii="Arial" w:hAnsi="Arial" w:cs="Arial"/>
                <w:b/>
                <w:sz w:val="24"/>
                <w:szCs w:val="24"/>
              </w:rPr>
              <w:t>EU 3</w:t>
            </w:r>
          </w:p>
          <w:p w14:paraId="62AF0FF3" w14:textId="77777777" w:rsidR="00DB7D25" w:rsidRPr="00A348CA" w:rsidRDefault="00DB7D25" w:rsidP="00045A01">
            <w:pPr>
              <w:shd w:val="clear" w:color="auto" w:fill="FFFFFF"/>
              <w:spacing w:after="0" w:line="360" w:lineRule="auto"/>
              <w:rPr>
                <w:rFonts w:ascii="Arial" w:hAnsi="Arial" w:cs="Arial"/>
                <w:color w:val="FF0000"/>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103C1C1" w14:textId="77777777" w:rsidR="00DB7D25" w:rsidRPr="0048670D" w:rsidRDefault="00DB7D25" w:rsidP="00045A01">
            <w:pPr>
              <w:pStyle w:val="Standard"/>
              <w:spacing w:line="360" w:lineRule="auto"/>
              <w:ind w:left="53"/>
              <w:rPr>
                <w:rFonts w:ascii="Arial" w:hAnsi="Arial" w:cs="Arial"/>
                <w:sz w:val="24"/>
                <w:szCs w:val="24"/>
              </w:rPr>
            </w:pPr>
            <w:r w:rsidRPr="0048670D">
              <w:rPr>
                <w:rFonts w:ascii="Arial" w:hAnsi="Arial" w:cs="Arial"/>
                <w:sz w:val="24"/>
                <w:szCs w:val="24"/>
              </w:rPr>
              <w:t xml:space="preserve">Student nie ma świadomości </w:t>
            </w:r>
            <w:r w:rsidRPr="00425DAC">
              <w:rPr>
                <w:rFonts w:ascii="Arial" w:hAnsi="Arial" w:cs="Arial"/>
                <w:sz w:val="24"/>
                <w:szCs w:val="24"/>
              </w:rPr>
              <w:t>wagi pozatechnicznych aspektów działalności zawodowej.</w:t>
            </w:r>
            <w:r>
              <w:rPr>
                <w:rFonts w:ascii="Arial" w:hAnsi="Arial" w:cs="Arial"/>
                <w:sz w:val="24"/>
                <w:szCs w:val="24"/>
              </w:rPr>
              <w:t xml:space="preserve"> Nie uwzględnia tych aspektów w rozwiązywaniu kazusów.</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82CF935" w14:textId="3A2C12EB" w:rsidR="00DB7D25" w:rsidRPr="00127083" w:rsidRDefault="00DB7D25" w:rsidP="00045A01">
            <w:pPr>
              <w:shd w:val="clear" w:color="auto" w:fill="FFFFFF"/>
              <w:spacing w:after="0" w:line="360" w:lineRule="auto"/>
              <w:rPr>
                <w:rFonts w:ascii="Arial" w:hAnsi="Arial" w:cs="Arial"/>
                <w:sz w:val="24"/>
                <w:szCs w:val="24"/>
              </w:rPr>
            </w:pPr>
            <w:r w:rsidRPr="00127083">
              <w:rPr>
                <w:rFonts w:ascii="Arial" w:hAnsi="Arial" w:cs="Arial"/>
                <w:sz w:val="24"/>
                <w:szCs w:val="24"/>
              </w:rPr>
              <w:t>Student ma ograniczoną świadomości wagi pozatechnicznych aspektów działalności zawodowej.</w:t>
            </w:r>
            <w:r>
              <w:rPr>
                <w:rFonts w:ascii="Arial" w:hAnsi="Arial" w:cs="Arial"/>
                <w:sz w:val="24"/>
                <w:szCs w:val="24"/>
              </w:rPr>
              <w:t xml:space="preserve"> </w:t>
            </w:r>
            <w:r w:rsidR="0010364D">
              <w:rPr>
                <w:rFonts w:ascii="Arial" w:hAnsi="Arial" w:cs="Arial"/>
                <w:sz w:val="24"/>
                <w:szCs w:val="24"/>
              </w:rPr>
              <w:br/>
            </w:r>
            <w:r>
              <w:rPr>
                <w:rFonts w:ascii="Arial" w:hAnsi="Arial" w:cs="Arial"/>
                <w:sz w:val="24"/>
                <w:szCs w:val="24"/>
              </w:rPr>
              <w:t>W ograniczonym stopniu uwzględnia je w rozwiązywaniu kazusów i ćwiczeń.</w:t>
            </w:r>
          </w:p>
        </w:tc>
        <w:tc>
          <w:tcPr>
            <w:tcW w:w="1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06135E7" w14:textId="47DE9EBB" w:rsidR="00DB7D25" w:rsidRPr="00127083" w:rsidRDefault="00DB7D25" w:rsidP="00045A01">
            <w:pPr>
              <w:shd w:val="clear" w:color="auto" w:fill="FFFFFF"/>
              <w:spacing w:after="0" w:line="360" w:lineRule="auto"/>
              <w:rPr>
                <w:rFonts w:ascii="Arial" w:hAnsi="Arial" w:cs="Arial"/>
                <w:sz w:val="24"/>
                <w:szCs w:val="24"/>
                <w:highlight w:val="yellow"/>
              </w:rPr>
            </w:pPr>
            <w:r w:rsidRPr="00127083">
              <w:rPr>
                <w:rFonts w:ascii="Arial" w:hAnsi="Arial" w:cs="Arial"/>
                <w:sz w:val="24"/>
                <w:szCs w:val="24"/>
              </w:rPr>
              <w:t>Student posiada podstawową świadomości wagi pozatechnicznych aspektów działalności zawodowej.</w:t>
            </w:r>
            <w:r>
              <w:rPr>
                <w:rFonts w:ascii="Arial" w:hAnsi="Arial" w:cs="Arial"/>
                <w:sz w:val="24"/>
                <w:szCs w:val="24"/>
              </w:rPr>
              <w:t xml:space="preserve"> </w:t>
            </w:r>
            <w:r w:rsidR="0010364D">
              <w:rPr>
                <w:rFonts w:ascii="Arial" w:hAnsi="Arial" w:cs="Arial"/>
                <w:sz w:val="24"/>
                <w:szCs w:val="24"/>
              </w:rPr>
              <w:br/>
            </w:r>
            <w:r>
              <w:rPr>
                <w:rFonts w:ascii="Arial" w:hAnsi="Arial" w:cs="Arial"/>
                <w:sz w:val="24"/>
                <w:szCs w:val="24"/>
              </w:rPr>
              <w:t>W podstawowym zakresie stopniu uwzględnia je w rozwiązywaniu kazusów i ćwiczeń.</w:t>
            </w:r>
          </w:p>
        </w:tc>
        <w:tc>
          <w:tcPr>
            <w:tcW w:w="1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5DBBFB" w14:textId="427C5236" w:rsidR="00DB7D25" w:rsidRPr="00127083" w:rsidRDefault="00DB7D25" w:rsidP="00045A01">
            <w:pPr>
              <w:shd w:val="clear" w:color="auto" w:fill="FFFFFF"/>
              <w:spacing w:after="0" w:line="360" w:lineRule="auto"/>
              <w:rPr>
                <w:rFonts w:ascii="Arial" w:hAnsi="Arial" w:cs="Arial"/>
                <w:sz w:val="24"/>
                <w:szCs w:val="24"/>
                <w:highlight w:val="yellow"/>
              </w:rPr>
            </w:pPr>
            <w:r w:rsidRPr="00127083">
              <w:rPr>
                <w:rFonts w:ascii="Arial" w:hAnsi="Arial" w:cs="Arial"/>
                <w:sz w:val="24"/>
                <w:szCs w:val="24"/>
              </w:rPr>
              <w:t>Student posiada rozbudowaną świadomości wagi pozatechnicznych aspektów działalności zawodowej.</w:t>
            </w:r>
            <w:r>
              <w:rPr>
                <w:rFonts w:ascii="Arial" w:hAnsi="Arial" w:cs="Arial"/>
                <w:sz w:val="24"/>
                <w:szCs w:val="24"/>
              </w:rPr>
              <w:t xml:space="preserve"> Uwzględnia ją </w:t>
            </w:r>
            <w:r w:rsidR="0010364D">
              <w:rPr>
                <w:rFonts w:ascii="Arial" w:hAnsi="Arial" w:cs="Arial"/>
                <w:sz w:val="24"/>
                <w:szCs w:val="24"/>
              </w:rPr>
              <w:br/>
            </w:r>
            <w:r>
              <w:rPr>
                <w:rFonts w:ascii="Arial" w:hAnsi="Arial" w:cs="Arial"/>
                <w:sz w:val="24"/>
                <w:szCs w:val="24"/>
              </w:rPr>
              <w:t>i podkreśla w rozwiązywaniu kazusów i ćwiczeń.</w:t>
            </w:r>
          </w:p>
        </w:tc>
      </w:tr>
    </w:tbl>
    <w:p w14:paraId="7563A07D" w14:textId="5BB3CD2A" w:rsidR="00DB7D25" w:rsidRDefault="00DB7D25" w:rsidP="00045A01">
      <w:pPr>
        <w:pStyle w:val="Standard"/>
        <w:spacing w:line="360" w:lineRule="auto"/>
        <w:jc w:val="both"/>
        <w:rPr>
          <w:rFonts w:ascii="Arial" w:hAnsi="Arial" w:cs="Arial"/>
          <w:sz w:val="24"/>
          <w:szCs w:val="24"/>
        </w:rPr>
      </w:pPr>
      <w:r w:rsidRPr="00741B0B">
        <w:rPr>
          <w:rFonts w:ascii="Arial" w:hAnsi="Arial" w:cs="Arial"/>
          <w:sz w:val="24"/>
          <w:szCs w:val="24"/>
        </w:rPr>
        <w:t xml:space="preserve">* Ocena połówkowa 3.5 jest wystawiana w przypadku pełnego zaliczenia efektów uczenia się na ocenę 3.0, ale student nie przyswoił w pełni efektów uczenia się na ocenę 4.0. Ocena połówkowa 4.5 jest wystawiana w przypadku pełnego zaliczenia </w:t>
      </w:r>
      <w:r w:rsidRPr="00741B0B">
        <w:rPr>
          <w:rFonts w:ascii="Arial" w:hAnsi="Arial" w:cs="Arial"/>
          <w:sz w:val="24"/>
          <w:szCs w:val="24"/>
        </w:rPr>
        <w:lastRenderedPageBreak/>
        <w:t>efektów uczenia się na ocenę 4.0, ale student nie przyswoił w pełni efektów uczenia się na ocenę 5.0.</w:t>
      </w:r>
    </w:p>
    <w:p w14:paraId="1BD2AB36" w14:textId="77777777" w:rsidR="00F30286" w:rsidRPr="00741B0B" w:rsidRDefault="00F30286" w:rsidP="00045A01">
      <w:pPr>
        <w:pStyle w:val="Standard"/>
        <w:spacing w:line="360" w:lineRule="auto"/>
        <w:jc w:val="both"/>
        <w:rPr>
          <w:rFonts w:ascii="Arial" w:hAnsi="Arial" w:cs="Arial"/>
          <w:sz w:val="24"/>
          <w:szCs w:val="24"/>
        </w:rPr>
      </w:pPr>
    </w:p>
    <w:p w14:paraId="0A10E01D" w14:textId="77777777" w:rsidR="00DB7D25" w:rsidRPr="00741B0B" w:rsidRDefault="00DB7D25" w:rsidP="00045A01">
      <w:pPr>
        <w:pStyle w:val="Standard"/>
        <w:spacing w:line="360" w:lineRule="auto"/>
        <w:rPr>
          <w:rFonts w:ascii="Arial" w:hAnsi="Arial" w:cs="Arial"/>
          <w:sz w:val="24"/>
          <w:szCs w:val="24"/>
        </w:rPr>
      </w:pPr>
      <w:r w:rsidRPr="00741B0B">
        <w:rPr>
          <w:rFonts w:ascii="Arial" w:hAnsi="Arial" w:cs="Arial"/>
          <w:b/>
          <w:sz w:val="24"/>
          <w:szCs w:val="24"/>
          <w:u w:val="single"/>
        </w:rPr>
        <w:t>INNE PRZYDATNE INFORMACJE O PRZEDMIOCIE</w:t>
      </w:r>
    </w:p>
    <w:p w14:paraId="44726006" w14:textId="77777777" w:rsidR="00DB7D25" w:rsidRPr="00741B0B" w:rsidRDefault="00DB7D25" w:rsidP="00091713">
      <w:pPr>
        <w:pStyle w:val="Standard"/>
        <w:numPr>
          <w:ilvl w:val="0"/>
          <w:numId w:val="15"/>
        </w:numPr>
        <w:spacing w:line="360" w:lineRule="auto"/>
        <w:jc w:val="both"/>
        <w:rPr>
          <w:rFonts w:ascii="Arial" w:hAnsi="Arial" w:cs="Arial"/>
          <w:sz w:val="24"/>
          <w:szCs w:val="24"/>
        </w:rPr>
      </w:pPr>
      <w:r w:rsidRPr="00741B0B">
        <w:rPr>
          <w:rFonts w:ascii="Arial" w:hAnsi="Arial" w:cs="Arial"/>
          <w:sz w:val="24"/>
          <w:szCs w:val="24"/>
        </w:rPr>
        <w:t xml:space="preserve">Wszelkie informacje dla studentów kierunku są umieszczane na stronie Wydziału </w:t>
      </w:r>
      <w:hyperlink r:id="rId14" w:history="1">
        <w:r w:rsidRPr="00741B0B">
          <w:rPr>
            <w:rStyle w:val="Hipercze"/>
            <w:rFonts w:ascii="Arial" w:hAnsi="Arial" w:cs="Arial"/>
            <w:b/>
            <w:sz w:val="24"/>
            <w:szCs w:val="24"/>
          </w:rPr>
          <w:t>www.is.pcz.pl</w:t>
        </w:r>
      </w:hyperlink>
      <w:r w:rsidRPr="00741B0B">
        <w:rPr>
          <w:rFonts w:ascii="Arial" w:hAnsi="Arial" w:cs="Arial"/>
          <w:b/>
          <w:sz w:val="24"/>
          <w:szCs w:val="24"/>
        </w:rPr>
        <w:t xml:space="preserve"> </w:t>
      </w:r>
      <w:r w:rsidRPr="00741B0B">
        <w:rPr>
          <w:rFonts w:ascii="Arial" w:hAnsi="Arial" w:cs="Arial"/>
          <w:sz w:val="24"/>
          <w:szCs w:val="24"/>
        </w:rPr>
        <w:t>oraz na stronach podanych studentom podczas pierwszych zajęć z danego przedmiotu.</w:t>
      </w:r>
    </w:p>
    <w:p w14:paraId="72DA9573" w14:textId="77777777" w:rsidR="00DB7D25" w:rsidRPr="00741B0B" w:rsidRDefault="00DB7D25" w:rsidP="00091713">
      <w:pPr>
        <w:pStyle w:val="Standard"/>
        <w:numPr>
          <w:ilvl w:val="0"/>
          <w:numId w:val="15"/>
        </w:numPr>
        <w:spacing w:line="360" w:lineRule="auto"/>
        <w:jc w:val="both"/>
        <w:rPr>
          <w:rFonts w:ascii="Arial" w:hAnsi="Arial" w:cs="Arial"/>
          <w:sz w:val="24"/>
          <w:szCs w:val="24"/>
        </w:rPr>
      </w:pPr>
      <w:r w:rsidRPr="00741B0B">
        <w:rPr>
          <w:rFonts w:ascii="Arial" w:hAnsi="Arial" w:cs="Arial"/>
          <w:sz w:val="24"/>
          <w:szCs w:val="24"/>
        </w:rPr>
        <w:t>Informacja na temat konsultacji przekazywana jest studentom podczas pierwszych zajęć z danego przedmiotu.</w:t>
      </w:r>
    </w:p>
    <w:p w14:paraId="5C85B5DD" w14:textId="24278DE2" w:rsidR="00366AE8" w:rsidRDefault="00366AE8" w:rsidP="00366AE8">
      <w:pPr>
        <w:spacing w:after="0" w:line="360" w:lineRule="auto"/>
        <w:jc w:val="center"/>
        <w:rPr>
          <w:rFonts w:ascii="Arial" w:eastAsia="Arial" w:hAnsi="Arial" w:cs="Arial"/>
          <w:sz w:val="24"/>
          <w:szCs w:val="24"/>
        </w:rPr>
      </w:pPr>
    </w:p>
    <w:p w14:paraId="1C7AD691" w14:textId="4A84F0EF" w:rsidR="00F30286" w:rsidRDefault="00F30286" w:rsidP="00366AE8">
      <w:pPr>
        <w:spacing w:after="0" w:line="360" w:lineRule="auto"/>
        <w:jc w:val="center"/>
        <w:rPr>
          <w:rFonts w:ascii="Arial" w:eastAsia="Arial" w:hAnsi="Arial" w:cs="Arial"/>
          <w:sz w:val="24"/>
          <w:szCs w:val="24"/>
        </w:rPr>
      </w:pPr>
    </w:p>
    <w:p w14:paraId="691BD890" w14:textId="6C50010C" w:rsidR="00F30286" w:rsidRDefault="00F30286" w:rsidP="00366AE8">
      <w:pPr>
        <w:spacing w:after="0" w:line="360" w:lineRule="auto"/>
        <w:jc w:val="center"/>
        <w:rPr>
          <w:rFonts w:ascii="Arial" w:eastAsia="Arial" w:hAnsi="Arial" w:cs="Arial"/>
          <w:sz w:val="24"/>
          <w:szCs w:val="24"/>
        </w:rPr>
      </w:pPr>
    </w:p>
    <w:p w14:paraId="54452969" w14:textId="7C528B51" w:rsidR="00F30286" w:rsidRDefault="00F30286" w:rsidP="00366AE8">
      <w:pPr>
        <w:spacing w:after="0" w:line="360" w:lineRule="auto"/>
        <w:jc w:val="center"/>
        <w:rPr>
          <w:rFonts w:ascii="Arial" w:eastAsia="Arial" w:hAnsi="Arial" w:cs="Arial"/>
          <w:sz w:val="24"/>
          <w:szCs w:val="24"/>
        </w:rPr>
      </w:pPr>
    </w:p>
    <w:p w14:paraId="05B78B08" w14:textId="6D5D54E5" w:rsidR="00F30286" w:rsidRDefault="00F30286" w:rsidP="00366AE8">
      <w:pPr>
        <w:spacing w:after="0" w:line="360" w:lineRule="auto"/>
        <w:jc w:val="center"/>
        <w:rPr>
          <w:rFonts w:ascii="Arial" w:eastAsia="Arial" w:hAnsi="Arial" w:cs="Arial"/>
          <w:sz w:val="24"/>
          <w:szCs w:val="24"/>
        </w:rPr>
      </w:pPr>
    </w:p>
    <w:p w14:paraId="308ECEBA" w14:textId="366AB922" w:rsidR="00F30286" w:rsidRDefault="00F30286" w:rsidP="00366AE8">
      <w:pPr>
        <w:spacing w:after="0" w:line="360" w:lineRule="auto"/>
        <w:jc w:val="center"/>
        <w:rPr>
          <w:rFonts w:ascii="Arial" w:eastAsia="Arial" w:hAnsi="Arial" w:cs="Arial"/>
          <w:sz w:val="24"/>
          <w:szCs w:val="24"/>
        </w:rPr>
      </w:pPr>
    </w:p>
    <w:p w14:paraId="374D2D30" w14:textId="7AC094CB" w:rsidR="0010364D" w:rsidRDefault="0010364D" w:rsidP="00366AE8">
      <w:pPr>
        <w:spacing w:after="0" w:line="360" w:lineRule="auto"/>
        <w:jc w:val="center"/>
        <w:rPr>
          <w:rFonts w:ascii="Arial" w:eastAsia="Arial" w:hAnsi="Arial" w:cs="Arial"/>
          <w:sz w:val="24"/>
          <w:szCs w:val="24"/>
        </w:rPr>
      </w:pPr>
    </w:p>
    <w:p w14:paraId="49191A5E" w14:textId="63157445" w:rsidR="001C6968" w:rsidRDefault="001C6968" w:rsidP="00366AE8">
      <w:pPr>
        <w:spacing w:after="0" w:line="360" w:lineRule="auto"/>
        <w:jc w:val="center"/>
        <w:rPr>
          <w:rFonts w:ascii="Arial" w:eastAsia="Arial" w:hAnsi="Arial" w:cs="Arial"/>
          <w:sz w:val="24"/>
          <w:szCs w:val="24"/>
        </w:rPr>
      </w:pPr>
    </w:p>
    <w:p w14:paraId="491A5907" w14:textId="12D632D8" w:rsidR="001C6968" w:rsidRDefault="001C6968" w:rsidP="00366AE8">
      <w:pPr>
        <w:spacing w:after="0" w:line="360" w:lineRule="auto"/>
        <w:jc w:val="center"/>
        <w:rPr>
          <w:rFonts w:ascii="Arial" w:eastAsia="Arial" w:hAnsi="Arial" w:cs="Arial"/>
          <w:sz w:val="24"/>
          <w:szCs w:val="24"/>
        </w:rPr>
      </w:pPr>
    </w:p>
    <w:p w14:paraId="3E693F04" w14:textId="66A35F48" w:rsidR="001C6968" w:rsidRDefault="001C6968" w:rsidP="00366AE8">
      <w:pPr>
        <w:spacing w:after="0" w:line="360" w:lineRule="auto"/>
        <w:jc w:val="center"/>
        <w:rPr>
          <w:rFonts w:ascii="Arial" w:eastAsia="Arial" w:hAnsi="Arial" w:cs="Arial"/>
          <w:sz w:val="24"/>
          <w:szCs w:val="24"/>
        </w:rPr>
      </w:pPr>
    </w:p>
    <w:p w14:paraId="248B3D67" w14:textId="0CBF4FA5" w:rsidR="001C6968" w:rsidRDefault="001C6968" w:rsidP="00366AE8">
      <w:pPr>
        <w:spacing w:after="0" w:line="360" w:lineRule="auto"/>
        <w:jc w:val="center"/>
        <w:rPr>
          <w:rFonts w:ascii="Arial" w:eastAsia="Arial" w:hAnsi="Arial" w:cs="Arial"/>
          <w:sz w:val="24"/>
          <w:szCs w:val="24"/>
        </w:rPr>
      </w:pPr>
    </w:p>
    <w:p w14:paraId="225F1B66" w14:textId="35AAE335" w:rsidR="001C6968" w:rsidRDefault="001C6968" w:rsidP="00366AE8">
      <w:pPr>
        <w:spacing w:after="0" w:line="360" w:lineRule="auto"/>
        <w:jc w:val="center"/>
        <w:rPr>
          <w:rFonts w:ascii="Arial" w:eastAsia="Arial" w:hAnsi="Arial" w:cs="Arial"/>
          <w:sz w:val="24"/>
          <w:szCs w:val="24"/>
        </w:rPr>
      </w:pPr>
    </w:p>
    <w:p w14:paraId="77DB4935" w14:textId="3294781B" w:rsidR="001C6968" w:rsidRDefault="001C6968" w:rsidP="00366AE8">
      <w:pPr>
        <w:spacing w:after="0" w:line="360" w:lineRule="auto"/>
        <w:jc w:val="center"/>
        <w:rPr>
          <w:rFonts w:ascii="Arial" w:eastAsia="Arial" w:hAnsi="Arial" w:cs="Arial"/>
          <w:sz w:val="24"/>
          <w:szCs w:val="24"/>
        </w:rPr>
      </w:pPr>
    </w:p>
    <w:p w14:paraId="04D07569" w14:textId="4C34E934" w:rsidR="001C6968" w:rsidRDefault="001C6968" w:rsidP="00366AE8">
      <w:pPr>
        <w:spacing w:after="0" w:line="360" w:lineRule="auto"/>
        <w:jc w:val="center"/>
        <w:rPr>
          <w:rFonts w:ascii="Arial" w:eastAsia="Arial" w:hAnsi="Arial" w:cs="Arial"/>
          <w:sz w:val="24"/>
          <w:szCs w:val="24"/>
        </w:rPr>
      </w:pPr>
    </w:p>
    <w:p w14:paraId="24E3423D" w14:textId="3D70E98A" w:rsidR="001C6968" w:rsidRDefault="001C6968" w:rsidP="00366AE8">
      <w:pPr>
        <w:spacing w:after="0" w:line="360" w:lineRule="auto"/>
        <w:jc w:val="center"/>
        <w:rPr>
          <w:rFonts w:ascii="Arial" w:eastAsia="Arial" w:hAnsi="Arial" w:cs="Arial"/>
          <w:sz w:val="24"/>
          <w:szCs w:val="24"/>
        </w:rPr>
      </w:pPr>
    </w:p>
    <w:p w14:paraId="2FBC22A2" w14:textId="5F896FF9" w:rsidR="001C6968" w:rsidRDefault="001C6968" w:rsidP="00366AE8">
      <w:pPr>
        <w:spacing w:after="0" w:line="360" w:lineRule="auto"/>
        <w:jc w:val="center"/>
        <w:rPr>
          <w:rFonts w:ascii="Arial" w:eastAsia="Arial" w:hAnsi="Arial" w:cs="Arial"/>
          <w:sz w:val="24"/>
          <w:szCs w:val="24"/>
        </w:rPr>
      </w:pPr>
    </w:p>
    <w:p w14:paraId="36999C78" w14:textId="3E14687B" w:rsidR="001C6968" w:rsidRDefault="001C6968" w:rsidP="00366AE8">
      <w:pPr>
        <w:spacing w:after="0" w:line="360" w:lineRule="auto"/>
        <w:jc w:val="center"/>
        <w:rPr>
          <w:rFonts w:ascii="Arial" w:eastAsia="Arial" w:hAnsi="Arial" w:cs="Arial"/>
          <w:sz w:val="24"/>
          <w:szCs w:val="24"/>
        </w:rPr>
      </w:pPr>
    </w:p>
    <w:p w14:paraId="2FF91C10" w14:textId="02B66270" w:rsidR="001C6968" w:rsidRDefault="001C6968" w:rsidP="00366AE8">
      <w:pPr>
        <w:spacing w:after="0" w:line="360" w:lineRule="auto"/>
        <w:jc w:val="center"/>
        <w:rPr>
          <w:rFonts w:ascii="Arial" w:eastAsia="Arial" w:hAnsi="Arial" w:cs="Arial"/>
          <w:sz w:val="24"/>
          <w:szCs w:val="24"/>
        </w:rPr>
      </w:pPr>
    </w:p>
    <w:p w14:paraId="29EB2740" w14:textId="3D4D7D72" w:rsidR="001C6968" w:rsidRDefault="001C6968" w:rsidP="00366AE8">
      <w:pPr>
        <w:spacing w:after="0" w:line="360" w:lineRule="auto"/>
        <w:jc w:val="center"/>
        <w:rPr>
          <w:rFonts w:ascii="Arial" w:eastAsia="Arial" w:hAnsi="Arial" w:cs="Arial"/>
          <w:sz w:val="24"/>
          <w:szCs w:val="24"/>
        </w:rPr>
      </w:pPr>
    </w:p>
    <w:p w14:paraId="60D25BEC" w14:textId="011D60F4" w:rsidR="001C6968" w:rsidRDefault="001C6968" w:rsidP="00366AE8">
      <w:pPr>
        <w:spacing w:after="0" w:line="360" w:lineRule="auto"/>
        <w:jc w:val="center"/>
        <w:rPr>
          <w:rFonts w:ascii="Arial" w:eastAsia="Arial" w:hAnsi="Arial" w:cs="Arial"/>
          <w:sz w:val="24"/>
          <w:szCs w:val="24"/>
        </w:rPr>
      </w:pPr>
    </w:p>
    <w:p w14:paraId="5F1D198D" w14:textId="7A6A16CE" w:rsidR="001C6968" w:rsidRDefault="001C6968" w:rsidP="00366AE8">
      <w:pPr>
        <w:spacing w:after="0" w:line="360" w:lineRule="auto"/>
        <w:jc w:val="center"/>
        <w:rPr>
          <w:rFonts w:ascii="Arial" w:eastAsia="Arial" w:hAnsi="Arial" w:cs="Arial"/>
          <w:sz w:val="24"/>
          <w:szCs w:val="24"/>
        </w:rPr>
      </w:pPr>
    </w:p>
    <w:p w14:paraId="52F9C74F" w14:textId="535FFFE2" w:rsidR="001C6968" w:rsidRDefault="001C6968" w:rsidP="00366AE8">
      <w:pPr>
        <w:spacing w:after="0" w:line="360" w:lineRule="auto"/>
        <w:jc w:val="center"/>
        <w:rPr>
          <w:rFonts w:ascii="Arial" w:eastAsia="Arial" w:hAnsi="Arial" w:cs="Arial"/>
          <w:sz w:val="24"/>
          <w:szCs w:val="24"/>
        </w:rPr>
      </w:pPr>
    </w:p>
    <w:p w14:paraId="24E8674E" w14:textId="77777777" w:rsidR="001C6968" w:rsidRDefault="001C6968" w:rsidP="00366AE8">
      <w:pPr>
        <w:spacing w:after="0" w:line="360" w:lineRule="auto"/>
        <w:jc w:val="center"/>
        <w:rPr>
          <w:rFonts w:ascii="Arial" w:eastAsia="Arial" w:hAnsi="Arial" w:cs="Arial"/>
          <w:sz w:val="24"/>
          <w:szCs w:val="24"/>
        </w:rPr>
      </w:pPr>
    </w:p>
    <w:p w14:paraId="5FE79699" w14:textId="528957C7" w:rsidR="0010364D" w:rsidRDefault="0010364D" w:rsidP="00366AE8">
      <w:pPr>
        <w:spacing w:after="0" w:line="360" w:lineRule="auto"/>
        <w:jc w:val="center"/>
        <w:rPr>
          <w:rFonts w:ascii="Arial" w:eastAsia="Arial" w:hAnsi="Arial" w:cs="Arial"/>
          <w:sz w:val="24"/>
          <w:szCs w:val="24"/>
        </w:rPr>
      </w:pPr>
    </w:p>
    <w:p w14:paraId="79F95238" w14:textId="6CD421E1" w:rsidR="0010364D" w:rsidRDefault="0010364D" w:rsidP="00366AE8">
      <w:pPr>
        <w:spacing w:after="0" w:line="360" w:lineRule="auto"/>
        <w:jc w:val="center"/>
        <w:rPr>
          <w:rFonts w:ascii="Arial" w:eastAsia="Arial" w:hAnsi="Arial" w:cs="Arial"/>
          <w:sz w:val="24"/>
          <w:szCs w:val="24"/>
        </w:rPr>
      </w:pPr>
    </w:p>
    <w:p w14:paraId="3F9B4FB0"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444CEA9B" w14:textId="77777777" w:rsidR="00207FBB" w:rsidRPr="00E430D0" w:rsidRDefault="00207FBB" w:rsidP="00207FBB">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207FBB" w:rsidRPr="00E430D0" w14:paraId="61093D9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D103B7"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88614A" w14:textId="77777777" w:rsidR="00207FBB" w:rsidRPr="00072C53" w:rsidRDefault="00207FBB" w:rsidP="00207FBB">
            <w:pPr>
              <w:spacing w:after="0" w:line="360" w:lineRule="auto"/>
              <w:jc w:val="center"/>
              <w:rPr>
                <w:rFonts w:ascii="Arial" w:hAnsi="Arial" w:cs="Arial"/>
                <w:sz w:val="24"/>
                <w:szCs w:val="24"/>
                <w:highlight w:val="yellow"/>
              </w:rPr>
            </w:pPr>
            <w:r w:rsidRPr="00AF3008">
              <w:rPr>
                <w:rFonts w:ascii="Arial" w:hAnsi="Arial" w:cs="Arial"/>
                <w:sz w:val="24"/>
                <w:szCs w:val="24"/>
              </w:rPr>
              <w:t>Zrównoważona produkcja i innowacje ekologiczne</w:t>
            </w:r>
          </w:p>
        </w:tc>
      </w:tr>
      <w:tr w:rsidR="00207FBB" w:rsidRPr="00091D4B" w14:paraId="7DC1133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8D4876"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21B8F2" w14:textId="77777777" w:rsidR="00207FBB" w:rsidRPr="00AF3008" w:rsidRDefault="00207FBB" w:rsidP="00207FBB">
            <w:pPr>
              <w:spacing w:after="0" w:line="360" w:lineRule="auto"/>
              <w:jc w:val="center"/>
              <w:rPr>
                <w:rFonts w:ascii="Arial" w:hAnsi="Arial" w:cs="Arial"/>
                <w:sz w:val="24"/>
                <w:szCs w:val="24"/>
                <w:highlight w:val="yellow"/>
                <w:lang w:val="en-US"/>
              </w:rPr>
            </w:pPr>
            <w:r w:rsidRPr="00AF3008">
              <w:rPr>
                <w:rFonts w:ascii="Arial" w:hAnsi="Arial" w:cs="Arial"/>
                <w:sz w:val="24"/>
                <w:szCs w:val="24"/>
                <w:lang w:val="en-US"/>
              </w:rPr>
              <w:t>Sustainable production and ecological innovations</w:t>
            </w:r>
          </w:p>
        </w:tc>
      </w:tr>
      <w:tr w:rsidR="00207FBB" w:rsidRPr="00E430D0" w14:paraId="352DD00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0A6BF5"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DC8D83" w14:textId="2B3B484F" w:rsidR="00207FBB" w:rsidRPr="00DF2B54" w:rsidRDefault="00207FBB" w:rsidP="00207FBB">
            <w:pPr>
              <w:spacing w:after="0" w:line="360" w:lineRule="auto"/>
              <w:jc w:val="center"/>
              <w:rPr>
                <w:rFonts w:ascii="Arial" w:hAnsi="Arial" w:cs="Arial"/>
                <w:sz w:val="24"/>
                <w:szCs w:val="24"/>
              </w:rPr>
            </w:pPr>
            <w:r>
              <w:rPr>
                <w:rFonts w:ascii="Arial" w:hAnsi="Arial" w:cs="Arial"/>
                <w:sz w:val="24"/>
                <w:szCs w:val="24"/>
              </w:rPr>
              <w:t>kierunkowy</w:t>
            </w:r>
          </w:p>
        </w:tc>
      </w:tr>
      <w:tr w:rsidR="00207FBB" w:rsidRPr="00E430D0" w14:paraId="1FAB664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91821E"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3984E1" w14:textId="77777777" w:rsidR="00207FBB" w:rsidRPr="00DF2B54" w:rsidRDefault="00207FBB" w:rsidP="00207FBB">
            <w:pPr>
              <w:spacing w:after="0" w:line="360" w:lineRule="auto"/>
              <w:jc w:val="center"/>
              <w:rPr>
                <w:rFonts w:ascii="Arial" w:hAnsi="Arial" w:cs="Arial"/>
                <w:sz w:val="24"/>
                <w:szCs w:val="24"/>
              </w:rPr>
            </w:pPr>
            <w:r w:rsidRPr="00DF2B54">
              <w:rPr>
                <w:rFonts w:ascii="Arial" w:hAnsi="Arial" w:cs="Arial"/>
                <w:sz w:val="24"/>
                <w:szCs w:val="24"/>
              </w:rPr>
              <w:t>0715</w:t>
            </w:r>
          </w:p>
        </w:tc>
      </w:tr>
      <w:tr w:rsidR="00207FBB" w:rsidRPr="00E430D0" w14:paraId="1B4382B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7EC680"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91CBC7" w14:textId="77777777" w:rsidR="00207FBB" w:rsidRPr="00DF2B54" w:rsidRDefault="00207FBB" w:rsidP="00207FBB">
            <w:pPr>
              <w:spacing w:after="0" w:line="360" w:lineRule="auto"/>
              <w:jc w:val="center"/>
              <w:rPr>
                <w:rFonts w:ascii="Arial" w:hAnsi="Arial" w:cs="Arial"/>
                <w:sz w:val="24"/>
                <w:szCs w:val="24"/>
              </w:rPr>
            </w:pPr>
            <w:r w:rsidRPr="00DF2B54">
              <w:rPr>
                <w:rFonts w:ascii="Arial" w:hAnsi="Arial" w:cs="Arial"/>
                <w:sz w:val="24"/>
                <w:szCs w:val="24"/>
              </w:rPr>
              <w:t>Gospodarka obiegu zamkniętego</w:t>
            </w:r>
          </w:p>
        </w:tc>
      </w:tr>
      <w:tr w:rsidR="00207FBB" w:rsidRPr="00E430D0" w14:paraId="7E1D932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FB404A"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DE1021" w14:textId="77777777" w:rsidR="00207FBB" w:rsidRPr="00E430D0" w:rsidRDefault="00207FBB" w:rsidP="00207FBB">
            <w:pPr>
              <w:spacing w:after="0" w:line="360" w:lineRule="auto"/>
              <w:jc w:val="center"/>
              <w:rPr>
                <w:rFonts w:ascii="Arial" w:hAnsi="Arial" w:cs="Arial"/>
                <w:sz w:val="24"/>
                <w:szCs w:val="24"/>
              </w:rPr>
            </w:pPr>
            <w:r w:rsidRPr="00E430D0">
              <w:rPr>
                <w:rFonts w:ascii="Arial" w:hAnsi="Arial" w:cs="Arial"/>
                <w:sz w:val="24"/>
                <w:szCs w:val="24"/>
              </w:rPr>
              <w:t>polski</w:t>
            </w:r>
          </w:p>
        </w:tc>
      </w:tr>
      <w:tr w:rsidR="00207FBB" w:rsidRPr="00E430D0" w14:paraId="4FAC4EF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A274B0"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636F29" w14:textId="77777777" w:rsidR="00207FBB" w:rsidRPr="00E430D0" w:rsidRDefault="00207FBB" w:rsidP="00207FBB">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207FBB" w:rsidRPr="00E430D0" w14:paraId="38521CC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5E0FC2"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8F3787" w14:textId="77777777" w:rsidR="00207FBB" w:rsidRPr="00E430D0" w:rsidRDefault="00207FBB" w:rsidP="00207FBB">
            <w:pPr>
              <w:spacing w:after="0" w:line="360" w:lineRule="auto"/>
              <w:jc w:val="center"/>
              <w:rPr>
                <w:rFonts w:ascii="Arial" w:hAnsi="Arial" w:cs="Arial"/>
                <w:sz w:val="24"/>
                <w:szCs w:val="24"/>
              </w:rPr>
            </w:pPr>
            <w:r w:rsidRPr="00E430D0">
              <w:rPr>
                <w:rFonts w:ascii="Arial" w:hAnsi="Arial" w:cs="Arial"/>
                <w:sz w:val="24"/>
                <w:szCs w:val="24"/>
              </w:rPr>
              <w:t>stacjonarne</w:t>
            </w:r>
          </w:p>
        </w:tc>
      </w:tr>
      <w:tr w:rsidR="00207FBB" w:rsidRPr="00E430D0" w14:paraId="72BBFDE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268C88"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EA0482" w14:textId="77777777" w:rsidR="00207FBB" w:rsidRPr="00B20397" w:rsidRDefault="00207FBB" w:rsidP="00207FBB">
            <w:pPr>
              <w:spacing w:after="0" w:line="360" w:lineRule="auto"/>
              <w:jc w:val="center"/>
              <w:rPr>
                <w:rFonts w:ascii="Arial" w:hAnsi="Arial" w:cs="Arial"/>
                <w:sz w:val="24"/>
                <w:szCs w:val="24"/>
              </w:rPr>
            </w:pPr>
            <w:r w:rsidRPr="00B20397">
              <w:rPr>
                <w:rFonts w:ascii="Arial" w:hAnsi="Arial" w:cs="Arial"/>
                <w:sz w:val="24"/>
                <w:szCs w:val="24"/>
              </w:rPr>
              <w:t>4</w:t>
            </w:r>
          </w:p>
        </w:tc>
      </w:tr>
      <w:tr w:rsidR="00207FBB" w:rsidRPr="00E430D0" w14:paraId="631C2FC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07E7AD"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4F9537" w14:textId="77777777" w:rsidR="00207FBB" w:rsidRPr="00B20397" w:rsidRDefault="00207FBB" w:rsidP="00207FBB">
            <w:pPr>
              <w:spacing w:after="0" w:line="360" w:lineRule="auto"/>
              <w:jc w:val="center"/>
              <w:rPr>
                <w:rFonts w:ascii="Arial" w:hAnsi="Arial" w:cs="Arial"/>
                <w:sz w:val="24"/>
                <w:szCs w:val="24"/>
              </w:rPr>
            </w:pPr>
            <w:r w:rsidRPr="00B20397">
              <w:rPr>
                <w:rFonts w:ascii="Arial" w:hAnsi="Arial" w:cs="Arial"/>
                <w:sz w:val="24"/>
                <w:szCs w:val="24"/>
              </w:rPr>
              <w:t>1</w:t>
            </w:r>
          </w:p>
        </w:tc>
      </w:tr>
    </w:tbl>
    <w:p w14:paraId="4B60D19C" w14:textId="77777777" w:rsidR="00207FBB" w:rsidRPr="00E430D0" w:rsidRDefault="00207FBB" w:rsidP="00207FBB">
      <w:pPr>
        <w:pStyle w:val="Standard"/>
        <w:spacing w:line="360" w:lineRule="auto"/>
        <w:jc w:val="center"/>
        <w:rPr>
          <w:rFonts w:ascii="Arial" w:hAnsi="Arial" w:cs="Arial"/>
          <w:b/>
          <w:sz w:val="24"/>
          <w:szCs w:val="24"/>
        </w:rPr>
      </w:pPr>
    </w:p>
    <w:p w14:paraId="5C5626F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70227F2A" w14:textId="77777777" w:rsidR="00207FBB" w:rsidRPr="00E430D0" w:rsidRDefault="00207FBB" w:rsidP="00207FBB">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207FBB" w:rsidRPr="00E430D0" w14:paraId="148B0E31"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75647E"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9D27E4"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1021E1"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F09C97"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B41D68"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D8DC5F"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207FBB" w:rsidRPr="00E430D0" w14:paraId="59BDDEA3"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AC33EF"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513244"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021766"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485C7A"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10858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DFFB71"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64130315" w14:textId="77777777" w:rsidR="00207FBB" w:rsidRPr="00E430D0" w:rsidRDefault="00207FBB" w:rsidP="00207FBB">
      <w:pPr>
        <w:pStyle w:val="Standard"/>
        <w:spacing w:line="360" w:lineRule="auto"/>
        <w:rPr>
          <w:rFonts w:ascii="Arial" w:hAnsi="Arial" w:cs="Arial"/>
          <w:b/>
          <w:sz w:val="24"/>
          <w:szCs w:val="24"/>
          <w:u w:val="single"/>
        </w:rPr>
      </w:pPr>
    </w:p>
    <w:p w14:paraId="486A1DB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2A039EB9"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207FBB" w:rsidRPr="00E430D0" w14:paraId="3BEC8976" w14:textId="77777777" w:rsidTr="0081758D">
        <w:tc>
          <w:tcPr>
            <w:tcW w:w="590" w:type="dxa"/>
            <w:shd w:val="clear" w:color="auto" w:fill="auto"/>
          </w:tcPr>
          <w:p w14:paraId="67ECE87C" w14:textId="77777777" w:rsidR="00207FBB" w:rsidRPr="00E430D0" w:rsidRDefault="00207FBB" w:rsidP="00207FBB">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069FCF9E" w14:textId="77777777" w:rsidR="00207FBB" w:rsidRPr="00E430D0" w:rsidRDefault="00207FBB" w:rsidP="00207FBB">
            <w:pPr>
              <w:spacing w:after="0" w:line="360" w:lineRule="auto"/>
              <w:ind w:left="-108"/>
              <w:rPr>
                <w:rFonts w:ascii="Arial" w:hAnsi="Arial" w:cs="Arial"/>
                <w:sz w:val="24"/>
                <w:szCs w:val="24"/>
              </w:rPr>
            </w:pPr>
            <w:r w:rsidRPr="00AF3008">
              <w:rPr>
                <w:rFonts w:ascii="Arial" w:hAnsi="Arial" w:cs="Arial"/>
                <w:sz w:val="24"/>
                <w:szCs w:val="24"/>
              </w:rPr>
              <w:t>Opanowanie wiedzy teoretycznej z zakresu zrównoważonej produkcji oraz projektowania i wdrażania ekoinnowacji</w:t>
            </w:r>
            <w:r w:rsidRPr="00E430D0">
              <w:rPr>
                <w:rFonts w:ascii="Arial" w:hAnsi="Arial" w:cs="Arial"/>
                <w:sz w:val="24"/>
                <w:szCs w:val="24"/>
              </w:rPr>
              <w:t>.</w:t>
            </w:r>
          </w:p>
        </w:tc>
      </w:tr>
      <w:tr w:rsidR="00207FBB" w:rsidRPr="00E430D0" w14:paraId="6C8392F0" w14:textId="77777777" w:rsidTr="0081758D">
        <w:tc>
          <w:tcPr>
            <w:tcW w:w="590" w:type="dxa"/>
            <w:shd w:val="clear" w:color="auto" w:fill="auto"/>
          </w:tcPr>
          <w:p w14:paraId="7C623C05" w14:textId="77777777" w:rsidR="00207FBB" w:rsidRPr="00E430D0" w:rsidRDefault="00207FBB" w:rsidP="00207FBB">
            <w:pPr>
              <w:spacing w:after="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vAlign w:val="center"/>
          </w:tcPr>
          <w:p w14:paraId="5FA588F2" w14:textId="5898164F" w:rsidR="00D54E13" w:rsidRPr="00E430D0" w:rsidRDefault="00207FBB" w:rsidP="000272C7">
            <w:pPr>
              <w:spacing w:after="0" w:line="360" w:lineRule="auto"/>
              <w:ind w:left="-108"/>
              <w:rPr>
                <w:rFonts w:ascii="Arial" w:hAnsi="Arial" w:cs="Arial"/>
                <w:sz w:val="24"/>
                <w:szCs w:val="24"/>
              </w:rPr>
            </w:pPr>
            <w:r w:rsidRPr="00AF3008">
              <w:rPr>
                <w:rFonts w:ascii="Arial" w:hAnsi="Arial" w:cs="Arial"/>
                <w:sz w:val="24"/>
                <w:szCs w:val="24"/>
              </w:rPr>
              <w:t>Nabycie umiejętności planowania, realizacji oraz oceny działalności ekoinnowacyjnej dla zrównoważonej produkcji</w:t>
            </w:r>
            <w:r w:rsidRPr="00E430D0">
              <w:rPr>
                <w:rFonts w:ascii="Arial" w:hAnsi="Arial" w:cs="Arial"/>
                <w:sz w:val="24"/>
                <w:szCs w:val="24"/>
              </w:rPr>
              <w:t>.</w:t>
            </w:r>
          </w:p>
        </w:tc>
      </w:tr>
    </w:tbl>
    <w:p w14:paraId="0EA8F807"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207FBB" w:rsidRPr="00E430D0" w14:paraId="43CD83CC" w14:textId="77777777" w:rsidTr="0081758D">
        <w:tc>
          <w:tcPr>
            <w:tcW w:w="8907" w:type="dxa"/>
            <w:shd w:val="clear" w:color="auto" w:fill="auto"/>
            <w:vAlign w:val="center"/>
          </w:tcPr>
          <w:p w14:paraId="033FDB52" w14:textId="77777777" w:rsidR="00207FBB" w:rsidRPr="00E430D0" w:rsidRDefault="00207FBB" w:rsidP="00091713">
            <w:pPr>
              <w:widowControl w:val="0"/>
              <w:numPr>
                <w:ilvl w:val="0"/>
                <w:numId w:val="95"/>
              </w:numPr>
              <w:suppressAutoHyphens/>
              <w:autoSpaceDN w:val="0"/>
              <w:spacing w:after="0" w:line="360" w:lineRule="auto"/>
              <w:textAlignment w:val="baseline"/>
              <w:rPr>
                <w:rFonts w:ascii="Arial" w:hAnsi="Arial" w:cs="Arial"/>
                <w:sz w:val="24"/>
                <w:szCs w:val="24"/>
              </w:rPr>
            </w:pPr>
            <w:r w:rsidRPr="00AF3008">
              <w:rPr>
                <w:rFonts w:ascii="Arial" w:hAnsi="Arial" w:cs="Arial"/>
                <w:sz w:val="24"/>
                <w:szCs w:val="24"/>
              </w:rPr>
              <w:t>Podstawowa wiedza z zakresu gospodarki obiegu zamkniętego</w:t>
            </w:r>
            <w:r w:rsidRPr="00E430D0">
              <w:rPr>
                <w:rFonts w:ascii="Arial" w:hAnsi="Arial" w:cs="Arial"/>
                <w:sz w:val="24"/>
                <w:szCs w:val="24"/>
              </w:rPr>
              <w:t>.</w:t>
            </w:r>
          </w:p>
        </w:tc>
      </w:tr>
      <w:tr w:rsidR="00207FBB" w:rsidRPr="00E430D0" w14:paraId="206D3BA0" w14:textId="77777777" w:rsidTr="0081758D">
        <w:tc>
          <w:tcPr>
            <w:tcW w:w="8907" w:type="dxa"/>
            <w:shd w:val="clear" w:color="auto" w:fill="auto"/>
            <w:vAlign w:val="center"/>
          </w:tcPr>
          <w:p w14:paraId="3E460CFE" w14:textId="77777777" w:rsidR="00207FBB" w:rsidRPr="00E430D0" w:rsidRDefault="00207FBB" w:rsidP="00091713">
            <w:pPr>
              <w:widowControl w:val="0"/>
              <w:numPr>
                <w:ilvl w:val="0"/>
                <w:numId w:val="95"/>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Umiejętność korzystania z różnych źródeł informacji w tym z instrukcji i dokumentacji technicznej</w:t>
            </w:r>
          </w:p>
        </w:tc>
      </w:tr>
      <w:tr w:rsidR="00207FBB" w:rsidRPr="00E430D0" w14:paraId="0A8519F4" w14:textId="77777777" w:rsidTr="0081758D">
        <w:tc>
          <w:tcPr>
            <w:tcW w:w="8907" w:type="dxa"/>
            <w:shd w:val="clear" w:color="auto" w:fill="auto"/>
            <w:vAlign w:val="center"/>
          </w:tcPr>
          <w:p w14:paraId="19952A51" w14:textId="77777777" w:rsidR="00207FBB" w:rsidRPr="00E430D0" w:rsidRDefault="00207FBB" w:rsidP="00091713">
            <w:pPr>
              <w:widowControl w:val="0"/>
              <w:numPr>
                <w:ilvl w:val="0"/>
                <w:numId w:val="95"/>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Umiejętność pracy samodzielnej i w grupie.</w:t>
            </w:r>
          </w:p>
        </w:tc>
      </w:tr>
    </w:tbl>
    <w:p w14:paraId="7DF4CD8A" w14:textId="77777777" w:rsidR="00DB1D08" w:rsidRDefault="00DB1D08" w:rsidP="00207FBB">
      <w:pPr>
        <w:pStyle w:val="Standard"/>
        <w:spacing w:line="360" w:lineRule="auto"/>
        <w:rPr>
          <w:rFonts w:ascii="Arial" w:hAnsi="Arial" w:cs="Arial"/>
          <w:b/>
          <w:sz w:val="24"/>
          <w:szCs w:val="24"/>
        </w:rPr>
      </w:pPr>
    </w:p>
    <w:p w14:paraId="7AEA6FB6" w14:textId="033406C8"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lastRenderedPageBreak/>
        <w:t>EFEKTY UCZENIA SIĘ</w:t>
      </w:r>
    </w:p>
    <w:p w14:paraId="0ECC92F4" w14:textId="04EA0220" w:rsidR="00207FBB" w:rsidRPr="00E430D0" w:rsidRDefault="00207FBB" w:rsidP="00207FBB">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posiada wiedzę nt. </w:t>
      </w:r>
      <w:r>
        <w:rPr>
          <w:rFonts w:ascii="Arial" w:hAnsi="Arial" w:cs="Arial"/>
          <w:sz w:val="24"/>
          <w:szCs w:val="24"/>
        </w:rPr>
        <w:t>z</w:t>
      </w:r>
      <w:r w:rsidRPr="00AF3008">
        <w:rPr>
          <w:rFonts w:ascii="Arial" w:hAnsi="Arial" w:cs="Arial"/>
          <w:sz w:val="24"/>
          <w:szCs w:val="24"/>
        </w:rPr>
        <w:t>asad zrównoważonej produkcji oraz projektowania i wdrażania ekoinnowacji</w:t>
      </w:r>
      <w:r w:rsidRPr="00E430D0">
        <w:rPr>
          <w:rFonts w:ascii="Arial" w:hAnsi="Arial" w:cs="Arial"/>
          <w:sz w:val="24"/>
          <w:szCs w:val="24"/>
        </w:rPr>
        <w:t>.</w:t>
      </w:r>
    </w:p>
    <w:p w14:paraId="592E5B9A" w14:textId="77777777" w:rsidR="00207FBB" w:rsidRPr="00E430D0" w:rsidRDefault="00207FBB" w:rsidP="00207FBB">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potrafi </w:t>
      </w:r>
      <w:r>
        <w:rPr>
          <w:rFonts w:ascii="Arial" w:hAnsi="Arial" w:cs="Arial"/>
          <w:sz w:val="24"/>
          <w:szCs w:val="24"/>
        </w:rPr>
        <w:t>z</w:t>
      </w:r>
      <w:r w:rsidRPr="00AF3008">
        <w:rPr>
          <w:rFonts w:ascii="Arial" w:hAnsi="Arial" w:cs="Arial"/>
          <w:sz w:val="24"/>
          <w:szCs w:val="24"/>
        </w:rPr>
        <w:t>aprojektować</w:t>
      </w:r>
      <w:r>
        <w:rPr>
          <w:rFonts w:ascii="Arial" w:hAnsi="Arial" w:cs="Arial"/>
          <w:sz w:val="24"/>
          <w:szCs w:val="24"/>
        </w:rPr>
        <w:t>,</w:t>
      </w:r>
      <w:r w:rsidRPr="00AF3008">
        <w:rPr>
          <w:rFonts w:ascii="Arial" w:hAnsi="Arial" w:cs="Arial"/>
          <w:sz w:val="24"/>
          <w:szCs w:val="24"/>
        </w:rPr>
        <w:t xml:space="preserve"> zaplanować </w:t>
      </w:r>
      <w:r>
        <w:rPr>
          <w:rFonts w:ascii="Arial" w:hAnsi="Arial" w:cs="Arial"/>
          <w:sz w:val="24"/>
          <w:szCs w:val="24"/>
        </w:rPr>
        <w:t xml:space="preserve">i zrealizować </w:t>
      </w:r>
      <w:r w:rsidRPr="00AF3008">
        <w:rPr>
          <w:rFonts w:ascii="Arial" w:hAnsi="Arial" w:cs="Arial"/>
          <w:sz w:val="24"/>
          <w:szCs w:val="24"/>
        </w:rPr>
        <w:t xml:space="preserve">proces </w:t>
      </w:r>
      <w:r>
        <w:rPr>
          <w:rFonts w:ascii="Arial" w:hAnsi="Arial" w:cs="Arial"/>
          <w:sz w:val="24"/>
          <w:szCs w:val="24"/>
        </w:rPr>
        <w:t>wdrażania</w:t>
      </w:r>
      <w:r w:rsidRPr="00AF3008">
        <w:rPr>
          <w:rFonts w:ascii="Arial" w:hAnsi="Arial" w:cs="Arial"/>
          <w:sz w:val="24"/>
          <w:szCs w:val="24"/>
        </w:rPr>
        <w:t xml:space="preserve"> ekoinnowacyjnych rozwiązań</w:t>
      </w:r>
    </w:p>
    <w:p w14:paraId="627D0F4A" w14:textId="77777777" w:rsidR="00207FBB" w:rsidRDefault="00207FBB" w:rsidP="00207FBB">
      <w:pPr>
        <w:pStyle w:val="Standard"/>
        <w:spacing w:line="360" w:lineRule="auto"/>
        <w:rPr>
          <w:rFonts w:ascii="Arial" w:hAnsi="Arial" w:cs="Arial"/>
          <w:b/>
          <w:sz w:val="24"/>
          <w:szCs w:val="24"/>
        </w:rPr>
      </w:pPr>
    </w:p>
    <w:p w14:paraId="72C07CBF"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207FBB" w:rsidRPr="00E430D0" w14:paraId="0CE359F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7E96AF" w14:textId="77777777" w:rsidR="00207FBB" w:rsidRPr="00E430D0" w:rsidRDefault="00207FBB" w:rsidP="00207FBB">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67959C" w14:textId="77777777" w:rsidR="00207FBB" w:rsidRPr="0081758D" w:rsidRDefault="00207FBB" w:rsidP="00207FBB">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207FBB" w:rsidRPr="00E430D0" w14:paraId="01D2C8E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FE24FB" w14:textId="7D99210D" w:rsidR="00207FBB" w:rsidRPr="00E430D0" w:rsidRDefault="00207FBB" w:rsidP="00207FBB">
            <w:pPr>
              <w:spacing w:after="0" w:line="360" w:lineRule="auto"/>
              <w:ind w:left="340" w:hanging="340"/>
              <w:rPr>
                <w:rFonts w:ascii="Arial" w:hAnsi="Arial" w:cs="Arial"/>
                <w:sz w:val="24"/>
                <w:szCs w:val="24"/>
              </w:rPr>
            </w:pPr>
            <w:r w:rsidRPr="00E430D0">
              <w:rPr>
                <w:rFonts w:ascii="Arial" w:hAnsi="Arial" w:cs="Arial"/>
                <w:b/>
                <w:sz w:val="24"/>
                <w:szCs w:val="24"/>
              </w:rPr>
              <w:t>W</w:t>
            </w:r>
            <w:r w:rsidR="005976AF">
              <w:rPr>
                <w:rFonts w:ascii="Arial" w:hAnsi="Arial" w:cs="Arial"/>
                <w:b/>
                <w:sz w:val="24"/>
                <w:szCs w:val="24"/>
              </w:rPr>
              <w:t>1</w:t>
            </w:r>
            <w:r w:rsidR="001C6968">
              <w:rPr>
                <w:rFonts w:ascii="Arial" w:hAnsi="Arial" w:cs="Arial"/>
                <w:b/>
                <w:sz w:val="24"/>
                <w:szCs w:val="24"/>
              </w:rPr>
              <w:t>-2</w:t>
            </w:r>
            <w:r w:rsidRPr="00E430D0">
              <w:rPr>
                <w:rFonts w:ascii="Arial" w:hAnsi="Arial" w:cs="Arial"/>
                <w:sz w:val="24"/>
                <w:szCs w:val="24"/>
              </w:rPr>
              <w:t> – </w:t>
            </w:r>
            <w:r w:rsidRPr="00AF3008">
              <w:rPr>
                <w:rFonts w:ascii="Arial" w:hAnsi="Arial" w:cs="Arial"/>
                <w:sz w:val="24"/>
                <w:szCs w:val="24"/>
              </w:rPr>
              <w:t>Zrównoważona produkcja – definicja, produkcja a środowisko, minimalizacja kosztów i zużycia zasobów</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DD6E07"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2</w:t>
            </w:r>
          </w:p>
        </w:tc>
      </w:tr>
      <w:tr w:rsidR="00207FBB" w:rsidRPr="00E430D0" w14:paraId="7EBCBBC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720EE7" w14:textId="7A7E05DB" w:rsidR="00207FBB" w:rsidRPr="00E430D0" w:rsidRDefault="00207FBB" w:rsidP="00207FBB">
            <w:pPr>
              <w:spacing w:after="0" w:line="360" w:lineRule="auto"/>
              <w:ind w:left="340" w:hanging="340"/>
              <w:rPr>
                <w:rFonts w:ascii="Arial" w:hAnsi="Arial" w:cs="Arial"/>
                <w:sz w:val="24"/>
                <w:szCs w:val="24"/>
              </w:rPr>
            </w:pPr>
            <w:r w:rsidRPr="00E430D0">
              <w:rPr>
                <w:rFonts w:ascii="Arial" w:hAnsi="Arial" w:cs="Arial"/>
                <w:b/>
                <w:sz w:val="24"/>
                <w:szCs w:val="24"/>
              </w:rPr>
              <w:t>W</w:t>
            </w:r>
            <w:r w:rsidR="00B02DFD">
              <w:rPr>
                <w:rFonts w:ascii="Arial" w:hAnsi="Arial" w:cs="Arial"/>
                <w:b/>
                <w:sz w:val="24"/>
                <w:szCs w:val="24"/>
              </w:rPr>
              <w:t>3-8</w:t>
            </w:r>
            <w:r w:rsidRPr="00E430D0">
              <w:rPr>
                <w:rFonts w:ascii="Arial" w:hAnsi="Arial" w:cs="Arial"/>
                <w:sz w:val="24"/>
                <w:szCs w:val="24"/>
              </w:rPr>
              <w:t> – </w:t>
            </w:r>
            <w:r w:rsidRPr="00AF3008">
              <w:rPr>
                <w:rFonts w:ascii="Arial" w:hAnsi="Arial" w:cs="Arial"/>
                <w:sz w:val="24"/>
                <w:szCs w:val="24"/>
              </w:rPr>
              <w:t>Zrównoważone wykorzystanie zasobów – zasoby, wykorzystanie zasobów a degradacja środowiska, poprawa efektywności, wykorzystanie ciepła odpadowego</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B26440"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6</w:t>
            </w:r>
          </w:p>
        </w:tc>
      </w:tr>
      <w:tr w:rsidR="00207FBB" w:rsidRPr="00E430D0" w14:paraId="36DAF3A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7D6511" w14:textId="37FE9F94" w:rsidR="00207FBB" w:rsidRPr="00E430D0" w:rsidRDefault="00207FBB" w:rsidP="00207FBB">
            <w:pPr>
              <w:spacing w:after="0" w:line="360" w:lineRule="auto"/>
              <w:ind w:left="340" w:hanging="340"/>
              <w:rPr>
                <w:rFonts w:ascii="Arial" w:hAnsi="Arial" w:cs="Arial"/>
                <w:sz w:val="24"/>
                <w:szCs w:val="24"/>
              </w:rPr>
            </w:pPr>
            <w:r w:rsidRPr="00E430D0">
              <w:rPr>
                <w:rFonts w:ascii="Arial" w:hAnsi="Arial" w:cs="Arial"/>
                <w:b/>
                <w:sz w:val="24"/>
                <w:szCs w:val="24"/>
              </w:rPr>
              <w:t>W</w:t>
            </w:r>
            <w:r w:rsidR="00B02DFD">
              <w:rPr>
                <w:rFonts w:ascii="Arial" w:hAnsi="Arial" w:cs="Arial"/>
                <w:b/>
                <w:sz w:val="24"/>
                <w:szCs w:val="24"/>
              </w:rPr>
              <w:t>9-14</w:t>
            </w:r>
            <w:r w:rsidRPr="00E430D0">
              <w:rPr>
                <w:rFonts w:ascii="Arial" w:hAnsi="Arial" w:cs="Arial"/>
                <w:sz w:val="24"/>
                <w:szCs w:val="24"/>
              </w:rPr>
              <w:t> – </w:t>
            </w:r>
            <w:r w:rsidRPr="00AF3008">
              <w:rPr>
                <w:rFonts w:ascii="Arial" w:hAnsi="Arial" w:cs="Arial"/>
                <w:sz w:val="24"/>
                <w:szCs w:val="24"/>
              </w:rPr>
              <w:t>Odnawialne źródła energii dla zrównoważonej produkcji</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9AFCA4"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6</w:t>
            </w:r>
          </w:p>
        </w:tc>
      </w:tr>
      <w:tr w:rsidR="00207FBB" w:rsidRPr="00E430D0" w14:paraId="148C931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C1F981" w14:textId="39FCD131" w:rsidR="00207FBB" w:rsidRPr="00E430D0" w:rsidRDefault="00207FBB" w:rsidP="00207FBB">
            <w:pPr>
              <w:spacing w:after="0" w:line="360" w:lineRule="auto"/>
              <w:ind w:left="340" w:hanging="340"/>
              <w:rPr>
                <w:rFonts w:ascii="Arial" w:hAnsi="Arial" w:cs="Arial"/>
                <w:sz w:val="24"/>
                <w:szCs w:val="24"/>
              </w:rPr>
            </w:pPr>
            <w:r w:rsidRPr="00E430D0">
              <w:rPr>
                <w:rFonts w:ascii="Arial" w:hAnsi="Arial" w:cs="Arial"/>
                <w:b/>
                <w:sz w:val="24"/>
                <w:szCs w:val="24"/>
              </w:rPr>
              <w:t>W</w:t>
            </w:r>
            <w:r w:rsidR="00B02DFD">
              <w:rPr>
                <w:rFonts w:ascii="Arial" w:hAnsi="Arial" w:cs="Arial"/>
                <w:b/>
                <w:sz w:val="24"/>
                <w:szCs w:val="24"/>
              </w:rPr>
              <w:t>15-18</w:t>
            </w:r>
            <w:r w:rsidRPr="00E430D0">
              <w:rPr>
                <w:rFonts w:ascii="Arial" w:hAnsi="Arial" w:cs="Arial"/>
                <w:sz w:val="24"/>
                <w:szCs w:val="24"/>
              </w:rPr>
              <w:t> – </w:t>
            </w:r>
            <w:r w:rsidRPr="00AF3008">
              <w:rPr>
                <w:rFonts w:ascii="Arial" w:hAnsi="Arial" w:cs="Arial"/>
                <w:sz w:val="24"/>
                <w:szCs w:val="24"/>
              </w:rPr>
              <w:t>Innowacyjność i innowacje – definicje, klasyfikacje, cele, metody oceny, wskaźniki</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8D874F"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4</w:t>
            </w:r>
          </w:p>
        </w:tc>
      </w:tr>
      <w:tr w:rsidR="00207FBB" w:rsidRPr="00E430D0" w14:paraId="453587E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F334A3" w14:textId="428C5F77" w:rsidR="00207FBB" w:rsidRPr="00E430D0" w:rsidRDefault="00207FBB" w:rsidP="00207FBB">
            <w:pPr>
              <w:spacing w:after="0" w:line="360" w:lineRule="auto"/>
              <w:ind w:left="340" w:hanging="340"/>
              <w:rPr>
                <w:rFonts w:ascii="Arial" w:hAnsi="Arial" w:cs="Arial"/>
                <w:b/>
                <w:sz w:val="24"/>
                <w:szCs w:val="24"/>
              </w:rPr>
            </w:pPr>
            <w:r w:rsidRPr="00E430D0">
              <w:rPr>
                <w:rFonts w:ascii="Arial" w:hAnsi="Arial" w:cs="Arial"/>
                <w:b/>
                <w:sz w:val="24"/>
                <w:szCs w:val="24"/>
              </w:rPr>
              <w:t>W</w:t>
            </w:r>
            <w:r w:rsidR="00B02DFD">
              <w:rPr>
                <w:rFonts w:ascii="Arial" w:hAnsi="Arial" w:cs="Arial"/>
                <w:b/>
                <w:sz w:val="24"/>
                <w:szCs w:val="24"/>
              </w:rPr>
              <w:t>19</w:t>
            </w:r>
            <w:r w:rsidR="005976AF">
              <w:rPr>
                <w:rFonts w:ascii="Arial" w:hAnsi="Arial" w:cs="Arial"/>
                <w:b/>
                <w:sz w:val="24"/>
                <w:szCs w:val="24"/>
              </w:rPr>
              <w:t>-</w:t>
            </w:r>
            <w:r w:rsidR="00B02DFD">
              <w:rPr>
                <w:rFonts w:ascii="Arial" w:hAnsi="Arial" w:cs="Arial"/>
                <w:b/>
                <w:sz w:val="24"/>
                <w:szCs w:val="24"/>
              </w:rPr>
              <w:t>24</w:t>
            </w:r>
            <w:r w:rsidRPr="00E430D0">
              <w:rPr>
                <w:rFonts w:ascii="Arial" w:hAnsi="Arial" w:cs="Arial"/>
                <w:sz w:val="24"/>
                <w:szCs w:val="24"/>
              </w:rPr>
              <w:t> – </w:t>
            </w:r>
            <w:r w:rsidRPr="00AF3008">
              <w:rPr>
                <w:rFonts w:ascii="Arial" w:hAnsi="Arial" w:cs="Arial"/>
                <w:sz w:val="24"/>
                <w:szCs w:val="24"/>
              </w:rPr>
              <w:t>Ekoinnowacje dla zrównoważonej produkcji energii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375144"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6</w:t>
            </w:r>
          </w:p>
        </w:tc>
      </w:tr>
      <w:tr w:rsidR="00207FBB" w:rsidRPr="00E430D0" w14:paraId="502A758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AA84FA" w14:textId="311C5898" w:rsidR="00207FBB" w:rsidRPr="00E430D0" w:rsidRDefault="00207FBB" w:rsidP="00207FBB">
            <w:pPr>
              <w:spacing w:after="0" w:line="360" w:lineRule="auto"/>
              <w:ind w:left="340" w:hanging="340"/>
              <w:rPr>
                <w:rFonts w:ascii="Arial" w:hAnsi="Arial" w:cs="Arial"/>
                <w:b/>
                <w:sz w:val="24"/>
                <w:szCs w:val="24"/>
              </w:rPr>
            </w:pPr>
            <w:r w:rsidRPr="00B02DFD">
              <w:rPr>
                <w:rFonts w:ascii="Arial" w:hAnsi="Arial" w:cs="Arial"/>
                <w:b/>
                <w:sz w:val="24"/>
                <w:szCs w:val="24"/>
              </w:rPr>
              <w:t>W</w:t>
            </w:r>
            <w:r w:rsidR="00B02DFD" w:rsidRPr="00B02DFD">
              <w:rPr>
                <w:rFonts w:ascii="Arial" w:hAnsi="Arial" w:cs="Arial"/>
                <w:b/>
                <w:sz w:val="24"/>
                <w:szCs w:val="24"/>
              </w:rPr>
              <w:t>25</w:t>
            </w:r>
            <w:r w:rsidR="005976AF" w:rsidRPr="00B02DFD">
              <w:rPr>
                <w:rFonts w:ascii="Arial" w:hAnsi="Arial" w:cs="Arial"/>
                <w:b/>
                <w:sz w:val="24"/>
                <w:szCs w:val="24"/>
              </w:rPr>
              <w:t>-</w:t>
            </w:r>
            <w:r w:rsidR="00B02DFD" w:rsidRPr="00B02DFD">
              <w:rPr>
                <w:rFonts w:ascii="Arial" w:hAnsi="Arial" w:cs="Arial"/>
                <w:b/>
                <w:sz w:val="24"/>
                <w:szCs w:val="24"/>
              </w:rPr>
              <w:t>30</w:t>
            </w:r>
            <w:r w:rsidRPr="00B02DFD">
              <w:rPr>
                <w:rFonts w:ascii="Arial" w:hAnsi="Arial" w:cs="Arial"/>
                <w:sz w:val="24"/>
                <w:szCs w:val="24"/>
              </w:rPr>
              <w:t>– </w:t>
            </w:r>
            <w:r w:rsidRPr="00AF3008">
              <w:rPr>
                <w:rFonts w:ascii="Arial" w:hAnsi="Arial" w:cs="Arial"/>
                <w:sz w:val="24"/>
                <w:szCs w:val="24"/>
              </w:rPr>
              <w:t>Ekoinnowacje dla zrównoważonej produkcji żywności</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BC342C" w14:textId="77777777" w:rsidR="00207FBB" w:rsidRPr="0081758D" w:rsidRDefault="00207FBB" w:rsidP="00207FBB">
            <w:pPr>
              <w:spacing w:after="0" w:line="360" w:lineRule="auto"/>
              <w:ind w:left="-14"/>
              <w:jc w:val="center"/>
              <w:rPr>
                <w:rFonts w:ascii="Arial" w:hAnsi="Arial" w:cs="Arial"/>
                <w:b/>
                <w:bCs/>
                <w:sz w:val="24"/>
                <w:szCs w:val="24"/>
              </w:rPr>
            </w:pPr>
            <w:r w:rsidRPr="0081758D">
              <w:rPr>
                <w:rFonts w:ascii="Arial" w:hAnsi="Arial" w:cs="Arial"/>
                <w:b/>
                <w:bCs/>
                <w:sz w:val="24"/>
                <w:szCs w:val="24"/>
              </w:rPr>
              <w:t>6</w:t>
            </w:r>
          </w:p>
        </w:tc>
      </w:tr>
      <w:tr w:rsidR="001D27D6" w:rsidRPr="00E430D0" w14:paraId="5664619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335270" w14:textId="52993B1C" w:rsidR="001D27D6" w:rsidRPr="005976AF" w:rsidRDefault="001D27D6" w:rsidP="001D27D6">
            <w:pPr>
              <w:spacing w:after="0" w:line="360" w:lineRule="auto"/>
              <w:ind w:left="340" w:hanging="340"/>
              <w:jc w:val="right"/>
              <w:rPr>
                <w:rFonts w:ascii="Arial" w:hAnsi="Arial" w:cs="Arial"/>
                <w:b/>
                <w:sz w:val="24"/>
                <w:szCs w:val="24"/>
              </w:rPr>
            </w:pPr>
            <w:r w:rsidRPr="005976AF">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EE70A7" w14:textId="37A25BC3" w:rsidR="001D27D6" w:rsidRPr="005976AF" w:rsidRDefault="00B927DD" w:rsidP="00207FBB">
            <w:pPr>
              <w:spacing w:after="0" w:line="360" w:lineRule="auto"/>
              <w:ind w:left="-14"/>
              <w:jc w:val="center"/>
              <w:rPr>
                <w:rFonts w:ascii="Arial" w:hAnsi="Arial" w:cs="Arial"/>
                <w:b/>
                <w:bCs/>
                <w:sz w:val="24"/>
                <w:szCs w:val="24"/>
              </w:rPr>
            </w:pPr>
            <w:r w:rsidRPr="005976AF">
              <w:rPr>
                <w:rFonts w:ascii="Arial" w:hAnsi="Arial" w:cs="Arial"/>
                <w:b/>
                <w:bCs/>
                <w:sz w:val="24"/>
                <w:szCs w:val="24"/>
              </w:rPr>
              <w:t>30</w:t>
            </w:r>
          </w:p>
        </w:tc>
      </w:tr>
      <w:tr w:rsidR="00207FBB" w:rsidRPr="00E430D0" w14:paraId="6A9C1A4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EB3AC6" w14:textId="77777777" w:rsidR="00207FBB" w:rsidRPr="00E430D0" w:rsidRDefault="00207FBB" w:rsidP="00207FBB">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3A6E08" w14:textId="77777777" w:rsidR="00207FBB" w:rsidRPr="0081758D" w:rsidRDefault="00207FBB" w:rsidP="00207FBB">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207FBB" w:rsidRPr="00E430D0" w14:paraId="1065E10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A8C274" w14:textId="65A99FE9" w:rsidR="00207FBB" w:rsidRPr="00E430D0" w:rsidRDefault="00262608" w:rsidP="00207FBB">
            <w:pPr>
              <w:spacing w:after="0" w:line="360" w:lineRule="auto"/>
              <w:ind w:left="340" w:hanging="340"/>
              <w:rPr>
                <w:rFonts w:ascii="Arial" w:hAnsi="Arial" w:cs="Arial"/>
                <w:sz w:val="24"/>
                <w:szCs w:val="24"/>
              </w:rPr>
            </w:pPr>
            <w:r w:rsidRPr="00762680">
              <w:rPr>
                <w:rFonts w:ascii="Arial" w:hAnsi="Arial" w:cs="Arial"/>
                <w:b/>
                <w:sz w:val="24"/>
                <w:szCs w:val="24"/>
              </w:rPr>
              <w:t>Ć</w:t>
            </w:r>
            <w:r w:rsidR="00A62871">
              <w:rPr>
                <w:rFonts w:ascii="Arial" w:hAnsi="Arial" w:cs="Arial"/>
                <w:b/>
                <w:sz w:val="24"/>
                <w:szCs w:val="24"/>
              </w:rPr>
              <w:t>W</w:t>
            </w:r>
            <w:r w:rsidR="00207FBB" w:rsidRPr="00E430D0">
              <w:rPr>
                <w:rFonts w:ascii="Arial" w:hAnsi="Arial" w:cs="Arial"/>
                <w:b/>
                <w:sz w:val="24"/>
                <w:szCs w:val="24"/>
              </w:rPr>
              <w:t>1</w:t>
            </w:r>
            <w:r w:rsidR="00A62871">
              <w:rPr>
                <w:rFonts w:ascii="Arial" w:hAnsi="Arial" w:cs="Arial"/>
                <w:b/>
                <w:sz w:val="24"/>
                <w:szCs w:val="24"/>
              </w:rPr>
              <w:t>-</w:t>
            </w:r>
            <w:r w:rsidR="00B02DFD">
              <w:rPr>
                <w:rFonts w:ascii="Arial" w:hAnsi="Arial" w:cs="Arial"/>
                <w:b/>
                <w:sz w:val="24"/>
                <w:szCs w:val="24"/>
              </w:rPr>
              <w:t>4</w:t>
            </w:r>
            <w:r w:rsidR="00207FBB" w:rsidRPr="00E430D0">
              <w:rPr>
                <w:rFonts w:ascii="Arial" w:hAnsi="Arial" w:cs="Arial"/>
                <w:sz w:val="24"/>
                <w:szCs w:val="24"/>
              </w:rPr>
              <w:t> – </w:t>
            </w:r>
            <w:r w:rsidR="00207FBB" w:rsidRPr="006E66BA">
              <w:rPr>
                <w:rFonts w:ascii="Arial" w:hAnsi="Arial" w:cs="Arial"/>
                <w:sz w:val="24"/>
                <w:szCs w:val="24"/>
              </w:rPr>
              <w:t>Ekoinnowacja w zrównoważonej produkcji żywności – studium przypadku</w:t>
            </w:r>
            <w:r w:rsidR="00207FBB"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389982"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4</w:t>
            </w:r>
          </w:p>
        </w:tc>
      </w:tr>
      <w:tr w:rsidR="00207FBB" w:rsidRPr="00E430D0" w14:paraId="580E76A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759AF6" w14:textId="40543220" w:rsidR="00207FBB" w:rsidRPr="00E430D0" w:rsidRDefault="00262608" w:rsidP="00207FBB">
            <w:pPr>
              <w:spacing w:after="0" w:line="360" w:lineRule="auto"/>
              <w:ind w:left="340" w:hanging="340"/>
              <w:rPr>
                <w:rFonts w:ascii="Arial" w:hAnsi="Arial" w:cs="Arial"/>
                <w:sz w:val="24"/>
                <w:szCs w:val="24"/>
              </w:rPr>
            </w:pPr>
            <w:r w:rsidRPr="00762680">
              <w:rPr>
                <w:rFonts w:ascii="Arial" w:hAnsi="Arial" w:cs="Arial"/>
                <w:b/>
                <w:sz w:val="24"/>
                <w:szCs w:val="24"/>
              </w:rPr>
              <w:t>Ć</w:t>
            </w:r>
            <w:r w:rsidR="00A62871">
              <w:rPr>
                <w:rFonts w:ascii="Arial" w:hAnsi="Arial" w:cs="Arial"/>
                <w:b/>
                <w:sz w:val="24"/>
                <w:szCs w:val="24"/>
              </w:rPr>
              <w:t>W</w:t>
            </w:r>
            <w:r w:rsidR="00B02DFD">
              <w:rPr>
                <w:rFonts w:ascii="Arial" w:hAnsi="Arial" w:cs="Arial"/>
                <w:b/>
                <w:sz w:val="24"/>
                <w:szCs w:val="24"/>
              </w:rPr>
              <w:t>5</w:t>
            </w:r>
            <w:r w:rsidR="00F922AC">
              <w:rPr>
                <w:rFonts w:ascii="Arial" w:hAnsi="Arial" w:cs="Arial"/>
                <w:b/>
                <w:sz w:val="24"/>
                <w:szCs w:val="24"/>
              </w:rPr>
              <w:t>-</w:t>
            </w:r>
            <w:r w:rsidR="00B02DFD">
              <w:rPr>
                <w:rFonts w:ascii="Arial" w:hAnsi="Arial" w:cs="Arial"/>
                <w:b/>
                <w:sz w:val="24"/>
                <w:szCs w:val="24"/>
              </w:rPr>
              <w:t>10</w:t>
            </w:r>
            <w:r w:rsidR="00207FBB" w:rsidRPr="00E430D0">
              <w:rPr>
                <w:rFonts w:ascii="Arial" w:hAnsi="Arial" w:cs="Arial"/>
                <w:sz w:val="24"/>
                <w:szCs w:val="24"/>
              </w:rPr>
              <w:t> – </w:t>
            </w:r>
            <w:r w:rsidR="00207FBB" w:rsidRPr="006E66BA">
              <w:rPr>
                <w:rFonts w:ascii="Arial" w:hAnsi="Arial" w:cs="Arial"/>
                <w:sz w:val="24"/>
                <w:szCs w:val="24"/>
              </w:rPr>
              <w:t>Identyfikacja obszarów niezrównoważenia produkcji</w:t>
            </w:r>
            <w:r w:rsidR="00207FBB" w:rsidRPr="00E430D0">
              <w:rPr>
                <w:rFonts w:ascii="Arial" w:hAnsi="Arial" w:cs="Arial"/>
                <w:sz w:val="24"/>
                <w:szCs w:val="24"/>
              </w:rPr>
              <w:t>.</w:t>
            </w:r>
            <w:r w:rsidR="00F922AC" w:rsidRPr="006E66BA">
              <w:rPr>
                <w:rFonts w:ascii="Arial" w:hAnsi="Arial" w:cs="Arial"/>
                <w:sz w:val="24"/>
                <w:szCs w:val="24"/>
              </w:rPr>
              <w:t xml:space="preserve"> Identyfikacja potencjału rozwiązań ekoinnowacyjnych</w:t>
            </w:r>
            <w:r w:rsidR="00F922AC"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C6A0AA" w14:textId="2158088D" w:rsidR="00207FBB" w:rsidRPr="0081758D" w:rsidRDefault="00F922AC" w:rsidP="00207FBB">
            <w:pPr>
              <w:spacing w:after="0" w:line="360" w:lineRule="auto"/>
              <w:ind w:left="-14"/>
              <w:jc w:val="center"/>
              <w:rPr>
                <w:rFonts w:ascii="Arial" w:hAnsi="Arial" w:cs="Arial"/>
                <w:b/>
                <w:sz w:val="24"/>
                <w:szCs w:val="24"/>
              </w:rPr>
            </w:pPr>
            <w:r>
              <w:rPr>
                <w:rFonts w:ascii="Arial" w:hAnsi="Arial" w:cs="Arial"/>
                <w:b/>
                <w:sz w:val="24"/>
                <w:szCs w:val="24"/>
              </w:rPr>
              <w:t>6</w:t>
            </w:r>
          </w:p>
        </w:tc>
      </w:tr>
      <w:tr w:rsidR="00207FBB" w:rsidRPr="00E430D0" w14:paraId="33F8689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05BBBC" w14:textId="237BFD84" w:rsidR="00207FBB" w:rsidRPr="00E430D0" w:rsidRDefault="00262608" w:rsidP="00207FBB">
            <w:pPr>
              <w:spacing w:after="0" w:line="360" w:lineRule="auto"/>
              <w:ind w:left="340" w:hanging="340"/>
              <w:rPr>
                <w:rFonts w:ascii="Arial" w:hAnsi="Arial" w:cs="Arial"/>
                <w:sz w:val="24"/>
                <w:szCs w:val="24"/>
              </w:rPr>
            </w:pPr>
            <w:r w:rsidRPr="00762680">
              <w:rPr>
                <w:rFonts w:ascii="Arial" w:hAnsi="Arial" w:cs="Arial"/>
                <w:b/>
                <w:sz w:val="24"/>
                <w:szCs w:val="24"/>
              </w:rPr>
              <w:t>Ć</w:t>
            </w:r>
            <w:r w:rsidR="00A62871">
              <w:rPr>
                <w:rFonts w:ascii="Arial" w:hAnsi="Arial" w:cs="Arial"/>
                <w:b/>
                <w:sz w:val="24"/>
                <w:szCs w:val="24"/>
              </w:rPr>
              <w:t>W</w:t>
            </w:r>
            <w:r w:rsidR="00B02DFD">
              <w:rPr>
                <w:rFonts w:ascii="Arial" w:hAnsi="Arial" w:cs="Arial"/>
                <w:b/>
                <w:sz w:val="24"/>
                <w:szCs w:val="24"/>
              </w:rPr>
              <w:t>11-12</w:t>
            </w:r>
            <w:r w:rsidR="00207FBB" w:rsidRPr="00E430D0">
              <w:rPr>
                <w:rFonts w:ascii="Arial" w:hAnsi="Arial" w:cs="Arial"/>
                <w:sz w:val="24"/>
                <w:szCs w:val="24"/>
              </w:rPr>
              <w:t> – </w:t>
            </w:r>
            <w:r w:rsidR="00207FBB" w:rsidRPr="006E66BA">
              <w:rPr>
                <w:rFonts w:ascii="Arial" w:hAnsi="Arial" w:cs="Arial"/>
                <w:sz w:val="24"/>
                <w:szCs w:val="24"/>
              </w:rPr>
              <w:t>Określenie rodzaju i zakresu ekoinnowacji</w:t>
            </w:r>
            <w:r w:rsidR="00207FBB"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000CD1"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207FBB" w:rsidRPr="00E430D0" w14:paraId="4215266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D171AD" w14:textId="03380295" w:rsidR="00207FBB" w:rsidRPr="00E430D0" w:rsidRDefault="00262608" w:rsidP="00207FBB">
            <w:pPr>
              <w:spacing w:after="0" w:line="360" w:lineRule="auto"/>
              <w:ind w:left="340" w:hanging="340"/>
              <w:rPr>
                <w:rFonts w:ascii="Arial" w:hAnsi="Arial" w:cs="Arial"/>
                <w:b/>
                <w:sz w:val="24"/>
                <w:szCs w:val="24"/>
              </w:rPr>
            </w:pPr>
            <w:r w:rsidRPr="00762680">
              <w:rPr>
                <w:rFonts w:ascii="Arial" w:hAnsi="Arial" w:cs="Arial"/>
                <w:b/>
                <w:sz w:val="24"/>
                <w:szCs w:val="24"/>
              </w:rPr>
              <w:t>Ć</w:t>
            </w:r>
            <w:r w:rsidR="00A62871">
              <w:rPr>
                <w:rFonts w:ascii="Arial" w:hAnsi="Arial" w:cs="Arial"/>
                <w:b/>
                <w:sz w:val="24"/>
                <w:szCs w:val="24"/>
              </w:rPr>
              <w:t>W</w:t>
            </w:r>
            <w:r w:rsidR="00B02DFD">
              <w:rPr>
                <w:rFonts w:ascii="Arial" w:hAnsi="Arial" w:cs="Arial"/>
                <w:b/>
                <w:sz w:val="24"/>
                <w:szCs w:val="24"/>
              </w:rPr>
              <w:t>13-16</w:t>
            </w:r>
            <w:r w:rsidR="00207FBB" w:rsidRPr="00E430D0">
              <w:rPr>
                <w:rFonts w:ascii="Arial" w:hAnsi="Arial" w:cs="Arial"/>
                <w:sz w:val="24"/>
                <w:szCs w:val="24"/>
              </w:rPr>
              <w:t> – </w:t>
            </w:r>
            <w:r w:rsidR="00207FBB" w:rsidRPr="006E66BA">
              <w:rPr>
                <w:rFonts w:ascii="Arial" w:hAnsi="Arial" w:cs="Arial"/>
                <w:sz w:val="24"/>
                <w:szCs w:val="24"/>
              </w:rPr>
              <w:t>Ocena szacunkowa kosztów inwestycyjnych, ocena możliwości finansowania z zasobów własnych, identyfikacja zewnętrznych źródeł finansowania</w:t>
            </w:r>
            <w:r w:rsidR="00207FBB"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02DE41"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4</w:t>
            </w:r>
          </w:p>
        </w:tc>
      </w:tr>
      <w:tr w:rsidR="00207FBB" w:rsidRPr="00E430D0" w14:paraId="5765906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6E04A5" w14:textId="09052200" w:rsidR="00207FBB" w:rsidRPr="00E430D0" w:rsidRDefault="00262608" w:rsidP="00207FBB">
            <w:pPr>
              <w:spacing w:after="0" w:line="360" w:lineRule="auto"/>
              <w:ind w:left="340" w:hanging="340"/>
              <w:rPr>
                <w:rFonts w:ascii="Arial" w:hAnsi="Arial" w:cs="Arial"/>
                <w:b/>
                <w:sz w:val="24"/>
                <w:szCs w:val="24"/>
              </w:rPr>
            </w:pPr>
            <w:r w:rsidRPr="00762680">
              <w:rPr>
                <w:rFonts w:ascii="Arial" w:hAnsi="Arial" w:cs="Arial"/>
                <w:b/>
                <w:sz w:val="24"/>
                <w:szCs w:val="24"/>
              </w:rPr>
              <w:t>Ć</w:t>
            </w:r>
            <w:r w:rsidR="00A62871">
              <w:rPr>
                <w:rFonts w:ascii="Arial" w:hAnsi="Arial" w:cs="Arial"/>
                <w:b/>
                <w:sz w:val="24"/>
                <w:szCs w:val="24"/>
              </w:rPr>
              <w:t>W</w:t>
            </w:r>
            <w:r w:rsidR="00B02DFD">
              <w:rPr>
                <w:rFonts w:ascii="Arial" w:hAnsi="Arial" w:cs="Arial"/>
                <w:b/>
                <w:sz w:val="24"/>
                <w:szCs w:val="24"/>
              </w:rPr>
              <w:t>17-20</w:t>
            </w:r>
            <w:r w:rsidR="00207FBB" w:rsidRPr="00E430D0">
              <w:rPr>
                <w:rFonts w:ascii="Arial" w:hAnsi="Arial" w:cs="Arial"/>
                <w:sz w:val="24"/>
                <w:szCs w:val="24"/>
              </w:rPr>
              <w:t> – </w:t>
            </w:r>
            <w:r w:rsidR="00207FBB" w:rsidRPr="006E66BA">
              <w:rPr>
                <w:rFonts w:ascii="Arial" w:hAnsi="Arial" w:cs="Arial"/>
                <w:sz w:val="24"/>
                <w:szCs w:val="24"/>
              </w:rPr>
              <w:t>Analiza potencjalnych korzyści ekologicznych, społecznych i finansowych</w:t>
            </w:r>
            <w:r w:rsidR="00207FB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B50AA0"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4</w:t>
            </w:r>
          </w:p>
        </w:tc>
      </w:tr>
      <w:tr w:rsidR="00207FBB" w:rsidRPr="00E430D0" w14:paraId="2A21192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6208BF" w14:textId="1323A0DF" w:rsidR="00207FBB" w:rsidRPr="00E430D0" w:rsidRDefault="00262608" w:rsidP="00207FBB">
            <w:pPr>
              <w:spacing w:after="0" w:line="360" w:lineRule="auto"/>
              <w:ind w:left="340" w:hanging="340"/>
              <w:rPr>
                <w:rFonts w:ascii="Arial" w:hAnsi="Arial" w:cs="Arial"/>
                <w:b/>
                <w:sz w:val="24"/>
                <w:szCs w:val="24"/>
              </w:rPr>
            </w:pPr>
            <w:r w:rsidRPr="00762680">
              <w:rPr>
                <w:rFonts w:ascii="Arial" w:hAnsi="Arial" w:cs="Arial"/>
                <w:b/>
                <w:sz w:val="24"/>
                <w:szCs w:val="24"/>
              </w:rPr>
              <w:lastRenderedPageBreak/>
              <w:t>Ć</w:t>
            </w:r>
            <w:r w:rsidR="00A62871">
              <w:rPr>
                <w:rFonts w:ascii="Arial" w:hAnsi="Arial" w:cs="Arial"/>
                <w:b/>
                <w:sz w:val="24"/>
                <w:szCs w:val="24"/>
              </w:rPr>
              <w:t>W</w:t>
            </w:r>
            <w:r w:rsidR="00B02DFD">
              <w:rPr>
                <w:rFonts w:ascii="Arial" w:hAnsi="Arial" w:cs="Arial"/>
                <w:b/>
                <w:sz w:val="24"/>
                <w:szCs w:val="24"/>
              </w:rPr>
              <w:t>21-28</w:t>
            </w:r>
            <w:r w:rsidR="00207FBB" w:rsidRPr="00E430D0">
              <w:rPr>
                <w:rFonts w:ascii="Arial" w:hAnsi="Arial" w:cs="Arial"/>
                <w:sz w:val="24"/>
                <w:szCs w:val="24"/>
              </w:rPr>
              <w:t> – </w:t>
            </w:r>
            <w:r w:rsidR="00207FBB" w:rsidRPr="006E66BA">
              <w:rPr>
                <w:rFonts w:ascii="Arial" w:hAnsi="Arial" w:cs="Arial"/>
                <w:sz w:val="24"/>
                <w:szCs w:val="24"/>
              </w:rPr>
              <w:t>Plan i projekt działań ekoinnowacyjnych – materiał źródłowy do wniosku o dofinansowanie</w:t>
            </w:r>
            <w:r w:rsidR="00207FB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F68A36"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8</w:t>
            </w:r>
          </w:p>
        </w:tc>
      </w:tr>
      <w:tr w:rsidR="00207FBB" w:rsidRPr="00E430D0" w14:paraId="001CD44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CEB759" w14:textId="3CE8F4A1" w:rsidR="00207FBB" w:rsidRPr="00E430D0" w:rsidRDefault="00262608" w:rsidP="00207FBB">
            <w:pPr>
              <w:spacing w:after="0" w:line="360" w:lineRule="auto"/>
              <w:ind w:left="340" w:hanging="340"/>
              <w:rPr>
                <w:rFonts w:ascii="Arial" w:hAnsi="Arial" w:cs="Arial"/>
                <w:b/>
                <w:sz w:val="24"/>
                <w:szCs w:val="24"/>
              </w:rPr>
            </w:pPr>
            <w:r w:rsidRPr="00B02DFD">
              <w:rPr>
                <w:rFonts w:ascii="Arial" w:hAnsi="Arial" w:cs="Arial"/>
                <w:b/>
                <w:sz w:val="24"/>
                <w:szCs w:val="24"/>
              </w:rPr>
              <w:t>Ć</w:t>
            </w:r>
            <w:r w:rsidR="00A62871" w:rsidRPr="00B02DFD">
              <w:rPr>
                <w:rFonts w:ascii="Arial" w:hAnsi="Arial" w:cs="Arial"/>
                <w:b/>
                <w:sz w:val="24"/>
                <w:szCs w:val="24"/>
              </w:rPr>
              <w:t>W</w:t>
            </w:r>
            <w:r w:rsidR="00B02DFD" w:rsidRPr="00B02DFD">
              <w:rPr>
                <w:rFonts w:ascii="Arial" w:hAnsi="Arial" w:cs="Arial"/>
                <w:b/>
                <w:sz w:val="24"/>
                <w:szCs w:val="24"/>
              </w:rPr>
              <w:t>29-30</w:t>
            </w:r>
            <w:r w:rsidR="00207FBB" w:rsidRPr="00E430D0">
              <w:rPr>
                <w:rFonts w:ascii="Arial" w:hAnsi="Arial" w:cs="Arial"/>
                <w:sz w:val="24"/>
                <w:szCs w:val="24"/>
              </w:rPr>
              <w:t>– </w:t>
            </w:r>
            <w:r w:rsidR="00207FBB" w:rsidRPr="006E66BA">
              <w:rPr>
                <w:rFonts w:ascii="Arial" w:hAnsi="Arial" w:cs="Arial"/>
                <w:sz w:val="24"/>
                <w:szCs w:val="24"/>
              </w:rPr>
              <w:t>Dyskusja oraz ocena planu i projektu działań ekoinnowacyjnych</w:t>
            </w:r>
            <w:r w:rsidR="00207FB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5CA46D" w14:textId="77777777" w:rsidR="00207FBB" w:rsidRPr="0081758D" w:rsidRDefault="00207FBB" w:rsidP="00207FBB">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1D27D6" w:rsidRPr="00E430D0" w14:paraId="49034BA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9148E5" w14:textId="74AFE29C" w:rsidR="001D27D6" w:rsidRPr="00D97452" w:rsidRDefault="001D27D6" w:rsidP="001D27D6">
            <w:pPr>
              <w:spacing w:after="0" w:line="360" w:lineRule="auto"/>
              <w:ind w:left="340" w:hanging="340"/>
              <w:jc w:val="right"/>
              <w:rPr>
                <w:rFonts w:ascii="Arial" w:hAnsi="Arial" w:cs="Arial"/>
                <w:b/>
                <w:sz w:val="24"/>
                <w:szCs w:val="24"/>
              </w:rPr>
            </w:pPr>
            <w:r w:rsidRPr="00D97452">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A64074" w14:textId="273733BB" w:rsidR="001D27D6" w:rsidRPr="00D97452" w:rsidRDefault="00B927DD" w:rsidP="00207FBB">
            <w:pPr>
              <w:spacing w:after="0" w:line="360" w:lineRule="auto"/>
              <w:ind w:left="-14"/>
              <w:jc w:val="center"/>
              <w:rPr>
                <w:rFonts w:ascii="Arial" w:hAnsi="Arial" w:cs="Arial"/>
                <w:b/>
                <w:sz w:val="24"/>
                <w:szCs w:val="24"/>
              </w:rPr>
            </w:pPr>
            <w:r w:rsidRPr="00D97452">
              <w:rPr>
                <w:rFonts w:ascii="Arial" w:hAnsi="Arial" w:cs="Arial"/>
                <w:b/>
                <w:sz w:val="24"/>
                <w:szCs w:val="24"/>
              </w:rPr>
              <w:t>30</w:t>
            </w:r>
          </w:p>
        </w:tc>
      </w:tr>
    </w:tbl>
    <w:p w14:paraId="6D093442" w14:textId="77777777" w:rsidR="00207FBB" w:rsidRPr="00E430D0" w:rsidRDefault="00207FBB" w:rsidP="00207FBB">
      <w:pPr>
        <w:pStyle w:val="Standard"/>
        <w:spacing w:line="360" w:lineRule="auto"/>
        <w:rPr>
          <w:rFonts w:ascii="Arial" w:hAnsi="Arial" w:cs="Arial"/>
          <w:b/>
          <w:sz w:val="24"/>
          <w:szCs w:val="24"/>
        </w:rPr>
      </w:pPr>
    </w:p>
    <w:p w14:paraId="1526C137"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207FBB" w:rsidRPr="00E430D0" w14:paraId="45F71E54"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ACF18CD" w14:textId="1900F25A" w:rsidR="00207FBB" w:rsidRPr="00E430D0" w:rsidRDefault="00207FBB" w:rsidP="00207FBB">
            <w:pPr>
              <w:tabs>
                <w:tab w:val="left" w:pos="359"/>
                <w:tab w:val="left" w:pos="642"/>
              </w:tabs>
              <w:spacing w:after="0" w:line="360" w:lineRule="auto"/>
              <w:ind w:left="642" w:hanging="642"/>
              <w:rPr>
                <w:rFonts w:ascii="Arial" w:hAnsi="Arial" w:cs="Arial"/>
                <w:b/>
                <w:sz w:val="24"/>
                <w:szCs w:val="24"/>
              </w:rPr>
            </w:pPr>
            <w:r w:rsidRPr="00E430D0">
              <w:rPr>
                <w:rFonts w:ascii="Arial" w:hAnsi="Arial" w:cs="Arial"/>
                <w:b/>
                <w:sz w:val="24"/>
                <w:szCs w:val="24"/>
              </w:rPr>
              <w:t>1</w:t>
            </w:r>
            <w:r w:rsidR="00B02DFD">
              <w:rPr>
                <w:rFonts w:ascii="Arial" w:hAnsi="Arial" w:cs="Arial"/>
                <w:b/>
                <w:sz w:val="24"/>
                <w:szCs w:val="24"/>
              </w:rPr>
              <w:t xml:space="preserve"> </w:t>
            </w:r>
            <w:r w:rsidR="00B02DFD" w:rsidRPr="00B02DFD">
              <w:rPr>
                <w:rFonts w:ascii="Arial" w:hAnsi="Arial" w:cs="Arial"/>
                <w:bCs/>
                <w:sz w:val="24"/>
                <w:szCs w:val="24"/>
              </w:rPr>
              <w:t>-</w:t>
            </w:r>
            <w:r w:rsidR="00B02DFD">
              <w:rPr>
                <w:rFonts w:ascii="Arial" w:hAnsi="Arial" w:cs="Arial"/>
                <w:b/>
                <w:sz w:val="24"/>
                <w:szCs w:val="24"/>
              </w:rPr>
              <w:t xml:space="preserve"> </w:t>
            </w:r>
            <w:r w:rsidRPr="00E430D0">
              <w:rPr>
                <w:rFonts w:ascii="Arial" w:hAnsi="Arial" w:cs="Arial"/>
                <w:sz w:val="24"/>
                <w:szCs w:val="24"/>
              </w:rPr>
              <w:t>Wykład z wykorzystaniem prezentacji multimedialnych</w:t>
            </w:r>
            <w:r>
              <w:rPr>
                <w:rFonts w:ascii="Arial" w:hAnsi="Arial" w:cs="Arial"/>
                <w:sz w:val="24"/>
                <w:szCs w:val="24"/>
              </w:rPr>
              <w:t xml:space="preserve"> i/</w:t>
            </w:r>
            <w:r w:rsidRPr="006E66BA">
              <w:rPr>
                <w:rFonts w:ascii="Arial" w:hAnsi="Arial" w:cs="Times New Roman"/>
                <w:sz w:val="24"/>
                <w:szCs w:val="20"/>
              </w:rPr>
              <w:t xml:space="preserve"> </w:t>
            </w:r>
            <w:r w:rsidRPr="006E66BA">
              <w:rPr>
                <w:rFonts w:ascii="Arial" w:hAnsi="Arial" w:cs="Arial"/>
                <w:sz w:val="24"/>
                <w:szCs w:val="24"/>
              </w:rPr>
              <w:t>lub platformy e-learningowej PCz</w:t>
            </w:r>
            <w:r w:rsidRPr="00E430D0">
              <w:rPr>
                <w:rFonts w:ascii="Arial" w:hAnsi="Arial" w:cs="Arial"/>
                <w:sz w:val="24"/>
                <w:szCs w:val="24"/>
              </w:rPr>
              <w:t>.</w:t>
            </w:r>
          </w:p>
        </w:tc>
      </w:tr>
      <w:tr w:rsidR="00207FBB" w:rsidRPr="00E430D0" w14:paraId="7D1627D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34535CA6" w14:textId="2E169615" w:rsidR="00207FBB" w:rsidRPr="00E430D0" w:rsidRDefault="00207FBB" w:rsidP="00207FBB">
            <w:pPr>
              <w:tabs>
                <w:tab w:val="left" w:pos="359"/>
                <w:tab w:val="left" w:pos="642"/>
              </w:tabs>
              <w:spacing w:after="0" w:line="360" w:lineRule="auto"/>
              <w:ind w:left="642" w:hanging="642"/>
              <w:rPr>
                <w:rFonts w:ascii="Arial" w:hAnsi="Arial" w:cs="Arial"/>
                <w:b/>
                <w:sz w:val="24"/>
                <w:szCs w:val="24"/>
              </w:rPr>
            </w:pPr>
            <w:r w:rsidRPr="00E430D0">
              <w:rPr>
                <w:rFonts w:ascii="Arial" w:hAnsi="Arial" w:cs="Arial"/>
                <w:b/>
                <w:sz w:val="24"/>
                <w:szCs w:val="24"/>
              </w:rPr>
              <w:t>2</w:t>
            </w:r>
            <w:r w:rsidR="00B02DFD">
              <w:rPr>
                <w:rFonts w:ascii="Arial" w:hAnsi="Arial" w:cs="Arial"/>
                <w:b/>
                <w:sz w:val="24"/>
                <w:szCs w:val="24"/>
              </w:rPr>
              <w:t xml:space="preserve"> </w:t>
            </w:r>
            <w:r w:rsidR="00B02DFD" w:rsidRPr="00B02DFD">
              <w:rPr>
                <w:rFonts w:ascii="Arial" w:hAnsi="Arial" w:cs="Arial"/>
                <w:bCs/>
                <w:sz w:val="24"/>
                <w:szCs w:val="24"/>
              </w:rPr>
              <w:t>-</w:t>
            </w:r>
            <w:r w:rsidR="00B02DFD">
              <w:rPr>
                <w:rFonts w:ascii="Arial" w:hAnsi="Arial" w:cs="Arial"/>
                <w:b/>
                <w:sz w:val="24"/>
                <w:szCs w:val="24"/>
              </w:rPr>
              <w:t xml:space="preserve"> </w:t>
            </w:r>
            <w:r w:rsidRPr="006E66BA">
              <w:rPr>
                <w:rFonts w:ascii="Arial" w:hAnsi="Arial" w:cs="Arial"/>
                <w:sz w:val="24"/>
                <w:szCs w:val="24"/>
              </w:rPr>
              <w:t>Narzędzia komputerowe</w:t>
            </w:r>
            <w:r w:rsidRPr="00E430D0">
              <w:rPr>
                <w:rFonts w:ascii="Arial" w:hAnsi="Arial" w:cs="Arial"/>
                <w:sz w:val="24"/>
                <w:szCs w:val="24"/>
              </w:rPr>
              <w:t>.</w:t>
            </w:r>
          </w:p>
        </w:tc>
      </w:tr>
      <w:tr w:rsidR="00207FBB" w:rsidRPr="00E430D0" w14:paraId="7D50547B"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6044823" w14:textId="12822177" w:rsidR="00207FBB" w:rsidRPr="00E430D0" w:rsidRDefault="00207FBB" w:rsidP="00207FBB">
            <w:pPr>
              <w:tabs>
                <w:tab w:val="left" w:pos="359"/>
                <w:tab w:val="left" w:pos="642"/>
              </w:tabs>
              <w:spacing w:after="0" w:line="360" w:lineRule="auto"/>
              <w:ind w:left="642" w:hanging="642"/>
              <w:rPr>
                <w:rFonts w:ascii="Arial" w:hAnsi="Arial" w:cs="Arial"/>
                <w:b/>
                <w:sz w:val="24"/>
                <w:szCs w:val="24"/>
              </w:rPr>
            </w:pPr>
            <w:r w:rsidRPr="00E430D0">
              <w:rPr>
                <w:rFonts w:ascii="Arial" w:hAnsi="Arial" w:cs="Arial"/>
                <w:b/>
                <w:sz w:val="24"/>
                <w:szCs w:val="24"/>
              </w:rPr>
              <w:t>3</w:t>
            </w:r>
            <w:r w:rsidR="00B02DFD">
              <w:rPr>
                <w:rFonts w:ascii="Arial" w:hAnsi="Arial" w:cs="Arial"/>
                <w:b/>
                <w:sz w:val="24"/>
                <w:szCs w:val="24"/>
              </w:rPr>
              <w:t xml:space="preserve"> </w:t>
            </w:r>
            <w:r w:rsidR="00B02DFD" w:rsidRPr="00B02DFD">
              <w:rPr>
                <w:rFonts w:ascii="Arial" w:hAnsi="Arial" w:cs="Arial"/>
                <w:bCs/>
                <w:sz w:val="24"/>
                <w:szCs w:val="24"/>
              </w:rPr>
              <w:t>-</w:t>
            </w:r>
            <w:r w:rsidR="00B02DFD">
              <w:rPr>
                <w:rFonts w:ascii="Arial" w:hAnsi="Arial" w:cs="Arial"/>
                <w:b/>
                <w:sz w:val="24"/>
                <w:szCs w:val="24"/>
              </w:rPr>
              <w:t xml:space="preserve"> </w:t>
            </w:r>
            <w:r w:rsidRPr="006E66BA">
              <w:rPr>
                <w:rFonts w:ascii="Arial" w:hAnsi="Arial" w:cs="Arial"/>
                <w:bCs/>
                <w:sz w:val="24"/>
                <w:szCs w:val="24"/>
              </w:rPr>
              <w:t>Tablica</w:t>
            </w:r>
            <w:r>
              <w:rPr>
                <w:rFonts w:ascii="Arial" w:hAnsi="Arial" w:cs="Arial"/>
                <w:bCs/>
                <w:sz w:val="24"/>
                <w:szCs w:val="24"/>
              </w:rPr>
              <w:t>/Monitor</w:t>
            </w:r>
            <w:r w:rsidRPr="006E66BA">
              <w:rPr>
                <w:rFonts w:ascii="Arial" w:hAnsi="Arial" w:cs="Arial"/>
                <w:bCs/>
                <w:sz w:val="24"/>
                <w:szCs w:val="24"/>
              </w:rPr>
              <w:t xml:space="preserve"> interaktywna</w:t>
            </w:r>
            <w:r w:rsidRPr="00E430D0">
              <w:rPr>
                <w:rFonts w:ascii="Arial" w:hAnsi="Arial" w:cs="Arial"/>
                <w:bCs/>
                <w:sz w:val="24"/>
                <w:szCs w:val="24"/>
              </w:rPr>
              <w:t>.</w:t>
            </w:r>
          </w:p>
        </w:tc>
      </w:tr>
    </w:tbl>
    <w:p w14:paraId="711E0D5C" w14:textId="77777777" w:rsidR="00D54E13" w:rsidRDefault="00D54E13" w:rsidP="00207FBB">
      <w:pPr>
        <w:pStyle w:val="Standard"/>
        <w:spacing w:line="360" w:lineRule="auto"/>
        <w:rPr>
          <w:rFonts w:ascii="Arial" w:hAnsi="Arial" w:cs="Arial"/>
          <w:b/>
          <w:bCs/>
          <w:spacing w:val="-11"/>
          <w:sz w:val="24"/>
          <w:szCs w:val="24"/>
        </w:rPr>
      </w:pPr>
    </w:p>
    <w:p w14:paraId="0DC5F6DC" w14:textId="580C762A" w:rsidR="00207FBB" w:rsidRPr="00E430D0" w:rsidRDefault="00207FBB" w:rsidP="00207FBB">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207FBB" w:rsidRPr="00E430D0" w14:paraId="78DB455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B1ECEE" w14:textId="38F80E64" w:rsidR="00207FBB" w:rsidRPr="00E430D0" w:rsidRDefault="00207FBB" w:rsidP="00207FBB">
            <w:pPr>
              <w:spacing w:after="0" w:line="360" w:lineRule="auto"/>
              <w:rPr>
                <w:rFonts w:ascii="Arial" w:hAnsi="Arial" w:cs="Arial"/>
                <w:sz w:val="24"/>
                <w:szCs w:val="24"/>
              </w:rPr>
            </w:pPr>
            <w:r w:rsidRPr="00E430D0">
              <w:rPr>
                <w:rFonts w:ascii="Arial" w:hAnsi="Arial" w:cs="Arial"/>
                <w:sz w:val="24"/>
                <w:szCs w:val="24"/>
              </w:rPr>
              <w:t>F</w:t>
            </w:r>
            <w:r>
              <w:rPr>
                <w:rFonts w:ascii="Arial" w:hAnsi="Arial" w:cs="Arial"/>
                <w:sz w:val="24"/>
                <w:szCs w:val="24"/>
              </w:rPr>
              <w:t>1</w:t>
            </w:r>
            <w:r w:rsidRPr="00E430D0">
              <w:rPr>
                <w:rFonts w:ascii="Arial" w:hAnsi="Arial" w:cs="Arial"/>
                <w:sz w:val="24"/>
                <w:szCs w:val="24"/>
              </w:rPr>
              <w:t xml:space="preserve"> – </w:t>
            </w:r>
            <w:r w:rsidR="002935BE" w:rsidRPr="00EB528A">
              <w:rPr>
                <w:rFonts w:ascii="Arial" w:hAnsi="Arial" w:cs="Arial"/>
                <w:sz w:val="24"/>
                <w:szCs w:val="24"/>
              </w:rPr>
              <w:t>Ocena przygotowania do ćwiczeń</w:t>
            </w:r>
            <w:r w:rsidRPr="00E430D0">
              <w:rPr>
                <w:rFonts w:ascii="Arial" w:hAnsi="Arial" w:cs="Arial"/>
                <w:sz w:val="24"/>
                <w:szCs w:val="24"/>
              </w:rPr>
              <w:t>.</w:t>
            </w:r>
          </w:p>
        </w:tc>
      </w:tr>
      <w:tr w:rsidR="00207FBB" w:rsidRPr="00E430D0" w14:paraId="6F53991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FF32FC" w14:textId="2AFBE2C1" w:rsidR="00207FBB" w:rsidRPr="00E430D0" w:rsidRDefault="00207FBB" w:rsidP="00207FBB">
            <w:pPr>
              <w:spacing w:after="0" w:line="360" w:lineRule="auto"/>
              <w:rPr>
                <w:rFonts w:ascii="Arial" w:hAnsi="Arial" w:cs="Arial"/>
                <w:sz w:val="24"/>
                <w:szCs w:val="24"/>
              </w:rPr>
            </w:pPr>
            <w:r w:rsidRPr="00E430D0">
              <w:rPr>
                <w:rFonts w:ascii="Arial" w:hAnsi="Arial" w:cs="Arial"/>
                <w:sz w:val="24"/>
                <w:szCs w:val="24"/>
              </w:rPr>
              <w:t>F</w:t>
            </w:r>
            <w:r>
              <w:rPr>
                <w:rFonts w:ascii="Arial" w:hAnsi="Arial" w:cs="Arial"/>
                <w:sz w:val="24"/>
                <w:szCs w:val="24"/>
              </w:rPr>
              <w:t>2</w:t>
            </w:r>
            <w:r w:rsidRPr="00E430D0">
              <w:rPr>
                <w:rFonts w:ascii="Arial" w:hAnsi="Arial" w:cs="Arial"/>
                <w:sz w:val="24"/>
                <w:szCs w:val="24"/>
              </w:rPr>
              <w:t xml:space="preserve"> – </w:t>
            </w:r>
            <w:r w:rsidRPr="006E66BA">
              <w:rPr>
                <w:rFonts w:ascii="Arial" w:hAnsi="Arial" w:cs="Arial"/>
                <w:sz w:val="24"/>
                <w:szCs w:val="24"/>
              </w:rPr>
              <w:t>Udział w dyskusji (aktywność na zajęciach)</w:t>
            </w:r>
            <w:r w:rsidRPr="00E430D0">
              <w:rPr>
                <w:rFonts w:ascii="Arial" w:hAnsi="Arial" w:cs="Arial"/>
                <w:sz w:val="24"/>
                <w:szCs w:val="24"/>
              </w:rPr>
              <w:t>.</w:t>
            </w:r>
          </w:p>
        </w:tc>
      </w:tr>
      <w:tr w:rsidR="002935BE" w:rsidRPr="00E430D0" w14:paraId="0B02A0F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7740ED" w14:textId="095A597A" w:rsidR="002935BE" w:rsidRPr="00E430D0" w:rsidRDefault="002935BE" w:rsidP="00207FBB">
            <w:pPr>
              <w:spacing w:after="0" w:line="360" w:lineRule="auto"/>
              <w:rPr>
                <w:rFonts w:ascii="Arial" w:hAnsi="Arial" w:cs="Arial"/>
                <w:sz w:val="24"/>
                <w:szCs w:val="24"/>
              </w:rPr>
            </w:pPr>
            <w:r>
              <w:rPr>
                <w:rFonts w:ascii="Arial" w:hAnsi="Arial" w:cs="Arial"/>
                <w:sz w:val="24"/>
                <w:szCs w:val="24"/>
              </w:rPr>
              <w:t>P</w:t>
            </w:r>
            <w:r w:rsidRPr="00E430D0">
              <w:rPr>
                <w:rFonts w:ascii="Arial" w:hAnsi="Arial" w:cs="Arial"/>
                <w:sz w:val="24"/>
                <w:szCs w:val="24"/>
              </w:rPr>
              <w:t xml:space="preserve">1 – </w:t>
            </w:r>
            <w:r>
              <w:rPr>
                <w:rFonts w:ascii="Arial" w:hAnsi="Arial" w:cs="Arial"/>
                <w:sz w:val="24"/>
                <w:szCs w:val="24"/>
              </w:rPr>
              <w:t>Kolokwium</w:t>
            </w:r>
          </w:p>
        </w:tc>
      </w:tr>
    </w:tbl>
    <w:p w14:paraId="14B1902D" w14:textId="77777777" w:rsidR="00207FBB" w:rsidRPr="00E430D0" w:rsidRDefault="00207FBB" w:rsidP="00207FBB">
      <w:pPr>
        <w:pStyle w:val="Standard"/>
        <w:spacing w:line="360" w:lineRule="auto"/>
        <w:rPr>
          <w:rFonts w:ascii="Arial" w:hAnsi="Arial" w:cs="Arial"/>
          <w:b/>
          <w:sz w:val="24"/>
          <w:szCs w:val="24"/>
        </w:rPr>
      </w:pPr>
    </w:p>
    <w:p w14:paraId="7AF4DB4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207FBB" w:rsidRPr="00E430D0" w14:paraId="122D4E3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8DE15B"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0B2584"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AB2166"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207FBB" w:rsidRPr="00E430D0" w14:paraId="66A828F9"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1DD603" w14:textId="77777777" w:rsidR="00207FBB" w:rsidRPr="00E430D0" w:rsidRDefault="00207FBB" w:rsidP="00207FBB">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207FBB" w:rsidRPr="00E430D0" w14:paraId="129C57F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38CA46"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B4B5E7"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B3038E"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207FBB" w:rsidRPr="00E430D0" w14:paraId="0F34690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E7A8D4"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44776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A66318"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r>
      <w:tr w:rsidR="00207FBB" w:rsidRPr="00E430D0" w14:paraId="539121D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AE4586"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AE1BE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71D1FA"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01A3E9D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CCE98D"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288251"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1C2AD5"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14952EE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4EF3B7"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E86AB4"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525BB7"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3E83605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345ECE"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25E25A"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693E2E"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0</w:t>
            </w:r>
          </w:p>
        </w:tc>
      </w:tr>
      <w:tr w:rsidR="00207FBB" w:rsidRPr="00E430D0" w14:paraId="2BE4BF1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141710"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C5ADC3"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A7C95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163D6AC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1849C92" w14:textId="77777777" w:rsidR="00207FBB" w:rsidRPr="00E430D0" w:rsidRDefault="00207FBB" w:rsidP="00207FBB">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7774921"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6</w:t>
            </w:r>
            <w:r>
              <w:rPr>
                <w:rFonts w:ascii="Arial" w:hAnsi="Arial" w:cs="Arial"/>
                <w:sz w:val="24"/>
                <w:szCs w:val="24"/>
              </w:rPr>
              <w:t>0</w:t>
            </w:r>
          </w:p>
        </w:tc>
      </w:tr>
      <w:tr w:rsidR="00207FBB" w:rsidRPr="00E430D0" w14:paraId="0FB471B6"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354567" w14:textId="77777777" w:rsidR="00207FBB" w:rsidRPr="00E430D0" w:rsidRDefault="00207FBB" w:rsidP="00207FBB">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207FBB" w:rsidRPr="00E430D0" w14:paraId="36C9DF1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7B1F2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679C79"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EA9E5C"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20</w:t>
            </w:r>
          </w:p>
        </w:tc>
      </w:tr>
      <w:tr w:rsidR="00207FBB" w:rsidRPr="00E430D0" w14:paraId="232BEE6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7FC9D2"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lastRenderedPageBreak/>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6E6909"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C05FE7"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2CB5453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656B7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D9693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A6FFF0"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1FD90BC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2C730B"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464BB4"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D32902"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p>
        </w:tc>
      </w:tr>
      <w:tr w:rsidR="00207FBB" w:rsidRPr="00E430D0" w14:paraId="5AB09D2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A62AF5"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CAEC64"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DBAE0A"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207FBB" w:rsidRPr="00E430D0" w14:paraId="74CD140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8AEEF6"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FE39DF"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FEE612"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10</w:t>
            </w:r>
          </w:p>
        </w:tc>
      </w:tr>
      <w:tr w:rsidR="00207FBB" w:rsidRPr="00E430D0" w14:paraId="0C69C63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A8577E6" w14:textId="77777777" w:rsidR="00207FBB" w:rsidRPr="00E430D0" w:rsidRDefault="00207FBB" w:rsidP="00207FBB">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D55B766" w14:textId="77777777" w:rsidR="00207FBB" w:rsidRPr="00E430D0" w:rsidRDefault="00207FBB" w:rsidP="00207FBB">
            <w:pPr>
              <w:pStyle w:val="Standard"/>
              <w:spacing w:line="360" w:lineRule="auto"/>
              <w:jc w:val="center"/>
              <w:rPr>
                <w:rFonts w:ascii="Arial" w:hAnsi="Arial" w:cs="Arial"/>
                <w:sz w:val="24"/>
                <w:szCs w:val="24"/>
              </w:rPr>
            </w:pPr>
            <w:r>
              <w:rPr>
                <w:rFonts w:ascii="Arial" w:hAnsi="Arial" w:cs="Arial"/>
                <w:sz w:val="24"/>
                <w:szCs w:val="24"/>
              </w:rPr>
              <w:t>40</w:t>
            </w:r>
          </w:p>
        </w:tc>
      </w:tr>
      <w:tr w:rsidR="00207FBB" w:rsidRPr="00E430D0" w14:paraId="53FE300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0E5A65C" w14:textId="77777777" w:rsidR="00207FBB" w:rsidRPr="00E430D0" w:rsidRDefault="00207FBB" w:rsidP="00207FBB">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152BFFBA"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r w:rsidRPr="00E430D0">
              <w:rPr>
                <w:rFonts w:ascii="Arial" w:hAnsi="Arial" w:cs="Arial"/>
                <w:sz w:val="24"/>
                <w:szCs w:val="24"/>
              </w:rPr>
              <w:t>0</w:t>
            </w:r>
          </w:p>
        </w:tc>
      </w:tr>
      <w:tr w:rsidR="00207FBB" w:rsidRPr="00E430D0" w14:paraId="2868999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864660"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46C10C" w14:textId="77777777"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4</w:t>
            </w:r>
          </w:p>
        </w:tc>
      </w:tr>
      <w:tr w:rsidR="00207FBB" w:rsidRPr="00E430D0" w14:paraId="1950031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D9F4F9"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97E598" w14:textId="57B87BAC" w:rsidR="00207FBB" w:rsidRPr="00E430D0" w:rsidRDefault="00207FBB" w:rsidP="00074081">
            <w:pPr>
              <w:pStyle w:val="Standard"/>
              <w:spacing w:line="360" w:lineRule="auto"/>
              <w:jc w:val="center"/>
              <w:rPr>
                <w:rFonts w:ascii="Arial" w:hAnsi="Arial" w:cs="Arial"/>
                <w:sz w:val="24"/>
                <w:szCs w:val="24"/>
              </w:rPr>
            </w:pPr>
            <w:r>
              <w:rPr>
                <w:rFonts w:ascii="Arial" w:hAnsi="Arial" w:cs="Arial"/>
                <w:sz w:val="24"/>
                <w:szCs w:val="24"/>
              </w:rPr>
              <w:t>2</w:t>
            </w:r>
            <w:r w:rsidR="00074081">
              <w:rPr>
                <w:rFonts w:ascii="Arial" w:hAnsi="Arial" w:cs="Arial"/>
                <w:sz w:val="24"/>
                <w:szCs w:val="24"/>
              </w:rPr>
              <w:t>,</w:t>
            </w:r>
            <w:r>
              <w:rPr>
                <w:rFonts w:ascii="Arial" w:hAnsi="Arial" w:cs="Arial"/>
                <w:sz w:val="24"/>
                <w:szCs w:val="24"/>
              </w:rPr>
              <w:t>4</w:t>
            </w:r>
          </w:p>
        </w:tc>
      </w:tr>
      <w:tr w:rsidR="00207FBB" w:rsidRPr="00E430D0" w14:paraId="62705C6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92469E"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ABF204" w14:textId="0F23AB50" w:rsidR="00207FBB" w:rsidRPr="00E430D0" w:rsidRDefault="00207FBB" w:rsidP="00207FBB">
            <w:pPr>
              <w:pStyle w:val="Standard"/>
              <w:spacing w:line="360" w:lineRule="auto"/>
              <w:jc w:val="center"/>
              <w:rPr>
                <w:rFonts w:ascii="Arial" w:hAnsi="Arial" w:cs="Arial"/>
                <w:sz w:val="24"/>
                <w:szCs w:val="24"/>
              </w:rPr>
            </w:pPr>
            <w:r w:rsidRPr="00E430D0">
              <w:rPr>
                <w:rFonts w:ascii="Arial" w:hAnsi="Arial" w:cs="Arial"/>
                <w:sz w:val="24"/>
                <w:szCs w:val="24"/>
              </w:rPr>
              <w:t>2</w:t>
            </w:r>
            <w:r w:rsidR="00074081">
              <w:rPr>
                <w:rFonts w:ascii="Arial" w:hAnsi="Arial" w:cs="Arial"/>
                <w:sz w:val="24"/>
                <w:szCs w:val="24"/>
              </w:rPr>
              <w:t>,0</w:t>
            </w:r>
          </w:p>
        </w:tc>
      </w:tr>
    </w:tbl>
    <w:p w14:paraId="0B955979" w14:textId="77777777" w:rsidR="00207FBB" w:rsidRPr="00E430D0" w:rsidRDefault="00207FBB" w:rsidP="00207FBB">
      <w:pPr>
        <w:pStyle w:val="Standard"/>
        <w:shd w:val="clear" w:color="auto" w:fill="FFFFFF"/>
        <w:spacing w:line="360" w:lineRule="auto"/>
        <w:rPr>
          <w:rFonts w:ascii="Arial" w:hAnsi="Arial" w:cs="Arial"/>
          <w:b/>
          <w:bCs/>
          <w:spacing w:val="-12"/>
          <w:sz w:val="24"/>
          <w:szCs w:val="24"/>
        </w:rPr>
      </w:pPr>
    </w:p>
    <w:p w14:paraId="7B963512" w14:textId="77777777" w:rsidR="00207FBB" w:rsidRPr="00E430D0" w:rsidRDefault="00207FBB" w:rsidP="00207FBB">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207FBB" w:rsidRPr="00E430D0" w14:paraId="3AEF8D8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7EE3A2" w14:textId="49B069BB" w:rsidR="00207FBB" w:rsidRPr="00E430D0" w:rsidRDefault="00207FBB" w:rsidP="002C143B">
            <w:pPr>
              <w:widowControl w:val="0"/>
              <w:numPr>
                <w:ilvl w:val="0"/>
                <w:numId w:val="103"/>
              </w:numPr>
              <w:suppressAutoHyphens/>
              <w:autoSpaceDN w:val="0"/>
              <w:spacing w:after="0" w:line="360" w:lineRule="auto"/>
              <w:ind w:left="449" w:hanging="425"/>
              <w:textAlignment w:val="baseline"/>
              <w:rPr>
                <w:rFonts w:ascii="Arial" w:hAnsi="Arial" w:cs="Arial"/>
                <w:sz w:val="24"/>
                <w:szCs w:val="24"/>
              </w:rPr>
            </w:pPr>
            <w:r w:rsidRPr="00A257B8">
              <w:rPr>
                <w:rFonts w:ascii="Arial" w:hAnsi="Arial" w:cs="Arial"/>
                <w:sz w:val="24"/>
                <w:szCs w:val="24"/>
              </w:rPr>
              <w:t xml:space="preserve">Anuszewska I., Podlejska K., Jackiewicz A., Filipek M., </w:t>
            </w:r>
            <w:r w:rsidRPr="00A257B8">
              <w:rPr>
                <w:rFonts w:ascii="Arial" w:hAnsi="Arial" w:cs="Arial"/>
                <w:i/>
                <w:iCs/>
                <w:sz w:val="24"/>
                <w:szCs w:val="24"/>
              </w:rPr>
              <w:t>Zrównoważona produkcja w działalności przedsiębiorstw Raport z badania</w:t>
            </w:r>
            <w:r w:rsidR="002C143B">
              <w:rPr>
                <w:rFonts w:ascii="Arial" w:hAnsi="Arial" w:cs="Arial"/>
                <w:i/>
                <w:iCs/>
                <w:sz w:val="24"/>
                <w:szCs w:val="24"/>
              </w:rPr>
              <w:t>, PARP, Warszawa 2011</w:t>
            </w:r>
            <w:r>
              <w:rPr>
                <w:rFonts w:ascii="Arial" w:hAnsi="Arial" w:cs="Arial"/>
                <w:i/>
                <w:iCs/>
                <w:sz w:val="24"/>
                <w:szCs w:val="24"/>
              </w:rPr>
              <w:t xml:space="preserve"> </w:t>
            </w:r>
          </w:p>
        </w:tc>
      </w:tr>
      <w:tr w:rsidR="00207FBB" w:rsidRPr="00091D4B" w14:paraId="0B9712B8" w14:textId="77777777" w:rsidTr="0081758D">
        <w:trPr>
          <w:trHeight w:val="567"/>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144490" w14:textId="77777777" w:rsidR="00207FBB" w:rsidRPr="00960D8F" w:rsidRDefault="00207FBB" w:rsidP="005F2494">
            <w:pPr>
              <w:widowControl w:val="0"/>
              <w:numPr>
                <w:ilvl w:val="0"/>
                <w:numId w:val="103"/>
              </w:numPr>
              <w:suppressAutoHyphens/>
              <w:autoSpaceDN w:val="0"/>
              <w:spacing w:after="0" w:line="360" w:lineRule="auto"/>
              <w:ind w:left="449" w:hanging="425"/>
              <w:textAlignment w:val="baseline"/>
              <w:rPr>
                <w:rFonts w:ascii="Arial" w:hAnsi="Arial" w:cs="Arial"/>
                <w:sz w:val="24"/>
                <w:szCs w:val="24"/>
                <w:lang w:val="en-US"/>
              </w:rPr>
            </w:pPr>
            <w:r w:rsidRPr="00960D8F">
              <w:rPr>
                <w:rFonts w:ascii="Arial" w:hAnsi="Arial" w:cs="Arial"/>
                <w:sz w:val="24"/>
                <w:szCs w:val="24"/>
                <w:lang w:val="en-US"/>
              </w:rPr>
              <w:t xml:space="preserve">Park M. S., Bielschwitz R., Han K., Jang E. K., Joo J., </w:t>
            </w:r>
            <w:r w:rsidRPr="00960D8F">
              <w:rPr>
                <w:rFonts w:ascii="Arial" w:hAnsi="Arial" w:cs="Arial"/>
                <w:i/>
                <w:iCs/>
                <w:sz w:val="24"/>
                <w:szCs w:val="24"/>
                <w:lang w:val="en-US"/>
              </w:rPr>
              <w:t>Comparing Eco-innovation Indices : ASEM Eco-Innovation Index (ASEI) &amp; Eco-Innovation Scoreboard (Eco-IS)</w:t>
            </w:r>
            <w:r>
              <w:rPr>
                <w:rFonts w:ascii="Arial" w:hAnsi="Arial" w:cs="Arial"/>
                <w:sz w:val="24"/>
                <w:szCs w:val="24"/>
                <w:lang w:val="en-US"/>
              </w:rPr>
              <w:t xml:space="preserve">, </w:t>
            </w:r>
            <w:r w:rsidRPr="00960D8F">
              <w:rPr>
                <w:rFonts w:ascii="Arial" w:hAnsi="Arial" w:cs="Arial"/>
                <w:sz w:val="24"/>
                <w:szCs w:val="24"/>
                <w:lang w:val="en-US"/>
              </w:rPr>
              <w:t>ASEM SMEs Eco</w:t>
            </w:r>
            <w:r w:rsidRPr="00960D8F">
              <w:rPr>
                <w:rFonts w:ascii="Cambria Math" w:hAnsi="Cambria Math" w:cs="Cambria Math"/>
                <w:sz w:val="24"/>
                <w:szCs w:val="24"/>
                <w:lang w:val="en-US"/>
              </w:rPr>
              <w:t>‐</w:t>
            </w:r>
            <w:r w:rsidRPr="00960D8F">
              <w:rPr>
                <w:rFonts w:ascii="Arial" w:hAnsi="Arial" w:cs="Arial"/>
                <w:sz w:val="24"/>
                <w:szCs w:val="24"/>
                <w:lang w:val="en-US"/>
              </w:rPr>
              <w:t>Innovation Center</w:t>
            </w:r>
            <w:r>
              <w:rPr>
                <w:rFonts w:ascii="Arial" w:hAnsi="Arial" w:cs="Arial"/>
                <w:sz w:val="24"/>
                <w:szCs w:val="24"/>
                <w:lang w:val="en-US"/>
              </w:rPr>
              <w:t xml:space="preserve"> i </w:t>
            </w:r>
            <w:r w:rsidRPr="00960D8F">
              <w:rPr>
                <w:rFonts w:ascii="Arial" w:hAnsi="Arial" w:cs="Arial"/>
                <w:sz w:val="24"/>
                <w:szCs w:val="24"/>
                <w:lang w:val="en-US"/>
              </w:rPr>
              <w:t>Institute for Sustainable Resources</w:t>
            </w:r>
            <w:r>
              <w:rPr>
                <w:rFonts w:ascii="Arial" w:hAnsi="Arial" w:cs="Arial"/>
                <w:sz w:val="24"/>
                <w:szCs w:val="24"/>
                <w:lang w:val="en-US"/>
              </w:rPr>
              <w:t xml:space="preserve"> </w:t>
            </w:r>
            <w:r w:rsidRPr="00960D8F">
              <w:rPr>
                <w:rFonts w:ascii="Arial" w:hAnsi="Arial" w:cs="Arial"/>
                <w:sz w:val="24"/>
                <w:szCs w:val="24"/>
                <w:lang w:val="en-US"/>
              </w:rPr>
              <w:t>University College London</w:t>
            </w:r>
            <w:r>
              <w:rPr>
                <w:rFonts w:ascii="Arial" w:hAnsi="Arial" w:cs="Arial"/>
                <w:sz w:val="24"/>
                <w:szCs w:val="24"/>
                <w:lang w:val="en-US"/>
              </w:rPr>
              <w:t>, Londyn 2016</w:t>
            </w:r>
          </w:p>
        </w:tc>
      </w:tr>
      <w:tr w:rsidR="00207FBB" w:rsidRPr="00CD1069" w14:paraId="0524F30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B5DE7B" w14:textId="77777777" w:rsidR="00207FBB" w:rsidRPr="00CD1069" w:rsidRDefault="00207FBB" w:rsidP="005F2494">
            <w:pPr>
              <w:widowControl w:val="0"/>
              <w:numPr>
                <w:ilvl w:val="0"/>
                <w:numId w:val="103"/>
              </w:numPr>
              <w:suppressAutoHyphens/>
              <w:autoSpaceDN w:val="0"/>
              <w:spacing w:after="0" w:line="360" w:lineRule="auto"/>
              <w:ind w:left="449" w:hanging="425"/>
              <w:textAlignment w:val="baseline"/>
              <w:rPr>
                <w:rFonts w:ascii="Arial" w:hAnsi="Arial" w:cs="Arial"/>
                <w:sz w:val="24"/>
                <w:szCs w:val="24"/>
              </w:rPr>
            </w:pPr>
            <w:r w:rsidRPr="00DE3F7C">
              <w:rPr>
                <w:rFonts w:ascii="Arial" w:hAnsi="Arial" w:cs="Arial"/>
                <w:sz w:val="24"/>
                <w:szCs w:val="24"/>
              </w:rPr>
              <w:t xml:space="preserve">Malara Z., Skonieczny J., </w:t>
            </w:r>
            <w:r w:rsidRPr="00DE3F7C">
              <w:rPr>
                <w:rFonts w:ascii="Arial" w:hAnsi="Arial" w:cs="Arial"/>
                <w:i/>
                <w:iCs/>
                <w:sz w:val="24"/>
                <w:szCs w:val="24"/>
              </w:rPr>
              <w:t xml:space="preserve">Innowacje w gospodarce, przedsiebiorstwie i </w:t>
            </w:r>
            <w:r>
              <w:rPr>
                <w:rFonts w:ascii="Arial" w:hAnsi="Arial" w:cs="Arial"/>
                <w:i/>
                <w:iCs/>
                <w:sz w:val="24"/>
                <w:szCs w:val="24"/>
              </w:rPr>
              <w:t>społeczeństwie</w:t>
            </w:r>
            <w:r>
              <w:rPr>
                <w:rFonts w:ascii="Arial" w:hAnsi="Arial" w:cs="Arial"/>
                <w:sz w:val="24"/>
                <w:szCs w:val="24"/>
              </w:rPr>
              <w:t xml:space="preserve">, </w:t>
            </w:r>
            <w:r w:rsidRPr="00DE3F7C">
              <w:rPr>
                <w:rFonts w:ascii="Arial" w:hAnsi="Arial" w:cs="Arial"/>
                <w:sz w:val="24"/>
                <w:szCs w:val="24"/>
              </w:rPr>
              <w:t>Oficyna Wydawnicza Politechniki Wrocławskiej</w:t>
            </w:r>
            <w:r>
              <w:rPr>
                <w:rFonts w:ascii="Arial" w:hAnsi="Arial" w:cs="Arial"/>
                <w:sz w:val="24"/>
                <w:szCs w:val="24"/>
              </w:rPr>
              <w:t xml:space="preserve">, </w:t>
            </w:r>
            <w:r w:rsidRPr="00DE3F7C">
              <w:rPr>
                <w:rFonts w:ascii="Arial" w:hAnsi="Arial" w:cs="Arial"/>
                <w:sz w:val="24"/>
                <w:szCs w:val="24"/>
              </w:rPr>
              <w:t>Wrocław 2018</w:t>
            </w:r>
          </w:p>
        </w:tc>
      </w:tr>
      <w:tr w:rsidR="00207FBB" w:rsidRPr="00E430D0" w14:paraId="1067938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8BD497" w14:textId="77777777" w:rsidR="00207FBB" w:rsidRPr="00E430D0" w:rsidRDefault="00207FBB" w:rsidP="005F2494">
            <w:pPr>
              <w:widowControl w:val="0"/>
              <w:numPr>
                <w:ilvl w:val="0"/>
                <w:numId w:val="103"/>
              </w:numPr>
              <w:suppressAutoHyphens/>
              <w:autoSpaceDN w:val="0"/>
              <w:spacing w:after="0" w:line="360" w:lineRule="auto"/>
              <w:ind w:left="449" w:hanging="425"/>
              <w:textAlignment w:val="baseline"/>
              <w:rPr>
                <w:rFonts w:ascii="Arial" w:hAnsi="Arial" w:cs="Arial"/>
                <w:sz w:val="24"/>
                <w:szCs w:val="24"/>
              </w:rPr>
            </w:pPr>
            <w:r>
              <w:rPr>
                <w:rFonts w:ascii="Arial" w:hAnsi="Arial" w:cs="Arial"/>
                <w:sz w:val="24"/>
                <w:szCs w:val="24"/>
              </w:rPr>
              <w:t xml:space="preserve">Dostatni E., Rybaczewska-Błażejowska M., </w:t>
            </w:r>
            <w:r>
              <w:rPr>
                <w:rFonts w:ascii="Arial" w:hAnsi="Arial" w:cs="Arial"/>
                <w:i/>
                <w:iCs/>
                <w:sz w:val="24"/>
                <w:szCs w:val="24"/>
              </w:rPr>
              <w:t>Tworzenie ekoinnowacji</w:t>
            </w:r>
            <w:r>
              <w:rPr>
                <w:rFonts w:ascii="Arial" w:hAnsi="Arial" w:cs="Arial"/>
                <w:sz w:val="24"/>
                <w:szCs w:val="24"/>
              </w:rPr>
              <w:t>, Polskie Wydawnictwo Ekonomiczne, Warszawa 2020</w:t>
            </w:r>
          </w:p>
        </w:tc>
      </w:tr>
      <w:tr w:rsidR="00207FBB" w:rsidRPr="00E430D0" w14:paraId="60E84E1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936075" w14:textId="77777777" w:rsidR="00207FBB" w:rsidRPr="00E430D0" w:rsidRDefault="00A23EA2" w:rsidP="005F2494">
            <w:pPr>
              <w:widowControl w:val="0"/>
              <w:numPr>
                <w:ilvl w:val="0"/>
                <w:numId w:val="103"/>
              </w:numPr>
              <w:suppressAutoHyphens/>
              <w:autoSpaceDN w:val="0"/>
              <w:spacing w:after="0" w:line="360" w:lineRule="auto"/>
              <w:ind w:left="449" w:hanging="425"/>
              <w:textAlignment w:val="baseline"/>
              <w:rPr>
                <w:rFonts w:ascii="Arial" w:hAnsi="Arial" w:cs="Arial"/>
                <w:sz w:val="24"/>
                <w:szCs w:val="24"/>
              </w:rPr>
            </w:pPr>
            <w:hyperlink r:id="rId15" w:history="1">
              <w:r w:rsidR="00207FBB" w:rsidRPr="00960D8F">
                <w:rPr>
                  <w:rStyle w:val="Hipercze"/>
                  <w:rFonts w:ascii="Arial" w:hAnsi="Arial" w:cs="Arial"/>
                  <w:sz w:val="24"/>
                  <w:szCs w:val="24"/>
                  <w:lang w:val="it-IT"/>
                </w:rPr>
                <w:t>https://green-business.ec.europa.eu/eco-innovation_en</w:t>
              </w:r>
            </w:hyperlink>
          </w:p>
        </w:tc>
      </w:tr>
    </w:tbl>
    <w:p w14:paraId="4B094756" w14:textId="38F9F0D9" w:rsidR="00207FBB" w:rsidRPr="00E430D0" w:rsidRDefault="00207FBB" w:rsidP="00207FBB">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207FBB" w:rsidRPr="00E430D0" w14:paraId="7847F579"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028CCD" w14:textId="77777777" w:rsidR="00207FBB" w:rsidRPr="003357E8" w:rsidRDefault="00207FBB" w:rsidP="00207FBB">
            <w:pPr>
              <w:pStyle w:val="Standard"/>
              <w:spacing w:line="360" w:lineRule="auto"/>
              <w:rPr>
                <w:rFonts w:ascii="Arial" w:hAnsi="Arial" w:cs="Arial"/>
                <w:sz w:val="24"/>
                <w:szCs w:val="24"/>
              </w:rPr>
            </w:pPr>
            <w:r w:rsidRPr="003357E8">
              <w:rPr>
                <w:rFonts w:ascii="Arial" w:hAnsi="Arial" w:cs="Arial"/>
                <w:sz w:val="24"/>
                <w:szCs w:val="24"/>
              </w:rPr>
              <w:t xml:space="preserve">dr </w:t>
            </w:r>
            <w:r>
              <w:rPr>
                <w:rFonts w:ascii="Arial" w:hAnsi="Arial" w:cs="Arial"/>
                <w:sz w:val="24"/>
                <w:szCs w:val="24"/>
              </w:rPr>
              <w:t xml:space="preserve">hab. </w:t>
            </w:r>
            <w:r w:rsidRPr="003357E8">
              <w:rPr>
                <w:rFonts w:ascii="Arial" w:hAnsi="Arial" w:cs="Arial"/>
                <w:sz w:val="24"/>
                <w:szCs w:val="24"/>
              </w:rPr>
              <w:t xml:space="preserve">inż. </w:t>
            </w:r>
            <w:r>
              <w:rPr>
                <w:rFonts w:ascii="Arial" w:hAnsi="Arial" w:cs="Arial"/>
                <w:sz w:val="24"/>
                <w:szCs w:val="24"/>
              </w:rPr>
              <w:t>Marcin Panowski</w:t>
            </w:r>
            <w:r w:rsidRPr="003357E8">
              <w:rPr>
                <w:rFonts w:ascii="Arial" w:hAnsi="Arial" w:cs="Arial"/>
                <w:sz w:val="24"/>
                <w:szCs w:val="24"/>
              </w:rPr>
              <w:t>, prof. PCz.</w:t>
            </w:r>
            <w:r>
              <w:rPr>
                <w:rFonts w:ascii="Arial" w:hAnsi="Arial" w:cs="Arial"/>
                <w:sz w:val="24"/>
                <w:szCs w:val="24"/>
              </w:rPr>
              <w:t>,</w:t>
            </w:r>
            <w:r w:rsidRPr="003357E8">
              <w:rPr>
                <w:rFonts w:ascii="Arial" w:hAnsi="Arial" w:cs="Arial"/>
                <w:sz w:val="24"/>
                <w:szCs w:val="24"/>
              </w:rPr>
              <w:t xml:space="preserve"> Katedra </w:t>
            </w:r>
            <w:r>
              <w:rPr>
                <w:rFonts w:ascii="Arial" w:hAnsi="Arial" w:cs="Arial"/>
                <w:sz w:val="24"/>
                <w:szCs w:val="24"/>
              </w:rPr>
              <w:t xml:space="preserve">Zaawansowanych Technologii </w:t>
            </w:r>
            <w:r>
              <w:rPr>
                <w:rFonts w:ascii="Arial" w:hAnsi="Arial" w:cs="Arial"/>
                <w:sz w:val="24"/>
                <w:szCs w:val="24"/>
              </w:rPr>
              <w:lastRenderedPageBreak/>
              <w:t>Energetycznych</w:t>
            </w:r>
            <w:r w:rsidRPr="003357E8">
              <w:rPr>
                <w:rFonts w:ascii="Arial" w:hAnsi="Arial" w:cs="Arial"/>
                <w:sz w:val="24"/>
                <w:szCs w:val="24"/>
              </w:rPr>
              <w:t xml:space="preserve">, </w:t>
            </w:r>
            <w:hyperlink r:id="rId16" w:history="1">
              <w:r w:rsidRPr="00E04B31">
                <w:rPr>
                  <w:rStyle w:val="Hipercze"/>
                  <w:rFonts w:ascii="Arial" w:hAnsi="Arial" w:cs="Arial"/>
                  <w:sz w:val="24"/>
                  <w:szCs w:val="24"/>
                </w:rPr>
                <w:t>marcin.panowski@pcz.pl</w:t>
              </w:r>
            </w:hyperlink>
            <w:r>
              <w:rPr>
                <w:rFonts w:ascii="Arial" w:hAnsi="Arial" w:cs="Arial"/>
                <w:sz w:val="24"/>
                <w:szCs w:val="24"/>
              </w:rPr>
              <w:t>,</w:t>
            </w:r>
          </w:p>
          <w:p w14:paraId="02E07728" w14:textId="77777777" w:rsidR="00207FBB" w:rsidRPr="00E430D0" w:rsidRDefault="00207FBB" w:rsidP="00207FBB">
            <w:pPr>
              <w:pStyle w:val="Standard"/>
              <w:spacing w:line="360" w:lineRule="auto"/>
              <w:rPr>
                <w:rFonts w:ascii="Arial" w:hAnsi="Arial" w:cs="Arial"/>
                <w:sz w:val="24"/>
                <w:szCs w:val="24"/>
              </w:rPr>
            </w:pPr>
            <w:r w:rsidRPr="003357E8">
              <w:rPr>
                <w:rFonts w:ascii="Arial" w:hAnsi="Arial" w:cs="Arial"/>
                <w:sz w:val="24"/>
                <w:szCs w:val="24"/>
              </w:rPr>
              <w:t xml:space="preserve">dr hab. inż. </w:t>
            </w:r>
            <w:r>
              <w:rPr>
                <w:rFonts w:ascii="Arial" w:hAnsi="Arial" w:cs="Arial"/>
                <w:sz w:val="24"/>
                <w:szCs w:val="24"/>
              </w:rPr>
              <w:t>Rafał Rajczyk</w:t>
            </w:r>
            <w:r w:rsidRPr="003357E8">
              <w:rPr>
                <w:rFonts w:ascii="Arial" w:hAnsi="Arial" w:cs="Arial"/>
                <w:sz w:val="24"/>
                <w:szCs w:val="24"/>
              </w:rPr>
              <w:t xml:space="preserve">, prof. PCz., Katedra </w:t>
            </w:r>
            <w:r>
              <w:rPr>
                <w:rFonts w:ascii="Arial" w:hAnsi="Arial" w:cs="Arial"/>
                <w:sz w:val="24"/>
                <w:szCs w:val="24"/>
              </w:rPr>
              <w:t>Zaawansowanych Technologii Energetycznych</w:t>
            </w:r>
            <w:r w:rsidRPr="003357E8">
              <w:rPr>
                <w:rFonts w:ascii="Arial" w:hAnsi="Arial" w:cs="Arial"/>
                <w:sz w:val="24"/>
                <w:szCs w:val="24"/>
              </w:rPr>
              <w:t xml:space="preserve">, </w:t>
            </w:r>
            <w:hyperlink r:id="rId17" w:history="1">
              <w:r w:rsidRPr="00E04B31">
                <w:rPr>
                  <w:rStyle w:val="Hipercze"/>
                  <w:rFonts w:ascii="Arial" w:hAnsi="Arial" w:cs="Arial"/>
                  <w:sz w:val="24"/>
                  <w:szCs w:val="24"/>
                </w:rPr>
                <w:t>rafal.rajczyk@pcz.pl</w:t>
              </w:r>
            </w:hyperlink>
            <w:r>
              <w:rPr>
                <w:rFonts w:ascii="Arial" w:hAnsi="Arial" w:cs="Arial"/>
                <w:sz w:val="24"/>
                <w:szCs w:val="24"/>
              </w:rPr>
              <w:t xml:space="preserve"> </w:t>
            </w:r>
          </w:p>
        </w:tc>
      </w:tr>
    </w:tbl>
    <w:p w14:paraId="7BA108C9" w14:textId="77777777" w:rsidR="00207FBB" w:rsidRPr="00E430D0" w:rsidRDefault="00207FBB" w:rsidP="00207FBB">
      <w:pPr>
        <w:pStyle w:val="Standard"/>
        <w:spacing w:line="360" w:lineRule="auto"/>
        <w:rPr>
          <w:rFonts w:ascii="Arial" w:hAnsi="Arial" w:cs="Arial"/>
          <w:b/>
          <w:sz w:val="24"/>
          <w:szCs w:val="24"/>
        </w:rPr>
      </w:pPr>
    </w:p>
    <w:p w14:paraId="49864BEC"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207FBB" w:rsidRPr="00E430D0" w14:paraId="6DCF0190"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1B8868"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4CD84B"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129F45"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74F4CE"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E05B68"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1F4CB9"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207FBB" w:rsidRPr="00E430D0" w14:paraId="0BAEFBFA"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7BDF88" w14:textId="77777777" w:rsidR="00207FBB" w:rsidRPr="00E430D0" w:rsidRDefault="00207FBB" w:rsidP="00207FBB">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3B45BD" w14:textId="77777777" w:rsidR="00207FBB" w:rsidRPr="00E430D0" w:rsidRDefault="00207FBB" w:rsidP="00207FBB">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K_W01, </w:t>
            </w:r>
            <w:r w:rsidRPr="00E430D0">
              <w:rPr>
                <w:rFonts w:ascii="Arial" w:hAnsi="Arial" w:cs="Arial"/>
                <w:sz w:val="24"/>
                <w:szCs w:val="24"/>
              </w:rPr>
              <w:t>K_U01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EF3BA0" w14:textId="77777777" w:rsidR="00207FBB" w:rsidRPr="00E430D0" w:rsidRDefault="00207FBB" w:rsidP="00207FBB">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CF4C67" w14:textId="387EDE87" w:rsidR="00207FBB" w:rsidRPr="00E430D0" w:rsidRDefault="00207FBB" w:rsidP="00207FBB">
            <w:pPr>
              <w:shd w:val="clear" w:color="auto" w:fill="FFFFFF"/>
              <w:spacing w:after="0" w:line="360" w:lineRule="auto"/>
              <w:jc w:val="center"/>
              <w:rPr>
                <w:rFonts w:ascii="Arial" w:hAnsi="Arial" w:cs="Arial"/>
                <w:sz w:val="24"/>
                <w:szCs w:val="24"/>
              </w:rPr>
            </w:pPr>
            <w:r>
              <w:rPr>
                <w:rFonts w:ascii="Arial" w:hAnsi="Arial" w:cs="Arial"/>
                <w:sz w:val="24"/>
                <w:szCs w:val="24"/>
              </w:rPr>
              <w:t>W1</w:t>
            </w:r>
            <w:r w:rsidR="00FA778D">
              <w:rPr>
                <w:rFonts w:ascii="Arial" w:hAnsi="Arial" w:cs="Arial"/>
                <w:sz w:val="24"/>
                <w:szCs w:val="24"/>
              </w:rPr>
              <w:t>-</w:t>
            </w:r>
            <w:r w:rsidR="00D978FE">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B2FF1C" w14:textId="77777777" w:rsidR="00207FBB" w:rsidRPr="00E430D0" w:rsidRDefault="00207FBB" w:rsidP="00207FBB">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F19A07" w14:textId="249BC939" w:rsidR="00207FBB" w:rsidRPr="00E430D0" w:rsidRDefault="00207FBB" w:rsidP="001D27D6">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r w:rsidR="002C143B">
              <w:rPr>
                <w:rFonts w:ascii="Arial" w:hAnsi="Arial" w:cs="Arial"/>
                <w:sz w:val="24"/>
                <w:szCs w:val="24"/>
              </w:rPr>
              <w:t>, P1</w:t>
            </w:r>
          </w:p>
        </w:tc>
      </w:tr>
      <w:tr w:rsidR="00207FBB" w:rsidRPr="00E430D0" w14:paraId="3029059D"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055BFE" w14:textId="77777777" w:rsidR="00207FBB" w:rsidRPr="00E430D0" w:rsidRDefault="00207FBB" w:rsidP="00207FBB">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A705A1" w14:textId="77777777" w:rsidR="00207FBB" w:rsidRPr="00E430D0" w:rsidRDefault="00207FBB" w:rsidP="00207FBB">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K_W01, </w:t>
            </w:r>
            <w:r w:rsidRPr="00E430D0">
              <w:rPr>
                <w:rFonts w:ascii="Arial" w:hAnsi="Arial" w:cs="Arial"/>
                <w:sz w:val="24"/>
                <w:szCs w:val="24"/>
              </w:rPr>
              <w:t>K_U01</w:t>
            </w:r>
            <w:r>
              <w:rPr>
                <w:rFonts w:ascii="Arial" w:hAnsi="Arial" w:cs="Arial"/>
                <w:sz w:val="24"/>
                <w:szCs w:val="24"/>
              </w:rPr>
              <w:t xml:space="preserve">, </w:t>
            </w:r>
            <w:r w:rsidRPr="00E430D0">
              <w:rPr>
                <w:rFonts w:ascii="Arial" w:hAnsi="Arial" w:cs="Arial"/>
                <w:sz w:val="24"/>
                <w:szCs w:val="24"/>
              </w:rPr>
              <w:t>K_</w:t>
            </w:r>
            <w:r>
              <w:rPr>
                <w:rFonts w:ascii="Arial" w:hAnsi="Arial" w:cs="Arial"/>
                <w:sz w:val="24"/>
                <w:szCs w:val="24"/>
              </w:rPr>
              <w:t>K</w:t>
            </w:r>
            <w:r w:rsidRPr="00E430D0">
              <w:rPr>
                <w:rFonts w:ascii="Arial" w:hAnsi="Arial" w:cs="Arial"/>
                <w:sz w:val="24"/>
                <w:szCs w:val="24"/>
              </w:rPr>
              <w:t>0</w:t>
            </w:r>
            <w:r>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8FA99D" w14:textId="77777777" w:rsidR="00207FBB" w:rsidRPr="00E430D0" w:rsidRDefault="00207FBB" w:rsidP="00207FBB">
            <w:pPr>
              <w:shd w:val="clear" w:color="auto" w:fill="FFFFFF"/>
              <w:spacing w:after="0" w:line="360" w:lineRule="auto"/>
              <w:jc w:val="center"/>
              <w:rPr>
                <w:rFonts w:ascii="Arial" w:hAnsi="Arial" w:cs="Arial"/>
                <w:sz w:val="24"/>
                <w:szCs w:val="24"/>
              </w:rPr>
            </w:pPr>
            <w:r w:rsidRPr="00E430D0">
              <w:rPr>
                <w:rFonts w:ascii="Arial" w:hAnsi="Arial" w:cs="Arial"/>
                <w:sz w:val="24"/>
                <w:szCs w:val="24"/>
              </w:rPr>
              <w:t>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6AA162" w14:textId="6D3CC6A6" w:rsidR="00207FBB" w:rsidRPr="00E430D0" w:rsidRDefault="00262608" w:rsidP="00207FBB">
            <w:pPr>
              <w:shd w:val="clear" w:color="auto" w:fill="FFFFFF"/>
              <w:spacing w:after="0" w:line="360" w:lineRule="auto"/>
              <w:jc w:val="center"/>
              <w:rPr>
                <w:rFonts w:ascii="Arial" w:hAnsi="Arial" w:cs="Arial"/>
                <w:sz w:val="24"/>
                <w:szCs w:val="24"/>
              </w:rPr>
            </w:pPr>
            <w:r>
              <w:rPr>
                <w:rFonts w:ascii="Arial" w:hAnsi="Arial" w:cs="Arial"/>
                <w:sz w:val="24"/>
                <w:szCs w:val="24"/>
              </w:rPr>
              <w:t>Ć</w:t>
            </w:r>
            <w:r w:rsidR="00FA778D">
              <w:rPr>
                <w:rFonts w:ascii="Arial" w:hAnsi="Arial" w:cs="Arial"/>
                <w:sz w:val="24"/>
                <w:szCs w:val="24"/>
              </w:rPr>
              <w:t>W1-</w:t>
            </w:r>
            <w:r w:rsidR="00D978FE">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BE1307" w14:textId="77777777" w:rsidR="00207FBB" w:rsidRPr="00E430D0" w:rsidRDefault="00207FBB" w:rsidP="00207FBB">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ECD8FF" w14:textId="09B02778" w:rsidR="00207FBB" w:rsidRDefault="00207FBB" w:rsidP="00207FBB">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634D8660" w14:textId="45E6DAD2" w:rsidR="00207FBB" w:rsidRPr="00E430D0" w:rsidRDefault="00207FBB" w:rsidP="001D27D6">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bl>
    <w:p w14:paraId="0CB5984E" w14:textId="77777777" w:rsidR="00207FBB" w:rsidRDefault="00207FBB" w:rsidP="00207FBB">
      <w:pPr>
        <w:pStyle w:val="Standard"/>
        <w:spacing w:line="360" w:lineRule="auto"/>
        <w:rPr>
          <w:rFonts w:ascii="Arial" w:hAnsi="Arial" w:cs="Arial"/>
          <w:b/>
          <w:bCs/>
          <w:sz w:val="24"/>
          <w:szCs w:val="24"/>
          <w:u w:val="single"/>
          <w:lang w:val="en-US"/>
        </w:rPr>
      </w:pPr>
    </w:p>
    <w:p w14:paraId="30C931BA" w14:textId="6A885F1C" w:rsidR="00207FBB" w:rsidRPr="00E430D0" w:rsidRDefault="00207FBB" w:rsidP="00207FBB">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207FBB" w:rsidRPr="00E430D0" w14:paraId="5B3566CF"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185704F"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3241F7"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E199493"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66577D7"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DB31B90" w14:textId="77777777" w:rsidR="00207FBB" w:rsidRPr="00E430D0" w:rsidRDefault="00207FBB" w:rsidP="00207FBB">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207FBB" w:rsidRPr="00E430D0" w14:paraId="34BA0272"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AB60B03" w14:textId="77777777" w:rsidR="00207FBB" w:rsidRDefault="00207FBB" w:rsidP="00207FBB">
            <w:pPr>
              <w:shd w:val="clear" w:color="auto" w:fill="FFFFFF"/>
              <w:spacing w:after="0" w:line="360" w:lineRule="auto"/>
              <w:rPr>
                <w:rFonts w:ascii="Arial" w:hAnsi="Arial" w:cs="Arial"/>
                <w:b/>
                <w:sz w:val="24"/>
                <w:szCs w:val="24"/>
              </w:rPr>
            </w:pPr>
          </w:p>
          <w:p w14:paraId="24D13694" w14:textId="77777777" w:rsidR="00207FBB" w:rsidRDefault="00207FBB" w:rsidP="00207FBB">
            <w:pPr>
              <w:shd w:val="clear" w:color="auto" w:fill="FFFFFF"/>
              <w:spacing w:after="0" w:line="360" w:lineRule="auto"/>
              <w:rPr>
                <w:rFonts w:ascii="Arial" w:hAnsi="Arial" w:cs="Arial"/>
                <w:b/>
                <w:sz w:val="24"/>
                <w:szCs w:val="24"/>
              </w:rPr>
            </w:pPr>
          </w:p>
          <w:p w14:paraId="09277FFF" w14:textId="77777777" w:rsidR="00207FBB" w:rsidRDefault="00207FBB" w:rsidP="00207FBB">
            <w:pPr>
              <w:shd w:val="clear" w:color="auto" w:fill="FFFFFF"/>
              <w:spacing w:after="0" w:line="360" w:lineRule="auto"/>
              <w:rPr>
                <w:rFonts w:ascii="Arial" w:hAnsi="Arial" w:cs="Arial"/>
                <w:b/>
                <w:sz w:val="24"/>
                <w:szCs w:val="24"/>
              </w:rPr>
            </w:pPr>
          </w:p>
          <w:p w14:paraId="4B65FDE7" w14:textId="77777777" w:rsidR="00207FBB" w:rsidRDefault="00207FBB" w:rsidP="00207FBB">
            <w:pPr>
              <w:shd w:val="clear" w:color="auto" w:fill="FFFFFF"/>
              <w:spacing w:after="0" w:line="360" w:lineRule="auto"/>
              <w:rPr>
                <w:rFonts w:ascii="Arial" w:hAnsi="Arial" w:cs="Arial"/>
                <w:b/>
                <w:sz w:val="24"/>
                <w:szCs w:val="24"/>
              </w:rPr>
            </w:pPr>
          </w:p>
          <w:p w14:paraId="22CA5D76" w14:textId="77777777" w:rsidR="00207FBB" w:rsidRDefault="00207FBB" w:rsidP="00207FBB">
            <w:pPr>
              <w:shd w:val="clear" w:color="auto" w:fill="FFFFFF"/>
              <w:spacing w:after="0" w:line="360" w:lineRule="auto"/>
              <w:rPr>
                <w:rFonts w:ascii="Arial" w:hAnsi="Arial" w:cs="Arial"/>
                <w:b/>
                <w:sz w:val="24"/>
                <w:szCs w:val="24"/>
              </w:rPr>
            </w:pPr>
          </w:p>
          <w:p w14:paraId="487049D7" w14:textId="77777777" w:rsidR="00207FBB" w:rsidRPr="00E430D0" w:rsidRDefault="00207FBB" w:rsidP="00207FBB">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16CD8C02" w14:textId="77777777" w:rsidR="00207FBB" w:rsidRPr="00E430D0" w:rsidRDefault="00207FBB" w:rsidP="00207FBB">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80E677"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opanował wiedzy z zakresu </w:t>
            </w:r>
            <w:r w:rsidRPr="00382413">
              <w:rPr>
                <w:rFonts w:ascii="Arial" w:hAnsi="Arial" w:cs="Arial"/>
                <w:sz w:val="24"/>
                <w:szCs w:val="24"/>
              </w:rPr>
              <w:t>zasad zrównoważonej produkcji oraz projektowania i wdrażania ekoinnowacji</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A1656D7"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ent częściowo opanował wiedzę z </w:t>
            </w:r>
            <w:r w:rsidRPr="00E430D0">
              <w:rPr>
                <w:rFonts w:ascii="Arial" w:hAnsi="Arial" w:cs="Arial"/>
                <w:sz w:val="24"/>
                <w:szCs w:val="24"/>
              </w:rPr>
              <w:t xml:space="preserve">zakresu </w:t>
            </w:r>
            <w:r w:rsidRPr="00382413">
              <w:rPr>
                <w:rFonts w:ascii="Arial" w:hAnsi="Arial" w:cs="Arial"/>
                <w:sz w:val="24"/>
                <w:szCs w:val="24"/>
              </w:rPr>
              <w:t>zasad zrównoważonej produkcji oraz projektowania ekoinnowacji</w:t>
            </w:r>
            <w:r>
              <w:rPr>
                <w:rFonts w:ascii="Arial" w:hAnsi="Arial" w:cs="Arial"/>
                <w:sz w:val="24"/>
                <w:szCs w:val="24"/>
              </w:rPr>
              <w:t>, ale nie opanował wiedzy z zakresu wdrażania ekoinnowacji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60E80B9"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382413">
              <w:rPr>
                <w:rFonts w:ascii="Arial" w:hAnsi="Arial" w:cs="Arial"/>
                <w:sz w:val="24"/>
                <w:szCs w:val="24"/>
              </w:rPr>
              <w:t>Student</w:t>
            </w:r>
            <w:r>
              <w:rPr>
                <w:rFonts w:ascii="Arial" w:hAnsi="Arial" w:cs="Arial"/>
                <w:sz w:val="24"/>
                <w:szCs w:val="24"/>
              </w:rPr>
              <w:t xml:space="preserve"> </w:t>
            </w:r>
            <w:r w:rsidRPr="00382413">
              <w:rPr>
                <w:rFonts w:ascii="Arial" w:hAnsi="Arial" w:cs="Arial"/>
                <w:sz w:val="24"/>
                <w:szCs w:val="24"/>
              </w:rPr>
              <w:t xml:space="preserve"> opanował wiedzę z zakresu zasad zrównoważonej produkcji oraz projektowania ekoinnowacji, ale </w:t>
            </w:r>
            <w:r>
              <w:rPr>
                <w:rFonts w:ascii="Arial" w:hAnsi="Arial" w:cs="Arial"/>
                <w:sz w:val="24"/>
                <w:szCs w:val="24"/>
              </w:rPr>
              <w:t>tylko częściowo</w:t>
            </w:r>
            <w:r w:rsidRPr="00382413">
              <w:rPr>
                <w:rFonts w:ascii="Arial" w:hAnsi="Arial" w:cs="Arial"/>
                <w:sz w:val="24"/>
                <w:szCs w:val="24"/>
              </w:rPr>
              <w:t xml:space="preserve"> opanował wiedz</w:t>
            </w:r>
            <w:r>
              <w:rPr>
                <w:rFonts w:ascii="Arial" w:hAnsi="Arial" w:cs="Arial"/>
                <w:sz w:val="24"/>
                <w:szCs w:val="24"/>
              </w:rPr>
              <w:t>ę</w:t>
            </w:r>
            <w:r w:rsidRPr="00382413">
              <w:rPr>
                <w:rFonts w:ascii="Arial" w:hAnsi="Arial" w:cs="Arial"/>
                <w:sz w:val="24"/>
                <w:szCs w:val="24"/>
              </w:rPr>
              <w:t xml:space="preserve"> z zakresu wdrażania ekoinnowacji</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6D148C"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bardzo dobrze opanował wiedzę z zakresu </w:t>
            </w:r>
            <w:r w:rsidRPr="00382413">
              <w:rPr>
                <w:rFonts w:ascii="Arial" w:hAnsi="Arial" w:cs="Arial"/>
                <w:sz w:val="24"/>
                <w:szCs w:val="24"/>
              </w:rPr>
              <w:t>zasad zrównoważonej produkcji oraz projektowania i wdrażania ekoinnowacji</w:t>
            </w:r>
            <w:r w:rsidRPr="00E430D0">
              <w:rPr>
                <w:rFonts w:ascii="Arial" w:hAnsi="Arial" w:cs="Arial"/>
                <w:sz w:val="24"/>
                <w:szCs w:val="24"/>
              </w:rPr>
              <w:t>.</w:t>
            </w:r>
          </w:p>
        </w:tc>
      </w:tr>
      <w:tr w:rsidR="00207FBB" w:rsidRPr="00E430D0" w14:paraId="4A39437C" w14:textId="77777777" w:rsidTr="00074081">
        <w:trPr>
          <w:cantSplit/>
          <w:trHeight w:val="536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EFCA31B" w14:textId="77777777" w:rsidR="00207FBB" w:rsidRDefault="00207FBB" w:rsidP="00207FBB">
            <w:pPr>
              <w:shd w:val="clear" w:color="auto" w:fill="FFFFFF"/>
              <w:spacing w:after="0" w:line="360" w:lineRule="auto"/>
              <w:rPr>
                <w:rFonts w:ascii="Arial" w:hAnsi="Arial" w:cs="Arial"/>
                <w:b/>
                <w:sz w:val="24"/>
                <w:szCs w:val="24"/>
              </w:rPr>
            </w:pPr>
          </w:p>
          <w:p w14:paraId="1D0A3EE4" w14:textId="77777777" w:rsidR="00207FBB" w:rsidRDefault="00207FBB" w:rsidP="00207FBB">
            <w:pPr>
              <w:shd w:val="clear" w:color="auto" w:fill="FFFFFF"/>
              <w:spacing w:after="0" w:line="360" w:lineRule="auto"/>
              <w:rPr>
                <w:rFonts w:ascii="Arial" w:hAnsi="Arial" w:cs="Arial"/>
                <w:b/>
                <w:sz w:val="24"/>
                <w:szCs w:val="24"/>
              </w:rPr>
            </w:pPr>
          </w:p>
          <w:p w14:paraId="33FCF3DA" w14:textId="77777777" w:rsidR="00207FBB" w:rsidRDefault="00207FBB" w:rsidP="00207FBB">
            <w:pPr>
              <w:shd w:val="clear" w:color="auto" w:fill="FFFFFF"/>
              <w:spacing w:after="0" w:line="360" w:lineRule="auto"/>
              <w:rPr>
                <w:rFonts w:ascii="Arial" w:hAnsi="Arial" w:cs="Arial"/>
                <w:b/>
                <w:sz w:val="24"/>
                <w:szCs w:val="24"/>
              </w:rPr>
            </w:pPr>
          </w:p>
          <w:p w14:paraId="0A23D2EE" w14:textId="77777777" w:rsidR="00207FBB" w:rsidRDefault="00207FBB" w:rsidP="00207FBB">
            <w:pPr>
              <w:shd w:val="clear" w:color="auto" w:fill="FFFFFF"/>
              <w:spacing w:after="0" w:line="360" w:lineRule="auto"/>
              <w:rPr>
                <w:rFonts w:ascii="Arial" w:hAnsi="Arial" w:cs="Arial"/>
                <w:b/>
                <w:sz w:val="24"/>
                <w:szCs w:val="24"/>
              </w:rPr>
            </w:pPr>
          </w:p>
          <w:p w14:paraId="1B5FBB0C" w14:textId="77777777" w:rsidR="00207FBB" w:rsidRDefault="00207FBB" w:rsidP="00207FBB">
            <w:pPr>
              <w:shd w:val="clear" w:color="auto" w:fill="FFFFFF"/>
              <w:spacing w:after="0" w:line="360" w:lineRule="auto"/>
              <w:rPr>
                <w:rFonts w:ascii="Arial" w:hAnsi="Arial" w:cs="Arial"/>
                <w:b/>
                <w:sz w:val="24"/>
                <w:szCs w:val="24"/>
              </w:rPr>
            </w:pPr>
          </w:p>
          <w:p w14:paraId="429772E2" w14:textId="77777777" w:rsidR="00207FBB" w:rsidRDefault="00207FBB" w:rsidP="00207FBB">
            <w:pPr>
              <w:shd w:val="clear" w:color="auto" w:fill="FFFFFF"/>
              <w:spacing w:after="0" w:line="360" w:lineRule="auto"/>
              <w:rPr>
                <w:rFonts w:ascii="Arial" w:hAnsi="Arial" w:cs="Arial"/>
                <w:b/>
                <w:sz w:val="24"/>
                <w:szCs w:val="24"/>
              </w:rPr>
            </w:pPr>
          </w:p>
          <w:p w14:paraId="471F126E" w14:textId="77777777" w:rsidR="00207FBB" w:rsidRPr="0006578B" w:rsidRDefault="00207FBB" w:rsidP="00207FBB">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E12E6FF"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potrafi </w:t>
            </w:r>
            <w:r>
              <w:rPr>
                <w:rFonts w:ascii="Arial" w:hAnsi="Arial" w:cs="Arial"/>
                <w:sz w:val="24"/>
                <w:szCs w:val="24"/>
              </w:rPr>
              <w:t>z</w:t>
            </w:r>
            <w:r w:rsidRPr="00382413">
              <w:rPr>
                <w:rFonts w:ascii="Arial" w:hAnsi="Arial" w:cs="Arial"/>
                <w:sz w:val="24"/>
                <w:szCs w:val="24"/>
              </w:rPr>
              <w:t>aprojektować</w:t>
            </w:r>
            <w:r>
              <w:rPr>
                <w:rFonts w:ascii="Arial" w:hAnsi="Arial" w:cs="Arial"/>
                <w:sz w:val="24"/>
                <w:szCs w:val="24"/>
              </w:rPr>
              <w:t>,</w:t>
            </w:r>
            <w:r w:rsidRPr="00382413">
              <w:rPr>
                <w:rFonts w:ascii="Arial" w:hAnsi="Arial" w:cs="Arial"/>
                <w:sz w:val="24"/>
                <w:szCs w:val="24"/>
              </w:rPr>
              <w:t xml:space="preserve">  zaplanować</w:t>
            </w:r>
            <w:r>
              <w:rPr>
                <w:rFonts w:ascii="Arial" w:hAnsi="Arial" w:cs="Arial"/>
                <w:sz w:val="24"/>
                <w:szCs w:val="24"/>
              </w:rPr>
              <w:t xml:space="preserve"> i zrealizować</w:t>
            </w:r>
            <w:r w:rsidRPr="00382413">
              <w:rPr>
                <w:rFonts w:ascii="Arial" w:hAnsi="Arial" w:cs="Arial"/>
                <w:sz w:val="24"/>
                <w:szCs w:val="24"/>
              </w:rPr>
              <w:t xml:space="preserve"> proces</w:t>
            </w:r>
            <w:r>
              <w:rPr>
                <w:rFonts w:ascii="Arial" w:hAnsi="Arial" w:cs="Arial"/>
                <w:sz w:val="24"/>
                <w:szCs w:val="24"/>
              </w:rPr>
              <w:t>u</w:t>
            </w:r>
            <w:r w:rsidRPr="00382413">
              <w:rPr>
                <w:rFonts w:ascii="Arial" w:hAnsi="Arial" w:cs="Arial"/>
                <w:sz w:val="24"/>
                <w:szCs w:val="24"/>
              </w:rPr>
              <w:t xml:space="preserve"> </w:t>
            </w:r>
            <w:r>
              <w:rPr>
                <w:rFonts w:ascii="Arial" w:hAnsi="Arial" w:cs="Arial"/>
                <w:sz w:val="24"/>
                <w:szCs w:val="24"/>
              </w:rPr>
              <w:t>wdrażania</w:t>
            </w:r>
            <w:r w:rsidRPr="00382413">
              <w:rPr>
                <w:rFonts w:ascii="Arial" w:hAnsi="Arial" w:cs="Arial"/>
                <w:sz w:val="24"/>
                <w:szCs w:val="24"/>
              </w:rPr>
              <w:t xml:space="preserve"> ekoinnowacyjnych rozwiązań</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63480BC"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z</w:t>
            </w:r>
            <w:r w:rsidRPr="00382413">
              <w:rPr>
                <w:rFonts w:ascii="Arial" w:hAnsi="Arial" w:cs="Arial"/>
                <w:sz w:val="24"/>
                <w:szCs w:val="24"/>
              </w:rPr>
              <w:t>aprojektować</w:t>
            </w:r>
            <w:r>
              <w:rPr>
                <w:rFonts w:ascii="Arial" w:hAnsi="Arial" w:cs="Arial"/>
                <w:sz w:val="24"/>
                <w:szCs w:val="24"/>
              </w:rPr>
              <w:t xml:space="preserve"> ekoinnowacyjny proces, ale</w:t>
            </w:r>
            <w:r w:rsidRPr="00382413">
              <w:rPr>
                <w:rFonts w:ascii="Arial" w:hAnsi="Arial" w:cs="Arial"/>
                <w:sz w:val="24"/>
                <w:szCs w:val="24"/>
              </w:rPr>
              <w:t xml:space="preserve"> </w:t>
            </w:r>
            <w:r>
              <w:rPr>
                <w:rFonts w:ascii="Arial" w:hAnsi="Arial" w:cs="Arial"/>
                <w:sz w:val="24"/>
                <w:szCs w:val="24"/>
              </w:rPr>
              <w:t>nie potrafi</w:t>
            </w:r>
            <w:r w:rsidRPr="00382413">
              <w:rPr>
                <w:rFonts w:ascii="Arial" w:hAnsi="Arial" w:cs="Arial"/>
                <w:sz w:val="24"/>
                <w:szCs w:val="24"/>
              </w:rPr>
              <w:t xml:space="preserve"> zaplanować</w:t>
            </w:r>
            <w:r>
              <w:rPr>
                <w:rFonts w:ascii="Arial" w:hAnsi="Arial" w:cs="Arial"/>
                <w:sz w:val="24"/>
                <w:szCs w:val="24"/>
              </w:rPr>
              <w:t xml:space="preserve"> i zrealizować</w:t>
            </w:r>
            <w:r w:rsidRPr="00382413">
              <w:rPr>
                <w:rFonts w:ascii="Arial" w:hAnsi="Arial" w:cs="Arial"/>
                <w:sz w:val="24"/>
                <w:szCs w:val="24"/>
              </w:rPr>
              <w:t xml:space="preserve"> proces</w:t>
            </w:r>
            <w:r>
              <w:rPr>
                <w:rFonts w:ascii="Arial" w:hAnsi="Arial" w:cs="Arial"/>
                <w:sz w:val="24"/>
                <w:szCs w:val="24"/>
              </w:rPr>
              <w:t>u</w:t>
            </w:r>
            <w:r w:rsidRPr="00382413">
              <w:rPr>
                <w:rFonts w:ascii="Arial" w:hAnsi="Arial" w:cs="Arial"/>
                <w:sz w:val="24"/>
                <w:szCs w:val="24"/>
              </w:rPr>
              <w:t xml:space="preserve"> </w:t>
            </w:r>
            <w:r>
              <w:rPr>
                <w:rFonts w:ascii="Arial" w:hAnsi="Arial" w:cs="Arial"/>
                <w:sz w:val="24"/>
                <w:szCs w:val="24"/>
              </w:rPr>
              <w:t>wdrażania</w:t>
            </w:r>
            <w:r w:rsidRPr="00382413">
              <w:rPr>
                <w:rFonts w:ascii="Arial" w:hAnsi="Arial" w:cs="Arial"/>
                <w:sz w:val="24"/>
                <w:szCs w:val="24"/>
              </w:rPr>
              <w:t xml:space="preserve"> ekoinnowacyjnych rozwiązań</w:t>
            </w:r>
            <w:r>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73B5356"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z</w:t>
            </w:r>
            <w:r w:rsidRPr="00382413">
              <w:rPr>
                <w:rFonts w:ascii="Arial" w:hAnsi="Arial" w:cs="Arial"/>
                <w:sz w:val="24"/>
                <w:szCs w:val="24"/>
              </w:rPr>
              <w:t>aprojektować</w:t>
            </w:r>
            <w:r>
              <w:rPr>
                <w:rFonts w:ascii="Arial" w:hAnsi="Arial" w:cs="Arial"/>
                <w:sz w:val="24"/>
                <w:szCs w:val="24"/>
              </w:rPr>
              <w:t xml:space="preserve"> i zpalanować wdrożenie ekoinnowacyjnych procesów, ale</w:t>
            </w:r>
            <w:r w:rsidRPr="00382413">
              <w:rPr>
                <w:rFonts w:ascii="Arial" w:hAnsi="Arial" w:cs="Arial"/>
                <w:sz w:val="24"/>
                <w:szCs w:val="24"/>
              </w:rPr>
              <w:t xml:space="preserve"> </w:t>
            </w:r>
            <w:r>
              <w:rPr>
                <w:rFonts w:ascii="Arial" w:hAnsi="Arial" w:cs="Arial"/>
                <w:sz w:val="24"/>
                <w:szCs w:val="24"/>
              </w:rPr>
              <w:t>nie potrafi</w:t>
            </w:r>
            <w:r w:rsidRPr="00382413">
              <w:rPr>
                <w:rFonts w:ascii="Arial" w:hAnsi="Arial" w:cs="Arial"/>
                <w:sz w:val="24"/>
                <w:szCs w:val="24"/>
              </w:rPr>
              <w:t xml:space="preserve"> </w:t>
            </w:r>
            <w:r>
              <w:rPr>
                <w:rFonts w:ascii="Arial" w:hAnsi="Arial" w:cs="Arial"/>
                <w:sz w:val="24"/>
                <w:szCs w:val="24"/>
              </w:rPr>
              <w:t>zrealizować</w:t>
            </w:r>
            <w:r w:rsidRPr="00382413">
              <w:rPr>
                <w:rFonts w:ascii="Arial" w:hAnsi="Arial" w:cs="Arial"/>
                <w:sz w:val="24"/>
                <w:szCs w:val="24"/>
              </w:rPr>
              <w:t xml:space="preserve"> proces</w:t>
            </w:r>
            <w:r>
              <w:rPr>
                <w:rFonts w:ascii="Arial" w:hAnsi="Arial" w:cs="Arial"/>
                <w:sz w:val="24"/>
                <w:szCs w:val="24"/>
              </w:rPr>
              <w:t>u</w:t>
            </w:r>
            <w:r w:rsidRPr="00382413">
              <w:rPr>
                <w:rFonts w:ascii="Arial" w:hAnsi="Arial" w:cs="Arial"/>
                <w:sz w:val="24"/>
                <w:szCs w:val="24"/>
              </w:rPr>
              <w:t xml:space="preserve"> </w:t>
            </w:r>
            <w:r>
              <w:rPr>
                <w:rFonts w:ascii="Arial" w:hAnsi="Arial" w:cs="Arial"/>
                <w:sz w:val="24"/>
                <w:szCs w:val="24"/>
              </w:rPr>
              <w:t>wdrażania</w:t>
            </w:r>
            <w:r w:rsidRPr="00382413">
              <w:rPr>
                <w:rFonts w:ascii="Arial" w:hAnsi="Arial" w:cs="Arial"/>
                <w:sz w:val="24"/>
                <w:szCs w:val="24"/>
              </w:rPr>
              <w:t xml:space="preserve"> ekoinnowacyjnych rozwiązań</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9F8D612" w14:textId="77777777" w:rsidR="00207FBB" w:rsidRPr="00E430D0" w:rsidRDefault="00207FBB" w:rsidP="00207FBB">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z</w:t>
            </w:r>
            <w:r w:rsidRPr="00382413">
              <w:rPr>
                <w:rFonts w:ascii="Arial" w:hAnsi="Arial" w:cs="Arial"/>
                <w:sz w:val="24"/>
                <w:szCs w:val="24"/>
              </w:rPr>
              <w:t>aprojektować</w:t>
            </w:r>
            <w:r>
              <w:rPr>
                <w:rFonts w:ascii="Arial" w:hAnsi="Arial" w:cs="Arial"/>
                <w:sz w:val="24"/>
                <w:szCs w:val="24"/>
              </w:rPr>
              <w:t>,</w:t>
            </w:r>
            <w:r w:rsidRPr="00382413">
              <w:rPr>
                <w:rFonts w:ascii="Arial" w:hAnsi="Arial" w:cs="Arial"/>
                <w:sz w:val="24"/>
                <w:szCs w:val="24"/>
              </w:rPr>
              <w:t xml:space="preserve">  zaplanować</w:t>
            </w:r>
            <w:r>
              <w:rPr>
                <w:rFonts w:ascii="Arial" w:hAnsi="Arial" w:cs="Arial"/>
                <w:sz w:val="24"/>
                <w:szCs w:val="24"/>
              </w:rPr>
              <w:t xml:space="preserve"> i zrealizować</w:t>
            </w:r>
            <w:r w:rsidRPr="00382413">
              <w:rPr>
                <w:rFonts w:ascii="Arial" w:hAnsi="Arial" w:cs="Arial"/>
                <w:sz w:val="24"/>
                <w:szCs w:val="24"/>
              </w:rPr>
              <w:t xml:space="preserve"> proces </w:t>
            </w:r>
            <w:r>
              <w:rPr>
                <w:rFonts w:ascii="Arial" w:hAnsi="Arial" w:cs="Arial"/>
                <w:sz w:val="24"/>
                <w:szCs w:val="24"/>
              </w:rPr>
              <w:t>wdrażania</w:t>
            </w:r>
            <w:r w:rsidRPr="00382413">
              <w:rPr>
                <w:rFonts w:ascii="Arial" w:hAnsi="Arial" w:cs="Arial"/>
                <w:sz w:val="24"/>
                <w:szCs w:val="24"/>
              </w:rPr>
              <w:t xml:space="preserve"> ekoinnowacyjnych rozwiązań</w:t>
            </w:r>
            <w:r>
              <w:rPr>
                <w:rFonts w:ascii="Arial" w:hAnsi="Arial" w:cs="Arial"/>
                <w:sz w:val="24"/>
                <w:szCs w:val="24"/>
              </w:rPr>
              <w:t>.</w:t>
            </w:r>
          </w:p>
        </w:tc>
      </w:tr>
    </w:tbl>
    <w:p w14:paraId="11DEC8D0" w14:textId="2164DA38" w:rsidR="00207FBB" w:rsidRDefault="00207FBB" w:rsidP="00207FBB">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3514658B" w14:textId="77777777" w:rsidR="00207FBB" w:rsidRPr="00E430D0" w:rsidRDefault="00207FBB" w:rsidP="00207FBB">
      <w:pPr>
        <w:pStyle w:val="Standard"/>
        <w:spacing w:line="360" w:lineRule="auto"/>
        <w:jc w:val="both"/>
        <w:rPr>
          <w:rFonts w:ascii="Arial" w:hAnsi="Arial" w:cs="Arial"/>
          <w:sz w:val="24"/>
          <w:szCs w:val="24"/>
        </w:rPr>
      </w:pPr>
    </w:p>
    <w:p w14:paraId="2ACA8218" w14:textId="77777777" w:rsidR="00207FBB" w:rsidRPr="00E430D0" w:rsidRDefault="00207FBB" w:rsidP="00207FBB">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35EDA4D7" w14:textId="77777777" w:rsidR="00207FBB" w:rsidRDefault="00207FBB" w:rsidP="00091713">
      <w:pPr>
        <w:pStyle w:val="Standard"/>
        <w:numPr>
          <w:ilvl w:val="0"/>
          <w:numId w:val="14"/>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18"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78D9A8F0" w14:textId="77777777" w:rsidR="00207FBB" w:rsidRPr="004E0264" w:rsidRDefault="00207FBB" w:rsidP="00091713">
      <w:pPr>
        <w:pStyle w:val="Standard"/>
        <w:numPr>
          <w:ilvl w:val="0"/>
          <w:numId w:val="14"/>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1DCF4795" w14:textId="566F4D9C" w:rsidR="00F30286" w:rsidRDefault="00F30286" w:rsidP="00207FBB">
      <w:pPr>
        <w:spacing w:after="0" w:line="360" w:lineRule="auto"/>
        <w:jc w:val="center"/>
        <w:rPr>
          <w:rFonts w:ascii="Arial" w:eastAsia="Arial" w:hAnsi="Arial" w:cs="Arial"/>
          <w:sz w:val="24"/>
          <w:szCs w:val="24"/>
        </w:rPr>
      </w:pPr>
    </w:p>
    <w:p w14:paraId="07013217" w14:textId="53EB5CB8" w:rsidR="00A24F0C" w:rsidRDefault="00A24F0C" w:rsidP="00207FBB">
      <w:pPr>
        <w:spacing w:after="0" w:line="360" w:lineRule="auto"/>
        <w:jc w:val="center"/>
        <w:rPr>
          <w:rFonts w:ascii="Arial" w:eastAsia="Arial" w:hAnsi="Arial" w:cs="Arial"/>
          <w:sz w:val="24"/>
          <w:szCs w:val="24"/>
        </w:rPr>
      </w:pPr>
    </w:p>
    <w:p w14:paraId="0750D9CF" w14:textId="43C0A14E" w:rsidR="00A24F0C" w:rsidRDefault="00A24F0C" w:rsidP="00207FBB">
      <w:pPr>
        <w:spacing w:after="0" w:line="360" w:lineRule="auto"/>
        <w:jc w:val="center"/>
        <w:rPr>
          <w:rFonts w:ascii="Arial" w:eastAsia="Arial" w:hAnsi="Arial" w:cs="Arial"/>
          <w:sz w:val="24"/>
          <w:szCs w:val="24"/>
        </w:rPr>
      </w:pPr>
    </w:p>
    <w:p w14:paraId="4FF915A3" w14:textId="21BFE210" w:rsidR="00A24F0C" w:rsidRDefault="00A24F0C" w:rsidP="00207FBB">
      <w:pPr>
        <w:spacing w:after="0" w:line="360" w:lineRule="auto"/>
        <w:jc w:val="center"/>
        <w:rPr>
          <w:rFonts w:ascii="Arial" w:eastAsia="Arial" w:hAnsi="Arial" w:cs="Arial"/>
          <w:sz w:val="24"/>
          <w:szCs w:val="24"/>
        </w:rPr>
      </w:pPr>
    </w:p>
    <w:p w14:paraId="59503D1A" w14:textId="53345FD8" w:rsidR="00A24F0C" w:rsidRDefault="00A24F0C" w:rsidP="00207FBB">
      <w:pPr>
        <w:spacing w:after="0" w:line="360" w:lineRule="auto"/>
        <w:jc w:val="center"/>
        <w:rPr>
          <w:rFonts w:ascii="Arial" w:eastAsia="Arial" w:hAnsi="Arial" w:cs="Arial"/>
          <w:sz w:val="24"/>
          <w:szCs w:val="24"/>
        </w:rPr>
      </w:pPr>
    </w:p>
    <w:p w14:paraId="1B4DB5C4" w14:textId="0F42E0F2" w:rsidR="00074081" w:rsidRDefault="00074081" w:rsidP="00207FBB">
      <w:pPr>
        <w:spacing w:after="0" w:line="360" w:lineRule="auto"/>
        <w:jc w:val="center"/>
        <w:rPr>
          <w:rFonts w:ascii="Arial" w:eastAsia="Arial" w:hAnsi="Arial" w:cs="Arial"/>
          <w:sz w:val="24"/>
          <w:szCs w:val="24"/>
        </w:rPr>
      </w:pPr>
    </w:p>
    <w:p w14:paraId="13BC54FF" w14:textId="446574EB" w:rsidR="00074081" w:rsidRDefault="00074081" w:rsidP="00207FBB">
      <w:pPr>
        <w:spacing w:after="0" w:line="360" w:lineRule="auto"/>
        <w:jc w:val="center"/>
        <w:rPr>
          <w:rFonts w:ascii="Arial" w:eastAsia="Arial" w:hAnsi="Arial" w:cs="Arial"/>
          <w:sz w:val="24"/>
          <w:szCs w:val="24"/>
        </w:rPr>
      </w:pPr>
    </w:p>
    <w:p w14:paraId="034331EB" w14:textId="43DEAFFB" w:rsidR="001D27D6" w:rsidRDefault="001D27D6" w:rsidP="00207FBB">
      <w:pPr>
        <w:spacing w:after="0" w:line="360" w:lineRule="auto"/>
        <w:jc w:val="center"/>
        <w:rPr>
          <w:rFonts w:ascii="Arial" w:eastAsia="Arial" w:hAnsi="Arial" w:cs="Arial"/>
          <w:sz w:val="24"/>
          <w:szCs w:val="24"/>
        </w:rPr>
      </w:pPr>
    </w:p>
    <w:p w14:paraId="5111FF16" w14:textId="3A73C3BD" w:rsidR="001D27D6" w:rsidRDefault="001D27D6" w:rsidP="00207FBB">
      <w:pPr>
        <w:spacing w:after="0" w:line="360" w:lineRule="auto"/>
        <w:jc w:val="center"/>
        <w:rPr>
          <w:rFonts w:ascii="Arial" w:eastAsia="Arial" w:hAnsi="Arial" w:cs="Arial"/>
          <w:sz w:val="24"/>
          <w:szCs w:val="24"/>
        </w:rPr>
      </w:pPr>
    </w:p>
    <w:p w14:paraId="25FFAF93"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5CFF58E4" w14:textId="77777777" w:rsidR="00E2086E" w:rsidRPr="00E430D0" w:rsidRDefault="00E2086E" w:rsidP="002E2638">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E2086E" w:rsidRPr="00E430D0" w14:paraId="3D4696C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020F66"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159D77" w14:textId="77777777" w:rsidR="00E2086E" w:rsidRPr="00FA5A30" w:rsidRDefault="00E2086E" w:rsidP="002E2638">
            <w:pPr>
              <w:spacing w:after="0" w:line="360" w:lineRule="auto"/>
              <w:jc w:val="center"/>
              <w:rPr>
                <w:rFonts w:ascii="Arial" w:hAnsi="Arial" w:cs="Arial"/>
                <w:sz w:val="24"/>
                <w:szCs w:val="24"/>
              </w:rPr>
            </w:pPr>
            <w:r w:rsidRPr="00FA5A30">
              <w:rPr>
                <w:rFonts w:ascii="Arial" w:hAnsi="Arial" w:cs="Arial"/>
                <w:sz w:val="24"/>
                <w:szCs w:val="24"/>
              </w:rPr>
              <w:t xml:space="preserve">Ekonomika konsumpcji </w:t>
            </w:r>
          </w:p>
        </w:tc>
      </w:tr>
      <w:tr w:rsidR="00E2086E" w:rsidRPr="00E430D0" w14:paraId="1ED7C9E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1415A1"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8EB58E" w14:textId="77777777" w:rsidR="00E2086E" w:rsidRPr="00FA5A30" w:rsidRDefault="00E2086E" w:rsidP="002E2638">
            <w:pPr>
              <w:spacing w:after="0" w:line="360" w:lineRule="auto"/>
              <w:jc w:val="center"/>
              <w:rPr>
                <w:rFonts w:ascii="Arial" w:hAnsi="Arial" w:cs="Arial"/>
                <w:sz w:val="24"/>
                <w:szCs w:val="24"/>
              </w:rPr>
            </w:pPr>
            <w:r w:rsidRPr="00FA5A30">
              <w:rPr>
                <w:rFonts w:ascii="Arial" w:hAnsi="Arial" w:cs="Arial"/>
                <w:sz w:val="24"/>
                <w:szCs w:val="24"/>
              </w:rPr>
              <w:t>Consumption economics</w:t>
            </w:r>
          </w:p>
        </w:tc>
      </w:tr>
      <w:tr w:rsidR="00E2086E" w:rsidRPr="00E430D0" w14:paraId="1EA65D6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6A4B8F"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E18B36" w14:textId="3F103756" w:rsidR="00E2086E" w:rsidRPr="00FA5A30" w:rsidRDefault="004E1451" w:rsidP="002E2638">
            <w:pPr>
              <w:spacing w:after="0" w:line="360" w:lineRule="auto"/>
              <w:jc w:val="center"/>
              <w:rPr>
                <w:rFonts w:ascii="Arial" w:hAnsi="Arial" w:cs="Arial"/>
                <w:sz w:val="24"/>
                <w:szCs w:val="24"/>
              </w:rPr>
            </w:pPr>
            <w:r>
              <w:rPr>
                <w:rFonts w:ascii="Arial" w:hAnsi="Arial" w:cs="Arial"/>
                <w:sz w:val="24"/>
                <w:szCs w:val="24"/>
              </w:rPr>
              <w:t>humanistyczny</w:t>
            </w:r>
          </w:p>
        </w:tc>
      </w:tr>
      <w:tr w:rsidR="00E2086E" w:rsidRPr="00E430D0" w14:paraId="5E00427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5AEB06"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F72983" w14:textId="77777777" w:rsidR="00E2086E" w:rsidRPr="00FA5A30" w:rsidRDefault="00E2086E" w:rsidP="002E2638">
            <w:pPr>
              <w:spacing w:after="0" w:line="360" w:lineRule="auto"/>
              <w:jc w:val="center"/>
              <w:rPr>
                <w:rFonts w:ascii="Arial" w:hAnsi="Arial" w:cs="Arial"/>
                <w:sz w:val="24"/>
                <w:szCs w:val="24"/>
              </w:rPr>
            </w:pPr>
            <w:r w:rsidRPr="00FA5A30">
              <w:rPr>
                <w:rFonts w:ascii="Arial" w:hAnsi="Arial" w:cs="Arial"/>
                <w:sz w:val="24"/>
                <w:szCs w:val="24"/>
              </w:rPr>
              <w:t>0311</w:t>
            </w:r>
          </w:p>
        </w:tc>
      </w:tr>
      <w:tr w:rsidR="00E2086E" w:rsidRPr="00E430D0" w14:paraId="72F1BCA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02615D"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5E04FA" w14:textId="77777777" w:rsidR="00E2086E" w:rsidRPr="00E430D0" w:rsidRDefault="00E2086E" w:rsidP="002E2638">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E2086E" w:rsidRPr="00E430D0" w14:paraId="18F2751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DEC6E8"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817858" w14:textId="77777777" w:rsidR="00E2086E" w:rsidRPr="00E430D0" w:rsidRDefault="00E2086E" w:rsidP="002E2638">
            <w:pPr>
              <w:spacing w:after="0" w:line="360" w:lineRule="auto"/>
              <w:jc w:val="center"/>
              <w:rPr>
                <w:rFonts w:ascii="Arial" w:hAnsi="Arial" w:cs="Arial"/>
                <w:sz w:val="24"/>
                <w:szCs w:val="24"/>
              </w:rPr>
            </w:pPr>
            <w:r w:rsidRPr="00E430D0">
              <w:rPr>
                <w:rFonts w:ascii="Arial" w:hAnsi="Arial" w:cs="Arial"/>
                <w:sz w:val="24"/>
                <w:szCs w:val="24"/>
              </w:rPr>
              <w:t>polski</w:t>
            </w:r>
          </w:p>
        </w:tc>
      </w:tr>
      <w:tr w:rsidR="00E2086E" w:rsidRPr="00E430D0" w14:paraId="41FA139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824115"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077AAD" w14:textId="77777777" w:rsidR="00E2086E" w:rsidRPr="00E430D0" w:rsidRDefault="00E2086E" w:rsidP="002E2638">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E2086E" w:rsidRPr="00E430D0" w14:paraId="3C23E94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CE7268"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07BE7F" w14:textId="77777777" w:rsidR="00E2086E" w:rsidRPr="00E430D0" w:rsidRDefault="00E2086E" w:rsidP="002E2638">
            <w:pPr>
              <w:spacing w:after="0" w:line="360" w:lineRule="auto"/>
              <w:jc w:val="center"/>
              <w:rPr>
                <w:rFonts w:ascii="Arial" w:hAnsi="Arial" w:cs="Arial"/>
                <w:sz w:val="24"/>
                <w:szCs w:val="24"/>
              </w:rPr>
            </w:pPr>
            <w:r w:rsidRPr="00E430D0">
              <w:rPr>
                <w:rFonts w:ascii="Arial" w:hAnsi="Arial" w:cs="Arial"/>
                <w:sz w:val="24"/>
                <w:szCs w:val="24"/>
              </w:rPr>
              <w:t>stacjonarne</w:t>
            </w:r>
          </w:p>
        </w:tc>
      </w:tr>
      <w:tr w:rsidR="00E2086E" w:rsidRPr="00E430D0" w14:paraId="333B66E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B8114B"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7C4A4E" w14:textId="77777777" w:rsidR="00E2086E" w:rsidRPr="00FA5A30" w:rsidRDefault="00E2086E" w:rsidP="002E2638">
            <w:pPr>
              <w:spacing w:after="0" w:line="360" w:lineRule="auto"/>
              <w:jc w:val="center"/>
              <w:rPr>
                <w:rFonts w:ascii="Arial" w:hAnsi="Arial" w:cs="Arial"/>
                <w:sz w:val="24"/>
                <w:szCs w:val="24"/>
              </w:rPr>
            </w:pPr>
            <w:r w:rsidRPr="00FA5A30">
              <w:rPr>
                <w:rFonts w:ascii="Arial" w:hAnsi="Arial" w:cs="Arial"/>
                <w:sz w:val="24"/>
                <w:szCs w:val="24"/>
              </w:rPr>
              <w:t>2</w:t>
            </w:r>
          </w:p>
        </w:tc>
      </w:tr>
      <w:tr w:rsidR="00E2086E" w:rsidRPr="00E430D0" w14:paraId="2112924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E89513"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ABC0DC" w14:textId="77777777" w:rsidR="00E2086E" w:rsidRPr="00FA5A30" w:rsidRDefault="00E2086E" w:rsidP="002E2638">
            <w:pPr>
              <w:spacing w:after="0" w:line="360" w:lineRule="auto"/>
              <w:jc w:val="center"/>
              <w:rPr>
                <w:rFonts w:ascii="Arial" w:hAnsi="Arial" w:cs="Arial"/>
                <w:sz w:val="24"/>
                <w:szCs w:val="24"/>
              </w:rPr>
            </w:pPr>
            <w:r w:rsidRPr="00FA5A30">
              <w:rPr>
                <w:rFonts w:ascii="Arial" w:hAnsi="Arial" w:cs="Arial"/>
                <w:sz w:val="24"/>
                <w:szCs w:val="24"/>
              </w:rPr>
              <w:t>1</w:t>
            </w:r>
          </w:p>
        </w:tc>
      </w:tr>
    </w:tbl>
    <w:p w14:paraId="6082D69B" w14:textId="77777777" w:rsidR="00E2086E" w:rsidRPr="00E430D0" w:rsidRDefault="00E2086E" w:rsidP="002E2638">
      <w:pPr>
        <w:pStyle w:val="Standard"/>
        <w:spacing w:line="360" w:lineRule="auto"/>
        <w:jc w:val="center"/>
        <w:rPr>
          <w:rFonts w:ascii="Arial" w:hAnsi="Arial" w:cs="Arial"/>
          <w:b/>
          <w:sz w:val="24"/>
          <w:szCs w:val="24"/>
        </w:rPr>
      </w:pPr>
    </w:p>
    <w:p w14:paraId="166FDB38"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E2086E" w:rsidRPr="00E430D0" w14:paraId="5661C02A" w14:textId="77777777" w:rsidTr="0081758D">
        <w:trPr>
          <w:trHeight w:val="296"/>
          <w:jc w:val="center"/>
        </w:trPr>
        <w:tc>
          <w:tcPr>
            <w:tcW w:w="14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399DD4"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68A77B"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EDEEE1"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F1F55E"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5F09DC"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0A40B8"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E2086E" w:rsidRPr="00E430D0" w14:paraId="3549E724" w14:textId="77777777" w:rsidTr="0081758D">
        <w:trPr>
          <w:trHeight w:val="60"/>
          <w:jc w:val="center"/>
        </w:trPr>
        <w:tc>
          <w:tcPr>
            <w:tcW w:w="14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15E59E"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16E0DA"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BCC7D0"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4A4E62"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ADB495"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F58DB4"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6F35251F" w14:textId="77777777" w:rsidR="00E2086E" w:rsidRPr="00E430D0" w:rsidRDefault="00E2086E" w:rsidP="002E2638">
      <w:pPr>
        <w:pStyle w:val="Standard"/>
        <w:spacing w:line="360" w:lineRule="auto"/>
        <w:rPr>
          <w:rFonts w:ascii="Arial" w:hAnsi="Arial" w:cs="Arial"/>
          <w:b/>
          <w:sz w:val="24"/>
          <w:szCs w:val="24"/>
          <w:u w:val="single"/>
        </w:rPr>
      </w:pPr>
    </w:p>
    <w:p w14:paraId="64DDF651"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323F7C89"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E2086E" w:rsidRPr="00E430D0" w14:paraId="721E3DF4" w14:textId="77777777" w:rsidTr="0081758D">
        <w:tc>
          <w:tcPr>
            <w:tcW w:w="503" w:type="dxa"/>
            <w:shd w:val="clear" w:color="auto" w:fill="auto"/>
          </w:tcPr>
          <w:p w14:paraId="489957F4"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3DD010B8" w14:textId="77777777" w:rsidR="00E2086E" w:rsidRPr="00E430D0" w:rsidRDefault="00E2086E" w:rsidP="002E2638">
            <w:pPr>
              <w:spacing w:after="0" w:line="360" w:lineRule="auto"/>
              <w:ind w:left="-108"/>
              <w:rPr>
                <w:rFonts w:ascii="Arial" w:hAnsi="Arial" w:cs="Arial"/>
                <w:sz w:val="24"/>
                <w:szCs w:val="24"/>
              </w:rPr>
            </w:pPr>
            <w:r w:rsidRPr="00660303">
              <w:rPr>
                <w:rFonts w:ascii="Arial" w:hAnsi="Arial" w:cs="Arial"/>
                <w:sz w:val="24"/>
                <w:szCs w:val="24"/>
              </w:rPr>
              <w:t xml:space="preserve">Przedstawienie </w:t>
            </w:r>
            <w:r w:rsidRPr="004C56F1">
              <w:rPr>
                <w:rFonts w:ascii="Arial" w:hAnsi="Arial" w:cs="Arial"/>
                <w:sz w:val="24"/>
                <w:szCs w:val="24"/>
              </w:rPr>
              <w:t>terminologii i prawidłowości</w:t>
            </w:r>
            <w:r w:rsidRPr="00660303">
              <w:rPr>
                <w:rFonts w:ascii="Arial" w:hAnsi="Arial" w:cs="Arial"/>
                <w:sz w:val="24"/>
                <w:szCs w:val="24"/>
              </w:rPr>
              <w:t xml:space="preserve"> konsumpcji</w:t>
            </w:r>
            <w:r>
              <w:rPr>
                <w:rFonts w:ascii="Arial" w:hAnsi="Arial" w:cs="Arial"/>
                <w:sz w:val="24"/>
                <w:szCs w:val="24"/>
              </w:rPr>
              <w:t>.</w:t>
            </w:r>
          </w:p>
        </w:tc>
      </w:tr>
      <w:tr w:rsidR="00E2086E" w:rsidRPr="00E430D0" w14:paraId="207E5657" w14:textId="77777777" w:rsidTr="0081758D">
        <w:tc>
          <w:tcPr>
            <w:tcW w:w="503" w:type="dxa"/>
            <w:shd w:val="clear" w:color="auto" w:fill="auto"/>
          </w:tcPr>
          <w:p w14:paraId="0D3BB50D"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469D6D7E" w14:textId="77777777" w:rsidR="00E2086E" w:rsidRPr="00E430D0" w:rsidRDefault="00E2086E" w:rsidP="002E2638">
            <w:pPr>
              <w:spacing w:after="0" w:line="360" w:lineRule="auto"/>
              <w:ind w:left="-108"/>
              <w:rPr>
                <w:rFonts w:ascii="Arial" w:hAnsi="Arial" w:cs="Arial"/>
                <w:sz w:val="24"/>
                <w:szCs w:val="24"/>
              </w:rPr>
            </w:pPr>
            <w:r w:rsidRPr="00660303">
              <w:rPr>
                <w:rFonts w:ascii="Arial" w:hAnsi="Arial" w:cs="Arial"/>
                <w:sz w:val="24"/>
                <w:szCs w:val="24"/>
              </w:rPr>
              <w:t>Wyjaśnienie roli konsumpcji w procesach społeczno-gospodarczych, trend</w:t>
            </w:r>
            <w:r>
              <w:rPr>
                <w:rFonts w:ascii="Arial" w:hAnsi="Arial" w:cs="Arial"/>
                <w:sz w:val="24"/>
                <w:szCs w:val="24"/>
              </w:rPr>
              <w:t>ów</w:t>
            </w:r>
            <w:r w:rsidRPr="00660303">
              <w:rPr>
                <w:rFonts w:ascii="Arial" w:hAnsi="Arial" w:cs="Arial"/>
                <w:sz w:val="24"/>
                <w:szCs w:val="24"/>
              </w:rPr>
              <w:t xml:space="preserve"> </w:t>
            </w:r>
            <w:r>
              <w:rPr>
                <w:rFonts w:ascii="Arial" w:hAnsi="Arial" w:cs="Arial"/>
                <w:sz w:val="24"/>
                <w:szCs w:val="24"/>
              </w:rPr>
              <w:t xml:space="preserve">konsumpcji </w:t>
            </w:r>
            <w:r w:rsidRPr="00660303">
              <w:rPr>
                <w:rFonts w:ascii="Arial" w:hAnsi="Arial" w:cs="Arial"/>
                <w:sz w:val="24"/>
                <w:szCs w:val="24"/>
              </w:rPr>
              <w:t xml:space="preserve">oraz </w:t>
            </w:r>
            <w:r>
              <w:rPr>
                <w:rFonts w:ascii="Arial" w:hAnsi="Arial" w:cs="Arial"/>
                <w:sz w:val="24"/>
                <w:szCs w:val="24"/>
              </w:rPr>
              <w:t xml:space="preserve">ich </w:t>
            </w:r>
            <w:r w:rsidRPr="00660303">
              <w:rPr>
                <w:rFonts w:ascii="Arial" w:hAnsi="Arial" w:cs="Arial"/>
                <w:sz w:val="24"/>
                <w:szCs w:val="24"/>
              </w:rPr>
              <w:t>odd</w:t>
            </w:r>
            <w:r>
              <w:rPr>
                <w:rFonts w:ascii="Arial" w:hAnsi="Arial" w:cs="Arial"/>
                <w:sz w:val="24"/>
                <w:szCs w:val="24"/>
              </w:rPr>
              <w:t>ziaływania na GOZ.</w:t>
            </w:r>
          </w:p>
        </w:tc>
      </w:tr>
      <w:tr w:rsidR="00E2086E" w:rsidRPr="00E430D0" w14:paraId="1001BF55" w14:textId="77777777" w:rsidTr="0081758D">
        <w:tc>
          <w:tcPr>
            <w:tcW w:w="503" w:type="dxa"/>
            <w:shd w:val="clear" w:color="auto" w:fill="auto"/>
          </w:tcPr>
          <w:p w14:paraId="29C2F9BC"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502E2110" w14:textId="77777777" w:rsidR="00E2086E" w:rsidRDefault="00E2086E" w:rsidP="002E2638">
            <w:pPr>
              <w:spacing w:after="0" w:line="360" w:lineRule="auto"/>
              <w:ind w:left="-108"/>
              <w:rPr>
                <w:rFonts w:ascii="Arial" w:hAnsi="Arial" w:cs="Arial"/>
                <w:sz w:val="24"/>
                <w:szCs w:val="24"/>
              </w:rPr>
            </w:pPr>
            <w:r>
              <w:rPr>
                <w:rFonts w:ascii="Arial" w:hAnsi="Arial" w:cs="Arial"/>
                <w:sz w:val="24"/>
                <w:szCs w:val="24"/>
              </w:rPr>
              <w:t>Prezentacja założeń</w:t>
            </w:r>
            <w:r w:rsidRPr="00E430D0">
              <w:rPr>
                <w:rFonts w:ascii="Arial" w:hAnsi="Arial" w:cs="Arial"/>
                <w:sz w:val="24"/>
                <w:szCs w:val="24"/>
              </w:rPr>
              <w:t xml:space="preserve"> </w:t>
            </w:r>
            <w:r w:rsidRPr="007E6B79">
              <w:rPr>
                <w:rFonts w:ascii="Arial" w:hAnsi="Arial" w:cs="Arial"/>
                <w:sz w:val="24"/>
                <w:szCs w:val="24"/>
              </w:rPr>
              <w:t>anali</w:t>
            </w:r>
            <w:r>
              <w:rPr>
                <w:rFonts w:ascii="Arial" w:hAnsi="Arial" w:cs="Arial"/>
                <w:sz w:val="24"/>
                <w:szCs w:val="24"/>
              </w:rPr>
              <w:t>zy</w:t>
            </w:r>
            <w:r w:rsidRPr="007E6B79">
              <w:rPr>
                <w:rFonts w:ascii="Arial" w:hAnsi="Arial" w:cs="Arial"/>
                <w:sz w:val="24"/>
                <w:szCs w:val="24"/>
              </w:rPr>
              <w:t xml:space="preserve"> </w:t>
            </w:r>
            <w:r>
              <w:rPr>
                <w:rFonts w:ascii="Arial" w:hAnsi="Arial" w:cs="Arial"/>
                <w:sz w:val="24"/>
                <w:szCs w:val="24"/>
              </w:rPr>
              <w:t xml:space="preserve">ilościowej </w:t>
            </w:r>
            <w:r w:rsidRPr="007E6B79">
              <w:rPr>
                <w:rFonts w:ascii="Arial" w:hAnsi="Arial" w:cs="Arial"/>
                <w:sz w:val="24"/>
                <w:szCs w:val="24"/>
              </w:rPr>
              <w:t>zjawisk</w:t>
            </w:r>
            <w:r>
              <w:rPr>
                <w:rFonts w:ascii="Arial" w:hAnsi="Arial" w:cs="Arial"/>
                <w:sz w:val="24"/>
                <w:szCs w:val="24"/>
              </w:rPr>
              <w:t>a</w:t>
            </w:r>
            <w:r w:rsidRPr="007E6B79">
              <w:rPr>
                <w:rFonts w:ascii="Arial" w:hAnsi="Arial" w:cs="Arial"/>
                <w:sz w:val="24"/>
                <w:szCs w:val="24"/>
              </w:rPr>
              <w:t xml:space="preserve"> konsumpcji.</w:t>
            </w:r>
          </w:p>
          <w:p w14:paraId="37F368A1" w14:textId="16582FCA" w:rsidR="002E2638" w:rsidRPr="00E430D0" w:rsidRDefault="002E2638" w:rsidP="002E2638">
            <w:pPr>
              <w:spacing w:after="0" w:line="360" w:lineRule="auto"/>
              <w:ind w:left="-108"/>
              <w:rPr>
                <w:rFonts w:ascii="Arial" w:hAnsi="Arial" w:cs="Arial"/>
                <w:sz w:val="24"/>
                <w:szCs w:val="24"/>
              </w:rPr>
            </w:pPr>
          </w:p>
        </w:tc>
      </w:tr>
    </w:tbl>
    <w:p w14:paraId="2E15E75D"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E2086E" w:rsidRPr="00E430D0" w14:paraId="1D571F22" w14:textId="77777777" w:rsidTr="0081758D">
        <w:tc>
          <w:tcPr>
            <w:tcW w:w="8907" w:type="dxa"/>
            <w:shd w:val="clear" w:color="auto" w:fill="auto"/>
            <w:vAlign w:val="center"/>
          </w:tcPr>
          <w:p w14:paraId="19599934" w14:textId="77777777" w:rsidR="00E2086E" w:rsidRPr="00E52435" w:rsidRDefault="00E2086E" w:rsidP="00091713">
            <w:pPr>
              <w:pStyle w:val="Akapitzlist"/>
              <w:widowControl w:val="0"/>
              <w:numPr>
                <w:ilvl w:val="0"/>
                <w:numId w:val="96"/>
              </w:numPr>
              <w:autoSpaceDN w:val="0"/>
              <w:spacing w:after="0" w:line="360" w:lineRule="auto"/>
              <w:jc w:val="both"/>
              <w:textAlignment w:val="baseline"/>
              <w:rPr>
                <w:rFonts w:ascii="Arial" w:hAnsi="Arial" w:cs="Arial"/>
                <w:sz w:val="24"/>
                <w:szCs w:val="24"/>
              </w:rPr>
            </w:pPr>
            <w:r w:rsidRPr="00E52435">
              <w:rPr>
                <w:rFonts w:ascii="Arial" w:hAnsi="Arial" w:cs="Arial"/>
                <w:sz w:val="24"/>
                <w:szCs w:val="24"/>
              </w:rPr>
              <w:t>Podstawy przedsiębiorczości według programów nauczania szkół średnich</w:t>
            </w:r>
            <w:r>
              <w:rPr>
                <w:rFonts w:ascii="Arial" w:hAnsi="Arial" w:cs="Arial"/>
                <w:sz w:val="24"/>
                <w:szCs w:val="24"/>
              </w:rPr>
              <w:t>.</w:t>
            </w:r>
          </w:p>
        </w:tc>
      </w:tr>
    </w:tbl>
    <w:p w14:paraId="32521A84" w14:textId="77777777" w:rsidR="00E2086E" w:rsidRPr="00E430D0" w:rsidRDefault="00E2086E" w:rsidP="002E2638">
      <w:pPr>
        <w:pStyle w:val="Standard"/>
        <w:spacing w:line="360" w:lineRule="auto"/>
        <w:rPr>
          <w:rFonts w:ascii="Arial" w:hAnsi="Arial" w:cs="Arial"/>
          <w:sz w:val="24"/>
          <w:szCs w:val="24"/>
        </w:rPr>
      </w:pPr>
    </w:p>
    <w:p w14:paraId="12D01884" w14:textId="77777777" w:rsidR="00E2086E" w:rsidRPr="00362487" w:rsidRDefault="00E2086E" w:rsidP="002E2638">
      <w:pPr>
        <w:pStyle w:val="Standard"/>
        <w:spacing w:line="360" w:lineRule="auto"/>
        <w:rPr>
          <w:rFonts w:ascii="Arial" w:hAnsi="Arial" w:cs="Arial"/>
          <w:sz w:val="24"/>
          <w:szCs w:val="24"/>
        </w:rPr>
      </w:pPr>
      <w:r w:rsidRPr="00E430D0">
        <w:rPr>
          <w:rFonts w:ascii="Arial" w:hAnsi="Arial" w:cs="Arial"/>
          <w:b/>
          <w:sz w:val="24"/>
          <w:szCs w:val="24"/>
        </w:rPr>
        <w:t>EFEKTY UCZENIA SIĘ</w:t>
      </w:r>
    </w:p>
    <w:p w14:paraId="54493C45" w14:textId="77777777" w:rsidR="00E2086E" w:rsidRPr="00362487" w:rsidRDefault="00E2086E" w:rsidP="002E2638">
      <w:pPr>
        <w:pStyle w:val="Standard"/>
        <w:spacing w:line="360" w:lineRule="auto"/>
        <w:ind w:left="1077" w:hanging="720"/>
        <w:rPr>
          <w:rFonts w:ascii="Arial" w:hAnsi="Arial" w:cs="Arial"/>
          <w:sz w:val="24"/>
          <w:szCs w:val="24"/>
        </w:rPr>
      </w:pPr>
      <w:r w:rsidRPr="00362487">
        <w:rPr>
          <w:rFonts w:ascii="Arial" w:hAnsi="Arial" w:cs="Arial"/>
          <w:b/>
          <w:sz w:val="24"/>
          <w:szCs w:val="24"/>
        </w:rPr>
        <w:t xml:space="preserve">EU </w:t>
      </w:r>
      <w:r>
        <w:rPr>
          <w:rFonts w:ascii="Arial" w:hAnsi="Arial" w:cs="Arial"/>
          <w:b/>
          <w:sz w:val="24"/>
          <w:szCs w:val="24"/>
        </w:rPr>
        <w:t>1</w:t>
      </w:r>
      <w:r w:rsidRPr="00362487">
        <w:rPr>
          <w:rFonts w:ascii="Arial" w:hAnsi="Arial" w:cs="Arial"/>
          <w:b/>
          <w:sz w:val="24"/>
          <w:szCs w:val="24"/>
        </w:rPr>
        <w:t>.</w:t>
      </w:r>
      <w:r w:rsidRPr="00362487">
        <w:rPr>
          <w:rFonts w:ascii="Arial" w:hAnsi="Arial" w:cs="Arial"/>
          <w:b/>
          <w:sz w:val="24"/>
          <w:szCs w:val="24"/>
        </w:rPr>
        <w:tab/>
      </w:r>
      <w:r w:rsidRPr="00362487">
        <w:rPr>
          <w:rFonts w:ascii="Arial" w:hAnsi="Arial" w:cs="Arial"/>
          <w:sz w:val="24"/>
          <w:szCs w:val="24"/>
        </w:rPr>
        <w:t>Student rozpoznaje, wymienia i rozróżnia pojęcia związane z ekonomi</w:t>
      </w:r>
      <w:r>
        <w:rPr>
          <w:rFonts w:ascii="Arial" w:hAnsi="Arial" w:cs="Arial"/>
          <w:sz w:val="24"/>
          <w:szCs w:val="24"/>
        </w:rPr>
        <w:t>ką konsumpcji</w:t>
      </w:r>
      <w:r w:rsidRPr="00362487">
        <w:rPr>
          <w:rFonts w:ascii="Arial" w:hAnsi="Arial" w:cs="Arial"/>
          <w:sz w:val="24"/>
          <w:szCs w:val="24"/>
        </w:rPr>
        <w:t>.</w:t>
      </w:r>
    </w:p>
    <w:p w14:paraId="189A0560" w14:textId="77777777" w:rsidR="00E2086E" w:rsidRPr="00362487" w:rsidRDefault="00E2086E" w:rsidP="002E2638">
      <w:pPr>
        <w:pStyle w:val="Standard"/>
        <w:spacing w:line="360" w:lineRule="auto"/>
        <w:ind w:left="1077" w:hanging="720"/>
        <w:rPr>
          <w:rFonts w:ascii="Arial" w:hAnsi="Arial" w:cs="Arial"/>
          <w:sz w:val="24"/>
          <w:szCs w:val="24"/>
        </w:rPr>
      </w:pPr>
      <w:r w:rsidRPr="00362487">
        <w:rPr>
          <w:rFonts w:ascii="Arial" w:hAnsi="Arial" w:cs="Arial"/>
          <w:b/>
          <w:sz w:val="24"/>
          <w:szCs w:val="24"/>
        </w:rPr>
        <w:t xml:space="preserve">EU </w:t>
      </w:r>
      <w:r>
        <w:rPr>
          <w:rFonts w:ascii="Arial" w:hAnsi="Arial" w:cs="Arial"/>
          <w:b/>
          <w:sz w:val="24"/>
          <w:szCs w:val="24"/>
        </w:rPr>
        <w:t>2</w:t>
      </w:r>
      <w:r w:rsidRPr="00362487">
        <w:rPr>
          <w:rFonts w:ascii="Arial" w:hAnsi="Arial" w:cs="Arial"/>
          <w:sz w:val="24"/>
          <w:szCs w:val="24"/>
        </w:rPr>
        <w:t>.</w:t>
      </w:r>
      <w:r w:rsidRPr="00362487">
        <w:rPr>
          <w:rFonts w:ascii="Arial" w:hAnsi="Arial" w:cs="Arial"/>
          <w:sz w:val="24"/>
          <w:szCs w:val="24"/>
        </w:rPr>
        <w:tab/>
        <w:t>Student zna, rozumie i analizuje popytową stronę rynku, rolę i sposób podejmowania decyzji przez konsumenta na rynku.</w:t>
      </w:r>
    </w:p>
    <w:p w14:paraId="67CCF356" w14:textId="1C080048" w:rsidR="00E2086E" w:rsidRDefault="00E2086E" w:rsidP="002E2638">
      <w:pPr>
        <w:pStyle w:val="Standard"/>
        <w:spacing w:line="360" w:lineRule="auto"/>
        <w:ind w:left="1077" w:hanging="720"/>
        <w:rPr>
          <w:rFonts w:ascii="Arial" w:hAnsi="Arial" w:cs="Arial"/>
          <w:sz w:val="24"/>
          <w:szCs w:val="24"/>
        </w:rPr>
      </w:pPr>
      <w:r w:rsidRPr="00362487">
        <w:rPr>
          <w:rFonts w:ascii="Arial" w:hAnsi="Arial" w:cs="Arial"/>
          <w:b/>
          <w:sz w:val="24"/>
          <w:szCs w:val="24"/>
        </w:rPr>
        <w:lastRenderedPageBreak/>
        <w:t xml:space="preserve">EU </w:t>
      </w:r>
      <w:r>
        <w:rPr>
          <w:rFonts w:ascii="Arial" w:hAnsi="Arial" w:cs="Arial"/>
          <w:b/>
          <w:sz w:val="24"/>
          <w:szCs w:val="24"/>
        </w:rPr>
        <w:t>3</w:t>
      </w:r>
      <w:r w:rsidRPr="00362487">
        <w:rPr>
          <w:rFonts w:ascii="Arial" w:hAnsi="Arial" w:cs="Arial"/>
          <w:b/>
          <w:sz w:val="24"/>
          <w:szCs w:val="24"/>
        </w:rPr>
        <w:t>.</w:t>
      </w:r>
      <w:r w:rsidRPr="00362487">
        <w:rPr>
          <w:rFonts w:ascii="Arial" w:hAnsi="Arial" w:cs="Arial"/>
          <w:sz w:val="24"/>
          <w:szCs w:val="24"/>
        </w:rPr>
        <w:t xml:space="preserve"> </w:t>
      </w:r>
      <w:r w:rsidRPr="00362487">
        <w:rPr>
          <w:rFonts w:ascii="Arial" w:hAnsi="Arial" w:cs="Arial"/>
          <w:sz w:val="24"/>
          <w:szCs w:val="24"/>
        </w:rPr>
        <w:tab/>
        <w:t xml:space="preserve">Student </w:t>
      </w:r>
      <w:r>
        <w:rPr>
          <w:rFonts w:ascii="Arial" w:hAnsi="Arial" w:cs="Arial"/>
          <w:sz w:val="24"/>
          <w:szCs w:val="24"/>
        </w:rPr>
        <w:t xml:space="preserve">potrafi </w:t>
      </w:r>
      <w:r w:rsidRPr="00362487">
        <w:rPr>
          <w:rFonts w:ascii="Arial" w:hAnsi="Arial" w:cs="Arial"/>
          <w:sz w:val="24"/>
          <w:szCs w:val="24"/>
        </w:rPr>
        <w:t>analiz</w:t>
      </w:r>
      <w:r>
        <w:rPr>
          <w:rFonts w:ascii="Arial" w:hAnsi="Arial" w:cs="Arial"/>
          <w:sz w:val="24"/>
          <w:szCs w:val="24"/>
        </w:rPr>
        <w:t>ować</w:t>
      </w:r>
      <w:r w:rsidRPr="00362487">
        <w:rPr>
          <w:rFonts w:ascii="Arial" w:hAnsi="Arial" w:cs="Arial"/>
          <w:sz w:val="24"/>
          <w:szCs w:val="24"/>
        </w:rPr>
        <w:t xml:space="preserve"> </w:t>
      </w:r>
      <w:r>
        <w:rPr>
          <w:rFonts w:ascii="Arial" w:hAnsi="Arial" w:cs="Arial"/>
          <w:sz w:val="24"/>
          <w:szCs w:val="24"/>
        </w:rPr>
        <w:t>dane dotyczące</w:t>
      </w:r>
      <w:r w:rsidRPr="00362487">
        <w:rPr>
          <w:rFonts w:ascii="Arial" w:hAnsi="Arial" w:cs="Arial"/>
          <w:sz w:val="24"/>
          <w:szCs w:val="24"/>
        </w:rPr>
        <w:t xml:space="preserve"> zachowań konsumentów </w:t>
      </w:r>
      <w:r w:rsidR="002E2638">
        <w:rPr>
          <w:rFonts w:ascii="Arial" w:hAnsi="Arial" w:cs="Arial"/>
          <w:sz w:val="24"/>
          <w:szCs w:val="24"/>
        </w:rPr>
        <w:br/>
      </w:r>
      <w:r w:rsidRPr="00362487">
        <w:rPr>
          <w:rFonts w:ascii="Arial" w:hAnsi="Arial" w:cs="Arial"/>
          <w:sz w:val="24"/>
          <w:szCs w:val="24"/>
        </w:rPr>
        <w:t xml:space="preserve">w </w:t>
      </w:r>
      <w:r>
        <w:rPr>
          <w:rFonts w:ascii="Arial" w:hAnsi="Arial" w:cs="Arial"/>
          <w:sz w:val="24"/>
          <w:szCs w:val="24"/>
        </w:rPr>
        <w:t>kontekście koncepcji</w:t>
      </w:r>
      <w:r w:rsidRPr="00362487">
        <w:rPr>
          <w:rFonts w:ascii="Arial" w:hAnsi="Arial" w:cs="Arial"/>
          <w:sz w:val="24"/>
          <w:szCs w:val="24"/>
        </w:rPr>
        <w:t xml:space="preserve"> GOZ</w:t>
      </w:r>
      <w:r w:rsidRPr="00E430D0">
        <w:rPr>
          <w:rFonts w:ascii="Arial" w:hAnsi="Arial" w:cs="Arial"/>
          <w:sz w:val="24"/>
          <w:szCs w:val="24"/>
        </w:rPr>
        <w:t>.</w:t>
      </w:r>
    </w:p>
    <w:p w14:paraId="55B857AA" w14:textId="77777777" w:rsidR="002E2638" w:rsidRPr="00E430D0" w:rsidRDefault="002E2638" w:rsidP="002E2638">
      <w:pPr>
        <w:pStyle w:val="Standard"/>
        <w:spacing w:line="360" w:lineRule="auto"/>
        <w:ind w:left="1077" w:hanging="720"/>
        <w:jc w:val="both"/>
        <w:rPr>
          <w:rFonts w:ascii="Arial" w:hAnsi="Arial" w:cs="Arial"/>
          <w:sz w:val="24"/>
          <w:szCs w:val="24"/>
        </w:rPr>
      </w:pPr>
    </w:p>
    <w:p w14:paraId="3CA024AD"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E2086E" w:rsidRPr="00E430D0" w14:paraId="7C790036" w14:textId="77777777" w:rsidTr="0081758D">
        <w:trPr>
          <w:trHeight w:val="909"/>
        </w:trPr>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ABD30B" w14:textId="77777777" w:rsidR="00E2086E" w:rsidRPr="00E430D0" w:rsidRDefault="00E2086E" w:rsidP="002E2638">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CC30CC" w14:textId="77777777" w:rsidR="00E2086E" w:rsidRPr="0081758D" w:rsidRDefault="00E2086E" w:rsidP="002E2638">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E2086E" w:rsidRPr="00E430D0" w14:paraId="19F5C13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0A0C5B" w14:textId="21A01860" w:rsidR="00E2086E" w:rsidRPr="00E430D0"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W1</w:t>
            </w:r>
            <w:r w:rsidRPr="00E430D0">
              <w:rPr>
                <w:rFonts w:ascii="Arial" w:hAnsi="Arial" w:cs="Arial"/>
                <w:sz w:val="24"/>
                <w:szCs w:val="24"/>
              </w:rPr>
              <w:t> – </w:t>
            </w:r>
            <w:r w:rsidRPr="009E4C94">
              <w:rPr>
                <w:rFonts w:ascii="Arial" w:hAnsi="Arial" w:cs="Arial"/>
                <w:sz w:val="24"/>
                <w:szCs w:val="24"/>
              </w:rPr>
              <w:t>Omówienie przebiegu, organizacji pracy i zasad zaliczenia.</w:t>
            </w:r>
            <w:r>
              <w:rPr>
                <w:rFonts w:ascii="Arial" w:hAnsi="Arial" w:cs="Arial"/>
                <w:sz w:val="24"/>
                <w:szCs w:val="24"/>
              </w:rPr>
              <w:t xml:space="preserve"> </w:t>
            </w:r>
            <w:r w:rsidRPr="009E4C94">
              <w:rPr>
                <w:rFonts w:ascii="Arial" w:hAnsi="Arial" w:cs="Arial"/>
                <w:sz w:val="24"/>
                <w:szCs w:val="24"/>
              </w:rPr>
              <w:t>Podstawowe kategorie ekonomiczne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88D8E6"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011EC7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02A777" w14:textId="15D3E6C8" w:rsidR="00E2086E" w:rsidRPr="00E430D0" w:rsidRDefault="00E2086E" w:rsidP="002E2638">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2</w:t>
            </w:r>
            <w:r w:rsidRPr="00E430D0">
              <w:rPr>
                <w:rFonts w:ascii="Arial" w:hAnsi="Arial" w:cs="Arial"/>
                <w:sz w:val="24"/>
                <w:szCs w:val="24"/>
              </w:rPr>
              <w:t> – </w:t>
            </w:r>
            <w:r w:rsidRPr="00EE40C9">
              <w:rPr>
                <w:rFonts w:ascii="Arial" w:hAnsi="Arial" w:cs="Arial"/>
                <w:sz w:val="24"/>
              </w:rPr>
              <w:t>Konsumpcja</w:t>
            </w:r>
            <w:r>
              <w:rPr>
                <w:rFonts w:ascii="Arial" w:hAnsi="Arial" w:cs="Arial"/>
                <w:sz w:val="24"/>
              </w:rPr>
              <w:t xml:space="preserve"> i konsument</w:t>
            </w:r>
            <w:r w:rsidRPr="00EE40C9">
              <w:rPr>
                <w:rFonts w:ascii="Arial" w:hAnsi="Arial" w:cs="Arial"/>
                <w:sz w:val="24"/>
              </w:rPr>
              <w:t xml:space="preserve"> w teorii ekonomii.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DF2817"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0C5F5C2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A9AA03" w14:textId="7D493A34" w:rsidR="00E2086E" w:rsidRPr="00E430D0"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3</w:t>
            </w:r>
            <w:r w:rsidRPr="00E430D0">
              <w:rPr>
                <w:rFonts w:ascii="Arial" w:hAnsi="Arial" w:cs="Arial"/>
                <w:sz w:val="24"/>
                <w:szCs w:val="24"/>
              </w:rPr>
              <w:t> – </w:t>
            </w:r>
            <w:r w:rsidRPr="009E4C94">
              <w:rPr>
                <w:rFonts w:ascii="Arial" w:hAnsi="Arial" w:cs="Arial"/>
                <w:sz w:val="24"/>
                <w:szCs w:val="24"/>
              </w:rPr>
              <w:t>Popyt indywidualny a popyt rynkowy. Modele i teorie rynkowych zachowań konsumentów.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EBF694"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7E9CD61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5F8D47" w14:textId="7D4ADBE4" w:rsidR="00E2086E" w:rsidRPr="00E430D0"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4</w:t>
            </w:r>
            <w:r w:rsidRPr="00E430D0">
              <w:rPr>
                <w:rFonts w:ascii="Arial" w:hAnsi="Arial" w:cs="Arial"/>
                <w:sz w:val="24"/>
                <w:szCs w:val="24"/>
              </w:rPr>
              <w:t> – </w:t>
            </w:r>
            <w:r>
              <w:rPr>
                <w:rFonts w:ascii="Arial" w:hAnsi="Arial" w:cs="Arial"/>
                <w:sz w:val="24"/>
                <w:szCs w:val="24"/>
              </w:rPr>
              <w:t>D</w:t>
            </w:r>
            <w:r w:rsidRPr="009E4C94">
              <w:rPr>
                <w:rFonts w:ascii="Arial" w:hAnsi="Arial" w:cs="Arial"/>
                <w:sz w:val="24"/>
                <w:szCs w:val="24"/>
              </w:rPr>
              <w:t>ecyzj</w:t>
            </w:r>
            <w:r>
              <w:rPr>
                <w:rFonts w:ascii="Arial" w:hAnsi="Arial" w:cs="Arial"/>
                <w:sz w:val="24"/>
                <w:szCs w:val="24"/>
              </w:rPr>
              <w:t>e</w:t>
            </w:r>
            <w:r w:rsidRPr="009E4C94">
              <w:rPr>
                <w:rFonts w:ascii="Arial" w:hAnsi="Arial" w:cs="Arial"/>
                <w:sz w:val="24"/>
                <w:szCs w:val="24"/>
              </w:rPr>
              <w:t xml:space="preserve"> ekonomiczn</w:t>
            </w:r>
            <w:r>
              <w:rPr>
                <w:rFonts w:ascii="Arial" w:hAnsi="Arial" w:cs="Arial"/>
                <w:sz w:val="24"/>
                <w:szCs w:val="24"/>
              </w:rPr>
              <w:t>e</w:t>
            </w:r>
            <w:r w:rsidRPr="009E4C94">
              <w:rPr>
                <w:rFonts w:ascii="Arial" w:hAnsi="Arial" w:cs="Arial"/>
                <w:sz w:val="24"/>
                <w:szCs w:val="24"/>
              </w:rPr>
              <w:t xml:space="preserve"> konsumenta. Zmiany dochodów a wybory konsumentów.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BBA45A"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1D0530C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CD9EBF" w14:textId="3BE2B589" w:rsidR="00E2086E" w:rsidRPr="009E4C94"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5</w:t>
            </w:r>
            <w:r w:rsidRPr="00E430D0">
              <w:rPr>
                <w:rFonts w:ascii="Arial" w:hAnsi="Arial" w:cs="Arial"/>
                <w:sz w:val="24"/>
                <w:szCs w:val="24"/>
              </w:rPr>
              <w:t> – </w:t>
            </w:r>
            <w:r w:rsidRPr="009E4C94">
              <w:rPr>
                <w:rFonts w:ascii="Arial" w:hAnsi="Arial" w:cs="Arial"/>
                <w:sz w:val="24"/>
                <w:szCs w:val="24"/>
              </w:rPr>
              <w:t xml:space="preserve">Uwarunkowania </w:t>
            </w:r>
            <w:r>
              <w:rPr>
                <w:rFonts w:ascii="Arial" w:hAnsi="Arial" w:cs="Arial"/>
                <w:sz w:val="24"/>
                <w:szCs w:val="24"/>
              </w:rPr>
              <w:t xml:space="preserve">i wybrane problemy </w:t>
            </w:r>
            <w:r w:rsidRPr="009E4C94">
              <w:rPr>
                <w:rFonts w:ascii="Arial" w:hAnsi="Arial" w:cs="Arial"/>
                <w:sz w:val="24"/>
                <w:szCs w:val="24"/>
              </w:rPr>
              <w:t>funkcjonowania gospodarstw domowych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4FEB5E"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52622CF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2DA5B3" w14:textId="035B1E6B" w:rsidR="00E2086E" w:rsidRPr="00E430D0" w:rsidRDefault="00E2086E" w:rsidP="002E2638">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6</w:t>
            </w:r>
            <w:r w:rsidRPr="00E430D0">
              <w:rPr>
                <w:rFonts w:ascii="Arial" w:hAnsi="Arial" w:cs="Arial"/>
                <w:sz w:val="24"/>
                <w:szCs w:val="24"/>
              </w:rPr>
              <w:t> – </w:t>
            </w:r>
            <w:r w:rsidRPr="009E4C94">
              <w:rPr>
                <w:rFonts w:ascii="Arial" w:hAnsi="Arial" w:cs="Arial"/>
                <w:sz w:val="24"/>
                <w:szCs w:val="24"/>
              </w:rPr>
              <w:t>Wybrane problemy ekonomiki gospodarstwa domowego.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3AA895"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BE4711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644C4A" w14:textId="59AA9396" w:rsidR="00E2086E" w:rsidRPr="009E4C94"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7</w:t>
            </w:r>
            <w:r w:rsidRPr="00E430D0">
              <w:rPr>
                <w:rFonts w:ascii="Arial" w:hAnsi="Arial" w:cs="Arial"/>
                <w:sz w:val="24"/>
                <w:szCs w:val="24"/>
              </w:rPr>
              <w:t> – </w:t>
            </w:r>
            <w:r w:rsidRPr="009E4C94">
              <w:rPr>
                <w:rFonts w:ascii="Arial" w:hAnsi="Arial" w:cs="Arial"/>
                <w:sz w:val="24"/>
                <w:szCs w:val="24"/>
              </w:rPr>
              <w:t>Nowe zjawiska i tendencje w konsumpcji XXI wieku. Determinanty współczesnego konsumpcjonizmu.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CF61B6"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7B61BAE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D431E3" w14:textId="7FECBB7A" w:rsidR="00E2086E" w:rsidRPr="00190DB9" w:rsidRDefault="00E2086E" w:rsidP="002E2638">
            <w:pPr>
              <w:spacing w:after="0" w:line="360" w:lineRule="auto"/>
              <w:ind w:left="340" w:hanging="340"/>
              <w:rPr>
                <w:rFonts w:ascii="Arial" w:hAnsi="Arial" w:cs="Arial"/>
                <w:sz w:val="24"/>
                <w:szCs w:val="24"/>
              </w:rPr>
            </w:pPr>
            <w:r w:rsidRPr="00190DB9">
              <w:rPr>
                <w:rFonts w:ascii="Arial" w:hAnsi="Arial" w:cs="Arial"/>
                <w:b/>
                <w:sz w:val="24"/>
                <w:szCs w:val="24"/>
              </w:rPr>
              <w:t xml:space="preserve">W8 </w:t>
            </w:r>
            <w:r w:rsidRPr="00190DB9">
              <w:rPr>
                <w:rFonts w:ascii="Arial" w:hAnsi="Arial" w:cs="Arial"/>
                <w:sz w:val="24"/>
                <w:szCs w:val="24"/>
              </w:rPr>
              <w:t>–  Zrównoważona konsumpcja żywności.</w:t>
            </w:r>
            <w:r>
              <w:rPr>
                <w:rFonts w:ascii="Arial" w:hAnsi="Arial" w:cs="Arial"/>
                <w:sz w:val="24"/>
                <w:szCs w:val="24"/>
              </w:rPr>
              <w:t xml:space="preserve"> </w:t>
            </w:r>
            <w:r w:rsidRPr="00190DB9">
              <w:rPr>
                <w:rFonts w:ascii="Arial" w:hAnsi="Arial" w:cs="Arial"/>
                <w:sz w:val="24"/>
                <w:szCs w:val="24"/>
              </w:rPr>
              <w:t>Społecznie odpowiedzialny konsument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8AAED3"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5B075F8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4D140D" w14:textId="37E13D4B" w:rsidR="00E2086E" w:rsidRPr="00E430D0" w:rsidRDefault="00E2086E" w:rsidP="002E2638">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9</w:t>
            </w:r>
            <w:r w:rsidRPr="00E430D0">
              <w:rPr>
                <w:rFonts w:ascii="Arial" w:hAnsi="Arial" w:cs="Arial"/>
                <w:sz w:val="24"/>
                <w:szCs w:val="24"/>
              </w:rPr>
              <w:t> – </w:t>
            </w:r>
            <w:r w:rsidRPr="00527785">
              <w:rPr>
                <w:rFonts w:ascii="Arial" w:hAnsi="Arial" w:cs="Arial"/>
                <w:sz w:val="24"/>
                <w:szCs w:val="24"/>
              </w:rPr>
              <w:t>Poziom życia. Jakość życia. Standard życia</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071D99"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5A7E0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E9B6DB" w14:textId="56F93764" w:rsidR="00E2086E" w:rsidRPr="00527785" w:rsidRDefault="00E2086E" w:rsidP="002E2638">
            <w:pPr>
              <w:spacing w:after="0" w:line="360" w:lineRule="auto"/>
              <w:ind w:left="340" w:hanging="340"/>
              <w:rPr>
                <w:rFonts w:ascii="Arial" w:hAnsi="Arial" w:cs="Arial"/>
                <w:sz w:val="24"/>
                <w:szCs w:val="24"/>
              </w:rPr>
            </w:pPr>
            <w:r w:rsidRPr="00E430D0">
              <w:rPr>
                <w:rFonts w:ascii="Arial" w:hAnsi="Arial" w:cs="Arial"/>
                <w:b/>
                <w:sz w:val="24"/>
                <w:szCs w:val="24"/>
              </w:rPr>
              <w:t>W10</w:t>
            </w:r>
            <w:r w:rsidRPr="00E430D0">
              <w:rPr>
                <w:rFonts w:ascii="Arial" w:hAnsi="Arial" w:cs="Arial"/>
                <w:sz w:val="24"/>
                <w:szCs w:val="24"/>
              </w:rPr>
              <w:t> – </w:t>
            </w:r>
            <w:r w:rsidRPr="00527785">
              <w:rPr>
                <w:rFonts w:ascii="Arial" w:hAnsi="Arial" w:cs="Arial"/>
                <w:sz w:val="24"/>
                <w:szCs w:val="24"/>
              </w:rPr>
              <w:t>Budżety gospodarstw domowych. Dochody rozporządzalne ludności w gospodarstwach domowych poszczególnych grup społeczno-ekonomicznych.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18DB74"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FC384E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5EAB9D" w14:textId="31CEECAB" w:rsidR="00E2086E" w:rsidRPr="00E430D0" w:rsidRDefault="00E2086E" w:rsidP="002E2638">
            <w:pPr>
              <w:spacing w:after="0" w:line="360" w:lineRule="auto"/>
              <w:ind w:left="340" w:hanging="340"/>
              <w:rPr>
                <w:rFonts w:ascii="Arial" w:hAnsi="Arial" w:cs="Arial"/>
                <w:b/>
                <w:sz w:val="24"/>
                <w:szCs w:val="24"/>
              </w:rPr>
            </w:pPr>
            <w:r>
              <w:rPr>
                <w:rFonts w:ascii="Arial" w:hAnsi="Arial" w:cs="Arial"/>
                <w:b/>
                <w:sz w:val="24"/>
                <w:szCs w:val="24"/>
              </w:rPr>
              <w:t>W1</w:t>
            </w:r>
            <w:r w:rsidRPr="00E430D0">
              <w:rPr>
                <w:rFonts w:ascii="Arial" w:hAnsi="Arial" w:cs="Arial"/>
                <w:b/>
                <w:sz w:val="24"/>
                <w:szCs w:val="24"/>
              </w:rPr>
              <w:t>1</w:t>
            </w:r>
            <w:r w:rsidRPr="00E430D0">
              <w:rPr>
                <w:rFonts w:ascii="Arial" w:hAnsi="Arial" w:cs="Arial"/>
                <w:sz w:val="24"/>
                <w:szCs w:val="24"/>
              </w:rPr>
              <w:t> – </w:t>
            </w:r>
            <w:r w:rsidRPr="00527785">
              <w:rPr>
                <w:rFonts w:ascii="Arial" w:hAnsi="Arial" w:cs="Arial"/>
                <w:sz w:val="24"/>
                <w:szCs w:val="24"/>
              </w:rPr>
              <w:t>Metody badania konsumpcji. Źródła informacji.</w:t>
            </w:r>
            <w:r>
              <w:rPr>
                <w:rFonts w:ascii="Arial" w:hAnsi="Arial" w:cs="Arial"/>
                <w:sz w:val="24"/>
                <w:szCs w:val="24"/>
              </w:rPr>
              <w:t xml:space="preserve"> </w:t>
            </w:r>
            <w:r w:rsidRPr="00527785">
              <w:rPr>
                <w:rFonts w:ascii="Arial" w:hAnsi="Arial" w:cs="Arial"/>
                <w:sz w:val="24"/>
                <w:szCs w:val="24"/>
              </w:rPr>
              <w:t>Mierniki konsumpcji, metody oceny konsumpcji.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EA5B76"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2DE0F73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CE4CE3" w14:textId="6A5A20D4" w:rsidR="00E2086E" w:rsidRPr="00E430D0" w:rsidRDefault="00E2086E" w:rsidP="002E2638">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12</w:t>
            </w:r>
            <w:r w:rsidRPr="00E430D0">
              <w:rPr>
                <w:rFonts w:ascii="Arial" w:hAnsi="Arial" w:cs="Arial"/>
                <w:sz w:val="24"/>
                <w:szCs w:val="24"/>
              </w:rPr>
              <w:t> – </w:t>
            </w:r>
            <w:bookmarkStart w:id="0" w:name="_Hlk177669452"/>
            <w:r w:rsidRPr="009E4C94">
              <w:rPr>
                <w:rFonts w:ascii="Arial" w:hAnsi="Arial" w:cs="Arial"/>
                <w:sz w:val="24"/>
                <w:szCs w:val="24"/>
              </w:rPr>
              <w:t>Konsument w gospodarce o obiegu zamkniętym</w:t>
            </w:r>
            <w:bookmarkEnd w:id="0"/>
            <w:r w:rsidRPr="009E4C94">
              <w:rPr>
                <w:rFonts w:ascii="Arial" w:hAnsi="Arial" w:cs="Arial"/>
                <w:sz w:val="24"/>
                <w:szCs w:val="24"/>
              </w:rPr>
              <w:t>. Konsumpcja zrównoważona a cele zrównoważonego rozwoju.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68786E"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0E0822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79D2DA" w14:textId="1EAA5483" w:rsidR="00E2086E" w:rsidRPr="00E430D0" w:rsidRDefault="00E2086E" w:rsidP="002E2638">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13</w:t>
            </w:r>
            <w:r w:rsidRPr="00E430D0">
              <w:rPr>
                <w:rFonts w:ascii="Arial" w:hAnsi="Arial" w:cs="Arial"/>
                <w:sz w:val="24"/>
                <w:szCs w:val="24"/>
              </w:rPr>
              <w:t> – </w:t>
            </w:r>
            <w:r w:rsidRPr="009E4C94">
              <w:rPr>
                <w:rFonts w:ascii="Arial" w:hAnsi="Arial" w:cs="Arial"/>
                <w:sz w:val="24"/>
                <w:szCs w:val="24"/>
              </w:rPr>
              <w:t>Dobre praktyki wdrażania idei GOZ przez konsumentów w Polsce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9ABA0F"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63B864B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EDEE8E" w14:textId="0778E3DC" w:rsidR="00E2086E" w:rsidRPr="00E430D0" w:rsidRDefault="00E2086E" w:rsidP="002E2638">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14</w:t>
            </w:r>
            <w:r w:rsidRPr="00E430D0">
              <w:rPr>
                <w:rFonts w:ascii="Arial" w:hAnsi="Arial" w:cs="Arial"/>
                <w:sz w:val="24"/>
                <w:szCs w:val="24"/>
              </w:rPr>
              <w:t> – </w:t>
            </w:r>
            <w:r w:rsidRPr="00054E62">
              <w:rPr>
                <w:rFonts w:ascii="Arial" w:hAnsi="Arial" w:cs="Arial"/>
                <w:sz w:val="24"/>
                <w:szCs w:val="24"/>
              </w:rPr>
              <w:t>Wybrane regulacje prawne chroniące interesy konsumentó</w:t>
            </w:r>
            <w:r>
              <w:rPr>
                <w:rFonts w:ascii="Arial" w:hAnsi="Arial" w:cs="Arial"/>
                <w:sz w:val="24"/>
                <w:szCs w:val="24"/>
              </w:rPr>
              <w:t>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E59600"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7EE1CDA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FD0E89" w14:textId="07834C8D" w:rsidR="00E2086E" w:rsidRPr="00E430D0" w:rsidRDefault="00E2086E" w:rsidP="002E2638">
            <w:pPr>
              <w:spacing w:after="0" w:line="360" w:lineRule="auto"/>
              <w:ind w:left="340" w:hanging="340"/>
              <w:rPr>
                <w:rFonts w:ascii="Arial" w:hAnsi="Arial" w:cs="Arial"/>
                <w:b/>
                <w:sz w:val="24"/>
                <w:szCs w:val="24"/>
              </w:rPr>
            </w:pPr>
            <w:r>
              <w:rPr>
                <w:rFonts w:ascii="Arial" w:hAnsi="Arial" w:cs="Arial"/>
                <w:b/>
                <w:sz w:val="24"/>
                <w:szCs w:val="24"/>
              </w:rPr>
              <w:t xml:space="preserve">W15 – </w:t>
            </w:r>
            <w:r>
              <w:rPr>
                <w:rFonts w:ascii="Arial" w:hAnsi="Arial" w:cs="Arial"/>
                <w:sz w:val="24"/>
                <w:szCs w:val="24"/>
              </w:rPr>
              <w:t>Kolokwium – test zaliczeniowy z wykładów</w:t>
            </w:r>
            <w:r w:rsidR="002C143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2364E1"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1D27D6" w:rsidRPr="00E430D0" w14:paraId="2C9FFCC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CC5742" w14:textId="7198F0DE" w:rsidR="001D27D6" w:rsidRDefault="001D27D6" w:rsidP="001D27D6">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3C7D4E" w14:textId="65056238" w:rsidR="001D27D6" w:rsidRPr="0081758D" w:rsidRDefault="004F3C3E" w:rsidP="002E2638">
            <w:pPr>
              <w:spacing w:after="0" w:line="360" w:lineRule="auto"/>
              <w:ind w:left="-14"/>
              <w:jc w:val="center"/>
              <w:rPr>
                <w:rFonts w:ascii="Arial" w:hAnsi="Arial" w:cs="Arial"/>
                <w:b/>
                <w:sz w:val="24"/>
                <w:szCs w:val="24"/>
              </w:rPr>
            </w:pPr>
            <w:r>
              <w:rPr>
                <w:rFonts w:ascii="Arial" w:hAnsi="Arial" w:cs="Arial"/>
                <w:b/>
                <w:sz w:val="24"/>
                <w:szCs w:val="24"/>
              </w:rPr>
              <w:t>15</w:t>
            </w:r>
          </w:p>
        </w:tc>
      </w:tr>
      <w:tr w:rsidR="00E2086E" w:rsidRPr="00E430D0" w14:paraId="58D946A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9C39B1" w14:textId="6068E396" w:rsidR="00E2086E" w:rsidRPr="00E430D0" w:rsidRDefault="00E2086E" w:rsidP="001D27D6">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lastRenderedPageBreak/>
              <w:t xml:space="preserve">Forma </w:t>
            </w:r>
            <w:r w:rsidRPr="00E430D0">
              <w:rPr>
                <w:rFonts w:ascii="Arial" w:hAnsi="Arial" w:cs="Arial"/>
                <w:b/>
                <w:bCs/>
                <w:spacing w:val="-1"/>
                <w:sz w:val="24"/>
                <w:szCs w:val="24"/>
              </w:rPr>
              <w:t xml:space="preserve">zajęć – </w:t>
            </w:r>
            <w:r w:rsidR="001D27D6">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5E1F07" w14:textId="77777777" w:rsidR="00E2086E" w:rsidRPr="0081758D" w:rsidRDefault="00E2086E" w:rsidP="002E2638">
            <w:pPr>
              <w:pStyle w:val="Standard"/>
              <w:shd w:val="clear" w:color="auto" w:fill="FFFFFF"/>
              <w:spacing w:line="360" w:lineRule="auto"/>
              <w:ind w:left="72"/>
              <w:jc w:val="center"/>
              <w:rPr>
                <w:rFonts w:ascii="Arial" w:hAnsi="Arial" w:cs="Arial"/>
                <w:b/>
                <w:sz w:val="24"/>
                <w:szCs w:val="24"/>
              </w:rPr>
            </w:pPr>
            <w:r w:rsidRPr="0081758D">
              <w:rPr>
                <w:rFonts w:ascii="Arial" w:hAnsi="Arial" w:cs="Arial"/>
                <w:b/>
                <w:bCs/>
                <w:sz w:val="24"/>
                <w:szCs w:val="24"/>
              </w:rPr>
              <w:t>Liczba godzin</w:t>
            </w:r>
          </w:p>
        </w:tc>
      </w:tr>
      <w:tr w:rsidR="00E2086E" w:rsidRPr="00E430D0" w14:paraId="54A0ED9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7953DC" w14:textId="6F430C0E"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1</w:t>
            </w:r>
            <w:r w:rsidR="00E2086E" w:rsidRPr="00A8385B">
              <w:rPr>
                <w:rFonts w:ascii="Arial" w:hAnsi="Arial" w:cs="Arial"/>
                <w:sz w:val="24"/>
                <w:szCs w:val="24"/>
              </w:rPr>
              <w:t xml:space="preserve"> - Omówienie przebiegu, organizacji pracy i zasad zaliczenia ćwiczeń.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92DFD0"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700FB50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C71764" w14:textId="7AF5DEA2"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2</w:t>
            </w:r>
            <w:r w:rsidR="00E2086E" w:rsidRPr="00A8385B">
              <w:rPr>
                <w:rFonts w:ascii="Arial" w:hAnsi="Arial" w:cs="Arial"/>
                <w:sz w:val="24"/>
                <w:szCs w:val="24"/>
              </w:rPr>
              <w:t xml:space="preserve"> – Przedstawienie problemów ekonomiki gospodarstwa domowego, rodzaju i sposobu podejmowanych decyzji w zakresie potrzeb i ich realizacji na rynku.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D91BE3"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18E1B2E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A06DB0" w14:textId="2F3524F1"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3</w:t>
            </w:r>
            <w:r w:rsidR="00E2086E" w:rsidRPr="00A8385B">
              <w:rPr>
                <w:rFonts w:ascii="Arial" w:hAnsi="Arial" w:cs="Arial"/>
                <w:sz w:val="24"/>
                <w:szCs w:val="24"/>
              </w:rPr>
              <w:t> – Popyt indywidualny a popyt rynkowy. Modele i teorie rynkowych zachowań konsumentów.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9CCFEF"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17AA7C2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983E47" w14:textId="66F702DB"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4</w:t>
            </w:r>
            <w:r w:rsidR="00E2086E" w:rsidRPr="00A8385B">
              <w:rPr>
                <w:rFonts w:ascii="Arial" w:hAnsi="Arial" w:cs="Arial"/>
                <w:sz w:val="24"/>
                <w:szCs w:val="24"/>
              </w:rPr>
              <w:t> – Decyzje ekonomiczne konsumenta. Zmiany dochodów a wybory konsumentów.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99E9C8"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380535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694CCB" w14:textId="7551A248"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5</w:t>
            </w:r>
            <w:r w:rsidR="00E2086E" w:rsidRPr="00A8385B">
              <w:rPr>
                <w:rFonts w:ascii="Arial" w:hAnsi="Arial" w:cs="Arial"/>
                <w:sz w:val="24"/>
                <w:szCs w:val="24"/>
              </w:rPr>
              <w:t> – Uwarunkowania i wybrane problemy funkcjonowania gospodarstw domowych.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B3C7D0"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530269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E83643" w14:textId="3B44C58B" w:rsidR="00E2086E" w:rsidRPr="00A8385B" w:rsidRDefault="00BB1007" w:rsidP="002E2638">
            <w:pPr>
              <w:spacing w:after="0" w:line="360" w:lineRule="auto"/>
              <w:ind w:left="340" w:hanging="340"/>
              <w:rPr>
                <w:rFonts w:ascii="Arial" w:hAnsi="Arial" w:cs="Arial"/>
                <w:b/>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6</w:t>
            </w:r>
            <w:r w:rsidR="00E2086E" w:rsidRPr="00A8385B">
              <w:rPr>
                <w:rFonts w:ascii="Arial" w:hAnsi="Arial" w:cs="Arial"/>
                <w:sz w:val="24"/>
                <w:szCs w:val="24"/>
              </w:rPr>
              <w:t> – Wybrane problemy ekonomiki gospodarstwa domowego.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768612"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5A6DAB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9C3B75" w14:textId="414BA463" w:rsidR="00E2086E" w:rsidRPr="00A8385B" w:rsidRDefault="00BB1007" w:rsidP="002E2638">
            <w:pPr>
              <w:spacing w:after="0" w:line="360" w:lineRule="auto"/>
              <w:ind w:left="340" w:hanging="340"/>
              <w:rPr>
                <w:rFonts w:ascii="Arial" w:hAnsi="Arial" w:cs="Arial"/>
                <w:b/>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7</w:t>
            </w:r>
            <w:r w:rsidR="00E2086E" w:rsidRPr="00A8385B">
              <w:rPr>
                <w:rFonts w:ascii="Arial" w:hAnsi="Arial" w:cs="Arial"/>
                <w:sz w:val="24"/>
                <w:szCs w:val="24"/>
              </w:rPr>
              <w:t> – </w:t>
            </w:r>
            <w:r w:rsidR="00E2086E" w:rsidRPr="00FC5EE9">
              <w:rPr>
                <w:rFonts w:ascii="Arial" w:hAnsi="Arial" w:cs="Arial"/>
                <w:sz w:val="24"/>
                <w:szCs w:val="24"/>
              </w:rPr>
              <w:t>Przeciętne miesięczne dochody rozporządzalne – gospodarstwa domowe polskie i wybranych państw europejskich.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A1C0C8"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27D0B2F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4E7922" w14:textId="0755F6E7" w:rsidR="00E2086E" w:rsidRPr="00A8385B" w:rsidRDefault="00BB1007" w:rsidP="002E2638">
            <w:pPr>
              <w:pStyle w:val="NormalnyWeb"/>
              <w:spacing w:before="0" w:beforeAutospacing="0" w:after="0" w:afterAutospacing="0" w:line="360" w:lineRule="auto"/>
              <w:rPr>
                <w:rFonts w:ascii="Arial" w:hAnsi="Arial" w:cs="Arial"/>
                <w:color w:val="06022E"/>
              </w:rPr>
            </w:pPr>
            <w:r w:rsidRPr="00A8385B">
              <w:rPr>
                <w:rFonts w:ascii="Arial" w:hAnsi="Arial" w:cs="Arial"/>
                <w:b/>
              </w:rPr>
              <w:t>Ć</w:t>
            </w:r>
            <w:r w:rsidR="001A2F3A" w:rsidRPr="00A8385B">
              <w:rPr>
                <w:rFonts w:ascii="Arial" w:hAnsi="Arial" w:cs="Arial"/>
                <w:b/>
              </w:rPr>
              <w:t>W</w:t>
            </w:r>
            <w:r w:rsidR="00E2086E" w:rsidRPr="00A8385B">
              <w:rPr>
                <w:rFonts w:ascii="Arial" w:hAnsi="Arial" w:cs="Arial"/>
                <w:b/>
              </w:rPr>
              <w:t>8</w:t>
            </w:r>
            <w:r w:rsidR="00E2086E" w:rsidRPr="00A8385B">
              <w:rPr>
                <w:rFonts w:ascii="Arial" w:hAnsi="Arial" w:cs="Arial"/>
              </w:rPr>
              <w:t> – </w:t>
            </w:r>
            <w:r w:rsidR="00E2086E" w:rsidRPr="00A8385B">
              <w:rPr>
                <w:rFonts w:ascii="Arial" w:hAnsi="Arial" w:cs="Arial"/>
                <w:b/>
              </w:rPr>
              <w:t xml:space="preserve"> </w:t>
            </w:r>
            <w:r w:rsidR="00E2086E" w:rsidRPr="00A8385B">
              <w:rPr>
                <w:rFonts w:ascii="Arial" w:hAnsi="Arial" w:cs="Arial"/>
                <w:color w:val="06022E"/>
              </w:rPr>
              <w:t xml:space="preserve">Spożycie </w:t>
            </w:r>
            <w:r w:rsidR="00E2086E" w:rsidRPr="00FF71FA">
              <w:rPr>
                <w:rFonts w:ascii="Arial" w:hAnsi="Arial" w:cs="Arial"/>
              </w:rPr>
              <w:t>wybranych towaró</w:t>
            </w:r>
            <w:r w:rsidR="00E2086E" w:rsidRPr="00A8385B">
              <w:rPr>
                <w:rFonts w:ascii="Arial" w:hAnsi="Arial" w:cs="Arial"/>
                <w:color w:val="06022E"/>
              </w:rPr>
              <w:t>w i usług konsumpcyjnych – gospodarstwa domowe polskie i wybranych państw europejskich.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89D582"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0048399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6FA127" w14:textId="431E367F" w:rsidR="00E2086E" w:rsidRPr="00A8385B" w:rsidRDefault="00BB1007" w:rsidP="002E2638">
            <w:pPr>
              <w:pStyle w:val="NormalnyWeb"/>
              <w:spacing w:before="0" w:beforeAutospacing="0" w:after="0" w:afterAutospacing="0" w:line="360" w:lineRule="auto"/>
              <w:rPr>
                <w:rFonts w:ascii="Arial" w:hAnsi="Arial" w:cs="Arial"/>
                <w:b/>
              </w:rPr>
            </w:pPr>
            <w:r w:rsidRPr="00A8385B">
              <w:rPr>
                <w:rFonts w:ascii="Arial" w:hAnsi="Arial" w:cs="Arial"/>
                <w:b/>
              </w:rPr>
              <w:t>Ć</w:t>
            </w:r>
            <w:r w:rsidR="001A2F3A" w:rsidRPr="00A8385B">
              <w:rPr>
                <w:rFonts w:ascii="Arial" w:hAnsi="Arial" w:cs="Arial"/>
                <w:b/>
              </w:rPr>
              <w:t>W</w:t>
            </w:r>
            <w:r w:rsidR="00E2086E" w:rsidRPr="00A8385B">
              <w:rPr>
                <w:rFonts w:ascii="Arial" w:hAnsi="Arial" w:cs="Arial"/>
                <w:b/>
              </w:rPr>
              <w:t>9</w:t>
            </w:r>
            <w:r w:rsidR="00E2086E" w:rsidRPr="00A8385B">
              <w:rPr>
                <w:rFonts w:ascii="Arial" w:hAnsi="Arial" w:cs="Arial"/>
              </w:rPr>
              <w:t> – Konsumpcja wybranych artykułów żywnościowych – gospodarstwa domowe polskie i wybranych państw europejskich.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8617B5"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0FA4E80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D74B72" w14:textId="5FE409CE" w:rsidR="00E2086E" w:rsidRPr="00A8385B" w:rsidRDefault="00BB1007" w:rsidP="002E2638">
            <w:pPr>
              <w:pStyle w:val="NormalnyWeb"/>
              <w:spacing w:before="0" w:beforeAutospacing="0" w:after="0" w:afterAutospacing="0" w:line="360" w:lineRule="auto"/>
              <w:rPr>
                <w:rFonts w:ascii="Arial" w:hAnsi="Arial" w:cs="Arial"/>
                <w:b/>
              </w:rPr>
            </w:pPr>
            <w:r w:rsidRPr="00A8385B">
              <w:rPr>
                <w:rFonts w:ascii="Arial" w:hAnsi="Arial" w:cs="Arial"/>
                <w:b/>
              </w:rPr>
              <w:t>Ć</w:t>
            </w:r>
            <w:r w:rsidR="001A2F3A" w:rsidRPr="00A8385B">
              <w:rPr>
                <w:rFonts w:ascii="Arial" w:hAnsi="Arial" w:cs="Arial"/>
                <w:b/>
              </w:rPr>
              <w:t>W</w:t>
            </w:r>
            <w:r w:rsidR="00E2086E" w:rsidRPr="00A8385B">
              <w:rPr>
                <w:rFonts w:ascii="Arial" w:hAnsi="Arial" w:cs="Arial"/>
                <w:b/>
              </w:rPr>
              <w:t xml:space="preserve">10-11 </w:t>
            </w:r>
            <w:r w:rsidR="00E2086E" w:rsidRPr="00A8385B">
              <w:rPr>
                <w:rFonts w:ascii="Arial" w:hAnsi="Arial" w:cs="Arial"/>
              </w:rPr>
              <w:t xml:space="preserve">– </w:t>
            </w:r>
            <w:r w:rsidR="00E2086E" w:rsidRPr="00A8385B">
              <w:rPr>
                <w:rFonts w:ascii="Arial" w:hAnsi="Arial" w:cs="Arial"/>
                <w:color w:val="06022E"/>
              </w:rPr>
              <w:t>Metody i formy zbierania danych o konsumpcji. Projektowanie badań w sferze konsumpcji. Analiza i interpretacja wyników badania ilościowego</w:t>
            </w:r>
            <w:r w:rsidR="00FC5EE9">
              <w:rPr>
                <w:rFonts w:ascii="Arial" w:hAnsi="Arial" w:cs="Arial"/>
                <w:color w:val="06022E"/>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764794"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E2086E" w:rsidRPr="00E430D0" w14:paraId="6037748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67111" w14:textId="0621CD68" w:rsidR="00E2086E" w:rsidRPr="00A8385B" w:rsidRDefault="00BB1007" w:rsidP="00FC5EE9">
            <w:pPr>
              <w:spacing w:after="0" w:line="360" w:lineRule="auto"/>
              <w:ind w:left="340" w:hanging="340"/>
              <w:rPr>
                <w:rFonts w:ascii="Arial" w:hAnsi="Arial" w:cs="Arial"/>
                <w:b/>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 xml:space="preserve">12-13 </w:t>
            </w:r>
            <w:r w:rsidR="00E2086E" w:rsidRPr="00A8385B">
              <w:rPr>
                <w:rFonts w:ascii="Arial" w:hAnsi="Arial" w:cs="Arial"/>
                <w:sz w:val="24"/>
                <w:szCs w:val="24"/>
              </w:rPr>
              <w:t>– Budowa praktycznego pakietu informacji jako narzędzia dla podejmowania decyzji w dziedzinie polityki gospodarczej i społecznej oraz dla celów decyzyjnych. Wykorzystanie wyników badań zachowań konsumentów w formułowaniu strategii 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0C842D"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2</w:t>
            </w:r>
          </w:p>
        </w:tc>
      </w:tr>
      <w:tr w:rsidR="00E2086E" w:rsidRPr="00E430D0" w14:paraId="5625787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7D87FA" w14:textId="5C786DC8" w:rsidR="00E2086E" w:rsidRPr="00A8385B" w:rsidRDefault="00BB1007" w:rsidP="002E2638">
            <w:pPr>
              <w:spacing w:after="0" w:line="360" w:lineRule="auto"/>
              <w:ind w:left="340" w:hanging="340"/>
              <w:rPr>
                <w:rFonts w:ascii="Arial" w:hAnsi="Arial" w:cs="Arial"/>
                <w:b/>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14</w:t>
            </w:r>
            <w:r w:rsidR="00E2086E" w:rsidRPr="00A8385B">
              <w:rPr>
                <w:rFonts w:ascii="Arial" w:hAnsi="Arial" w:cs="Arial"/>
                <w:sz w:val="24"/>
                <w:szCs w:val="24"/>
              </w:rPr>
              <w:t> – Nowe zjawiska i wyzwania w sferze konsumpcji.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D6591C"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E2086E" w:rsidRPr="00E430D0" w14:paraId="5A79884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8B3948" w14:textId="531C8394" w:rsidR="00E2086E" w:rsidRPr="00A8385B" w:rsidRDefault="00BB1007" w:rsidP="002E2638">
            <w:pPr>
              <w:spacing w:after="0" w:line="360" w:lineRule="auto"/>
              <w:ind w:left="340" w:hanging="340"/>
              <w:rPr>
                <w:rFonts w:ascii="Arial" w:hAnsi="Arial" w:cs="Arial"/>
                <w:sz w:val="24"/>
                <w:szCs w:val="24"/>
              </w:rPr>
            </w:pPr>
            <w:r w:rsidRPr="00A8385B">
              <w:rPr>
                <w:rFonts w:ascii="Arial" w:hAnsi="Arial" w:cs="Arial"/>
                <w:b/>
                <w:sz w:val="24"/>
                <w:szCs w:val="24"/>
              </w:rPr>
              <w:t>Ć</w:t>
            </w:r>
            <w:r w:rsidR="001A2F3A" w:rsidRPr="00A8385B">
              <w:rPr>
                <w:rFonts w:ascii="Arial" w:hAnsi="Arial" w:cs="Arial"/>
                <w:b/>
                <w:sz w:val="24"/>
                <w:szCs w:val="24"/>
              </w:rPr>
              <w:t>W</w:t>
            </w:r>
            <w:r w:rsidR="00E2086E" w:rsidRPr="00A8385B">
              <w:rPr>
                <w:rFonts w:ascii="Arial" w:hAnsi="Arial" w:cs="Arial"/>
                <w:b/>
                <w:sz w:val="24"/>
                <w:szCs w:val="24"/>
              </w:rPr>
              <w:t xml:space="preserve">15 </w:t>
            </w:r>
            <w:r w:rsidR="00E2086E" w:rsidRPr="00A8385B">
              <w:rPr>
                <w:rFonts w:ascii="Arial" w:hAnsi="Arial" w:cs="Arial"/>
                <w:sz w:val="24"/>
                <w:szCs w:val="24"/>
              </w:rPr>
              <w:t>– Kolokwium</w:t>
            </w:r>
            <w:r w:rsidR="002C143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216701" w14:textId="77777777" w:rsidR="00E2086E" w:rsidRPr="0081758D" w:rsidRDefault="00E2086E" w:rsidP="002E2638">
            <w:pPr>
              <w:spacing w:after="0" w:line="360" w:lineRule="auto"/>
              <w:ind w:left="-14"/>
              <w:jc w:val="center"/>
              <w:rPr>
                <w:rFonts w:ascii="Arial" w:hAnsi="Arial" w:cs="Arial"/>
                <w:b/>
                <w:sz w:val="24"/>
                <w:szCs w:val="24"/>
              </w:rPr>
            </w:pPr>
            <w:r w:rsidRPr="0081758D">
              <w:rPr>
                <w:rFonts w:ascii="Arial" w:hAnsi="Arial" w:cs="Arial"/>
                <w:b/>
                <w:sz w:val="24"/>
                <w:szCs w:val="24"/>
              </w:rPr>
              <w:t>1</w:t>
            </w:r>
          </w:p>
        </w:tc>
      </w:tr>
      <w:tr w:rsidR="001D27D6" w:rsidRPr="00E430D0" w14:paraId="53D9538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881948" w14:textId="5467C9C1" w:rsidR="001D27D6" w:rsidRDefault="001D27D6" w:rsidP="001D27D6">
            <w:pPr>
              <w:spacing w:after="0" w:line="360" w:lineRule="auto"/>
              <w:ind w:left="340" w:hanging="340"/>
              <w:jc w:val="right"/>
              <w:rPr>
                <w:rFonts w:ascii="Arial" w:hAnsi="Arial" w:cs="Arial"/>
                <w:b/>
                <w:sz w:val="24"/>
                <w:szCs w:val="24"/>
              </w:rPr>
            </w:pPr>
            <w:r w:rsidRPr="004F3C3E">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3EA8A9" w14:textId="03B85C0C" w:rsidR="001D27D6" w:rsidRPr="0081758D" w:rsidRDefault="004F3C3E" w:rsidP="002E2638">
            <w:pPr>
              <w:spacing w:after="0" w:line="360" w:lineRule="auto"/>
              <w:ind w:left="-14"/>
              <w:jc w:val="center"/>
              <w:rPr>
                <w:rFonts w:ascii="Arial" w:hAnsi="Arial" w:cs="Arial"/>
                <w:b/>
                <w:sz w:val="24"/>
                <w:szCs w:val="24"/>
              </w:rPr>
            </w:pPr>
            <w:r>
              <w:rPr>
                <w:rFonts w:ascii="Arial" w:hAnsi="Arial" w:cs="Arial"/>
                <w:b/>
                <w:sz w:val="24"/>
                <w:szCs w:val="24"/>
              </w:rPr>
              <w:t>15</w:t>
            </w:r>
          </w:p>
        </w:tc>
      </w:tr>
    </w:tbl>
    <w:p w14:paraId="3A8279C1" w14:textId="77777777" w:rsidR="0078167D" w:rsidRPr="00E430D0" w:rsidRDefault="0078167D" w:rsidP="002E2638">
      <w:pPr>
        <w:pStyle w:val="Standard"/>
        <w:spacing w:line="360" w:lineRule="auto"/>
        <w:rPr>
          <w:rFonts w:ascii="Arial" w:hAnsi="Arial" w:cs="Arial"/>
          <w:b/>
          <w:sz w:val="24"/>
          <w:szCs w:val="24"/>
        </w:rPr>
      </w:pPr>
    </w:p>
    <w:p w14:paraId="25D39A48"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E2086E" w:rsidRPr="00E430D0" w14:paraId="43DD2B5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1D2824A"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E2086E" w:rsidRPr="00E430D0" w14:paraId="563FFC41"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6D3CBD9"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lastRenderedPageBreak/>
              <w:t>2. – </w:t>
            </w:r>
            <w:r w:rsidRPr="00B5621D">
              <w:rPr>
                <w:rFonts w:ascii="Arial" w:hAnsi="Arial" w:cs="Arial"/>
                <w:sz w:val="24"/>
                <w:szCs w:val="24"/>
              </w:rPr>
              <w:t>Autorskie materiały dydaktyczne</w:t>
            </w:r>
            <w:r w:rsidRPr="00E430D0">
              <w:rPr>
                <w:rFonts w:ascii="Arial" w:hAnsi="Arial" w:cs="Arial"/>
                <w:sz w:val="24"/>
                <w:szCs w:val="24"/>
              </w:rPr>
              <w:t>.</w:t>
            </w:r>
          </w:p>
        </w:tc>
      </w:tr>
      <w:tr w:rsidR="00E2086E" w:rsidRPr="00E430D0" w14:paraId="44BB59AF"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FBD1AD5" w14:textId="77777777"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3. – </w:t>
            </w:r>
            <w:r w:rsidRPr="00B5621D">
              <w:rPr>
                <w:rFonts w:ascii="Arial" w:hAnsi="Arial" w:cs="Arial"/>
                <w:sz w:val="24"/>
                <w:szCs w:val="24"/>
              </w:rPr>
              <w:t>Podręczniki i skrypty oraz d</w:t>
            </w:r>
            <w:r w:rsidRPr="00B5621D">
              <w:rPr>
                <w:rFonts w:ascii="Arial" w:hAnsi="Arial" w:cs="Arial"/>
                <w:bCs/>
                <w:sz w:val="24"/>
                <w:szCs w:val="24"/>
              </w:rPr>
              <w:t>ane</w:t>
            </w:r>
            <w:r>
              <w:rPr>
                <w:rFonts w:ascii="Arial" w:hAnsi="Arial" w:cs="Arial"/>
                <w:bCs/>
                <w:sz w:val="24"/>
                <w:szCs w:val="24"/>
              </w:rPr>
              <w:t xml:space="preserve"> statystyczne GUS i EUROSTAT</w:t>
            </w:r>
            <w:r w:rsidRPr="00E430D0">
              <w:rPr>
                <w:rFonts w:ascii="Arial" w:hAnsi="Arial" w:cs="Arial"/>
                <w:bCs/>
                <w:sz w:val="24"/>
                <w:szCs w:val="24"/>
              </w:rPr>
              <w:t>.</w:t>
            </w:r>
          </w:p>
        </w:tc>
      </w:tr>
      <w:tr w:rsidR="00E2086E" w:rsidRPr="00E430D0" w14:paraId="75E8656A"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26C7599" w14:textId="2C9D0761" w:rsidR="00E2086E" w:rsidRPr="00E430D0" w:rsidRDefault="00E2086E" w:rsidP="002E2638">
            <w:pPr>
              <w:spacing w:after="0" w:line="360" w:lineRule="auto"/>
              <w:rPr>
                <w:rFonts w:ascii="Arial" w:hAnsi="Arial" w:cs="Arial"/>
                <w:b/>
                <w:sz w:val="24"/>
                <w:szCs w:val="24"/>
              </w:rPr>
            </w:pPr>
            <w:r w:rsidRPr="00E430D0">
              <w:rPr>
                <w:rFonts w:ascii="Arial" w:hAnsi="Arial" w:cs="Arial"/>
                <w:b/>
                <w:sz w:val="24"/>
                <w:szCs w:val="24"/>
              </w:rPr>
              <w:t>4. – </w:t>
            </w:r>
            <w:r>
              <w:rPr>
                <w:rFonts w:ascii="Arial" w:hAnsi="Arial" w:cs="Arial"/>
                <w:sz w:val="24"/>
                <w:szCs w:val="24"/>
              </w:rPr>
              <w:t>Platforma e-learningowa</w:t>
            </w:r>
            <w:r w:rsidR="001D27D6">
              <w:rPr>
                <w:rFonts w:ascii="Arial" w:hAnsi="Arial" w:cs="Arial"/>
                <w:sz w:val="24"/>
                <w:szCs w:val="24"/>
              </w:rPr>
              <w:t xml:space="preserve"> PCz</w:t>
            </w:r>
            <w:r w:rsidRPr="00E430D0">
              <w:rPr>
                <w:rFonts w:ascii="Arial" w:hAnsi="Arial" w:cs="Arial"/>
                <w:sz w:val="24"/>
                <w:szCs w:val="24"/>
              </w:rPr>
              <w:t>.</w:t>
            </w:r>
          </w:p>
        </w:tc>
      </w:tr>
    </w:tbl>
    <w:p w14:paraId="503B6D76" w14:textId="77777777" w:rsidR="00834489" w:rsidRDefault="00834489" w:rsidP="002E2638">
      <w:pPr>
        <w:pStyle w:val="Standard"/>
        <w:spacing w:line="360" w:lineRule="auto"/>
        <w:rPr>
          <w:rFonts w:ascii="Arial" w:hAnsi="Arial" w:cs="Arial"/>
          <w:b/>
          <w:bCs/>
          <w:spacing w:val="-11"/>
          <w:sz w:val="24"/>
          <w:szCs w:val="24"/>
        </w:rPr>
      </w:pPr>
    </w:p>
    <w:p w14:paraId="6F8796DB" w14:textId="747F3C5B" w:rsidR="00E2086E" w:rsidRPr="00E430D0" w:rsidRDefault="00E2086E" w:rsidP="002E2638">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E2086E" w:rsidRPr="00E430D0" w14:paraId="59AF242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B3396F" w14:textId="5037920D" w:rsidR="00E2086E" w:rsidRPr="00E430D0" w:rsidRDefault="00E2086E" w:rsidP="001D27D6">
            <w:pPr>
              <w:spacing w:after="0" w:line="360" w:lineRule="auto"/>
              <w:ind w:left="397" w:hanging="397"/>
              <w:rPr>
                <w:rFonts w:ascii="Arial" w:hAnsi="Arial" w:cs="Arial"/>
                <w:sz w:val="24"/>
                <w:szCs w:val="24"/>
              </w:rPr>
            </w:pPr>
            <w:r w:rsidRPr="00E430D0">
              <w:rPr>
                <w:rFonts w:ascii="Arial" w:hAnsi="Arial" w:cs="Arial"/>
                <w:sz w:val="24"/>
                <w:szCs w:val="24"/>
              </w:rPr>
              <w:t xml:space="preserve">P1. – </w:t>
            </w:r>
            <w:r w:rsidR="001D27D6">
              <w:rPr>
                <w:rFonts w:ascii="Arial" w:hAnsi="Arial" w:cs="Arial"/>
                <w:sz w:val="24"/>
                <w:szCs w:val="24"/>
              </w:rPr>
              <w:t>Kolokwium</w:t>
            </w:r>
          </w:p>
        </w:tc>
      </w:tr>
    </w:tbl>
    <w:p w14:paraId="34C17E24" w14:textId="77777777" w:rsidR="00E2086E" w:rsidRPr="00E430D0" w:rsidRDefault="00E2086E" w:rsidP="002E2638">
      <w:pPr>
        <w:pStyle w:val="Standard"/>
        <w:spacing w:line="360" w:lineRule="auto"/>
        <w:rPr>
          <w:rFonts w:ascii="Arial" w:hAnsi="Arial" w:cs="Arial"/>
          <w:b/>
          <w:sz w:val="24"/>
          <w:szCs w:val="24"/>
        </w:rPr>
      </w:pPr>
    </w:p>
    <w:p w14:paraId="7E10F5C7"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E2086E" w:rsidRPr="00E430D0" w14:paraId="452CCEE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B1D72A"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985A79"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D3A34F"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E2086E" w:rsidRPr="00E430D0" w14:paraId="067F2433"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09B55A" w14:textId="77777777" w:rsidR="00E2086E" w:rsidRPr="00E430D0" w:rsidRDefault="00E2086E" w:rsidP="002E2638">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E2086E" w:rsidRPr="00E430D0" w14:paraId="7E5CD1E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9C7E96"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B113F6"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57AB8B"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15</w:t>
            </w:r>
          </w:p>
        </w:tc>
      </w:tr>
      <w:tr w:rsidR="00E2086E" w:rsidRPr="00E430D0" w14:paraId="090F475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ED8606"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3B7ECE"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7C6A85"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15</w:t>
            </w:r>
          </w:p>
        </w:tc>
      </w:tr>
      <w:tr w:rsidR="00E2086E" w:rsidRPr="00E430D0" w14:paraId="49C5F97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2F771E"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F9966F"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0D06AC"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19E60A4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00CD68"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D4F3EE"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9EF9E8"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24181E7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252D32"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43A41E"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FBDB47"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03D406C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5595BE"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5E840D"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FC9B05"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0</w:t>
            </w:r>
          </w:p>
        </w:tc>
      </w:tr>
      <w:tr w:rsidR="00E2086E" w:rsidRPr="00E430D0" w14:paraId="1485EA1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14D2B6"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E488D3"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61F878"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305C7DA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07132D0" w14:textId="77777777" w:rsidR="00E2086E" w:rsidRPr="00E430D0" w:rsidRDefault="00E2086E" w:rsidP="002E2638">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1B74EF2"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30</w:t>
            </w:r>
          </w:p>
        </w:tc>
      </w:tr>
      <w:tr w:rsidR="00E2086E" w:rsidRPr="00E430D0" w14:paraId="0E2E85FB"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4CF3B6" w14:textId="77777777" w:rsidR="00E2086E" w:rsidRPr="00E430D0" w:rsidRDefault="00E2086E" w:rsidP="002E2638">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E2086E" w:rsidRPr="00E430D0" w14:paraId="68DF3A7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D6A123"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F082F9"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DD5A56"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10</w:t>
            </w:r>
          </w:p>
        </w:tc>
      </w:tr>
      <w:tr w:rsidR="00E2086E" w:rsidRPr="00E430D0" w14:paraId="5C80DCC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36516"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D9E61F"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5DE0AA"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462482C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A3BF33"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EAE4BD"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55FF00"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4C5B486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B92B91"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C8FA0C"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2D63D2"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5</w:t>
            </w:r>
          </w:p>
        </w:tc>
      </w:tr>
      <w:tr w:rsidR="00E2086E" w:rsidRPr="00E430D0" w14:paraId="3B9EDFF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F489F4"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5D31E1"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4F4F37"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E2086E" w:rsidRPr="00E430D0" w14:paraId="70FFA03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02477D" w14:textId="77777777" w:rsidR="00E2086E" w:rsidRPr="00E430D0" w:rsidRDefault="00E2086E" w:rsidP="002E2638">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7D7AEC"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E19AE2"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5</w:t>
            </w:r>
          </w:p>
        </w:tc>
      </w:tr>
      <w:tr w:rsidR="00E2086E" w:rsidRPr="00E430D0" w14:paraId="78D21AF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9B1A50A" w14:textId="77777777" w:rsidR="00E2086E" w:rsidRPr="00E430D0" w:rsidRDefault="00E2086E" w:rsidP="002E2638">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F15224F"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20</w:t>
            </w:r>
          </w:p>
        </w:tc>
      </w:tr>
      <w:tr w:rsidR="00E2086E" w:rsidRPr="00E430D0" w14:paraId="448CBC9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F60A57C" w14:textId="77777777" w:rsidR="00E2086E" w:rsidRPr="00E430D0" w:rsidRDefault="00E2086E" w:rsidP="002E2638">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9B94B5B"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50</w:t>
            </w:r>
          </w:p>
        </w:tc>
      </w:tr>
      <w:tr w:rsidR="00E2086E" w:rsidRPr="00E430D0" w14:paraId="63F968E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2B1710"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rPr>
              <w:t xml:space="preserve">SUMARYCZNA LICZBA PUNKTÓW ECTS DLA </w:t>
            </w:r>
            <w:r w:rsidRPr="00E430D0">
              <w:rPr>
                <w:rFonts w:ascii="Arial" w:hAnsi="Arial" w:cs="Arial"/>
                <w:b/>
                <w:sz w:val="24"/>
                <w:szCs w:val="24"/>
              </w:rPr>
              <w:lastRenderedPageBreak/>
              <w:t>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209B7A" w14:textId="77777777"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lastRenderedPageBreak/>
              <w:t>2</w:t>
            </w:r>
          </w:p>
        </w:tc>
      </w:tr>
      <w:tr w:rsidR="00E2086E" w:rsidRPr="00E430D0" w14:paraId="7075032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3AD1CA"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lastRenderedPageBreak/>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8F2B17" w14:textId="2B030A11" w:rsidR="00E2086E" w:rsidRPr="00E430D0" w:rsidRDefault="00074081" w:rsidP="002E2638">
            <w:pPr>
              <w:pStyle w:val="Standard"/>
              <w:spacing w:line="360" w:lineRule="auto"/>
              <w:jc w:val="center"/>
              <w:rPr>
                <w:rFonts w:ascii="Arial" w:hAnsi="Arial" w:cs="Arial"/>
                <w:sz w:val="24"/>
                <w:szCs w:val="24"/>
              </w:rPr>
            </w:pPr>
            <w:r>
              <w:rPr>
                <w:rFonts w:ascii="Arial" w:hAnsi="Arial" w:cs="Arial"/>
                <w:sz w:val="24"/>
                <w:szCs w:val="24"/>
              </w:rPr>
              <w:t>1,</w:t>
            </w:r>
            <w:r w:rsidR="00E2086E">
              <w:rPr>
                <w:rFonts w:ascii="Arial" w:hAnsi="Arial" w:cs="Arial"/>
                <w:sz w:val="24"/>
                <w:szCs w:val="24"/>
              </w:rPr>
              <w:t>2</w:t>
            </w:r>
          </w:p>
        </w:tc>
      </w:tr>
      <w:tr w:rsidR="00E2086E" w:rsidRPr="00E430D0" w14:paraId="31D4E43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078573"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977E4B" w14:textId="3015EF94" w:rsidR="00E2086E" w:rsidRPr="00E430D0" w:rsidRDefault="00E2086E" w:rsidP="002E2638">
            <w:pPr>
              <w:pStyle w:val="Standard"/>
              <w:spacing w:line="360" w:lineRule="auto"/>
              <w:jc w:val="center"/>
              <w:rPr>
                <w:rFonts w:ascii="Arial" w:hAnsi="Arial" w:cs="Arial"/>
                <w:sz w:val="24"/>
                <w:szCs w:val="24"/>
              </w:rPr>
            </w:pPr>
            <w:r>
              <w:rPr>
                <w:rFonts w:ascii="Arial" w:hAnsi="Arial" w:cs="Arial"/>
                <w:sz w:val="24"/>
                <w:szCs w:val="24"/>
              </w:rPr>
              <w:t>1</w:t>
            </w:r>
            <w:r w:rsidR="00074081">
              <w:rPr>
                <w:rFonts w:ascii="Arial" w:hAnsi="Arial" w:cs="Arial"/>
                <w:sz w:val="24"/>
                <w:szCs w:val="24"/>
              </w:rPr>
              <w:t>,0</w:t>
            </w:r>
          </w:p>
        </w:tc>
      </w:tr>
    </w:tbl>
    <w:p w14:paraId="4F437A61" w14:textId="77777777" w:rsidR="00E2086E" w:rsidRPr="00E430D0" w:rsidRDefault="00E2086E" w:rsidP="002E2638">
      <w:pPr>
        <w:pStyle w:val="Standard"/>
        <w:shd w:val="clear" w:color="auto" w:fill="FFFFFF"/>
        <w:spacing w:line="360" w:lineRule="auto"/>
        <w:rPr>
          <w:rFonts w:ascii="Arial" w:hAnsi="Arial" w:cs="Arial"/>
          <w:b/>
          <w:bCs/>
          <w:spacing w:val="-12"/>
          <w:sz w:val="24"/>
          <w:szCs w:val="24"/>
        </w:rPr>
      </w:pPr>
    </w:p>
    <w:p w14:paraId="6ABAACC2" w14:textId="77777777" w:rsidR="00E2086E" w:rsidRPr="00E430D0" w:rsidRDefault="00E2086E" w:rsidP="002E2638">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E2086E" w:rsidRPr="00091D4B" w14:paraId="7093A60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82804C" w14:textId="77777777" w:rsidR="00E2086E" w:rsidRPr="002C143B" w:rsidRDefault="00E2086E" w:rsidP="00091713">
            <w:pPr>
              <w:widowControl w:val="0"/>
              <w:numPr>
                <w:ilvl w:val="0"/>
                <w:numId w:val="97"/>
              </w:numPr>
              <w:suppressAutoHyphens/>
              <w:autoSpaceDN w:val="0"/>
              <w:spacing w:after="0" w:line="360" w:lineRule="auto"/>
              <w:textAlignment w:val="baseline"/>
              <w:rPr>
                <w:rFonts w:ascii="Arial" w:hAnsi="Arial" w:cs="Arial"/>
                <w:sz w:val="24"/>
                <w:szCs w:val="24"/>
              </w:rPr>
            </w:pPr>
            <w:r w:rsidRPr="002C143B">
              <w:rPr>
                <w:rFonts w:ascii="Arial" w:hAnsi="Arial" w:cs="Arial"/>
                <w:sz w:val="24"/>
                <w:szCs w:val="24"/>
              </w:rPr>
              <w:t>Rekowski M.: Mikroekonomia, Akademia, Poznań 2015.</w:t>
            </w:r>
          </w:p>
          <w:p w14:paraId="278093B7" w14:textId="77777777" w:rsidR="00E2086E" w:rsidRPr="002C143B" w:rsidRDefault="00E2086E" w:rsidP="00091713">
            <w:pPr>
              <w:widowControl w:val="0"/>
              <w:numPr>
                <w:ilvl w:val="0"/>
                <w:numId w:val="97"/>
              </w:numPr>
              <w:suppressAutoHyphens/>
              <w:autoSpaceDN w:val="0"/>
              <w:spacing w:after="0" w:line="360" w:lineRule="auto"/>
              <w:textAlignment w:val="baseline"/>
              <w:rPr>
                <w:rFonts w:ascii="Arial" w:hAnsi="Arial" w:cs="Arial"/>
                <w:sz w:val="24"/>
                <w:szCs w:val="24"/>
              </w:rPr>
            </w:pPr>
            <w:r w:rsidRPr="002C143B">
              <w:rPr>
                <w:rFonts w:ascii="Arial" w:hAnsi="Arial" w:cs="Arial"/>
                <w:sz w:val="24"/>
                <w:szCs w:val="24"/>
              </w:rPr>
              <w:t>Bylok F., Konsumpcja, konsument i społeczeństwo konsumpcyjne we współczesnym świecie, Wyd. Naukowe Śląsk, Katowice 2013.</w:t>
            </w:r>
          </w:p>
          <w:p w14:paraId="0AAF9E7D" w14:textId="77777777" w:rsidR="00E2086E" w:rsidRPr="002C143B" w:rsidRDefault="00E2086E" w:rsidP="00091713">
            <w:pPr>
              <w:widowControl w:val="0"/>
              <w:numPr>
                <w:ilvl w:val="0"/>
                <w:numId w:val="97"/>
              </w:numPr>
              <w:suppressAutoHyphens/>
              <w:autoSpaceDN w:val="0"/>
              <w:spacing w:after="0" w:line="360" w:lineRule="auto"/>
              <w:textAlignment w:val="baseline"/>
              <w:rPr>
                <w:rFonts w:ascii="Arial" w:hAnsi="Arial" w:cs="Arial"/>
                <w:sz w:val="24"/>
                <w:szCs w:val="24"/>
              </w:rPr>
            </w:pPr>
            <w:r w:rsidRPr="002C143B">
              <w:rPr>
                <w:rFonts w:ascii="Arial" w:hAnsi="Arial" w:cs="Arial"/>
                <w:sz w:val="24"/>
                <w:szCs w:val="24"/>
              </w:rPr>
              <w:t>Dąbrowska A. (red.) Ochrona i edukacja konsumentów na wybranych rynkach usług, PWE, Warszawa 2013.</w:t>
            </w:r>
          </w:p>
          <w:p w14:paraId="0E5FCE12" w14:textId="77777777" w:rsidR="00E2086E" w:rsidRPr="002C143B" w:rsidRDefault="00E2086E" w:rsidP="00091713">
            <w:pPr>
              <w:widowControl w:val="0"/>
              <w:numPr>
                <w:ilvl w:val="0"/>
                <w:numId w:val="97"/>
              </w:numPr>
              <w:suppressAutoHyphens/>
              <w:autoSpaceDN w:val="0"/>
              <w:spacing w:after="0" w:line="360" w:lineRule="auto"/>
              <w:textAlignment w:val="baseline"/>
              <w:rPr>
                <w:rFonts w:ascii="Arial" w:hAnsi="Arial" w:cs="Arial"/>
                <w:sz w:val="24"/>
                <w:szCs w:val="24"/>
              </w:rPr>
            </w:pPr>
            <w:r w:rsidRPr="002C143B">
              <w:rPr>
                <w:rFonts w:ascii="Arial" w:hAnsi="Arial" w:cs="Arial"/>
                <w:color w:val="06022E"/>
                <w:sz w:val="24"/>
                <w:szCs w:val="24"/>
                <w:shd w:val="clear" w:color="auto" w:fill="FFFFFF"/>
              </w:rPr>
              <w:t>Bywalec Cz., Ekonomika i finanse gospodarstw domowych, wyd. Wydawnictwo NaukowePWN, 2012.</w:t>
            </w:r>
          </w:p>
          <w:p w14:paraId="0C7145E9" w14:textId="77777777" w:rsidR="00E2086E" w:rsidRPr="00DD5E6F" w:rsidRDefault="00E2086E" w:rsidP="00091713">
            <w:pPr>
              <w:widowControl w:val="0"/>
              <w:numPr>
                <w:ilvl w:val="0"/>
                <w:numId w:val="97"/>
              </w:numPr>
              <w:suppressAutoHyphens/>
              <w:autoSpaceDN w:val="0"/>
              <w:spacing w:after="0" w:line="360" w:lineRule="auto"/>
              <w:textAlignment w:val="baseline"/>
              <w:rPr>
                <w:rFonts w:ascii="Arial" w:hAnsi="Arial" w:cs="Arial"/>
                <w:sz w:val="24"/>
                <w:szCs w:val="24"/>
                <w:lang w:val="en-US"/>
              </w:rPr>
            </w:pPr>
            <w:r w:rsidRPr="002C143B">
              <w:rPr>
                <w:rFonts w:ascii="Arial" w:hAnsi="Arial" w:cs="Arial"/>
                <w:sz w:val="24"/>
                <w:szCs w:val="24"/>
                <w:lang w:val="en-US"/>
              </w:rPr>
              <w:t>Korombel A., Ławińska O. (2019). Impact of an enterprise's company profile on social media on purchasing decisions of representatives of generation Z, Proceedings of the 33rd International Business Information Management Association Conference, Education Excellence and Innovation Management Through Vision 2020, Soliman Khalid S. (red.), s. 3241-3254</w:t>
            </w:r>
          </w:p>
        </w:tc>
      </w:tr>
    </w:tbl>
    <w:p w14:paraId="5D467633" w14:textId="77777777" w:rsidR="002E2638" w:rsidRPr="00E356AB" w:rsidRDefault="002E2638" w:rsidP="002E2638">
      <w:pPr>
        <w:pStyle w:val="Standard"/>
        <w:shd w:val="clear" w:color="auto" w:fill="FFFFFF"/>
        <w:spacing w:line="360" w:lineRule="auto"/>
        <w:rPr>
          <w:rFonts w:ascii="Arial" w:hAnsi="Arial" w:cs="Arial"/>
          <w:b/>
          <w:bCs/>
          <w:spacing w:val="-18"/>
          <w:sz w:val="24"/>
          <w:szCs w:val="24"/>
          <w:lang w:val="en-US"/>
        </w:rPr>
      </w:pPr>
    </w:p>
    <w:p w14:paraId="6B563994" w14:textId="79FF96BB" w:rsidR="00E2086E" w:rsidRPr="00E430D0" w:rsidRDefault="00E2086E" w:rsidP="002E2638">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E2086E" w:rsidRPr="00E430D0" w14:paraId="1BFF3E1F"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EBE284" w14:textId="77777777" w:rsidR="00E2086E" w:rsidRPr="003357E8" w:rsidRDefault="00E2086E" w:rsidP="002E2638">
            <w:pPr>
              <w:pStyle w:val="Standard"/>
              <w:spacing w:line="360" w:lineRule="auto"/>
              <w:rPr>
                <w:rFonts w:ascii="Arial" w:hAnsi="Arial" w:cs="Arial"/>
                <w:sz w:val="24"/>
                <w:szCs w:val="24"/>
              </w:rPr>
            </w:pPr>
            <w:r w:rsidRPr="003357E8">
              <w:rPr>
                <w:rFonts w:ascii="Arial" w:hAnsi="Arial" w:cs="Arial"/>
                <w:sz w:val="24"/>
                <w:szCs w:val="24"/>
              </w:rPr>
              <w:t xml:space="preserve">dr </w:t>
            </w:r>
            <w:r>
              <w:rPr>
                <w:rFonts w:ascii="Arial" w:hAnsi="Arial" w:cs="Arial"/>
                <w:sz w:val="24"/>
                <w:szCs w:val="24"/>
              </w:rPr>
              <w:t>Olga Ławińska</w:t>
            </w:r>
            <w:r w:rsidRPr="003357E8">
              <w:rPr>
                <w:rFonts w:ascii="Arial" w:hAnsi="Arial" w:cs="Arial"/>
                <w:sz w:val="24"/>
                <w:szCs w:val="24"/>
              </w:rPr>
              <w:t xml:space="preserve">, Katedra </w:t>
            </w:r>
            <w:r>
              <w:rPr>
                <w:rFonts w:ascii="Arial" w:hAnsi="Arial" w:cs="Arial"/>
                <w:sz w:val="24"/>
                <w:szCs w:val="24"/>
              </w:rPr>
              <w:t>Ekonomii, Inwestycji i Nieruchomości</w:t>
            </w:r>
            <w:r w:rsidRPr="003357E8">
              <w:rPr>
                <w:rFonts w:ascii="Arial" w:hAnsi="Arial" w:cs="Arial"/>
                <w:sz w:val="24"/>
                <w:szCs w:val="24"/>
              </w:rPr>
              <w:t xml:space="preserve">, </w:t>
            </w:r>
            <w:hyperlink r:id="rId19" w:history="1">
              <w:r w:rsidRPr="009D6798">
                <w:rPr>
                  <w:rStyle w:val="Hipercze"/>
                  <w:rFonts w:ascii="Arial" w:hAnsi="Arial" w:cs="Arial"/>
                  <w:sz w:val="24"/>
                  <w:szCs w:val="24"/>
                </w:rPr>
                <w:t>olga.lawinska@pcz.pl</w:t>
              </w:r>
            </w:hyperlink>
          </w:p>
          <w:p w14:paraId="255DD69E" w14:textId="77777777" w:rsidR="00E2086E" w:rsidRPr="00E430D0" w:rsidRDefault="00E2086E" w:rsidP="002E2638">
            <w:pPr>
              <w:pStyle w:val="Standard"/>
              <w:spacing w:line="360" w:lineRule="auto"/>
              <w:rPr>
                <w:rFonts w:ascii="Arial" w:hAnsi="Arial" w:cs="Arial"/>
                <w:sz w:val="24"/>
                <w:szCs w:val="24"/>
              </w:rPr>
            </w:pPr>
            <w:r w:rsidRPr="003357E8">
              <w:rPr>
                <w:rFonts w:ascii="Arial" w:hAnsi="Arial" w:cs="Arial"/>
                <w:sz w:val="24"/>
                <w:szCs w:val="24"/>
              </w:rPr>
              <w:t xml:space="preserve">dr hab. </w:t>
            </w:r>
            <w:r>
              <w:rPr>
                <w:rFonts w:ascii="Arial" w:hAnsi="Arial" w:cs="Arial"/>
                <w:sz w:val="24"/>
                <w:szCs w:val="24"/>
              </w:rPr>
              <w:t>Anna Korombel</w:t>
            </w:r>
            <w:r w:rsidRPr="003357E8">
              <w:rPr>
                <w:rFonts w:ascii="Arial" w:hAnsi="Arial" w:cs="Arial"/>
                <w:sz w:val="24"/>
                <w:szCs w:val="24"/>
              </w:rPr>
              <w:t xml:space="preserve">, prof. PCz., Katedra </w:t>
            </w:r>
            <w:r>
              <w:rPr>
                <w:rFonts w:ascii="Arial" w:hAnsi="Arial" w:cs="Arial"/>
                <w:sz w:val="24"/>
                <w:szCs w:val="24"/>
              </w:rPr>
              <w:t>Ekonomii, Inwestycji i Nieruchomości</w:t>
            </w:r>
            <w:r w:rsidRPr="003357E8">
              <w:rPr>
                <w:rFonts w:ascii="Arial" w:hAnsi="Arial" w:cs="Arial"/>
                <w:sz w:val="24"/>
                <w:szCs w:val="24"/>
              </w:rPr>
              <w:t xml:space="preserve">, </w:t>
            </w:r>
            <w:hyperlink r:id="rId20" w:history="1">
              <w:r w:rsidRPr="009D6798">
                <w:rPr>
                  <w:rStyle w:val="Hipercze"/>
                  <w:rFonts w:ascii="Arial" w:hAnsi="Arial" w:cs="Arial"/>
                  <w:sz w:val="24"/>
                  <w:szCs w:val="24"/>
                </w:rPr>
                <w:t>anna.korombel@pcz.pl</w:t>
              </w:r>
            </w:hyperlink>
          </w:p>
        </w:tc>
      </w:tr>
    </w:tbl>
    <w:p w14:paraId="29FEF31F" w14:textId="77777777" w:rsidR="00E2086E" w:rsidRPr="00E430D0" w:rsidRDefault="00E2086E" w:rsidP="002E2638">
      <w:pPr>
        <w:pStyle w:val="Standard"/>
        <w:spacing w:line="360" w:lineRule="auto"/>
        <w:rPr>
          <w:rFonts w:ascii="Arial" w:hAnsi="Arial" w:cs="Arial"/>
          <w:b/>
          <w:sz w:val="24"/>
          <w:szCs w:val="24"/>
        </w:rPr>
      </w:pPr>
    </w:p>
    <w:p w14:paraId="34C1A728" w14:textId="46FECB5D" w:rsidR="00E2086E" w:rsidRDefault="00E2086E" w:rsidP="002E2638">
      <w:pPr>
        <w:pStyle w:val="Standard"/>
        <w:spacing w:line="360" w:lineRule="auto"/>
        <w:rPr>
          <w:rFonts w:ascii="Arial" w:hAnsi="Arial" w:cs="Arial"/>
          <w:b/>
          <w:sz w:val="24"/>
          <w:szCs w:val="24"/>
        </w:rPr>
      </w:pPr>
    </w:p>
    <w:p w14:paraId="37CC88ED" w14:textId="5E4914D7" w:rsidR="00E0744E" w:rsidRDefault="00E0744E" w:rsidP="002E2638">
      <w:pPr>
        <w:pStyle w:val="Standard"/>
        <w:spacing w:line="360" w:lineRule="auto"/>
        <w:rPr>
          <w:rFonts w:ascii="Arial" w:hAnsi="Arial" w:cs="Arial"/>
          <w:b/>
          <w:sz w:val="24"/>
          <w:szCs w:val="24"/>
        </w:rPr>
      </w:pPr>
    </w:p>
    <w:p w14:paraId="34B1563F" w14:textId="12467612" w:rsidR="00563816" w:rsidRDefault="00563816" w:rsidP="002E2638">
      <w:pPr>
        <w:pStyle w:val="Standard"/>
        <w:spacing w:line="360" w:lineRule="auto"/>
        <w:rPr>
          <w:rFonts w:ascii="Arial" w:hAnsi="Arial" w:cs="Arial"/>
          <w:b/>
          <w:sz w:val="24"/>
          <w:szCs w:val="24"/>
        </w:rPr>
      </w:pPr>
    </w:p>
    <w:p w14:paraId="342C5972" w14:textId="77777777" w:rsidR="00563816" w:rsidRDefault="00563816" w:rsidP="002E2638">
      <w:pPr>
        <w:pStyle w:val="Standard"/>
        <w:spacing w:line="360" w:lineRule="auto"/>
        <w:rPr>
          <w:rFonts w:ascii="Arial" w:hAnsi="Arial" w:cs="Arial"/>
          <w:b/>
          <w:sz w:val="24"/>
          <w:szCs w:val="24"/>
        </w:rPr>
      </w:pPr>
    </w:p>
    <w:p w14:paraId="6EC39A0F" w14:textId="60FA2789" w:rsidR="00E0744E" w:rsidRDefault="00E0744E" w:rsidP="002E2638">
      <w:pPr>
        <w:pStyle w:val="Standard"/>
        <w:spacing w:line="360" w:lineRule="auto"/>
        <w:rPr>
          <w:rFonts w:ascii="Arial" w:hAnsi="Arial" w:cs="Arial"/>
          <w:b/>
          <w:sz w:val="24"/>
          <w:szCs w:val="24"/>
        </w:rPr>
      </w:pPr>
    </w:p>
    <w:p w14:paraId="04367A88"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rPr>
        <w:lastRenderedPageBreak/>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E2086E" w:rsidRPr="00E430D0" w14:paraId="58D7F06B"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077472"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0B065D"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000C88"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ED82DD"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C240BC"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3A4E3A"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E2086E" w:rsidRPr="00E430D0" w14:paraId="3C3F562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2F21B1" w14:textId="77777777" w:rsidR="00E2086E" w:rsidRPr="00E430D0"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2C87EC" w14:textId="3BD30369" w:rsidR="00E2086E" w:rsidRPr="00E430D0" w:rsidRDefault="00E2086E" w:rsidP="002E2638">
            <w:pPr>
              <w:shd w:val="clear" w:color="auto" w:fill="FFFFFF"/>
              <w:spacing w:after="0" w:line="360" w:lineRule="auto"/>
              <w:jc w:val="center"/>
              <w:rPr>
                <w:rFonts w:ascii="Arial" w:hAnsi="Arial" w:cs="Arial"/>
                <w:sz w:val="24"/>
                <w:szCs w:val="24"/>
              </w:rPr>
            </w:pPr>
            <w:r w:rsidRPr="00B57EA1">
              <w:rPr>
                <w:rFonts w:ascii="Arial" w:hAnsi="Arial" w:cs="Arial"/>
                <w:sz w:val="24"/>
              </w:rPr>
              <w:t>K_W02, K_W06, K_U02</w:t>
            </w:r>
            <w:r w:rsidR="00694512">
              <w:rPr>
                <w:rFonts w:ascii="Arial" w:hAnsi="Arial" w:cs="Arial"/>
                <w:sz w:val="24"/>
              </w:rPr>
              <w:t>,</w:t>
            </w:r>
            <w:r w:rsidRPr="00B57EA1">
              <w:rPr>
                <w:rFonts w:ascii="Arial" w:hAnsi="Arial" w:cs="Arial"/>
                <w:sz w:val="24"/>
              </w:rPr>
              <w:t xml:space="preserve"> K_U06, K_K02, K_K03, K_K04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67560F"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5D3186" w14:textId="77777777" w:rsidR="00E2086E" w:rsidRPr="00E430D0" w:rsidRDefault="00E2086E" w:rsidP="002E2638">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2241C4BD" w14:textId="009DC41E" w:rsidR="00E2086E" w:rsidRPr="00E430D0" w:rsidRDefault="00E54E54" w:rsidP="002E2638">
            <w:pPr>
              <w:shd w:val="clear" w:color="auto" w:fill="FFFFFF"/>
              <w:spacing w:after="0" w:line="360" w:lineRule="auto"/>
              <w:jc w:val="center"/>
              <w:rPr>
                <w:rFonts w:ascii="Arial" w:hAnsi="Arial" w:cs="Arial"/>
                <w:sz w:val="24"/>
                <w:szCs w:val="24"/>
              </w:rPr>
            </w:pPr>
            <w:r>
              <w:rPr>
                <w:rFonts w:ascii="Arial" w:hAnsi="Arial" w:cs="Arial"/>
                <w:sz w:val="24"/>
                <w:szCs w:val="24"/>
              </w:rPr>
              <w:t>Ć</w:t>
            </w:r>
            <w:r w:rsidR="001A2F3A">
              <w:rPr>
                <w:rFonts w:ascii="Arial" w:hAnsi="Arial" w:cs="Arial"/>
                <w:sz w:val="24"/>
                <w:szCs w:val="24"/>
              </w:rPr>
              <w:t>W</w:t>
            </w:r>
            <w:r w:rsidR="00E2086E">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253F15"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F1D9DA" w14:textId="04C0E67B" w:rsidR="00E2086E" w:rsidRPr="00E430D0" w:rsidRDefault="00E2086E" w:rsidP="001D27D6">
            <w:pPr>
              <w:shd w:val="clear" w:color="auto" w:fill="FFFFFF"/>
              <w:spacing w:after="0" w:line="360" w:lineRule="auto"/>
              <w:jc w:val="center"/>
              <w:rPr>
                <w:rFonts w:ascii="Arial" w:hAnsi="Arial" w:cs="Arial"/>
                <w:sz w:val="24"/>
                <w:szCs w:val="24"/>
              </w:rPr>
            </w:pPr>
            <w:r w:rsidRPr="00E430D0">
              <w:rPr>
                <w:rFonts w:ascii="Arial" w:hAnsi="Arial" w:cs="Arial"/>
                <w:sz w:val="24"/>
                <w:szCs w:val="24"/>
              </w:rPr>
              <w:t>P1</w:t>
            </w:r>
          </w:p>
        </w:tc>
      </w:tr>
      <w:tr w:rsidR="00E2086E" w:rsidRPr="00E430D0" w14:paraId="3A6E5E9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D863AA" w14:textId="77777777" w:rsidR="00E2086E" w:rsidRPr="00E430D0"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7460A0" w14:textId="33E46F39" w:rsidR="00E2086E" w:rsidRPr="00E430D0" w:rsidRDefault="00694512" w:rsidP="002E2638">
            <w:pPr>
              <w:shd w:val="clear" w:color="auto" w:fill="FFFFFF"/>
              <w:spacing w:after="0" w:line="360" w:lineRule="auto"/>
              <w:jc w:val="center"/>
              <w:rPr>
                <w:rFonts w:ascii="Arial" w:hAnsi="Arial" w:cs="Arial"/>
                <w:sz w:val="24"/>
                <w:szCs w:val="24"/>
              </w:rPr>
            </w:pPr>
            <w:r>
              <w:rPr>
                <w:rFonts w:ascii="Arial" w:hAnsi="Arial" w:cs="Arial"/>
                <w:sz w:val="24"/>
              </w:rPr>
              <w:t xml:space="preserve">K_W02, K_W06, K_U02, </w:t>
            </w:r>
            <w:r w:rsidR="00E2086E" w:rsidRPr="00B57EA1">
              <w:rPr>
                <w:rFonts w:ascii="Arial" w:hAnsi="Arial" w:cs="Arial"/>
                <w:sz w:val="24"/>
              </w:rPr>
              <w:t>K_U06, K_K02, K_K03, K_K04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ABBB3B"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3AAFDC" w14:textId="77777777" w:rsidR="00E2086E" w:rsidRPr="00E430D0" w:rsidRDefault="00E2086E" w:rsidP="002E2638">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70795446" w14:textId="31BD8701" w:rsidR="00E2086E" w:rsidRPr="00E430D0" w:rsidRDefault="00E54E54" w:rsidP="002E2638">
            <w:pPr>
              <w:shd w:val="clear" w:color="auto" w:fill="FFFFFF"/>
              <w:spacing w:after="0" w:line="360" w:lineRule="auto"/>
              <w:jc w:val="center"/>
              <w:rPr>
                <w:rFonts w:ascii="Arial" w:hAnsi="Arial" w:cs="Arial"/>
                <w:sz w:val="24"/>
                <w:szCs w:val="24"/>
              </w:rPr>
            </w:pPr>
            <w:r>
              <w:rPr>
                <w:rFonts w:ascii="Arial" w:hAnsi="Arial" w:cs="Arial"/>
                <w:sz w:val="24"/>
                <w:szCs w:val="24"/>
              </w:rPr>
              <w:t>Ć</w:t>
            </w:r>
            <w:r w:rsidR="001A2F3A">
              <w:rPr>
                <w:rFonts w:ascii="Arial" w:hAnsi="Arial" w:cs="Arial"/>
                <w:sz w:val="24"/>
                <w:szCs w:val="24"/>
              </w:rPr>
              <w:t>W</w:t>
            </w:r>
            <w:r w:rsidR="00E2086E">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A2FAF6"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82A12E" w14:textId="6E7FD32F" w:rsidR="00E2086E" w:rsidRPr="00E430D0" w:rsidRDefault="00E2086E" w:rsidP="001D27D6">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r w:rsidR="00E2086E" w:rsidRPr="00E430D0" w14:paraId="4B85F66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30A572" w14:textId="77777777" w:rsidR="00E2086E" w:rsidRPr="00E430D0"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47DC48" w14:textId="6B28E888" w:rsidR="00E2086E" w:rsidRPr="00E430D0" w:rsidRDefault="00694512" w:rsidP="002E2638">
            <w:pPr>
              <w:shd w:val="clear" w:color="auto" w:fill="FFFFFF"/>
              <w:spacing w:after="0" w:line="360" w:lineRule="auto"/>
              <w:jc w:val="center"/>
              <w:rPr>
                <w:rFonts w:ascii="Arial" w:hAnsi="Arial" w:cs="Arial"/>
                <w:sz w:val="24"/>
                <w:szCs w:val="24"/>
              </w:rPr>
            </w:pPr>
            <w:r>
              <w:rPr>
                <w:rFonts w:ascii="Arial" w:hAnsi="Arial" w:cs="Arial"/>
                <w:sz w:val="24"/>
              </w:rPr>
              <w:t>K_W02, K_W06, K_U02,</w:t>
            </w:r>
            <w:r w:rsidR="00E2086E" w:rsidRPr="00B57EA1">
              <w:rPr>
                <w:rFonts w:ascii="Arial" w:hAnsi="Arial" w:cs="Arial"/>
                <w:sz w:val="24"/>
              </w:rPr>
              <w:t xml:space="preserve"> K_U06, K_K02, K_K03, K_K04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DA9624"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BEB0B4" w14:textId="77777777" w:rsidR="00E2086E" w:rsidRPr="00E430D0" w:rsidRDefault="00E2086E" w:rsidP="002E2638">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118DCA20" w14:textId="0CDDC2E2" w:rsidR="00E2086E" w:rsidRPr="00E430D0" w:rsidRDefault="00E54E54" w:rsidP="002E2638">
            <w:pPr>
              <w:shd w:val="clear" w:color="auto" w:fill="FFFFFF"/>
              <w:spacing w:after="0" w:line="360" w:lineRule="auto"/>
              <w:jc w:val="center"/>
              <w:rPr>
                <w:rFonts w:ascii="Arial" w:hAnsi="Arial" w:cs="Arial"/>
                <w:sz w:val="24"/>
                <w:szCs w:val="24"/>
              </w:rPr>
            </w:pPr>
            <w:r>
              <w:rPr>
                <w:rFonts w:ascii="Arial" w:hAnsi="Arial" w:cs="Arial"/>
                <w:sz w:val="24"/>
                <w:szCs w:val="24"/>
              </w:rPr>
              <w:t>Ć</w:t>
            </w:r>
            <w:r w:rsidR="001A2F3A">
              <w:rPr>
                <w:rFonts w:ascii="Arial" w:hAnsi="Arial" w:cs="Arial"/>
                <w:sz w:val="24"/>
                <w:szCs w:val="24"/>
              </w:rPr>
              <w:t>W</w:t>
            </w:r>
            <w:r w:rsidR="00E2086E">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8FF436" w14:textId="77777777" w:rsidR="00E2086E" w:rsidRPr="00E430D0" w:rsidRDefault="00E2086E" w:rsidP="002E2638">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987324" w14:textId="35D1A41F" w:rsidR="00E2086E" w:rsidRPr="00E430D0" w:rsidRDefault="00E2086E" w:rsidP="001D27D6">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bl>
    <w:p w14:paraId="1F45B50F" w14:textId="77777777" w:rsidR="00C0030F" w:rsidRDefault="00C0030F" w:rsidP="002E2638">
      <w:pPr>
        <w:pStyle w:val="Standard"/>
        <w:spacing w:line="360" w:lineRule="auto"/>
        <w:rPr>
          <w:rFonts w:ascii="Arial" w:hAnsi="Arial" w:cs="Arial"/>
          <w:b/>
          <w:bCs/>
          <w:sz w:val="24"/>
          <w:szCs w:val="24"/>
          <w:u w:val="single"/>
          <w:lang w:val="en-US"/>
        </w:rPr>
      </w:pPr>
    </w:p>
    <w:p w14:paraId="6D4AD4D0" w14:textId="63571822" w:rsidR="00E2086E" w:rsidRPr="00E430D0" w:rsidRDefault="00E2086E" w:rsidP="002E2638">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E2086E" w:rsidRPr="00E430D0" w14:paraId="5F235A8A"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D31204"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E67175E"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3F84AFE"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7619D95"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6E73685" w14:textId="77777777" w:rsidR="00E2086E" w:rsidRPr="00E430D0" w:rsidRDefault="00E2086E" w:rsidP="002E263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E2086E" w:rsidRPr="00E430D0" w14:paraId="6B080A3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55523F" w14:textId="77777777" w:rsidR="00E2086E" w:rsidRDefault="00E2086E" w:rsidP="002E2638">
            <w:pPr>
              <w:shd w:val="clear" w:color="auto" w:fill="FFFFFF"/>
              <w:spacing w:after="0" w:line="360" w:lineRule="auto"/>
              <w:rPr>
                <w:rFonts w:ascii="Arial" w:hAnsi="Arial" w:cs="Arial"/>
                <w:b/>
                <w:sz w:val="24"/>
                <w:szCs w:val="24"/>
              </w:rPr>
            </w:pPr>
          </w:p>
          <w:p w14:paraId="1FF26729" w14:textId="77777777" w:rsidR="00E2086E" w:rsidRDefault="00E2086E" w:rsidP="002E2638">
            <w:pPr>
              <w:shd w:val="clear" w:color="auto" w:fill="FFFFFF"/>
              <w:spacing w:after="0" w:line="360" w:lineRule="auto"/>
              <w:rPr>
                <w:rFonts w:ascii="Arial" w:hAnsi="Arial" w:cs="Arial"/>
                <w:b/>
                <w:sz w:val="24"/>
                <w:szCs w:val="24"/>
              </w:rPr>
            </w:pPr>
          </w:p>
          <w:p w14:paraId="316C658A" w14:textId="77777777" w:rsidR="00E2086E" w:rsidRDefault="00E2086E" w:rsidP="002E2638">
            <w:pPr>
              <w:shd w:val="clear" w:color="auto" w:fill="FFFFFF"/>
              <w:spacing w:after="0" w:line="360" w:lineRule="auto"/>
              <w:rPr>
                <w:rFonts w:ascii="Arial" w:hAnsi="Arial" w:cs="Arial"/>
                <w:b/>
                <w:sz w:val="24"/>
                <w:szCs w:val="24"/>
              </w:rPr>
            </w:pPr>
          </w:p>
          <w:p w14:paraId="26802A36" w14:textId="77777777" w:rsidR="00E2086E" w:rsidRPr="00E430D0"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1DE0339C" w14:textId="77777777" w:rsidR="00E2086E" w:rsidRPr="00E430D0" w:rsidRDefault="00E2086E" w:rsidP="002E2638">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D28A0EB" w14:textId="77777777"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Student nie posiada wiedzy w zakresie pojęć związanych z ekonomi</w:t>
            </w:r>
            <w:r>
              <w:rPr>
                <w:rFonts w:ascii="Arial" w:hAnsi="Arial" w:cs="Arial"/>
                <w:sz w:val="24"/>
                <w:szCs w:val="24"/>
              </w:rPr>
              <w:t>k</w:t>
            </w:r>
            <w:r w:rsidRPr="00C857A4">
              <w:rPr>
                <w:rFonts w:ascii="Arial" w:hAnsi="Arial" w:cs="Arial"/>
                <w:sz w:val="24"/>
                <w:szCs w:val="24"/>
              </w:rPr>
              <w:t>ą</w:t>
            </w:r>
            <w:r>
              <w:rPr>
                <w:rFonts w:ascii="Arial" w:hAnsi="Arial" w:cs="Arial"/>
                <w:sz w:val="24"/>
                <w:szCs w:val="24"/>
              </w:rPr>
              <w:t xml:space="preserve"> konsumpcji</w:t>
            </w:r>
            <w:r w:rsidRPr="00C857A4">
              <w:rPr>
                <w:rFonts w:ascii="Arial" w:hAnsi="Arial" w:cs="Arial"/>
                <w:sz w:val="24"/>
                <w:szCs w:val="24"/>
              </w:rPr>
              <w:t xml:space="preserve">. </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B22884" w14:textId="54DD013D" w:rsidR="00E2086E" w:rsidRPr="00C857A4" w:rsidRDefault="00E2086E" w:rsidP="00E0744E">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Student posiada minimalną wiedzę w zakresie pojęć związanych z</w:t>
            </w:r>
            <w:r>
              <w:rPr>
                <w:rFonts w:ascii="Arial" w:hAnsi="Arial" w:cs="Arial"/>
                <w:sz w:val="24"/>
                <w:szCs w:val="24"/>
              </w:rPr>
              <w:t xml:space="preserve"> </w:t>
            </w:r>
            <w:r w:rsidRPr="00C857A4">
              <w:rPr>
                <w:rFonts w:ascii="Arial" w:hAnsi="Arial" w:cs="Arial"/>
                <w:sz w:val="24"/>
                <w:szCs w:val="24"/>
              </w:rPr>
              <w:t>ekonomi</w:t>
            </w:r>
            <w:r>
              <w:rPr>
                <w:rFonts w:ascii="Arial" w:hAnsi="Arial" w:cs="Arial"/>
                <w:sz w:val="24"/>
                <w:szCs w:val="24"/>
              </w:rPr>
              <w:t>k</w:t>
            </w:r>
            <w:r w:rsidRPr="00C857A4">
              <w:rPr>
                <w:rFonts w:ascii="Arial" w:hAnsi="Arial" w:cs="Arial"/>
                <w:sz w:val="24"/>
                <w:szCs w:val="24"/>
              </w:rPr>
              <w:t>ą</w:t>
            </w:r>
            <w:r>
              <w:rPr>
                <w:rFonts w:ascii="Arial" w:hAnsi="Arial" w:cs="Arial"/>
                <w:sz w:val="24"/>
                <w:szCs w:val="24"/>
              </w:rPr>
              <w:t xml:space="preserve"> konsumpcji.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FC9454A" w14:textId="77777777"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 xml:space="preserve">Student posiada poszerzoną wiedzę </w:t>
            </w:r>
            <w:r w:rsidRPr="00C857A4">
              <w:rPr>
                <w:rFonts w:ascii="Arial" w:hAnsi="Arial" w:cs="Arial"/>
                <w:sz w:val="24"/>
                <w:szCs w:val="24"/>
              </w:rPr>
              <w:br/>
              <w:t>w zakresie pojęć związanych z</w:t>
            </w:r>
            <w:r>
              <w:rPr>
                <w:rFonts w:ascii="Arial" w:hAnsi="Arial" w:cs="Arial"/>
                <w:sz w:val="24"/>
                <w:szCs w:val="24"/>
              </w:rPr>
              <w:t xml:space="preserve"> </w:t>
            </w:r>
            <w:r w:rsidRPr="00C857A4">
              <w:rPr>
                <w:rFonts w:ascii="Arial" w:hAnsi="Arial" w:cs="Arial"/>
                <w:sz w:val="24"/>
                <w:szCs w:val="24"/>
              </w:rPr>
              <w:t xml:space="preserve">ekonomiką konsumpcji. </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7412F4" w14:textId="73315C83"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 xml:space="preserve">Student posiada dogłębną wiedzę </w:t>
            </w:r>
            <w:r w:rsidR="002E2638">
              <w:rPr>
                <w:rFonts w:ascii="Arial" w:hAnsi="Arial" w:cs="Arial"/>
                <w:sz w:val="24"/>
                <w:szCs w:val="24"/>
              </w:rPr>
              <w:br/>
            </w:r>
            <w:r w:rsidRPr="00C857A4">
              <w:rPr>
                <w:rFonts w:ascii="Arial" w:hAnsi="Arial" w:cs="Arial"/>
                <w:sz w:val="24"/>
                <w:szCs w:val="24"/>
              </w:rPr>
              <w:t>w zakresie pojęć związanych z</w:t>
            </w:r>
            <w:r>
              <w:rPr>
                <w:rFonts w:ascii="Arial" w:hAnsi="Arial" w:cs="Arial"/>
                <w:sz w:val="24"/>
                <w:szCs w:val="24"/>
              </w:rPr>
              <w:t xml:space="preserve"> ekonomiką konsumpcji.</w:t>
            </w:r>
          </w:p>
        </w:tc>
      </w:tr>
      <w:tr w:rsidR="00E2086E" w:rsidRPr="00E430D0" w14:paraId="68754FB4" w14:textId="77777777" w:rsidTr="00E0744E">
        <w:trPr>
          <w:cantSplit/>
          <w:trHeight w:val="4233"/>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7C7EDA" w14:textId="77777777" w:rsidR="00E2086E" w:rsidRDefault="00E2086E" w:rsidP="002E2638">
            <w:pPr>
              <w:shd w:val="clear" w:color="auto" w:fill="FFFFFF"/>
              <w:spacing w:after="0" w:line="360" w:lineRule="auto"/>
              <w:rPr>
                <w:rFonts w:ascii="Arial" w:hAnsi="Arial" w:cs="Arial"/>
                <w:b/>
                <w:sz w:val="24"/>
                <w:szCs w:val="24"/>
              </w:rPr>
            </w:pPr>
          </w:p>
          <w:p w14:paraId="791B44BD" w14:textId="77777777" w:rsidR="00E2086E" w:rsidRDefault="00E2086E" w:rsidP="002E2638">
            <w:pPr>
              <w:shd w:val="clear" w:color="auto" w:fill="FFFFFF"/>
              <w:spacing w:after="0" w:line="360" w:lineRule="auto"/>
              <w:rPr>
                <w:rFonts w:ascii="Arial" w:hAnsi="Arial" w:cs="Arial"/>
                <w:b/>
                <w:sz w:val="24"/>
                <w:szCs w:val="24"/>
              </w:rPr>
            </w:pPr>
          </w:p>
          <w:p w14:paraId="2628F4CF" w14:textId="77777777" w:rsidR="00E2086E" w:rsidRDefault="00E2086E" w:rsidP="002E2638">
            <w:pPr>
              <w:shd w:val="clear" w:color="auto" w:fill="FFFFFF"/>
              <w:spacing w:after="0" w:line="360" w:lineRule="auto"/>
              <w:rPr>
                <w:rFonts w:ascii="Arial" w:hAnsi="Arial" w:cs="Arial"/>
                <w:b/>
                <w:sz w:val="24"/>
                <w:szCs w:val="24"/>
              </w:rPr>
            </w:pPr>
          </w:p>
          <w:p w14:paraId="0C445D47" w14:textId="77777777" w:rsidR="00E2086E" w:rsidRDefault="00E2086E" w:rsidP="002E2638">
            <w:pPr>
              <w:shd w:val="clear" w:color="auto" w:fill="FFFFFF"/>
              <w:spacing w:after="0" w:line="360" w:lineRule="auto"/>
              <w:rPr>
                <w:rFonts w:ascii="Arial" w:hAnsi="Arial" w:cs="Arial"/>
                <w:b/>
                <w:sz w:val="24"/>
                <w:szCs w:val="24"/>
              </w:rPr>
            </w:pPr>
          </w:p>
          <w:p w14:paraId="4453A687" w14:textId="77777777" w:rsidR="00E2086E" w:rsidRPr="0006578B"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582851B9" w14:textId="77777777"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Student nie posiada wiedzy o popytowej stronie rynku, roli i sposobie podejmowania decyzji przez konsumenta na rynku.</w:t>
            </w:r>
          </w:p>
        </w:tc>
        <w:tc>
          <w:tcPr>
            <w:tcW w:w="1843"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1DD40764" w14:textId="3D856F74" w:rsidR="00E2086E" w:rsidRPr="00C857A4" w:rsidRDefault="00E2086E" w:rsidP="00E0744E">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Student posiada minimalną wiedzę o popytowej stronie rynku, roli i sposobie podejmowania decyzji przez konsumenta na rynku.</w:t>
            </w:r>
          </w:p>
        </w:tc>
        <w:tc>
          <w:tcPr>
            <w:tcW w:w="1701"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6A2C515B" w14:textId="77777777"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 xml:space="preserve">Student posiada poszerzoną wiedzę </w:t>
            </w:r>
            <w:r w:rsidRPr="00C857A4">
              <w:rPr>
                <w:rFonts w:ascii="Arial" w:hAnsi="Arial" w:cs="Arial"/>
                <w:sz w:val="24"/>
                <w:szCs w:val="24"/>
              </w:rPr>
              <w:br/>
              <w:t>o popytowej stronie rynku, roli i sposobie podejmowania decyzji przez konsumenta na rynku.</w:t>
            </w:r>
          </w:p>
        </w:tc>
        <w:tc>
          <w:tcPr>
            <w:tcW w:w="2201"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4139FB95" w14:textId="47B71390" w:rsidR="00E2086E" w:rsidRPr="00C857A4"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 xml:space="preserve">Student posiada dogłębną wiedzę </w:t>
            </w:r>
            <w:r w:rsidR="002E2638">
              <w:rPr>
                <w:rFonts w:ascii="Arial" w:hAnsi="Arial" w:cs="Arial"/>
                <w:sz w:val="24"/>
                <w:szCs w:val="24"/>
              </w:rPr>
              <w:br/>
            </w:r>
            <w:r w:rsidRPr="00C857A4">
              <w:rPr>
                <w:rFonts w:ascii="Arial" w:hAnsi="Arial" w:cs="Arial"/>
                <w:sz w:val="24"/>
                <w:szCs w:val="24"/>
              </w:rPr>
              <w:t>o popytowej stronie rynku, roli i sposobie podejmowania decyzji przez konsumenta na rynku.</w:t>
            </w:r>
          </w:p>
        </w:tc>
      </w:tr>
      <w:tr w:rsidR="00E2086E" w:rsidRPr="00E430D0" w14:paraId="78522E61"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7F9EA7" w14:textId="77777777" w:rsidR="00E2086E" w:rsidRDefault="00E2086E" w:rsidP="002E2638">
            <w:pPr>
              <w:shd w:val="clear" w:color="auto" w:fill="FFFFFF"/>
              <w:spacing w:after="0" w:line="360" w:lineRule="auto"/>
              <w:rPr>
                <w:rFonts w:ascii="Arial" w:hAnsi="Arial" w:cs="Arial"/>
                <w:b/>
                <w:sz w:val="24"/>
                <w:szCs w:val="24"/>
              </w:rPr>
            </w:pPr>
          </w:p>
          <w:p w14:paraId="75F66CF1" w14:textId="77777777" w:rsidR="00E2086E" w:rsidRDefault="00E2086E" w:rsidP="002E2638">
            <w:pPr>
              <w:shd w:val="clear" w:color="auto" w:fill="FFFFFF"/>
              <w:spacing w:after="0" w:line="360" w:lineRule="auto"/>
              <w:rPr>
                <w:rFonts w:ascii="Arial" w:hAnsi="Arial" w:cs="Arial"/>
                <w:b/>
                <w:sz w:val="24"/>
                <w:szCs w:val="24"/>
              </w:rPr>
            </w:pPr>
          </w:p>
          <w:p w14:paraId="09BE588F" w14:textId="77777777" w:rsidR="00E2086E" w:rsidRDefault="00E2086E" w:rsidP="002E2638">
            <w:pPr>
              <w:shd w:val="clear" w:color="auto" w:fill="FFFFFF"/>
              <w:spacing w:after="0" w:line="360" w:lineRule="auto"/>
              <w:rPr>
                <w:rFonts w:ascii="Arial" w:hAnsi="Arial" w:cs="Arial"/>
                <w:b/>
                <w:sz w:val="24"/>
                <w:szCs w:val="24"/>
              </w:rPr>
            </w:pPr>
          </w:p>
          <w:p w14:paraId="5C27C407" w14:textId="77777777" w:rsidR="00E2086E" w:rsidRDefault="00E2086E" w:rsidP="002E2638">
            <w:pPr>
              <w:shd w:val="clear" w:color="auto" w:fill="FFFFFF"/>
              <w:spacing w:after="0" w:line="360" w:lineRule="auto"/>
              <w:rPr>
                <w:rFonts w:ascii="Arial" w:hAnsi="Arial" w:cs="Arial"/>
                <w:b/>
                <w:sz w:val="24"/>
                <w:szCs w:val="24"/>
              </w:rPr>
            </w:pPr>
          </w:p>
          <w:p w14:paraId="7C982B03" w14:textId="77777777" w:rsidR="00E2086E" w:rsidRPr="00E430D0" w:rsidRDefault="00E2086E" w:rsidP="002E263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74B7168F" w14:textId="77777777" w:rsidR="00E2086E" w:rsidRPr="00E430D0" w:rsidRDefault="00E2086E" w:rsidP="002E2638">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E9718C" w14:textId="77777777" w:rsidR="00E2086E" w:rsidRPr="00E430D0" w:rsidRDefault="00E2086E" w:rsidP="002E2638">
            <w:pPr>
              <w:shd w:val="clear" w:color="auto" w:fill="FFFFFF"/>
              <w:spacing w:after="0" w:line="360" w:lineRule="auto"/>
              <w:rPr>
                <w:rFonts w:ascii="Arial" w:hAnsi="Arial" w:cs="Arial"/>
                <w:sz w:val="24"/>
                <w:szCs w:val="24"/>
                <w:highlight w:val="yellow"/>
              </w:rPr>
            </w:pPr>
            <w:r w:rsidRPr="00C857A4">
              <w:rPr>
                <w:rFonts w:ascii="Arial" w:hAnsi="Arial" w:cs="Arial"/>
                <w:sz w:val="24"/>
                <w:szCs w:val="24"/>
              </w:rPr>
              <w:t xml:space="preserve">Student </w:t>
            </w:r>
            <w:r>
              <w:rPr>
                <w:rFonts w:ascii="Arial" w:hAnsi="Arial" w:cs="Arial"/>
                <w:sz w:val="24"/>
                <w:szCs w:val="24"/>
              </w:rPr>
              <w:t xml:space="preserve">nie </w:t>
            </w:r>
            <w:r w:rsidRPr="00C857A4">
              <w:rPr>
                <w:rFonts w:ascii="Arial" w:hAnsi="Arial" w:cs="Arial"/>
                <w:sz w:val="24"/>
                <w:szCs w:val="24"/>
              </w:rPr>
              <w:t>potrafi analizować dan</w:t>
            </w:r>
            <w:r>
              <w:rPr>
                <w:rFonts w:ascii="Arial" w:hAnsi="Arial" w:cs="Arial"/>
                <w:sz w:val="24"/>
                <w:szCs w:val="24"/>
              </w:rPr>
              <w:t>ych</w:t>
            </w:r>
            <w:r w:rsidRPr="00C857A4">
              <w:rPr>
                <w:rFonts w:ascii="Arial" w:hAnsi="Arial" w:cs="Arial"/>
                <w:sz w:val="24"/>
                <w:szCs w:val="24"/>
              </w:rPr>
              <w:t xml:space="preserve"> dotycząc</w:t>
            </w:r>
            <w:r>
              <w:rPr>
                <w:rFonts w:ascii="Arial" w:hAnsi="Arial" w:cs="Arial"/>
                <w:sz w:val="24"/>
                <w:szCs w:val="24"/>
              </w:rPr>
              <w:t>ych</w:t>
            </w:r>
            <w:r w:rsidRPr="00C857A4">
              <w:rPr>
                <w:rFonts w:ascii="Arial" w:hAnsi="Arial" w:cs="Arial"/>
                <w:sz w:val="24"/>
                <w:szCs w:val="24"/>
              </w:rPr>
              <w:t xml:space="preserve"> zachowań konsumentów w kontekście koncepcji GOZ</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CB5DC9A" w14:textId="77777777" w:rsidR="00E2086E" w:rsidRPr="00E430D0" w:rsidRDefault="00E2086E" w:rsidP="002E2638">
            <w:pPr>
              <w:shd w:val="clear" w:color="auto" w:fill="FFFFFF"/>
              <w:spacing w:after="0" w:line="360" w:lineRule="auto"/>
              <w:rPr>
                <w:rFonts w:ascii="Arial" w:hAnsi="Arial" w:cs="Arial"/>
                <w:sz w:val="24"/>
                <w:szCs w:val="24"/>
              </w:rPr>
            </w:pPr>
            <w:r w:rsidRPr="00E430D0">
              <w:rPr>
                <w:rFonts w:ascii="Arial" w:hAnsi="Arial" w:cs="Arial"/>
                <w:sz w:val="24"/>
                <w:szCs w:val="24"/>
              </w:rPr>
              <w:t>Student posiada ograniczon</w:t>
            </w:r>
            <w:r>
              <w:rPr>
                <w:rFonts w:ascii="Arial" w:hAnsi="Arial" w:cs="Arial"/>
                <w:sz w:val="24"/>
                <w:szCs w:val="24"/>
              </w:rPr>
              <w:t xml:space="preserve">e umiejętności </w:t>
            </w:r>
            <w:r w:rsidRPr="00C857A4">
              <w:rPr>
                <w:rFonts w:ascii="Arial" w:hAnsi="Arial" w:cs="Arial"/>
                <w:sz w:val="24"/>
                <w:szCs w:val="24"/>
              </w:rPr>
              <w:t>analiz</w:t>
            </w:r>
            <w:r>
              <w:rPr>
                <w:rFonts w:ascii="Arial" w:hAnsi="Arial" w:cs="Arial"/>
                <w:sz w:val="24"/>
                <w:szCs w:val="24"/>
              </w:rPr>
              <w:t>y</w:t>
            </w:r>
            <w:r w:rsidRPr="00C857A4">
              <w:rPr>
                <w:rFonts w:ascii="Arial" w:hAnsi="Arial" w:cs="Arial"/>
                <w:sz w:val="24"/>
                <w:szCs w:val="24"/>
              </w:rPr>
              <w:t xml:space="preserve"> dan</w:t>
            </w:r>
            <w:r>
              <w:rPr>
                <w:rFonts w:ascii="Arial" w:hAnsi="Arial" w:cs="Arial"/>
                <w:sz w:val="24"/>
                <w:szCs w:val="24"/>
              </w:rPr>
              <w:t>ych</w:t>
            </w:r>
            <w:r w:rsidRPr="00C857A4">
              <w:rPr>
                <w:rFonts w:ascii="Arial" w:hAnsi="Arial" w:cs="Arial"/>
                <w:sz w:val="24"/>
                <w:szCs w:val="24"/>
              </w:rPr>
              <w:t xml:space="preserve"> dotycząc</w:t>
            </w:r>
            <w:r>
              <w:rPr>
                <w:rFonts w:ascii="Arial" w:hAnsi="Arial" w:cs="Arial"/>
                <w:sz w:val="24"/>
                <w:szCs w:val="24"/>
              </w:rPr>
              <w:t>ych</w:t>
            </w:r>
            <w:r w:rsidRPr="00C857A4">
              <w:rPr>
                <w:rFonts w:ascii="Arial" w:hAnsi="Arial" w:cs="Arial"/>
                <w:sz w:val="24"/>
                <w:szCs w:val="24"/>
              </w:rPr>
              <w:t xml:space="preserve"> zachowań konsumentów w kontekście koncepcji GOZ</w:t>
            </w:r>
            <w:r>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DCEA7E" w14:textId="77777777" w:rsidR="00E2086E" w:rsidRPr="00E430D0" w:rsidRDefault="00E2086E" w:rsidP="002E2638">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 posiada podstawow</w:t>
            </w:r>
            <w:r>
              <w:rPr>
                <w:rFonts w:ascii="Arial" w:hAnsi="Arial" w:cs="Arial"/>
                <w:sz w:val="24"/>
                <w:szCs w:val="24"/>
              </w:rPr>
              <w:t>e</w:t>
            </w:r>
            <w:r w:rsidRPr="00E430D0">
              <w:rPr>
                <w:rFonts w:ascii="Arial" w:hAnsi="Arial" w:cs="Arial"/>
                <w:sz w:val="24"/>
                <w:szCs w:val="24"/>
              </w:rPr>
              <w:t xml:space="preserve"> </w:t>
            </w:r>
            <w:r w:rsidRPr="00C857A4">
              <w:rPr>
                <w:rFonts w:ascii="Arial" w:hAnsi="Arial" w:cs="Arial"/>
                <w:sz w:val="24"/>
                <w:szCs w:val="24"/>
              </w:rPr>
              <w:t>umiejętności analizy danych dotyczących zachowań konsumentów w kontekście koncepcji GOZ</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11CC8D9" w14:textId="10107B4E" w:rsidR="00E2086E" w:rsidRPr="00E430D0" w:rsidRDefault="00E2086E" w:rsidP="002E2638">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w:t>
            </w:r>
            <w:r>
              <w:rPr>
                <w:rFonts w:ascii="Arial" w:hAnsi="Arial" w:cs="Arial"/>
                <w:sz w:val="24"/>
                <w:szCs w:val="24"/>
              </w:rPr>
              <w:t xml:space="preserve"> biegle</w:t>
            </w:r>
            <w:r w:rsidRPr="00E430D0">
              <w:rPr>
                <w:rFonts w:ascii="Arial" w:hAnsi="Arial" w:cs="Arial"/>
                <w:sz w:val="24"/>
                <w:szCs w:val="24"/>
              </w:rPr>
              <w:t xml:space="preserve"> </w:t>
            </w:r>
            <w:r w:rsidRPr="00C857A4">
              <w:rPr>
                <w:rFonts w:ascii="Arial" w:hAnsi="Arial" w:cs="Arial"/>
                <w:sz w:val="24"/>
                <w:szCs w:val="24"/>
              </w:rPr>
              <w:t>analiz</w:t>
            </w:r>
            <w:r>
              <w:rPr>
                <w:rFonts w:ascii="Arial" w:hAnsi="Arial" w:cs="Arial"/>
                <w:sz w:val="24"/>
                <w:szCs w:val="24"/>
              </w:rPr>
              <w:t>uje</w:t>
            </w:r>
            <w:r w:rsidRPr="00C857A4">
              <w:rPr>
                <w:rFonts w:ascii="Arial" w:hAnsi="Arial" w:cs="Arial"/>
                <w:sz w:val="24"/>
                <w:szCs w:val="24"/>
              </w:rPr>
              <w:t xml:space="preserve"> dan</w:t>
            </w:r>
            <w:r>
              <w:rPr>
                <w:rFonts w:ascii="Arial" w:hAnsi="Arial" w:cs="Arial"/>
                <w:sz w:val="24"/>
                <w:szCs w:val="24"/>
              </w:rPr>
              <w:t>e</w:t>
            </w:r>
            <w:r w:rsidRPr="00C857A4">
              <w:rPr>
                <w:rFonts w:ascii="Arial" w:hAnsi="Arial" w:cs="Arial"/>
                <w:sz w:val="24"/>
                <w:szCs w:val="24"/>
              </w:rPr>
              <w:t xml:space="preserve"> dotycząc</w:t>
            </w:r>
            <w:r>
              <w:rPr>
                <w:rFonts w:ascii="Arial" w:hAnsi="Arial" w:cs="Arial"/>
                <w:sz w:val="24"/>
                <w:szCs w:val="24"/>
              </w:rPr>
              <w:t>e</w:t>
            </w:r>
            <w:r w:rsidRPr="00C857A4">
              <w:rPr>
                <w:rFonts w:ascii="Arial" w:hAnsi="Arial" w:cs="Arial"/>
                <w:sz w:val="24"/>
                <w:szCs w:val="24"/>
              </w:rPr>
              <w:t xml:space="preserve"> zachowań konsumentów </w:t>
            </w:r>
            <w:r w:rsidR="00C0030F">
              <w:rPr>
                <w:rFonts w:ascii="Arial" w:hAnsi="Arial" w:cs="Arial"/>
                <w:sz w:val="24"/>
                <w:szCs w:val="24"/>
              </w:rPr>
              <w:br/>
            </w:r>
            <w:r w:rsidRPr="00C857A4">
              <w:rPr>
                <w:rFonts w:ascii="Arial" w:hAnsi="Arial" w:cs="Arial"/>
                <w:sz w:val="24"/>
                <w:szCs w:val="24"/>
              </w:rPr>
              <w:t>w kontekście koncepcji GOZ</w:t>
            </w:r>
            <w:r>
              <w:rPr>
                <w:rFonts w:ascii="Arial" w:hAnsi="Arial" w:cs="Arial"/>
                <w:sz w:val="24"/>
                <w:szCs w:val="24"/>
              </w:rPr>
              <w:t>.</w:t>
            </w:r>
          </w:p>
        </w:tc>
      </w:tr>
    </w:tbl>
    <w:p w14:paraId="03CA41B1" w14:textId="55764C75" w:rsidR="00E2086E" w:rsidRDefault="00E2086E" w:rsidP="002E2638">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366019D8" w14:textId="77777777" w:rsidR="002E2638" w:rsidRPr="00E430D0" w:rsidRDefault="002E2638" w:rsidP="002E2638">
      <w:pPr>
        <w:pStyle w:val="Standard"/>
        <w:spacing w:line="360" w:lineRule="auto"/>
        <w:jc w:val="both"/>
        <w:rPr>
          <w:rFonts w:ascii="Arial" w:hAnsi="Arial" w:cs="Arial"/>
          <w:sz w:val="24"/>
          <w:szCs w:val="24"/>
        </w:rPr>
      </w:pPr>
    </w:p>
    <w:p w14:paraId="0146DFEC" w14:textId="77777777" w:rsidR="00E2086E" w:rsidRPr="00E430D0" w:rsidRDefault="00E2086E" w:rsidP="002E2638">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17091231" w14:textId="77777777" w:rsidR="00E2086E" w:rsidRDefault="00E2086E" w:rsidP="00091713">
      <w:pPr>
        <w:pStyle w:val="Standard"/>
        <w:numPr>
          <w:ilvl w:val="0"/>
          <w:numId w:val="13"/>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21"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5257EB2C" w14:textId="43119D5E" w:rsidR="002E2638" w:rsidRDefault="00E2086E" w:rsidP="00091713">
      <w:pPr>
        <w:pStyle w:val="Standard"/>
        <w:numPr>
          <w:ilvl w:val="0"/>
          <w:numId w:val="13"/>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15CEEC07" w14:textId="77777777" w:rsidR="00E0744E" w:rsidRDefault="00E0744E" w:rsidP="00E0744E">
      <w:pPr>
        <w:pStyle w:val="Standard"/>
        <w:spacing w:line="360" w:lineRule="auto"/>
        <w:ind w:left="720"/>
        <w:jc w:val="both"/>
        <w:rPr>
          <w:rFonts w:ascii="Arial" w:hAnsi="Arial" w:cs="Arial"/>
          <w:sz w:val="24"/>
          <w:szCs w:val="24"/>
        </w:rPr>
      </w:pPr>
    </w:p>
    <w:p w14:paraId="11FB3750"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sz w:val="24"/>
          <w:szCs w:val="24"/>
        </w:rPr>
        <w:lastRenderedPageBreak/>
        <w:t>SYLABUS DO PRZEDMIOTU</w:t>
      </w:r>
    </w:p>
    <w:p w14:paraId="6D85B4D4" w14:textId="77777777" w:rsidR="00C0030F" w:rsidRPr="00C0030F" w:rsidRDefault="00C0030F" w:rsidP="00C0030F">
      <w:pPr>
        <w:spacing w:after="0" w:line="360" w:lineRule="auto"/>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C0030F" w:rsidRPr="00C0030F" w14:paraId="5B87FE2E" w14:textId="77777777" w:rsidTr="0081758D">
        <w:trPr>
          <w:trHeight w:val="340"/>
        </w:trPr>
        <w:tc>
          <w:tcPr>
            <w:tcW w:w="4106" w:type="dxa"/>
            <w:shd w:val="clear" w:color="auto" w:fill="auto"/>
            <w:vAlign w:val="center"/>
          </w:tcPr>
          <w:p w14:paraId="3D770EC5"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Nazwa polska przedmiotu</w:t>
            </w:r>
          </w:p>
        </w:tc>
        <w:tc>
          <w:tcPr>
            <w:tcW w:w="4956" w:type="dxa"/>
            <w:shd w:val="clear" w:color="auto" w:fill="auto"/>
            <w:vAlign w:val="center"/>
          </w:tcPr>
          <w:p w14:paraId="1B7E68D2" w14:textId="77777777" w:rsidR="00C0030F" w:rsidRPr="00C0030F" w:rsidRDefault="00C0030F" w:rsidP="00C0030F">
            <w:pPr>
              <w:spacing w:after="0" w:line="360" w:lineRule="auto"/>
              <w:jc w:val="center"/>
              <w:rPr>
                <w:rFonts w:ascii="Arial" w:hAnsi="Arial" w:cs="Arial"/>
                <w:bCs/>
                <w:sz w:val="24"/>
                <w:szCs w:val="24"/>
              </w:rPr>
            </w:pPr>
            <w:r w:rsidRPr="00C0030F">
              <w:rPr>
                <w:rFonts w:ascii="Arial" w:hAnsi="Arial" w:cs="Arial"/>
                <w:sz w:val="24"/>
                <w:szCs w:val="24"/>
              </w:rPr>
              <w:t xml:space="preserve">Ekoprojektowanie w gospodarce obiegu zamkniętego </w:t>
            </w:r>
          </w:p>
        </w:tc>
      </w:tr>
      <w:tr w:rsidR="00C0030F" w:rsidRPr="00C0030F" w14:paraId="3B41AA9D" w14:textId="77777777" w:rsidTr="0081758D">
        <w:tc>
          <w:tcPr>
            <w:tcW w:w="4106" w:type="dxa"/>
            <w:shd w:val="clear" w:color="auto" w:fill="auto"/>
          </w:tcPr>
          <w:p w14:paraId="0B2F05E7"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Nazwa angielska przedmiotu</w:t>
            </w:r>
          </w:p>
        </w:tc>
        <w:tc>
          <w:tcPr>
            <w:tcW w:w="4956" w:type="dxa"/>
            <w:shd w:val="clear" w:color="auto" w:fill="auto"/>
            <w:vAlign w:val="center"/>
          </w:tcPr>
          <w:p w14:paraId="26022492" w14:textId="77777777" w:rsidR="00C0030F" w:rsidRPr="00C0030F" w:rsidRDefault="00C0030F" w:rsidP="00C0030F">
            <w:pPr>
              <w:spacing w:after="0" w:line="360" w:lineRule="auto"/>
              <w:jc w:val="center"/>
              <w:rPr>
                <w:rFonts w:ascii="Arial" w:hAnsi="Arial" w:cs="Arial"/>
                <w:sz w:val="24"/>
                <w:szCs w:val="24"/>
                <w:lang w:val="en-US"/>
              </w:rPr>
            </w:pPr>
            <w:r w:rsidRPr="00C0030F">
              <w:rPr>
                <w:rFonts w:ascii="Arial" w:hAnsi="Arial" w:cs="Arial"/>
                <w:sz w:val="24"/>
                <w:szCs w:val="24"/>
                <w:lang w:val="en-US"/>
              </w:rPr>
              <w:t xml:space="preserve">Ecodesign in cirrular economy </w:t>
            </w:r>
          </w:p>
        </w:tc>
      </w:tr>
      <w:tr w:rsidR="00C0030F" w:rsidRPr="00C0030F" w14:paraId="3B416BDB" w14:textId="77777777" w:rsidTr="0081758D">
        <w:tc>
          <w:tcPr>
            <w:tcW w:w="4106" w:type="dxa"/>
            <w:shd w:val="clear" w:color="auto" w:fill="auto"/>
          </w:tcPr>
          <w:p w14:paraId="613B1E01"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Rodzaj przedmiotu</w:t>
            </w:r>
          </w:p>
        </w:tc>
        <w:tc>
          <w:tcPr>
            <w:tcW w:w="4956" w:type="dxa"/>
            <w:shd w:val="clear" w:color="auto" w:fill="auto"/>
            <w:vAlign w:val="center"/>
          </w:tcPr>
          <w:p w14:paraId="33FAE574"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kierunkowy</w:t>
            </w:r>
          </w:p>
        </w:tc>
      </w:tr>
      <w:tr w:rsidR="00C0030F" w:rsidRPr="00C0030F" w14:paraId="0100C177" w14:textId="77777777" w:rsidTr="0081758D">
        <w:tc>
          <w:tcPr>
            <w:tcW w:w="4106" w:type="dxa"/>
            <w:shd w:val="clear" w:color="auto" w:fill="auto"/>
          </w:tcPr>
          <w:p w14:paraId="57D38CCB"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Klasyfikacja ISCED</w:t>
            </w:r>
          </w:p>
        </w:tc>
        <w:tc>
          <w:tcPr>
            <w:tcW w:w="4956" w:type="dxa"/>
            <w:shd w:val="clear" w:color="auto" w:fill="auto"/>
            <w:vAlign w:val="center"/>
          </w:tcPr>
          <w:p w14:paraId="69CD3896"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0729</w:t>
            </w:r>
          </w:p>
        </w:tc>
      </w:tr>
      <w:tr w:rsidR="00C0030F" w:rsidRPr="00C0030F" w14:paraId="09F265F2" w14:textId="77777777" w:rsidTr="0081758D">
        <w:tc>
          <w:tcPr>
            <w:tcW w:w="4106" w:type="dxa"/>
            <w:shd w:val="clear" w:color="auto" w:fill="auto"/>
          </w:tcPr>
          <w:p w14:paraId="150AA615"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Kierunek studiów</w:t>
            </w:r>
          </w:p>
        </w:tc>
        <w:tc>
          <w:tcPr>
            <w:tcW w:w="4956" w:type="dxa"/>
            <w:shd w:val="clear" w:color="auto" w:fill="auto"/>
            <w:vAlign w:val="center"/>
          </w:tcPr>
          <w:p w14:paraId="549241C8"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Gospodarka obiegu zamkniętego</w:t>
            </w:r>
          </w:p>
        </w:tc>
      </w:tr>
      <w:tr w:rsidR="00C0030F" w:rsidRPr="00C0030F" w14:paraId="2D0C7A49" w14:textId="77777777" w:rsidTr="0081758D">
        <w:tc>
          <w:tcPr>
            <w:tcW w:w="4106" w:type="dxa"/>
            <w:shd w:val="clear" w:color="auto" w:fill="auto"/>
          </w:tcPr>
          <w:p w14:paraId="333DAD43"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Języki wykładowe</w:t>
            </w:r>
          </w:p>
        </w:tc>
        <w:tc>
          <w:tcPr>
            <w:tcW w:w="4956" w:type="dxa"/>
            <w:shd w:val="clear" w:color="auto" w:fill="auto"/>
            <w:vAlign w:val="center"/>
          </w:tcPr>
          <w:p w14:paraId="602CAD98"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polski</w:t>
            </w:r>
          </w:p>
        </w:tc>
      </w:tr>
      <w:tr w:rsidR="00C0030F" w:rsidRPr="00C0030F" w14:paraId="4F094680" w14:textId="77777777" w:rsidTr="0081758D">
        <w:tc>
          <w:tcPr>
            <w:tcW w:w="4106" w:type="dxa"/>
            <w:shd w:val="clear" w:color="auto" w:fill="auto"/>
          </w:tcPr>
          <w:p w14:paraId="52BC02BB"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Poziom kształcenia</w:t>
            </w:r>
          </w:p>
        </w:tc>
        <w:tc>
          <w:tcPr>
            <w:tcW w:w="4956" w:type="dxa"/>
            <w:shd w:val="clear" w:color="auto" w:fill="auto"/>
            <w:vAlign w:val="center"/>
          </w:tcPr>
          <w:p w14:paraId="11C1B354"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drugiego stopnia</w:t>
            </w:r>
          </w:p>
        </w:tc>
      </w:tr>
      <w:tr w:rsidR="00C0030F" w:rsidRPr="00C0030F" w14:paraId="0440642E" w14:textId="77777777" w:rsidTr="0081758D">
        <w:tc>
          <w:tcPr>
            <w:tcW w:w="4106" w:type="dxa"/>
            <w:shd w:val="clear" w:color="auto" w:fill="auto"/>
          </w:tcPr>
          <w:p w14:paraId="31E2840D"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Forma studiów</w:t>
            </w:r>
          </w:p>
        </w:tc>
        <w:tc>
          <w:tcPr>
            <w:tcW w:w="4956" w:type="dxa"/>
            <w:shd w:val="clear" w:color="auto" w:fill="auto"/>
            <w:vAlign w:val="center"/>
          </w:tcPr>
          <w:p w14:paraId="59F0C19C"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stacjonarne</w:t>
            </w:r>
          </w:p>
        </w:tc>
      </w:tr>
      <w:tr w:rsidR="00C0030F" w:rsidRPr="00C0030F" w14:paraId="22273B6E" w14:textId="77777777" w:rsidTr="0081758D">
        <w:tc>
          <w:tcPr>
            <w:tcW w:w="4106" w:type="dxa"/>
            <w:shd w:val="clear" w:color="auto" w:fill="auto"/>
          </w:tcPr>
          <w:p w14:paraId="354FD868"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Liczba punktów ECTS</w:t>
            </w:r>
          </w:p>
        </w:tc>
        <w:tc>
          <w:tcPr>
            <w:tcW w:w="4956" w:type="dxa"/>
            <w:shd w:val="clear" w:color="auto" w:fill="auto"/>
            <w:vAlign w:val="center"/>
          </w:tcPr>
          <w:p w14:paraId="532DE140"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3</w:t>
            </w:r>
          </w:p>
        </w:tc>
      </w:tr>
      <w:tr w:rsidR="00C0030F" w:rsidRPr="00C0030F" w14:paraId="78F7DE23" w14:textId="77777777" w:rsidTr="0081758D">
        <w:tc>
          <w:tcPr>
            <w:tcW w:w="4106" w:type="dxa"/>
            <w:shd w:val="clear" w:color="auto" w:fill="auto"/>
          </w:tcPr>
          <w:p w14:paraId="561FA302" w14:textId="77777777" w:rsidR="00C0030F" w:rsidRPr="00C0030F" w:rsidRDefault="00C0030F" w:rsidP="00C0030F">
            <w:pPr>
              <w:spacing w:after="0" w:line="360" w:lineRule="auto"/>
              <w:rPr>
                <w:rFonts w:ascii="Arial" w:hAnsi="Arial" w:cs="Arial"/>
                <w:sz w:val="24"/>
                <w:szCs w:val="24"/>
              </w:rPr>
            </w:pPr>
            <w:r w:rsidRPr="00C0030F">
              <w:rPr>
                <w:rFonts w:ascii="Arial" w:hAnsi="Arial" w:cs="Arial"/>
                <w:sz w:val="24"/>
                <w:szCs w:val="24"/>
              </w:rPr>
              <w:t>Semestr</w:t>
            </w:r>
          </w:p>
        </w:tc>
        <w:tc>
          <w:tcPr>
            <w:tcW w:w="4956" w:type="dxa"/>
            <w:shd w:val="clear" w:color="auto" w:fill="auto"/>
            <w:vAlign w:val="center"/>
          </w:tcPr>
          <w:p w14:paraId="16BD5879"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1</w:t>
            </w:r>
          </w:p>
        </w:tc>
      </w:tr>
    </w:tbl>
    <w:p w14:paraId="5811F028" w14:textId="77777777" w:rsidR="00C0030F" w:rsidRPr="00C0030F" w:rsidRDefault="00C0030F" w:rsidP="00C0030F">
      <w:pPr>
        <w:spacing w:after="0" w:line="360" w:lineRule="auto"/>
        <w:jc w:val="center"/>
        <w:rPr>
          <w:rFonts w:ascii="Arial" w:hAnsi="Arial" w:cs="Arial"/>
          <w:b/>
          <w:sz w:val="24"/>
          <w:szCs w:val="24"/>
        </w:rPr>
      </w:pPr>
    </w:p>
    <w:p w14:paraId="433709B8"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b/>
          <w:sz w:val="24"/>
          <w:szCs w:val="24"/>
        </w:rPr>
        <w:t>Liczba godzin na semestr:</w:t>
      </w:r>
    </w:p>
    <w:p w14:paraId="317CB3DB" w14:textId="77777777" w:rsidR="00C0030F" w:rsidRPr="00C0030F" w:rsidRDefault="00C0030F" w:rsidP="00C0030F">
      <w:pPr>
        <w:spacing w:after="0" w:line="360" w:lineRule="auto"/>
        <w:jc w:val="cente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0"/>
        <w:gridCol w:w="1510"/>
        <w:gridCol w:w="1511"/>
        <w:gridCol w:w="1510"/>
        <w:gridCol w:w="1510"/>
        <w:gridCol w:w="1510"/>
      </w:tblGrid>
      <w:tr w:rsidR="00C0030F" w:rsidRPr="00C0030F" w14:paraId="43465888" w14:textId="77777777" w:rsidTr="0081758D">
        <w:trPr>
          <w:trHeight w:val="296"/>
        </w:trPr>
        <w:tc>
          <w:tcPr>
            <w:tcW w:w="1510" w:type="dxa"/>
            <w:shd w:val="clear" w:color="auto" w:fill="auto"/>
            <w:vAlign w:val="center"/>
          </w:tcPr>
          <w:p w14:paraId="180CB480"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Wykład</w:t>
            </w:r>
          </w:p>
        </w:tc>
        <w:tc>
          <w:tcPr>
            <w:tcW w:w="1510" w:type="dxa"/>
            <w:shd w:val="clear" w:color="auto" w:fill="auto"/>
            <w:vAlign w:val="center"/>
          </w:tcPr>
          <w:p w14:paraId="3A75411B"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Ćwiczenia</w:t>
            </w:r>
          </w:p>
        </w:tc>
        <w:tc>
          <w:tcPr>
            <w:tcW w:w="1511" w:type="dxa"/>
            <w:shd w:val="clear" w:color="auto" w:fill="auto"/>
            <w:vAlign w:val="center"/>
          </w:tcPr>
          <w:p w14:paraId="3F4F81E6"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Laboratorium</w:t>
            </w:r>
          </w:p>
        </w:tc>
        <w:tc>
          <w:tcPr>
            <w:tcW w:w="1510" w:type="dxa"/>
            <w:shd w:val="clear" w:color="auto" w:fill="auto"/>
            <w:vAlign w:val="center"/>
          </w:tcPr>
          <w:p w14:paraId="68372D45"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Seminarium</w:t>
            </w:r>
          </w:p>
        </w:tc>
        <w:tc>
          <w:tcPr>
            <w:tcW w:w="1510" w:type="dxa"/>
            <w:shd w:val="clear" w:color="auto" w:fill="auto"/>
            <w:vAlign w:val="center"/>
          </w:tcPr>
          <w:p w14:paraId="27D08C4E"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Projekt</w:t>
            </w:r>
          </w:p>
        </w:tc>
        <w:tc>
          <w:tcPr>
            <w:tcW w:w="1510" w:type="dxa"/>
            <w:shd w:val="clear" w:color="auto" w:fill="auto"/>
          </w:tcPr>
          <w:p w14:paraId="06A356D2"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Inne</w:t>
            </w:r>
          </w:p>
        </w:tc>
      </w:tr>
      <w:tr w:rsidR="00C0030F" w:rsidRPr="00C0030F" w14:paraId="75E5D189" w14:textId="77777777" w:rsidTr="0081758D">
        <w:trPr>
          <w:trHeight w:val="60"/>
        </w:trPr>
        <w:tc>
          <w:tcPr>
            <w:tcW w:w="1510" w:type="dxa"/>
            <w:shd w:val="clear" w:color="auto" w:fill="auto"/>
            <w:vAlign w:val="center"/>
          </w:tcPr>
          <w:p w14:paraId="7CBF339E" w14:textId="7CE2F075"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15</w:t>
            </w:r>
            <w:r w:rsidR="00FB18CA">
              <w:rPr>
                <w:rFonts w:ascii="Arial" w:hAnsi="Arial" w:cs="Arial"/>
                <w:sz w:val="24"/>
                <w:szCs w:val="24"/>
              </w:rPr>
              <w:t>E</w:t>
            </w:r>
          </w:p>
        </w:tc>
        <w:tc>
          <w:tcPr>
            <w:tcW w:w="1510" w:type="dxa"/>
            <w:shd w:val="clear" w:color="auto" w:fill="auto"/>
            <w:vAlign w:val="center"/>
          </w:tcPr>
          <w:p w14:paraId="4E2C28E9"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0</w:t>
            </w:r>
          </w:p>
        </w:tc>
        <w:tc>
          <w:tcPr>
            <w:tcW w:w="1511" w:type="dxa"/>
            <w:shd w:val="clear" w:color="auto" w:fill="auto"/>
            <w:vAlign w:val="center"/>
          </w:tcPr>
          <w:p w14:paraId="0F2A5DDF"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0</w:t>
            </w:r>
          </w:p>
        </w:tc>
        <w:tc>
          <w:tcPr>
            <w:tcW w:w="1510" w:type="dxa"/>
            <w:shd w:val="clear" w:color="auto" w:fill="auto"/>
            <w:vAlign w:val="center"/>
          </w:tcPr>
          <w:p w14:paraId="675FE4B7"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0</w:t>
            </w:r>
          </w:p>
        </w:tc>
        <w:tc>
          <w:tcPr>
            <w:tcW w:w="1510" w:type="dxa"/>
            <w:shd w:val="clear" w:color="auto" w:fill="auto"/>
            <w:vAlign w:val="center"/>
          </w:tcPr>
          <w:p w14:paraId="64D61CDD"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30</w:t>
            </w:r>
          </w:p>
        </w:tc>
        <w:tc>
          <w:tcPr>
            <w:tcW w:w="1510" w:type="dxa"/>
            <w:shd w:val="clear" w:color="auto" w:fill="auto"/>
          </w:tcPr>
          <w:p w14:paraId="051E4911" w14:textId="77777777" w:rsidR="00C0030F" w:rsidRPr="00C0030F" w:rsidRDefault="00C0030F" w:rsidP="00C0030F">
            <w:pPr>
              <w:spacing w:after="0" w:line="360" w:lineRule="auto"/>
              <w:jc w:val="center"/>
              <w:rPr>
                <w:rFonts w:ascii="Arial" w:hAnsi="Arial" w:cs="Arial"/>
                <w:sz w:val="24"/>
                <w:szCs w:val="24"/>
              </w:rPr>
            </w:pPr>
            <w:r w:rsidRPr="00C0030F">
              <w:rPr>
                <w:rFonts w:ascii="Arial" w:hAnsi="Arial" w:cs="Arial"/>
                <w:sz w:val="24"/>
                <w:szCs w:val="24"/>
              </w:rPr>
              <w:t>0</w:t>
            </w:r>
          </w:p>
        </w:tc>
      </w:tr>
    </w:tbl>
    <w:p w14:paraId="0CA47619" w14:textId="77777777" w:rsidR="00C0030F" w:rsidRPr="00C0030F" w:rsidRDefault="00C0030F" w:rsidP="00C0030F">
      <w:pPr>
        <w:spacing w:after="0" w:line="360" w:lineRule="auto"/>
        <w:jc w:val="center"/>
        <w:rPr>
          <w:rFonts w:ascii="Arial" w:hAnsi="Arial" w:cs="Arial"/>
          <w:b/>
          <w:sz w:val="24"/>
          <w:szCs w:val="24"/>
        </w:rPr>
      </w:pPr>
    </w:p>
    <w:p w14:paraId="1C536457" w14:textId="77777777" w:rsidR="00C0030F" w:rsidRPr="00C0030F" w:rsidRDefault="00C0030F" w:rsidP="00C0030F">
      <w:pPr>
        <w:spacing w:after="0" w:line="360" w:lineRule="auto"/>
        <w:rPr>
          <w:rFonts w:ascii="Arial" w:hAnsi="Arial" w:cs="Arial"/>
          <w:b/>
          <w:sz w:val="24"/>
          <w:szCs w:val="24"/>
          <w:u w:val="single"/>
        </w:rPr>
      </w:pPr>
      <w:r w:rsidRPr="00C0030F">
        <w:rPr>
          <w:rFonts w:ascii="Arial" w:hAnsi="Arial" w:cs="Arial"/>
          <w:b/>
          <w:sz w:val="24"/>
          <w:szCs w:val="24"/>
          <w:u w:val="single"/>
        </w:rPr>
        <w:t>OPIS PRZEDMIOTU</w:t>
      </w:r>
    </w:p>
    <w:p w14:paraId="463D2D7B"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CEL PRZEDMIOTU</w:t>
      </w:r>
    </w:p>
    <w:p w14:paraId="3406934A" w14:textId="134C3383" w:rsidR="00C0030F" w:rsidRPr="00C0030F" w:rsidRDefault="00BA67C3" w:rsidP="00BA67C3">
      <w:pPr>
        <w:widowControl w:val="0"/>
        <w:suppressAutoHyphens/>
        <w:autoSpaceDE w:val="0"/>
        <w:spacing w:after="0" w:line="360" w:lineRule="auto"/>
        <w:ind w:left="709" w:hanging="425"/>
        <w:rPr>
          <w:rFonts w:ascii="Arial" w:hAnsi="Arial" w:cs="Arial"/>
          <w:sz w:val="24"/>
          <w:szCs w:val="24"/>
          <w:lang w:eastAsia="ar-SA"/>
        </w:rPr>
      </w:pPr>
      <w:r>
        <w:rPr>
          <w:rFonts w:ascii="Arial" w:hAnsi="Arial" w:cs="Arial"/>
          <w:sz w:val="24"/>
          <w:szCs w:val="24"/>
          <w:lang w:eastAsia="ar-SA"/>
        </w:rPr>
        <w:t>C1.</w:t>
      </w:r>
      <w:r w:rsidR="00C0030F">
        <w:rPr>
          <w:rFonts w:ascii="Arial" w:hAnsi="Arial" w:cs="Arial"/>
          <w:sz w:val="24"/>
          <w:szCs w:val="24"/>
          <w:lang w:eastAsia="ar-SA"/>
        </w:rPr>
        <w:t xml:space="preserve"> </w:t>
      </w:r>
      <w:r w:rsidR="00C0030F" w:rsidRPr="00C0030F">
        <w:rPr>
          <w:rFonts w:ascii="Arial" w:hAnsi="Arial" w:cs="Arial"/>
          <w:sz w:val="24"/>
          <w:szCs w:val="24"/>
          <w:lang w:eastAsia="ar-SA"/>
        </w:rPr>
        <w:t xml:space="preserve">Przekazanie studentom podstawowej wiedzy z zakresu ekoprojektowania </w:t>
      </w:r>
      <w:r w:rsidR="00C0030F">
        <w:rPr>
          <w:rFonts w:ascii="Arial" w:hAnsi="Arial" w:cs="Arial"/>
          <w:sz w:val="24"/>
          <w:szCs w:val="24"/>
          <w:lang w:eastAsia="ar-SA"/>
        </w:rPr>
        <w:br/>
      </w:r>
      <w:r w:rsidR="00C0030F" w:rsidRPr="00C0030F">
        <w:rPr>
          <w:rFonts w:ascii="Arial" w:hAnsi="Arial" w:cs="Arial"/>
          <w:sz w:val="24"/>
          <w:szCs w:val="24"/>
          <w:lang w:eastAsia="ar-SA"/>
        </w:rPr>
        <w:t>w gospodarce obiegu zamkniętego w obszarach technologii wytwarzania.</w:t>
      </w:r>
    </w:p>
    <w:p w14:paraId="7B4D3BEC" w14:textId="7A096EFF" w:rsidR="00C0030F" w:rsidRPr="00C0030F" w:rsidRDefault="00BA67C3" w:rsidP="00BA67C3">
      <w:pPr>
        <w:widowControl w:val="0"/>
        <w:suppressAutoHyphens/>
        <w:autoSpaceDE w:val="0"/>
        <w:spacing w:after="0" w:line="360" w:lineRule="auto"/>
        <w:ind w:left="709" w:hanging="425"/>
        <w:rPr>
          <w:rFonts w:ascii="Arial" w:hAnsi="Arial" w:cs="Arial"/>
          <w:sz w:val="24"/>
          <w:szCs w:val="24"/>
          <w:lang w:eastAsia="ar-SA"/>
        </w:rPr>
      </w:pPr>
      <w:r>
        <w:rPr>
          <w:rFonts w:ascii="Arial" w:hAnsi="Arial" w:cs="Arial"/>
          <w:sz w:val="24"/>
          <w:szCs w:val="24"/>
          <w:lang w:eastAsia="ar-SA"/>
        </w:rPr>
        <w:t>C2.</w:t>
      </w:r>
      <w:r w:rsidR="00C0030F" w:rsidRPr="00C0030F">
        <w:rPr>
          <w:rFonts w:ascii="Arial" w:hAnsi="Arial" w:cs="Arial"/>
          <w:sz w:val="24"/>
          <w:szCs w:val="24"/>
          <w:lang w:eastAsia="ar-SA"/>
        </w:rPr>
        <w:t xml:space="preserve"> Nabycie przez studentów umiejętności oceny środowiskowej na etapie jego projektowania pod kątem możliwości ich recyklingu i wygłoszenie referatu na wskazany temat z zakresu aspektów ekoprojektowania wyrobów, technologii </w:t>
      </w:r>
      <w:r w:rsidR="00C0030F">
        <w:rPr>
          <w:rFonts w:ascii="Arial" w:hAnsi="Arial" w:cs="Arial"/>
          <w:sz w:val="24"/>
          <w:szCs w:val="24"/>
          <w:lang w:eastAsia="ar-SA"/>
        </w:rPr>
        <w:br/>
      </w:r>
      <w:r w:rsidR="00C0030F" w:rsidRPr="00C0030F">
        <w:rPr>
          <w:rFonts w:ascii="Arial" w:hAnsi="Arial" w:cs="Arial"/>
          <w:sz w:val="24"/>
          <w:szCs w:val="24"/>
          <w:lang w:eastAsia="ar-SA"/>
        </w:rPr>
        <w:t>i usług.</w:t>
      </w:r>
    </w:p>
    <w:p w14:paraId="5D00B5DB" w14:textId="77777777" w:rsidR="00C0030F" w:rsidRPr="00C0030F" w:rsidRDefault="00C0030F" w:rsidP="00C0030F">
      <w:pPr>
        <w:suppressAutoHyphens/>
        <w:spacing w:after="0" w:line="360" w:lineRule="auto"/>
        <w:rPr>
          <w:rFonts w:ascii="Arial" w:hAnsi="Arial" w:cs="Arial"/>
          <w:sz w:val="24"/>
          <w:szCs w:val="24"/>
          <w:lang w:eastAsia="ar-SA"/>
        </w:rPr>
      </w:pPr>
    </w:p>
    <w:p w14:paraId="7F4D8CC3"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WYMAGANIA WSTĘPNE W ZAKRESIE WIEDZY, UMIEJĘTNOŚCI I INNYCH KOMPETENCJI</w:t>
      </w:r>
    </w:p>
    <w:p w14:paraId="5D1E1EDB" w14:textId="77777777" w:rsidR="00C0030F" w:rsidRPr="00C0030F" w:rsidRDefault="00C0030F" w:rsidP="00091713">
      <w:pPr>
        <w:widowControl w:val="0"/>
        <w:numPr>
          <w:ilvl w:val="0"/>
          <w:numId w:val="7"/>
        </w:numPr>
        <w:tabs>
          <w:tab w:val="clear" w:pos="720"/>
        </w:tabs>
        <w:suppressAutoHyphens/>
        <w:autoSpaceDE w:val="0"/>
        <w:spacing w:after="0" w:line="360" w:lineRule="auto"/>
        <w:ind w:left="644"/>
        <w:rPr>
          <w:rFonts w:ascii="Arial" w:hAnsi="Arial" w:cs="Arial"/>
          <w:sz w:val="24"/>
          <w:szCs w:val="24"/>
          <w:lang w:eastAsia="ar-SA"/>
        </w:rPr>
      </w:pPr>
      <w:r w:rsidRPr="00C0030F">
        <w:rPr>
          <w:rFonts w:ascii="Arial" w:hAnsi="Arial" w:cs="Arial"/>
          <w:sz w:val="24"/>
          <w:szCs w:val="24"/>
          <w:lang w:eastAsia="ar-SA"/>
        </w:rPr>
        <w:t>Wiedza z zakresu matematyki i fizyki.</w:t>
      </w:r>
    </w:p>
    <w:p w14:paraId="6792A7E0" w14:textId="77777777" w:rsidR="00C0030F" w:rsidRPr="00C0030F" w:rsidRDefault="00C0030F" w:rsidP="00091713">
      <w:pPr>
        <w:widowControl w:val="0"/>
        <w:numPr>
          <w:ilvl w:val="0"/>
          <w:numId w:val="7"/>
        </w:numPr>
        <w:tabs>
          <w:tab w:val="clear" w:pos="720"/>
        </w:tabs>
        <w:suppressAutoHyphens/>
        <w:autoSpaceDE w:val="0"/>
        <w:spacing w:after="0" w:line="360" w:lineRule="auto"/>
        <w:ind w:left="644"/>
        <w:rPr>
          <w:rFonts w:ascii="Arial" w:hAnsi="Arial" w:cs="Arial"/>
          <w:sz w:val="24"/>
          <w:szCs w:val="24"/>
          <w:lang w:eastAsia="ar-SA"/>
        </w:rPr>
      </w:pPr>
      <w:r w:rsidRPr="00C0030F">
        <w:rPr>
          <w:rFonts w:ascii="Arial" w:hAnsi="Arial" w:cs="Arial"/>
          <w:sz w:val="24"/>
          <w:szCs w:val="24"/>
          <w:lang w:eastAsia="ar-SA"/>
        </w:rPr>
        <w:t xml:space="preserve">Wiedza z zakresu mechaniki, termodynamiki i podstaw technologii, </w:t>
      </w:r>
      <w:r w:rsidRPr="00C0030F">
        <w:rPr>
          <w:rFonts w:ascii="Arial" w:hAnsi="Arial" w:cs="Arial"/>
          <w:sz w:val="24"/>
          <w:szCs w:val="24"/>
          <w:lang w:eastAsia="ar-SA"/>
        </w:rPr>
        <w:lastRenderedPageBreak/>
        <w:t>wytwarzania oraz materiałoznawstwa.</w:t>
      </w:r>
    </w:p>
    <w:p w14:paraId="003F20EF" w14:textId="77777777" w:rsidR="00C0030F" w:rsidRPr="00C0030F" w:rsidRDefault="00C0030F" w:rsidP="00091713">
      <w:pPr>
        <w:widowControl w:val="0"/>
        <w:numPr>
          <w:ilvl w:val="0"/>
          <w:numId w:val="7"/>
        </w:numPr>
        <w:tabs>
          <w:tab w:val="clear" w:pos="720"/>
        </w:tabs>
        <w:suppressAutoHyphens/>
        <w:autoSpaceDE w:val="0"/>
        <w:spacing w:after="0" w:line="360" w:lineRule="auto"/>
        <w:ind w:left="644"/>
        <w:rPr>
          <w:rFonts w:ascii="Arial" w:hAnsi="Arial" w:cs="Arial"/>
          <w:sz w:val="24"/>
          <w:szCs w:val="24"/>
          <w:lang w:eastAsia="ar-SA"/>
        </w:rPr>
      </w:pPr>
      <w:r w:rsidRPr="00C0030F">
        <w:rPr>
          <w:rFonts w:ascii="Arial" w:hAnsi="Arial" w:cs="Arial"/>
          <w:sz w:val="24"/>
          <w:szCs w:val="24"/>
          <w:lang w:eastAsia="ar-SA"/>
        </w:rPr>
        <w:t>Umiejętność korzystania z różnych źródeł informacji.</w:t>
      </w:r>
    </w:p>
    <w:p w14:paraId="10DF1B29" w14:textId="77777777" w:rsidR="00C0030F" w:rsidRPr="00C0030F" w:rsidRDefault="00C0030F" w:rsidP="00091713">
      <w:pPr>
        <w:widowControl w:val="0"/>
        <w:numPr>
          <w:ilvl w:val="0"/>
          <w:numId w:val="7"/>
        </w:numPr>
        <w:tabs>
          <w:tab w:val="clear" w:pos="720"/>
        </w:tabs>
        <w:suppressAutoHyphens/>
        <w:autoSpaceDE w:val="0"/>
        <w:spacing w:after="0" w:line="360" w:lineRule="auto"/>
        <w:ind w:left="644"/>
        <w:rPr>
          <w:rFonts w:ascii="Arial" w:hAnsi="Arial" w:cs="Arial"/>
          <w:sz w:val="24"/>
          <w:szCs w:val="24"/>
          <w:lang w:eastAsia="ar-SA"/>
        </w:rPr>
      </w:pPr>
      <w:r w:rsidRPr="00C0030F">
        <w:rPr>
          <w:rFonts w:ascii="Arial" w:hAnsi="Arial" w:cs="Arial"/>
          <w:sz w:val="24"/>
          <w:szCs w:val="24"/>
          <w:lang w:eastAsia="ar-SA"/>
        </w:rPr>
        <w:t>Umiejętność samodzielnej pracy.</w:t>
      </w:r>
    </w:p>
    <w:p w14:paraId="5A21BF6C" w14:textId="77777777" w:rsidR="00C0030F" w:rsidRPr="00C0030F" w:rsidRDefault="00C0030F" w:rsidP="00091713">
      <w:pPr>
        <w:widowControl w:val="0"/>
        <w:numPr>
          <w:ilvl w:val="0"/>
          <w:numId w:val="7"/>
        </w:numPr>
        <w:tabs>
          <w:tab w:val="clear" w:pos="720"/>
        </w:tabs>
        <w:suppressAutoHyphens/>
        <w:autoSpaceDE w:val="0"/>
        <w:spacing w:after="0" w:line="360" w:lineRule="auto"/>
        <w:ind w:left="644"/>
        <w:rPr>
          <w:rFonts w:ascii="Arial" w:hAnsi="Arial" w:cs="Arial"/>
          <w:sz w:val="24"/>
          <w:szCs w:val="24"/>
          <w:lang w:eastAsia="ar-SA"/>
        </w:rPr>
      </w:pPr>
      <w:r w:rsidRPr="00C0030F">
        <w:rPr>
          <w:rFonts w:ascii="Arial" w:hAnsi="Arial" w:cs="Arial"/>
          <w:sz w:val="24"/>
          <w:szCs w:val="24"/>
          <w:lang w:eastAsia="ar-SA"/>
        </w:rPr>
        <w:t>Umiejętności przygotowania prezentacji i zaprezentowania postawionego problemu.</w:t>
      </w:r>
    </w:p>
    <w:p w14:paraId="5BB97E09" w14:textId="77777777" w:rsidR="00C0030F" w:rsidRPr="00C0030F" w:rsidRDefault="00C0030F" w:rsidP="00C0030F">
      <w:pPr>
        <w:spacing w:after="0" w:line="360" w:lineRule="auto"/>
        <w:rPr>
          <w:rFonts w:ascii="Arial" w:hAnsi="Arial" w:cs="Arial"/>
          <w:sz w:val="24"/>
          <w:szCs w:val="24"/>
        </w:rPr>
      </w:pPr>
    </w:p>
    <w:p w14:paraId="76250F96"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EFEKTY UCZENIA SIĘ</w:t>
      </w:r>
    </w:p>
    <w:p w14:paraId="06D3D20D" w14:textId="41420002" w:rsidR="00C0030F" w:rsidRPr="00C0030F" w:rsidRDefault="00C0030F" w:rsidP="00C0030F">
      <w:pPr>
        <w:suppressAutoHyphens/>
        <w:spacing w:after="0" w:line="360" w:lineRule="auto"/>
        <w:ind w:left="1106" w:hanging="798"/>
        <w:rPr>
          <w:rFonts w:ascii="Arial" w:hAnsi="Arial" w:cs="Arial"/>
          <w:sz w:val="24"/>
          <w:szCs w:val="24"/>
          <w:lang w:eastAsia="ar-SA"/>
        </w:rPr>
      </w:pPr>
      <w:r w:rsidRPr="00C0030F">
        <w:rPr>
          <w:rFonts w:ascii="Arial" w:hAnsi="Arial" w:cs="Arial"/>
          <w:b/>
          <w:sz w:val="24"/>
          <w:szCs w:val="24"/>
          <w:lang w:eastAsia="ar-SA"/>
        </w:rPr>
        <w:t>EU 1</w:t>
      </w:r>
      <w:r w:rsidRPr="00C0030F">
        <w:rPr>
          <w:rFonts w:ascii="Arial" w:hAnsi="Arial" w:cs="Arial"/>
          <w:sz w:val="24"/>
          <w:szCs w:val="24"/>
          <w:lang w:eastAsia="ar-SA"/>
        </w:rPr>
        <w:t xml:space="preserve"> – Student posiada wiedzę z zakresu zasad ekoprojektowania wyrobów </w:t>
      </w:r>
      <w:r>
        <w:rPr>
          <w:rFonts w:ascii="Arial" w:hAnsi="Arial" w:cs="Arial"/>
          <w:sz w:val="24"/>
          <w:szCs w:val="24"/>
          <w:lang w:eastAsia="ar-SA"/>
        </w:rPr>
        <w:br/>
      </w:r>
      <w:r w:rsidRPr="00C0030F">
        <w:rPr>
          <w:rFonts w:ascii="Arial" w:hAnsi="Arial" w:cs="Arial"/>
          <w:sz w:val="24"/>
          <w:szCs w:val="24"/>
          <w:lang w:eastAsia="ar-SA"/>
        </w:rPr>
        <w:t>i technologii oraz umie je sklasyfikować i omówić.</w:t>
      </w:r>
    </w:p>
    <w:p w14:paraId="072DE736" w14:textId="77777777" w:rsidR="00C0030F" w:rsidRPr="00C0030F" w:rsidRDefault="00C0030F" w:rsidP="00C0030F">
      <w:pPr>
        <w:suppressAutoHyphens/>
        <w:spacing w:after="0" w:line="360" w:lineRule="auto"/>
        <w:ind w:left="1106" w:hanging="798"/>
        <w:rPr>
          <w:rFonts w:ascii="Arial" w:hAnsi="Arial" w:cs="Arial"/>
          <w:sz w:val="24"/>
          <w:szCs w:val="24"/>
          <w:lang w:eastAsia="ar-SA"/>
        </w:rPr>
      </w:pPr>
      <w:r w:rsidRPr="00C0030F">
        <w:rPr>
          <w:rFonts w:ascii="Arial" w:hAnsi="Arial" w:cs="Arial"/>
          <w:b/>
          <w:sz w:val="24"/>
          <w:szCs w:val="24"/>
          <w:lang w:eastAsia="ar-SA"/>
        </w:rPr>
        <w:t>EU 2</w:t>
      </w:r>
      <w:r w:rsidRPr="00C0030F">
        <w:rPr>
          <w:rFonts w:ascii="Arial" w:hAnsi="Arial" w:cs="Arial"/>
          <w:sz w:val="24"/>
          <w:szCs w:val="24"/>
          <w:lang w:eastAsia="ar-SA"/>
        </w:rPr>
        <w:t xml:space="preserve"> – Student potrafi dokonać oceny poprawności projektu produktu, technologii lub usługi uwzględniające kluczowe zasady i czynniki ekoprojektowania.</w:t>
      </w:r>
    </w:p>
    <w:p w14:paraId="070BB5B9" w14:textId="77777777" w:rsidR="00C0030F" w:rsidRPr="00C0030F" w:rsidRDefault="00C0030F" w:rsidP="00C0030F">
      <w:pPr>
        <w:suppressAutoHyphens/>
        <w:spacing w:after="0" w:line="360" w:lineRule="auto"/>
        <w:rPr>
          <w:rFonts w:ascii="Arial" w:hAnsi="Arial" w:cs="Arial"/>
          <w:sz w:val="24"/>
          <w:szCs w:val="24"/>
          <w:lang w:eastAsia="ar-SA"/>
        </w:rPr>
      </w:pPr>
    </w:p>
    <w:p w14:paraId="2FFE2C44" w14:textId="4DADBA9F" w:rsidR="00C0030F" w:rsidRPr="00C0030F" w:rsidRDefault="00C0030F" w:rsidP="00C0030F">
      <w:pPr>
        <w:spacing w:after="0" w:line="360" w:lineRule="auto"/>
        <w:rPr>
          <w:rFonts w:ascii="Arial" w:hAnsi="Arial" w:cs="Arial"/>
          <w:b/>
          <w:bCs/>
          <w:spacing w:val="-13"/>
          <w:sz w:val="24"/>
          <w:szCs w:val="24"/>
        </w:rPr>
      </w:pPr>
      <w:r w:rsidRPr="00C0030F">
        <w:rPr>
          <w:rFonts w:ascii="Arial" w:hAnsi="Arial" w:cs="Arial"/>
          <w:b/>
          <w:bCs/>
          <w:spacing w:val="-13"/>
          <w:sz w:val="24"/>
          <w:szCs w:val="24"/>
        </w:rPr>
        <w:t>TREŚCI PROGRAMOWE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64"/>
        <w:gridCol w:w="998"/>
      </w:tblGrid>
      <w:tr w:rsidR="00C0030F" w:rsidRPr="00C0030F" w14:paraId="6F3DDAB0" w14:textId="77777777" w:rsidTr="0081758D">
        <w:tc>
          <w:tcPr>
            <w:tcW w:w="8208" w:type="dxa"/>
            <w:shd w:val="clear" w:color="auto" w:fill="auto"/>
            <w:vAlign w:val="center"/>
          </w:tcPr>
          <w:p w14:paraId="44F4F90E" w14:textId="77777777" w:rsidR="00C0030F" w:rsidRPr="00C0030F" w:rsidRDefault="00C0030F" w:rsidP="00C0030F">
            <w:pPr>
              <w:shd w:val="clear" w:color="auto" w:fill="FFFFFF"/>
              <w:spacing w:after="0" w:line="360" w:lineRule="auto"/>
              <w:rPr>
                <w:rFonts w:ascii="Arial" w:hAnsi="Arial" w:cs="Arial"/>
                <w:sz w:val="24"/>
                <w:szCs w:val="24"/>
              </w:rPr>
            </w:pPr>
            <w:r w:rsidRPr="00C0030F">
              <w:rPr>
                <w:rFonts w:ascii="Arial" w:hAnsi="Arial" w:cs="Arial"/>
                <w:b/>
                <w:bCs/>
                <w:spacing w:val="-2"/>
                <w:sz w:val="24"/>
                <w:szCs w:val="24"/>
              </w:rPr>
              <w:t xml:space="preserve">Forma </w:t>
            </w:r>
            <w:r w:rsidRPr="00C0030F">
              <w:rPr>
                <w:rFonts w:ascii="Arial" w:hAnsi="Arial" w:cs="Arial"/>
                <w:b/>
                <w:bCs/>
                <w:spacing w:val="-1"/>
                <w:sz w:val="24"/>
                <w:szCs w:val="24"/>
              </w:rPr>
              <w:t>zajęć – WYKŁAD</w:t>
            </w:r>
          </w:p>
        </w:tc>
        <w:tc>
          <w:tcPr>
            <w:tcW w:w="1002" w:type="dxa"/>
            <w:shd w:val="clear" w:color="auto" w:fill="auto"/>
            <w:vAlign w:val="center"/>
          </w:tcPr>
          <w:p w14:paraId="05036B73" w14:textId="77777777" w:rsidR="00C0030F" w:rsidRPr="0081758D" w:rsidRDefault="00C0030F" w:rsidP="00C0030F">
            <w:pPr>
              <w:shd w:val="clear" w:color="auto" w:fill="FFFFFF"/>
              <w:spacing w:after="0" w:line="360" w:lineRule="auto"/>
              <w:ind w:left="-130"/>
              <w:jc w:val="center"/>
              <w:rPr>
                <w:rFonts w:ascii="Arial" w:hAnsi="Arial" w:cs="Arial"/>
                <w:b/>
                <w:sz w:val="24"/>
                <w:szCs w:val="24"/>
              </w:rPr>
            </w:pPr>
            <w:r w:rsidRPr="0081758D">
              <w:rPr>
                <w:rFonts w:ascii="Arial" w:hAnsi="Arial" w:cs="Arial"/>
                <w:b/>
                <w:bCs/>
                <w:sz w:val="24"/>
                <w:szCs w:val="24"/>
              </w:rPr>
              <w:t>Liczba godzin</w:t>
            </w:r>
          </w:p>
        </w:tc>
      </w:tr>
      <w:tr w:rsidR="00C0030F" w:rsidRPr="00C0030F" w14:paraId="7A940C87" w14:textId="77777777" w:rsidTr="0081758D">
        <w:tc>
          <w:tcPr>
            <w:tcW w:w="8208" w:type="dxa"/>
            <w:shd w:val="clear" w:color="auto" w:fill="auto"/>
          </w:tcPr>
          <w:p w14:paraId="32FB8FD1" w14:textId="356A2379"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W1</w:t>
            </w:r>
            <w:r w:rsidRPr="00C0030F">
              <w:rPr>
                <w:rFonts w:ascii="Arial" w:hAnsi="Arial" w:cs="Arial"/>
                <w:sz w:val="24"/>
                <w:szCs w:val="24"/>
                <w:lang w:eastAsia="ar-SA"/>
              </w:rPr>
              <w:t xml:space="preserve"> Podstawowe pojęcia: zrównoważony rozwój, ekoprojektowanie, ocena środowiskowa, ocena </w:t>
            </w:r>
            <w:r w:rsidRPr="00DB1D08">
              <w:rPr>
                <w:rFonts w:ascii="Arial" w:hAnsi="Arial" w:cs="Arial"/>
                <w:sz w:val="24"/>
                <w:szCs w:val="24"/>
                <w:lang w:eastAsia="ar-SA"/>
              </w:rPr>
              <w:t>recyklingowa.</w:t>
            </w:r>
          </w:p>
        </w:tc>
        <w:tc>
          <w:tcPr>
            <w:tcW w:w="1002" w:type="dxa"/>
            <w:shd w:val="clear" w:color="auto" w:fill="auto"/>
            <w:vAlign w:val="center"/>
          </w:tcPr>
          <w:p w14:paraId="77C924C2"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w:t>
            </w:r>
          </w:p>
        </w:tc>
      </w:tr>
      <w:tr w:rsidR="00C0030F" w:rsidRPr="00C0030F" w14:paraId="603A49E2" w14:textId="77777777" w:rsidTr="0081758D">
        <w:tc>
          <w:tcPr>
            <w:tcW w:w="8208" w:type="dxa"/>
            <w:shd w:val="clear" w:color="auto" w:fill="auto"/>
          </w:tcPr>
          <w:p w14:paraId="1CB1802B" w14:textId="43DF9C3E"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W2</w:t>
            </w:r>
            <w:r w:rsidRPr="00C0030F">
              <w:rPr>
                <w:rFonts w:ascii="Arial" w:hAnsi="Arial" w:cs="Arial"/>
                <w:sz w:val="24"/>
                <w:szCs w:val="24"/>
                <w:lang w:eastAsia="ar-SA"/>
              </w:rPr>
              <w:t xml:space="preserve"> Główne założenia ekoprojektowania i ich wpływ na cechy funkcjonalne, ergonomię, logistykę </w:t>
            </w:r>
            <w:r w:rsidRPr="00DB1D08">
              <w:rPr>
                <w:rFonts w:ascii="Arial" w:hAnsi="Arial" w:cs="Arial"/>
                <w:sz w:val="24"/>
                <w:szCs w:val="24"/>
                <w:lang w:eastAsia="ar-SA"/>
              </w:rPr>
              <w:t xml:space="preserve">wyrobów. </w:t>
            </w:r>
          </w:p>
        </w:tc>
        <w:tc>
          <w:tcPr>
            <w:tcW w:w="1002" w:type="dxa"/>
            <w:shd w:val="clear" w:color="auto" w:fill="auto"/>
            <w:vAlign w:val="center"/>
          </w:tcPr>
          <w:p w14:paraId="608EC577"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w:t>
            </w:r>
          </w:p>
        </w:tc>
      </w:tr>
      <w:tr w:rsidR="00C0030F" w:rsidRPr="00C0030F" w14:paraId="10419684" w14:textId="77777777" w:rsidTr="0081758D">
        <w:tc>
          <w:tcPr>
            <w:tcW w:w="8208" w:type="dxa"/>
            <w:shd w:val="clear" w:color="auto" w:fill="auto"/>
          </w:tcPr>
          <w:p w14:paraId="37315345" w14:textId="7479D4B5"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W3</w:t>
            </w:r>
            <w:r w:rsidRPr="00C0030F">
              <w:rPr>
                <w:rFonts w:ascii="Arial" w:hAnsi="Arial" w:cs="Arial"/>
                <w:sz w:val="24"/>
                <w:szCs w:val="24"/>
                <w:lang w:eastAsia="ar-SA"/>
              </w:rPr>
              <w:t xml:space="preserve"> Strategie ekoprojektowania w obszarze pozyskania surowców, produkcji, ponownego wykorzystania, recyklingu. </w:t>
            </w:r>
          </w:p>
        </w:tc>
        <w:tc>
          <w:tcPr>
            <w:tcW w:w="1002" w:type="dxa"/>
            <w:shd w:val="clear" w:color="auto" w:fill="auto"/>
            <w:vAlign w:val="center"/>
          </w:tcPr>
          <w:p w14:paraId="7A5454AE"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w:t>
            </w:r>
          </w:p>
        </w:tc>
      </w:tr>
      <w:tr w:rsidR="00C0030F" w:rsidRPr="00C0030F" w14:paraId="70D0A820" w14:textId="77777777" w:rsidTr="0081758D">
        <w:tc>
          <w:tcPr>
            <w:tcW w:w="8208" w:type="dxa"/>
            <w:shd w:val="clear" w:color="auto" w:fill="auto"/>
          </w:tcPr>
          <w:p w14:paraId="3F3810CF" w14:textId="136BDE7D"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W4-5</w:t>
            </w:r>
            <w:r w:rsidRPr="00C0030F">
              <w:rPr>
                <w:rFonts w:ascii="Arial" w:hAnsi="Arial" w:cs="Arial"/>
                <w:sz w:val="24"/>
                <w:szCs w:val="24"/>
                <w:lang w:eastAsia="ar-SA"/>
              </w:rPr>
              <w:t xml:space="preserve"> Ekoprojektowanie opakowań. Podstawowe pojęcia dotyczące opakowań w aspekcie ochrony środowiska: definicje, rola i funkcje opakowań, kategorie opakowań</w:t>
            </w:r>
            <w:r w:rsidR="00DB1D08">
              <w:rPr>
                <w:rFonts w:ascii="Arial" w:hAnsi="Arial" w:cs="Arial"/>
                <w:sz w:val="24"/>
                <w:szCs w:val="24"/>
                <w:lang w:eastAsia="ar-SA"/>
              </w:rPr>
              <w:t>.</w:t>
            </w:r>
          </w:p>
        </w:tc>
        <w:tc>
          <w:tcPr>
            <w:tcW w:w="1002" w:type="dxa"/>
            <w:shd w:val="clear" w:color="auto" w:fill="auto"/>
            <w:vAlign w:val="center"/>
          </w:tcPr>
          <w:p w14:paraId="64E99A48"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2</w:t>
            </w:r>
          </w:p>
        </w:tc>
      </w:tr>
      <w:tr w:rsidR="00C0030F" w:rsidRPr="00C0030F" w14:paraId="32C032A7" w14:textId="77777777" w:rsidTr="0081758D">
        <w:tc>
          <w:tcPr>
            <w:tcW w:w="8208" w:type="dxa"/>
            <w:shd w:val="clear" w:color="auto" w:fill="auto"/>
          </w:tcPr>
          <w:p w14:paraId="0FCECA04" w14:textId="1A4F455C"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W6-8</w:t>
            </w:r>
            <w:r w:rsidRPr="00C0030F">
              <w:rPr>
                <w:rFonts w:ascii="Arial" w:hAnsi="Arial" w:cs="Arial"/>
                <w:sz w:val="24"/>
                <w:szCs w:val="24"/>
                <w:lang w:eastAsia="ar-SA"/>
              </w:rPr>
              <w:t xml:space="preserve"> Ocena recyklingowa wyrobu na podstawie kształtu, zastosowanych materiałów i technologii łączenia</w:t>
            </w:r>
            <w:r w:rsidR="00DB1D08">
              <w:rPr>
                <w:rFonts w:ascii="Arial" w:hAnsi="Arial" w:cs="Arial"/>
                <w:sz w:val="24"/>
                <w:szCs w:val="24"/>
                <w:lang w:eastAsia="ar-SA"/>
              </w:rPr>
              <w:t>.</w:t>
            </w:r>
          </w:p>
        </w:tc>
        <w:tc>
          <w:tcPr>
            <w:tcW w:w="1002" w:type="dxa"/>
            <w:shd w:val="clear" w:color="auto" w:fill="auto"/>
            <w:vAlign w:val="center"/>
          </w:tcPr>
          <w:p w14:paraId="0B28AEA2"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3</w:t>
            </w:r>
          </w:p>
        </w:tc>
      </w:tr>
      <w:tr w:rsidR="00C0030F" w:rsidRPr="00C0030F" w14:paraId="25298387" w14:textId="77777777" w:rsidTr="0081758D">
        <w:tc>
          <w:tcPr>
            <w:tcW w:w="8208" w:type="dxa"/>
            <w:shd w:val="clear" w:color="auto" w:fill="auto"/>
          </w:tcPr>
          <w:p w14:paraId="1263F42E" w14:textId="56D28A39"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W9-10</w:t>
            </w:r>
            <w:r w:rsidRPr="00C0030F">
              <w:rPr>
                <w:rFonts w:ascii="Arial" w:hAnsi="Arial" w:cs="Arial"/>
                <w:sz w:val="24"/>
                <w:szCs w:val="24"/>
                <w:lang w:eastAsia="ar-SA"/>
              </w:rPr>
              <w:t xml:space="preserve"> </w:t>
            </w:r>
            <w:r w:rsidRPr="00C0030F">
              <w:rPr>
                <w:rFonts w:ascii="Arial" w:hAnsi="Arial" w:cs="Arial"/>
                <w:bCs/>
                <w:sz w:val="24"/>
                <w:szCs w:val="24"/>
                <w:lang w:eastAsia="ar-SA"/>
              </w:rPr>
              <w:t xml:space="preserve">Narzędzia stosowane podczas ekoprojektowania wyrobów </w:t>
            </w:r>
            <w:r>
              <w:rPr>
                <w:rFonts w:ascii="Arial" w:hAnsi="Arial" w:cs="Arial"/>
                <w:bCs/>
                <w:sz w:val="24"/>
                <w:szCs w:val="24"/>
                <w:lang w:eastAsia="ar-SA"/>
              </w:rPr>
              <w:br/>
            </w:r>
            <w:r w:rsidRPr="00C0030F">
              <w:rPr>
                <w:rFonts w:ascii="Arial" w:hAnsi="Arial" w:cs="Arial"/>
                <w:bCs/>
                <w:sz w:val="24"/>
                <w:szCs w:val="24"/>
                <w:lang w:eastAsia="ar-SA"/>
              </w:rPr>
              <w:t>i usług: mapowanie procesów wytwarzania i cyklu życia, mapowanie użytkowników, Design Thinking</w:t>
            </w:r>
            <w:r w:rsidR="0018313E">
              <w:rPr>
                <w:rFonts w:ascii="Arial" w:hAnsi="Arial" w:cs="Arial"/>
                <w:bCs/>
                <w:sz w:val="24"/>
                <w:szCs w:val="24"/>
                <w:lang w:eastAsia="ar-SA"/>
              </w:rPr>
              <w:t>.</w:t>
            </w:r>
          </w:p>
        </w:tc>
        <w:tc>
          <w:tcPr>
            <w:tcW w:w="1002" w:type="dxa"/>
            <w:shd w:val="clear" w:color="auto" w:fill="auto"/>
            <w:vAlign w:val="center"/>
          </w:tcPr>
          <w:p w14:paraId="1F9B5571"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2</w:t>
            </w:r>
          </w:p>
        </w:tc>
      </w:tr>
      <w:tr w:rsidR="00C0030F" w:rsidRPr="00C0030F" w14:paraId="3B03453D" w14:textId="77777777" w:rsidTr="0081758D">
        <w:tc>
          <w:tcPr>
            <w:tcW w:w="8208" w:type="dxa"/>
            <w:shd w:val="clear" w:color="auto" w:fill="auto"/>
          </w:tcPr>
          <w:p w14:paraId="44A7A3B7" w14:textId="36B23386"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W11</w:t>
            </w:r>
            <w:r w:rsidRPr="00C0030F">
              <w:rPr>
                <w:rFonts w:ascii="Arial" w:hAnsi="Arial" w:cs="Arial"/>
                <w:sz w:val="24"/>
                <w:szCs w:val="24"/>
                <w:lang w:eastAsia="ar-SA"/>
              </w:rPr>
              <w:t xml:space="preserve"> Ocena oddziaływania na środowisko wyrobów w kolejnych etapach cyklu życia produktu</w:t>
            </w:r>
            <w:r w:rsidR="0018313E">
              <w:rPr>
                <w:rFonts w:ascii="Arial" w:hAnsi="Arial" w:cs="Arial"/>
                <w:sz w:val="24"/>
                <w:szCs w:val="24"/>
                <w:lang w:eastAsia="ar-SA"/>
              </w:rPr>
              <w:t>.</w:t>
            </w:r>
          </w:p>
        </w:tc>
        <w:tc>
          <w:tcPr>
            <w:tcW w:w="1002" w:type="dxa"/>
            <w:shd w:val="clear" w:color="auto" w:fill="auto"/>
            <w:vAlign w:val="center"/>
          </w:tcPr>
          <w:p w14:paraId="6E407CDE"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w:t>
            </w:r>
          </w:p>
        </w:tc>
      </w:tr>
      <w:tr w:rsidR="00C0030F" w:rsidRPr="00C0030F" w14:paraId="70E1906D" w14:textId="77777777" w:rsidTr="0081758D">
        <w:tc>
          <w:tcPr>
            <w:tcW w:w="8208" w:type="dxa"/>
            <w:shd w:val="clear" w:color="auto" w:fill="auto"/>
          </w:tcPr>
          <w:p w14:paraId="078400EB" w14:textId="6D6F6E53"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lastRenderedPageBreak/>
              <w:t>W12-14</w:t>
            </w:r>
            <w:r w:rsidRPr="00C0030F">
              <w:rPr>
                <w:rFonts w:ascii="Arial" w:hAnsi="Arial" w:cs="Arial"/>
                <w:sz w:val="24"/>
                <w:szCs w:val="24"/>
                <w:lang w:eastAsia="ar-SA"/>
              </w:rPr>
              <w:t xml:space="preserve"> Przegląd podstawowych technologii wytwarzania w aspekcie energochłonności, kosztów jednostkowych, zagospodarowania odpadów</w:t>
            </w:r>
            <w:r>
              <w:rPr>
                <w:rFonts w:ascii="Arial" w:hAnsi="Arial" w:cs="Arial"/>
                <w:sz w:val="24"/>
                <w:szCs w:val="24"/>
                <w:lang w:eastAsia="ar-SA"/>
              </w:rPr>
              <w:br/>
            </w:r>
            <w:r w:rsidRPr="00C0030F">
              <w:rPr>
                <w:rFonts w:ascii="Arial" w:hAnsi="Arial" w:cs="Arial"/>
                <w:sz w:val="24"/>
                <w:szCs w:val="24"/>
                <w:lang w:eastAsia="ar-SA"/>
              </w:rPr>
              <w:t>i recykling</w:t>
            </w:r>
            <w:r w:rsidR="00DB1D08">
              <w:rPr>
                <w:rFonts w:ascii="Arial" w:hAnsi="Arial" w:cs="Arial"/>
                <w:sz w:val="24"/>
                <w:szCs w:val="24"/>
                <w:lang w:eastAsia="ar-SA"/>
              </w:rPr>
              <w:t>u</w:t>
            </w:r>
            <w:r w:rsidR="0018313E">
              <w:rPr>
                <w:rFonts w:ascii="Arial" w:hAnsi="Arial" w:cs="Arial"/>
                <w:sz w:val="24"/>
                <w:szCs w:val="24"/>
                <w:lang w:eastAsia="ar-SA"/>
              </w:rPr>
              <w:t>.</w:t>
            </w:r>
          </w:p>
        </w:tc>
        <w:tc>
          <w:tcPr>
            <w:tcW w:w="1002" w:type="dxa"/>
            <w:shd w:val="clear" w:color="auto" w:fill="auto"/>
            <w:vAlign w:val="center"/>
          </w:tcPr>
          <w:p w14:paraId="6E23DCFC"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3</w:t>
            </w:r>
          </w:p>
        </w:tc>
      </w:tr>
      <w:tr w:rsidR="00C0030F" w:rsidRPr="00C0030F" w14:paraId="42D1FF5B" w14:textId="77777777" w:rsidTr="0081758D">
        <w:tc>
          <w:tcPr>
            <w:tcW w:w="8208" w:type="dxa"/>
            <w:shd w:val="clear" w:color="auto" w:fill="auto"/>
          </w:tcPr>
          <w:p w14:paraId="186EA08F" w14:textId="66E84D67" w:rsidR="00C0030F" w:rsidRPr="00C0030F" w:rsidRDefault="00C0030F" w:rsidP="00C0030F">
            <w:pPr>
              <w:suppressAutoHyphens/>
              <w:snapToGrid w:val="0"/>
              <w:spacing w:after="0" w:line="360" w:lineRule="auto"/>
              <w:rPr>
                <w:rFonts w:ascii="Arial" w:hAnsi="Arial" w:cs="Arial"/>
                <w:sz w:val="24"/>
                <w:szCs w:val="24"/>
                <w:lang w:eastAsia="ar-SA"/>
              </w:rPr>
            </w:pPr>
            <w:r w:rsidRPr="00C0030F">
              <w:rPr>
                <w:rFonts w:ascii="Arial" w:hAnsi="Arial" w:cs="Arial"/>
                <w:b/>
                <w:sz w:val="24"/>
                <w:szCs w:val="24"/>
                <w:lang w:eastAsia="ar-SA"/>
              </w:rPr>
              <w:t>W15</w:t>
            </w:r>
            <w:r w:rsidRPr="00C0030F">
              <w:rPr>
                <w:rFonts w:ascii="Arial" w:hAnsi="Arial" w:cs="Arial"/>
                <w:sz w:val="24"/>
                <w:szCs w:val="24"/>
                <w:lang w:eastAsia="ar-SA"/>
              </w:rPr>
              <w:t xml:space="preserve"> Ecodesign – przegląd przykładów dobrych i innowacyjnych praktyk</w:t>
            </w:r>
            <w:r w:rsidR="0018313E">
              <w:rPr>
                <w:rFonts w:ascii="Arial" w:hAnsi="Arial" w:cs="Arial"/>
                <w:sz w:val="24"/>
                <w:szCs w:val="24"/>
                <w:lang w:eastAsia="ar-SA"/>
              </w:rPr>
              <w:t>.</w:t>
            </w:r>
          </w:p>
        </w:tc>
        <w:tc>
          <w:tcPr>
            <w:tcW w:w="1002" w:type="dxa"/>
            <w:shd w:val="clear" w:color="auto" w:fill="auto"/>
            <w:vAlign w:val="center"/>
          </w:tcPr>
          <w:p w14:paraId="67124445"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w:t>
            </w:r>
          </w:p>
        </w:tc>
      </w:tr>
      <w:tr w:rsidR="00FB18CA" w:rsidRPr="00C0030F" w14:paraId="64132521" w14:textId="77777777" w:rsidTr="0081758D">
        <w:tc>
          <w:tcPr>
            <w:tcW w:w="8208" w:type="dxa"/>
            <w:shd w:val="clear" w:color="auto" w:fill="auto"/>
          </w:tcPr>
          <w:p w14:paraId="6C7D0751" w14:textId="2356F92E" w:rsidR="00FB18CA" w:rsidRPr="00C0030F" w:rsidRDefault="00FB18CA" w:rsidP="00FB18CA">
            <w:pPr>
              <w:suppressAutoHyphens/>
              <w:snapToGrid w:val="0"/>
              <w:spacing w:after="0" w:line="360" w:lineRule="auto"/>
              <w:jc w:val="right"/>
              <w:rPr>
                <w:rFonts w:ascii="Arial" w:hAnsi="Arial" w:cs="Arial"/>
                <w:b/>
                <w:sz w:val="24"/>
                <w:szCs w:val="24"/>
                <w:lang w:eastAsia="ar-SA"/>
              </w:rPr>
            </w:pPr>
            <w:r>
              <w:rPr>
                <w:rFonts w:ascii="Arial" w:hAnsi="Arial" w:cs="Arial"/>
                <w:b/>
                <w:sz w:val="24"/>
                <w:szCs w:val="24"/>
                <w:lang w:eastAsia="ar-SA"/>
              </w:rPr>
              <w:t>SUMA</w:t>
            </w:r>
          </w:p>
        </w:tc>
        <w:tc>
          <w:tcPr>
            <w:tcW w:w="1002" w:type="dxa"/>
            <w:shd w:val="clear" w:color="auto" w:fill="auto"/>
            <w:vAlign w:val="center"/>
          </w:tcPr>
          <w:p w14:paraId="138EB06E" w14:textId="222C987E" w:rsidR="00FB18CA" w:rsidRPr="0081758D" w:rsidRDefault="009238FB" w:rsidP="00C0030F">
            <w:pPr>
              <w:spacing w:after="0" w:line="360" w:lineRule="auto"/>
              <w:ind w:left="-130"/>
              <w:jc w:val="center"/>
              <w:rPr>
                <w:rFonts w:ascii="Arial" w:hAnsi="Arial" w:cs="Arial"/>
                <w:b/>
                <w:sz w:val="24"/>
                <w:szCs w:val="24"/>
              </w:rPr>
            </w:pPr>
            <w:r>
              <w:rPr>
                <w:rFonts w:ascii="Arial" w:hAnsi="Arial" w:cs="Arial"/>
                <w:b/>
                <w:sz w:val="24"/>
                <w:szCs w:val="24"/>
              </w:rPr>
              <w:t>15</w:t>
            </w:r>
          </w:p>
        </w:tc>
      </w:tr>
      <w:tr w:rsidR="00C0030F" w:rsidRPr="00C0030F" w14:paraId="368E8BB5" w14:textId="77777777" w:rsidTr="0081758D">
        <w:tc>
          <w:tcPr>
            <w:tcW w:w="8208" w:type="dxa"/>
            <w:shd w:val="clear" w:color="auto" w:fill="auto"/>
            <w:vAlign w:val="center"/>
          </w:tcPr>
          <w:p w14:paraId="0D3E1C4E" w14:textId="77777777" w:rsidR="00C0030F" w:rsidRPr="00C0030F" w:rsidRDefault="00C0030F" w:rsidP="00C0030F">
            <w:pPr>
              <w:shd w:val="clear" w:color="auto" w:fill="FFFFFF"/>
              <w:spacing w:after="0" w:line="360" w:lineRule="auto"/>
              <w:rPr>
                <w:rFonts w:ascii="Arial" w:hAnsi="Arial" w:cs="Arial"/>
                <w:sz w:val="24"/>
                <w:szCs w:val="24"/>
              </w:rPr>
            </w:pPr>
            <w:r w:rsidRPr="00C0030F">
              <w:rPr>
                <w:rFonts w:ascii="Arial" w:hAnsi="Arial" w:cs="Arial"/>
                <w:b/>
                <w:bCs/>
                <w:spacing w:val="-2"/>
                <w:sz w:val="24"/>
                <w:szCs w:val="24"/>
              </w:rPr>
              <w:t xml:space="preserve">Forma </w:t>
            </w:r>
            <w:r w:rsidRPr="00C0030F">
              <w:rPr>
                <w:rFonts w:ascii="Arial" w:hAnsi="Arial" w:cs="Arial"/>
                <w:b/>
                <w:bCs/>
                <w:spacing w:val="-1"/>
                <w:sz w:val="24"/>
                <w:szCs w:val="24"/>
              </w:rPr>
              <w:t>zajęć – PROJEKT</w:t>
            </w:r>
          </w:p>
        </w:tc>
        <w:tc>
          <w:tcPr>
            <w:tcW w:w="1002" w:type="dxa"/>
            <w:shd w:val="clear" w:color="auto" w:fill="auto"/>
            <w:vAlign w:val="center"/>
          </w:tcPr>
          <w:p w14:paraId="22D09270" w14:textId="77777777" w:rsidR="00C0030F" w:rsidRPr="0081758D" w:rsidRDefault="00C0030F" w:rsidP="00C0030F">
            <w:pPr>
              <w:shd w:val="clear" w:color="auto" w:fill="FFFFFF"/>
              <w:spacing w:after="0" w:line="360" w:lineRule="auto"/>
              <w:ind w:left="-130"/>
              <w:jc w:val="center"/>
              <w:rPr>
                <w:rFonts w:ascii="Arial" w:hAnsi="Arial" w:cs="Arial"/>
                <w:b/>
                <w:sz w:val="24"/>
                <w:szCs w:val="24"/>
              </w:rPr>
            </w:pPr>
            <w:r w:rsidRPr="0081758D">
              <w:rPr>
                <w:rFonts w:ascii="Arial" w:hAnsi="Arial" w:cs="Arial"/>
                <w:b/>
                <w:bCs/>
                <w:sz w:val="24"/>
                <w:szCs w:val="24"/>
              </w:rPr>
              <w:t>Liczba godzin</w:t>
            </w:r>
          </w:p>
        </w:tc>
      </w:tr>
      <w:tr w:rsidR="00C0030F" w:rsidRPr="00C0030F" w14:paraId="4073D96D" w14:textId="77777777" w:rsidTr="0081758D">
        <w:tc>
          <w:tcPr>
            <w:tcW w:w="8208" w:type="dxa"/>
            <w:shd w:val="clear" w:color="auto" w:fill="auto"/>
          </w:tcPr>
          <w:p w14:paraId="1592815D" w14:textId="31E99CA5" w:rsidR="00C0030F" w:rsidRPr="00C0030F" w:rsidRDefault="00C0030F" w:rsidP="00BA67C3">
            <w:pPr>
              <w:spacing w:after="0" w:line="360" w:lineRule="auto"/>
              <w:rPr>
                <w:rFonts w:ascii="Arial" w:hAnsi="Arial" w:cs="Arial"/>
                <w:sz w:val="24"/>
                <w:szCs w:val="24"/>
              </w:rPr>
            </w:pPr>
            <w:r w:rsidRPr="00C0030F">
              <w:rPr>
                <w:rFonts w:ascii="Arial" w:hAnsi="Arial" w:cs="Arial"/>
                <w:b/>
                <w:sz w:val="24"/>
                <w:szCs w:val="24"/>
                <w:lang w:eastAsia="ar-SA"/>
              </w:rPr>
              <w:t>P</w:t>
            </w:r>
            <w:r w:rsidR="004B21C5">
              <w:rPr>
                <w:rFonts w:ascii="Arial" w:hAnsi="Arial" w:cs="Arial"/>
                <w:b/>
                <w:sz w:val="24"/>
                <w:szCs w:val="24"/>
                <w:lang w:eastAsia="ar-SA"/>
              </w:rPr>
              <w:t>R</w:t>
            </w:r>
            <w:r w:rsidRPr="00C0030F">
              <w:rPr>
                <w:rFonts w:ascii="Arial" w:hAnsi="Arial" w:cs="Arial"/>
                <w:b/>
                <w:sz w:val="24"/>
                <w:szCs w:val="24"/>
                <w:lang w:eastAsia="ar-SA"/>
              </w:rPr>
              <w:t>1</w:t>
            </w:r>
            <w:r w:rsidRPr="00563816">
              <w:rPr>
                <w:rFonts w:ascii="Arial" w:hAnsi="Arial" w:cs="Arial"/>
                <w:b/>
                <w:sz w:val="24"/>
                <w:szCs w:val="24"/>
                <w:lang w:eastAsia="ar-SA"/>
              </w:rPr>
              <w:t>-</w:t>
            </w:r>
            <w:r w:rsidR="00BA67C3" w:rsidRPr="00563816">
              <w:rPr>
                <w:rFonts w:ascii="Arial" w:hAnsi="Arial" w:cs="Arial"/>
                <w:b/>
                <w:sz w:val="24"/>
                <w:szCs w:val="24"/>
                <w:lang w:eastAsia="ar-SA"/>
              </w:rPr>
              <w:t>4</w:t>
            </w:r>
            <w:r w:rsidRPr="00BA67C3">
              <w:rPr>
                <w:rFonts w:ascii="Arial" w:hAnsi="Arial" w:cs="Arial"/>
                <w:bCs/>
                <w:color w:val="FF0000"/>
                <w:sz w:val="24"/>
                <w:szCs w:val="24"/>
                <w:lang w:eastAsia="ar-SA"/>
              </w:rPr>
              <w:t xml:space="preserve"> </w:t>
            </w:r>
            <w:r w:rsidRPr="00C0030F">
              <w:rPr>
                <w:rFonts w:ascii="Arial" w:hAnsi="Arial" w:cs="Arial"/>
                <w:sz w:val="24"/>
                <w:szCs w:val="24"/>
              </w:rPr>
              <w:t>Ocena wyrobów pod kątem ich oddziaływania na środowisko i opracowanie raportu oceny środowiskowej</w:t>
            </w:r>
          </w:p>
        </w:tc>
        <w:tc>
          <w:tcPr>
            <w:tcW w:w="1002" w:type="dxa"/>
            <w:shd w:val="clear" w:color="auto" w:fill="auto"/>
            <w:vAlign w:val="center"/>
          </w:tcPr>
          <w:p w14:paraId="307981C3"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4</w:t>
            </w:r>
          </w:p>
        </w:tc>
      </w:tr>
      <w:tr w:rsidR="00C0030F" w:rsidRPr="00C0030F" w14:paraId="0C91CDC8" w14:textId="77777777" w:rsidTr="0081758D">
        <w:tc>
          <w:tcPr>
            <w:tcW w:w="8208" w:type="dxa"/>
            <w:shd w:val="clear" w:color="auto" w:fill="auto"/>
          </w:tcPr>
          <w:p w14:paraId="3768FE4B" w14:textId="34277704" w:rsidR="00C0030F" w:rsidRPr="00C0030F" w:rsidRDefault="00C0030F" w:rsidP="00C0030F">
            <w:pPr>
              <w:spacing w:after="0" w:line="360" w:lineRule="auto"/>
              <w:rPr>
                <w:rFonts w:ascii="Arial" w:hAnsi="Arial" w:cs="Arial"/>
                <w:b/>
                <w:sz w:val="24"/>
                <w:szCs w:val="24"/>
                <w:lang w:eastAsia="ar-SA"/>
              </w:rPr>
            </w:pPr>
            <w:r w:rsidRPr="00C0030F">
              <w:rPr>
                <w:rFonts w:ascii="Arial" w:hAnsi="Arial" w:cs="Arial"/>
                <w:b/>
                <w:sz w:val="24"/>
                <w:szCs w:val="24"/>
                <w:lang w:eastAsia="ar-SA"/>
              </w:rPr>
              <w:t>P</w:t>
            </w:r>
            <w:r w:rsidR="004B21C5">
              <w:rPr>
                <w:rFonts w:ascii="Arial" w:hAnsi="Arial" w:cs="Arial"/>
                <w:b/>
                <w:sz w:val="24"/>
                <w:szCs w:val="24"/>
                <w:lang w:eastAsia="ar-SA"/>
              </w:rPr>
              <w:t>R</w:t>
            </w:r>
            <w:r w:rsidR="00563816">
              <w:rPr>
                <w:rFonts w:ascii="Arial" w:hAnsi="Arial" w:cs="Arial"/>
                <w:b/>
                <w:sz w:val="24"/>
                <w:szCs w:val="24"/>
                <w:lang w:eastAsia="ar-SA"/>
              </w:rPr>
              <w:t>5-8</w:t>
            </w:r>
            <w:r w:rsidRPr="00C0030F">
              <w:rPr>
                <w:rFonts w:ascii="Arial" w:hAnsi="Arial" w:cs="Arial"/>
                <w:sz w:val="24"/>
                <w:szCs w:val="24"/>
                <w:lang w:eastAsia="ar-SA"/>
              </w:rPr>
              <w:t xml:space="preserve"> Ocena możliwości recyklingu wybranych produktów</w:t>
            </w:r>
          </w:p>
        </w:tc>
        <w:tc>
          <w:tcPr>
            <w:tcW w:w="1002" w:type="dxa"/>
            <w:shd w:val="clear" w:color="auto" w:fill="auto"/>
            <w:vAlign w:val="center"/>
          </w:tcPr>
          <w:p w14:paraId="51F058F7"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4</w:t>
            </w:r>
          </w:p>
        </w:tc>
      </w:tr>
      <w:tr w:rsidR="00C0030F" w:rsidRPr="00C0030F" w14:paraId="0C35E25E" w14:textId="77777777" w:rsidTr="0081758D">
        <w:tc>
          <w:tcPr>
            <w:tcW w:w="8208" w:type="dxa"/>
            <w:shd w:val="clear" w:color="auto" w:fill="auto"/>
          </w:tcPr>
          <w:p w14:paraId="50902129" w14:textId="10E3FED5" w:rsidR="00C0030F" w:rsidRPr="00C0030F" w:rsidRDefault="00C0030F" w:rsidP="00C0030F">
            <w:pPr>
              <w:spacing w:after="0" w:line="360" w:lineRule="auto"/>
              <w:rPr>
                <w:rFonts w:ascii="Arial" w:hAnsi="Arial" w:cs="Arial"/>
                <w:b/>
                <w:sz w:val="24"/>
                <w:szCs w:val="24"/>
                <w:lang w:eastAsia="ar-SA"/>
              </w:rPr>
            </w:pPr>
            <w:r w:rsidRPr="00C0030F">
              <w:rPr>
                <w:rFonts w:ascii="Arial" w:hAnsi="Arial" w:cs="Arial"/>
                <w:b/>
                <w:sz w:val="24"/>
                <w:szCs w:val="24"/>
                <w:lang w:eastAsia="ar-SA"/>
              </w:rPr>
              <w:t>P</w:t>
            </w:r>
            <w:r w:rsidR="004B21C5">
              <w:rPr>
                <w:rFonts w:ascii="Arial" w:hAnsi="Arial" w:cs="Arial"/>
                <w:b/>
                <w:sz w:val="24"/>
                <w:szCs w:val="24"/>
                <w:lang w:eastAsia="ar-SA"/>
              </w:rPr>
              <w:t>R</w:t>
            </w:r>
            <w:r w:rsidR="00563816">
              <w:rPr>
                <w:rFonts w:ascii="Arial" w:hAnsi="Arial" w:cs="Arial"/>
                <w:b/>
                <w:sz w:val="24"/>
                <w:szCs w:val="24"/>
                <w:lang w:eastAsia="ar-SA"/>
              </w:rPr>
              <w:t>9</w:t>
            </w:r>
            <w:r w:rsidRPr="00C0030F">
              <w:rPr>
                <w:rFonts w:ascii="Arial" w:hAnsi="Arial" w:cs="Arial"/>
                <w:b/>
                <w:sz w:val="24"/>
                <w:szCs w:val="24"/>
                <w:lang w:eastAsia="ar-SA"/>
              </w:rPr>
              <w:t>-</w:t>
            </w:r>
            <w:r w:rsidR="00563816">
              <w:rPr>
                <w:rFonts w:ascii="Arial" w:hAnsi="Arial" w:cs="Arial"/>
                <w:b/>
                <w:sz w:val="24"/>
                <w:szCs w:val="24"/>
                <w:lang w:eastAsia="ar-SA"/>
              </w:rPr>
              <w:t>26</w:t>
            </w:r>
            <w:r w:rsidRPr="00C0030F">
              <w:rPr>
                <w:rFonts w:ascii="Arial" w:hAnsi="Arial" w:cs="Arial"/>
                <w:b/>
                <w:sz w:val="24"/>
                <w:szCs w:val="24"/>
                <w:lang w:eastAsia="ar-SA"/>
              </w:rPr>
              <w:t xml:space="preserve"> </w:t>
            </w:r>
            <w:r w:rsidRPr="00C0030F">
              <w:rPr>
                <w:rFonts w:ascii="Arial" w:hAnsi="Arial" w:cs="Arial"/>
                <w:sz w:val="24"/>
                <w:szCs w:val="24"/>
                <w:lang w:eastAsia="ar-SA"/>
              </w:rPr>
              <w:t>Praca nad zadaniami projektowymi w podgrupach</w:t>
            </w:r>
          </w:p>
        </w:tc>
        <w:tc>
          <w:tcPr>
            <w:tcW w:w="1002" w:type="dxa"/>
            <w:shd w:val="clear" w:color="auto" w:fill="auto"/>
            <w:vAlign w:val="center"/>
          </w:tcPr>
          <w:p w14:paraId="445501E1"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18</w:t>
            </w:r>
          </w:p>
        </w:tc>
      </w:tr>
      <w:tr w:rsidR="00C0030F" w:rsidRPr="00C0030F" w14:paraId="30037371" w14:textId="77777777" w:rsidTr="0081758D">
        <w:tc>
          <w:tcPr>
            <w:tcW w:w="8208" w:type="dxa"/>
            <w:shd w:val="clear" w:color="auto" w:fill="auto"/>
          </w:tcPr>
          <w:p w14:paraId="0A39EA85" w14:textId="1838A175" w:rsidR="00C0030F" w:rsidRPr="00C0030F" w:rsidRDefault="00C0030F" w:rsidP="00C0030F">
            <w:pPr>
              <w:spacing w:after="0" w:line="360" w:lineRule="auto"/>
              <w:rPr>
                <w:rFonts w:ascii="Arial" w:hAnsi="Arial" w:cs="Arial"/>
                <w:sz w:val="24"/>
                <w:szCs w:val="24"/>
                <w:lang w:eastAsia="ar-SA"/>
              </w:rPr>
            </w:pPr>
            <w:r w:rsidRPr="00C0030F">
              <w:rPr>
                <w:rFonts w:ascii="Arial" w:hAnsi="Arial" w:cs="Arial"/>
                <w:b/>
                <w:sz w:val="24"/>
                <w:szCs w:val="24"/>
                <w:lang w:eastAsia="ar-SA"/>
              </w:rPr>
              <w:t>P</w:t>
            </w:r>
            <w:r w:rsidR="004B21C5">
              <w:rPr>
                <w:rFonts w:ascii="Arial" w:hAnsi="Arial" w:cs="Arial"/>
                <w:b/>
                <w:sz w:val="24"/>
                <w:szCs w:val="24"/>
                <w:lang w:eastAsia="ar-SA"/>
              </w:rPr>
              <w:t>R</w:t>
            </w:r>
            <w:r w:rsidR="00563816">
              <w:rPr>
                <w:rFonts w:ascii="Arial" w:hAnsi="Arial" w:cs="Arial"/>
                <w:b/>
                <w:sz w:val="24"/>
                <w:szCs w:val="24"/>
                <w:lang w:eastAsia="ar-SA"/>
              </w:rPr>
              <w:t>27-30</w:t>
            </w:r>
            <w:r w:rsidRPr="00C0030F">
              <w:rPr>
                <w:rFonts w:ascii="Arial" w:hAnsi="Arial" w:cs="Arial"/>
                <w:sz w:val="24"/>
                <w:szCs w:val="24"/>
                <w:lang w:eastAsia="ar-SA"/>
              </w:rPr>
              <w:t xml:space="preserve"> </w:t>
            </w:r>
            <w:r w:rsidRPr="00C0030F">
              <w:rPr>
                <w:rFonts w:ascii="Arial" w:hAnsi="Arial" w:cs="Arial"/>
                <w:sz w:val="24"/>
                <w:szCs w:val="24"/>
              </w:rPr>
              <w:t>Prezentacje analiz projektów przygotowanych w dwuosobowych grupach studentów</w:t>
            </w:r>
          </w:p>
        </w:tc>
        <w:tc>
          <w:tcPr>
            <w:tcW w:w="1002" w:type="dxa"/>
            <w:shd w:val="clear" w:color="auto" w:fill="auto"/>
            <w:vAlign w:val="center"/>
          </w:tcPr>
          <w:p w14:paraId="6AE6B6E6" w14:textId="77777777" w:rsidR="00C0030F" w:rsidRPr="0081758D" w:rsidRDefault="00C0030F" w:rsidP="00C0030F">
            <w:pPr>
              <w:spacing w:after="0" w:line="360" w:lineRule="auto"/>
              <w:ind w:left="-130"/>
              <w:jc w:val="center"/>
              <w:rPr>
                <w:rFonts w:ascii="Arial" w:hAnsi="Arial" w:cs="Arial"/>
                <w:b/>
                <w:sz w:val="24"/>
                <w:szCs w:val="24"/>
              </w:rPr>
            </w:pPr>
            <w:r w:rsidRPr="0081758D">
              <w:rPr>
                <w:rFonts w:ascii="Arial" w:hAnsi="Arial" w:cs="Arial"/>
                <w:b/>
                <w:sz w:val="24"/>
                <w:szCs w:val="24"/>
              </w:rPr>
              <w:t>4</w:t>
            </w:r>
          </w:p>
        </w:tc>
      </w:tr>
      <w:tr w:rsidR="00FB18CA" w:rsidRPr="00C0030F" w14:paraId="692FE27E" w14:textId="77777777" w:rsidTr="0081758D">
        <w:tc>
          <w:tcPr>
            <w:tcW w:w="8208" w:type="dxa"/>
            <w:shd w:val="clear" w:color="auto" w:fill="auto"/>
          </w:tcPr>
          <w:p w14:paraId="66DCA7BF" w14:textId="6ED1ACE6" w:rsidR="00FB18CA" w:rsidRPr="00C0030F" w:rsidRDefault="00FB18CA" w:rsidP="00FB18CA">
            <w:pPr>
              <w:spacing w:after="0" w:line="360" w:lineRule="auto"/>
              <w:jc w:val="right"/>
              <w:rPr>
                <w:rFonts w:ascii="Arial" w:hAnsi="Arial" w:cs="Arial"/>
                <w:b/>
                <w:sz w:val="24"/>
                <w:szCs w:val="24"/>
                <w:lang w:eastAsia="ar-SA"/>
              </w:rPr>
            </w:pPr>
            <w:r>
              <w:rPr>
                <w:rFonts w:ascii="Arial" w:hAnsi="Arial" w:cs="Arial"/>
                <w:b/>
                <w:sz w:val="24"/>
                <w:szCs w:val="24"/>
                <w:lang w:eastAsia="ar-SA"/>
              </w:rPr>
              <w:t>SUMA</w:t>
            </w:r>
          </w:p>
        </w:tc>
        <w:tc>
          <w:tcPr>
            <w:tcW w:w="1002" w:type="dxa"/>
            <w:shd w:val="clear" w:color="auto" w:fill="auto"/>
            <w:vAlign w:val="center"/>
          </w:tcPr>
          <w:p w14:paraId="3A1C427F" w14:textId="24703A24" w:rsidR="00FB18CA" w:rsidRPr="0081758D" w:rsidRDefault="009238FB" w:rsidP="00C0030F">
            <w:pPr>
              <w:spacing w:after="0" w:line="360" w:lineRule="auto"/>
              <w:ind w:left="-130"/>
              <w:jc w:val="center"/>
              <w:rPr>
                <w:rFonts w:ascii="Arial" w:hAnsi="Arial" w:cs="Arial"/>
                <w:b/>
                <w:sz w:val="24"/>
                <w:szCs w:val="24"/>
              </w:rPr>
            </w:pPr>
            <w:r w:rsidRPr="00563816">
              <w:rPr>
                <w:rFonts w:ascii="Arial" w:hAnsi="Arial" w:cs="Arial"/>
                <w:b/>
                <w:sz w:val="24"/>
                <w:szCs w:val="24"/>
              </w:rPr>
              <w:t>30</w:t>
            </w:r>
          </w:p>
        </w:tc>
      </w:tr>
    </w:tbl>
    <w:p w14:paraId="0F708075" w14:textId="77777777" w:rsidR="00C0030F" w:rsidRPr="00C0030F" w:rsidRDefault="00C0030F" w:rsidP="00C0030F">
      <w:pPr>
        <w:spacing w:after="0" w:line="360" w:lineRule="auto"/>
        <w:rPr>
          <w:rFonts w:ascii="Arial" w:hAnsi="Arial" w:cs="Arial"/>
          <w:sz w:val="24"/>
          <w:szCs w:val="24"/>
        </w:rPr>
      </w:pPr>
    </w:p>
    <w:p w14:paraId="69FCCA24" w14:textId="77777777" w:rsidR="00C0030F" w:rsidRPr="00C0030F" w:rsidRDefault="00C0030F" w:rsidP="00C0030F">
      <w:pPr>
        <w:spacing w:after="0" w:line="360" w:lineRule="auto"/>
        <w:rPr>
          <w:rFonts w:ascii="Arial" w:hAnsi="Arial" w:cs="Arial"/>
          <w:b/>
          <w:bCs/>
          <w:spacing w:val="-10"/>
          <w:sz w:val="24"/>
          <w:szCs w:val="24"/>
        </w:rPr>
      </w:pPr>
      <w:r w:rsidRPr="00C0030F">
        <w:rPr>
          <w:rFonts w:ascii="Arial" w:hAnsi="Arial" w:cs="Arial"/>
          <w:b/>
          <w:bCs/>
          <w:spacing w:val="-10"/>
          <w:sz w:val="24"/>
          <w:szCs w:val="24"/>
        </w:rPr>
        <w:t>NARZĘDZIA DYDAKTYCZNE</w:t>
      </w:r>
    </w:p>
    <w:tbl>
      <w:tblPr>
        <w:tblW w:w="0" w:type="auto"/>
        <w:tblLook w:val="01E0" w:firstRow="1" w:lastRow="1" w:firstColumn="1" w:lastColumn="1" w:noHBand="0" w:noVBand="0"/>
      </w:tblPr>
      <w:tblGrid>
        <w:gridCol w:w="9062"/>
      </w:tblGrid>
      <w:tr w:rsidR="00C0030F" w:rsidRPr="00C0030F" w14:paraId="7E3135D2" w14:textId="77777777" w:rsidTr="002C143B">
        <w:tc>
          <w:tcPr>
            <w:tcW w:w="9062" w:type="dxa"/>
            <w:tcBorders>
              <w:top w:val="single" w:sz="4" w:space="0" w:color="auto"/>
              <w:left w:val="single" w:sz="4" w:space="0" w:color="auto"/>
              <w:bottom w:val="single" w:sz="4" w:space="0" w:color="auto"/>
              <w:right w:val="single" w:sz="4" w:space="0" w:color="auto"/>
            </w:tcBorders>
            <w:shd w:val="clear" w:color="auto" w:fill="auto"/>
          </w:tcPr>
          <w:p w14:paraId="354DA149" w14:textId="3620B70B"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 xml:space="preserve">1. – </w:t>
            </w:r>
            <w:r w:rsidRPr="00C0030F">
              <w:rPr>
                <w:rFonts w:ascii="Arial" w:hAnsi="Arial" w:cs="Arial"/>
                <w:sz w:val="24"/>
                <w:szCs w:val="24"/>
                <w:lang w:eastAsia="ar-SA"/>
              </w:rPr>
              <w:t>Wykład z wykorzystanie</w:t>
            </w:r>
            <w:r w:rsidR="00597B30">
              <w:rPr>
                <w:rFonts w:ascii="Arial" w:hAnsi="Arial" w:cs="Arial"/>
                <w:sz w:val="24"/>
                <w:szCs w:val="24"/>
                <w:lang w:eastAsia="ar-SA"/>
              </w:rPr>
              <w:t>m</w:t>
            </w:r>
            <w:r w:rsidRPr="00C0030F">
              <w:rPr>
                <w:rFonts w:ascii="Arial" w:hAnsi="Arial" w:cs="Arial"/>
                <w:sz w:val="24"/>
                <w:szCs w:val="24"/>
                <w:lang w:eastAsia="ar-SA"/>
              </w:rPr>
              <w:t xml:space="preserve"> prezentacji multimedialnych.</w:t>
            </w:r>
          </w:p>
        </w:tc>
      </w:tr>
      <w:tr w:rsidR="00C0030F" w:rsidRPr="00C0030F" w14:paraId="097BB5B2" w14:textId="77777777" w:rsidTr="002C143B">
        <w:tc>
          <w:tcPr>
            <w:tcW w:w="9062" w:type="dxa"/>
            <w:tcBorders>
              <w:top w:val="single" w:sz="4" w:space="0" w:color="auto"/>
              <w:left w:val="single" w:sz="4" w:space="0" w:color="auto"/>
              <w:bottom w:val="single" w:sz="4" w:space="0" w:color="auto"/>
              <w:right w:val="single" w:sz="4" w:space="0" w:color="auto"/>
            </w:tcBorders>
            <w:shd w:val="clear" w:color="auto" w:fill="auto"/>
          </w:tcPr>
          <w:p w14:paraId="40EAC45B"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 xml:space="preserve">2. – </w:t>
            </w:r>
            <w:r w:rsidRPr="00C0030F">
              <w:rPr>
                <w:rFonts w:ascii="Arial" w:hAnsi="Arial" w:cs="Arial"/>
                <w:bCs/>
                <w:sz w:val="24"/>
                <w:szCs w:val="24"/>
                <w:lang w:eastAsia="ar-SA"/>
              </w:rPr>
              <w:t>Literatura fachowa, normy, dyrektywy Parlamentu EU.</w:t>
            </w:r>
          </w:p>
        </w:tc>
      </w:tr>
      <w:tr w:rsidR="00C0030F" w:rsidRPr="00C0030F" w14:paraId="24C0B877" w14:textId="77777777" w:rsidTr="002C143B">
        <w:tc>
          <w:tcPr>
            <w:tcW w:w="9062" w:type="dxa"/>
            <w:tcBorders>
              <w:top w:val="single" w:sz="4" w:space="0" w:color="auto"/>
              <w:left w:val="single" w:sz="4" w:space="0" w:color="auto"/>
              <w:bottom w:val="single" w:sz="4" w:space="0" w:color="auto"/>
              <w:right w:val="single" w:sz="4" w:space="0" w:color="auto"/>
            </w:tcBorders>
            <w:shd w:val="clear" w:color="auto" w:fill="auto"/>
          </w:tcPr>
          <w:p w14:paraId="69F630F3" w14:textId="69A9D16A"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 xml:space="preserve">3. – </w:t>
            </w:r>
            <w:r w:rsidRPr="00C0030F">
              <w:rPr>
                <w:rFonts w:ascii="Arial" w:hAnsi="Arial" w:cs="Arial"/>
                <w:sz w:val="24"/>
                <w:szCs w:val="24"/>
                <w:lang w:eastAsia="ar-SA"/>
              </w:rPr>
              <w:t>Sprzęt komputerowy z oprogramowaniem biurowym</w:t>
            </w:r>
            <w:r w:rsidR="00BA67C3">
              <w:rPr>
                <w:rFonts w:ascii="Arial" w:hAnsi="Arial" w:cs="Arial"/>
                <w:sz w:val="24"/>
                <w:szCs w:val="24"/>
                <w:lang w:eastAsia="ar-SA"/>
              </w:rPr>
              <w:t>.</w:t>
            </w:r>
          </w:p>
        </w:tc>
      </w:tr>
    </w:tbl>
    <w:p w14:paraId="10716D13" w14:textId="77777777" w:rsidR="00C0030F" w:rsidRPr="00C0030F" w:rsidRDefault="00C0030F" w:rsidP="00C0030F">
      <w:pPr>
        <w:spacing w:after="0" w:line="360" w:lineRule="auto"/>
        <w:rPr>
          <w:rFonts w:ascii="Arial" w:hAnsi="Arial" w:cs="Arial"/>
          <w:bCs/>
          <w:spacing w:val="-11"/>
          <w:sz w:val="24"/>
          <w:szCs w:val="24"/>
        </w:rPr>
      </w:pPr>
    </w:p>
    <w:p w14:paraId="6A721C16" w14:textId="77777777" w:rsidR="00C0030F" w:rsidRPr="00C0030F" w:rsidRDefault="00C0030F" w:rsidP="00C0030F">
      <w:pPr>
        <w:spacing w:after="0" w:line="360" w:lineRule="auto"/>
        <w:rPr>
          <w:rFonts w:ascii="Arial" w:hAnsi="Arial" w:cs="Arial"/>
          <w:b/>
          <w:bCs/>
          <w:spacing w:val="-11"/>
          <w:sz w:val="24"/>
          <w:szCs w:val="24"/>
        </w:rPr>
      </w:pPr>
      <w:r w:rsidRPr="00C0030F">
        <w:rPr>
          <w:rFonts w:ascii="Arial" w:hAnsi="Arial" w:cs="Arial"/>
          <w:b/>
          <w:bCs/>
          <w:spacing w:val="-11"/>
          <w:sz w:val="24"/>
          <w:szCs w:val="24"/>
        </w:rPr>
        <w:t>SPOSOBY OCENY ( F – FORMUJĄCA, P – PODSUMOWUJĄCA)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C0030F" w:rsidRPr="00C0030F" w14:paraId="5997E55A" w14:textId="77777777" w:rsidTr="00715FB3">
        <w:tc>
          <w:tcPr>
            <w:tcW w:w="9062" w:type="dxa"/>
            <w:shd w:val="clear" w:color="auto" w:fill="auto"/>
          </w:tcPr>
          <w:p w14:paraId="0D503898" w14:textId="4E5CF5A6" w:rsidR="00C0030F" w:rsidRPr="00C0030F" w:rsidRDefault="00C0030F" w:rsidP="00227E20">
            <w:pPr>
              <w:spacing w:after="0" w:line="360" w:lineRule="auto"/>
              <w:rPr>
                <w:rFonts w:ascii="Arial" w:hAnsi="Arial" w:cs="Arial"/>
                <w:b/>
                <w:sz w:val="24"/>
                <w:szCs w:val="24"/>
              </w:rPr>
            </w:pPr>
            <w:r w:rsidRPr="00C0030F">
              <w:rPr>
                <w:rFonts w:ascii="Arial" w:hAnsi="Arial" w:cs="Arial"/>
                <w:b/>
                <w:sz w:val="24"/>
                <w:szCs w:val="24"/>
              </w:rPr>
              <w:t xml:space="preserve">F1. – </w:t>
            </w:r>
            <w:r w:rsidRPr="00C0030F">
              <w:rPr>
                <w:rFonts w:ascii="Arial" w:hAnsi="Arial" w:cs="Arial"/>
                <w:sz w:val="24"/>
                <w:szCs w:val="24"/>
                <w:lang w:eastAsia="ar-SA"/>
              </w:rPr>
              <w:t xml:space="preserve">Ocena aktywności podczas </w:t>
            </w:r>
            <w:r w:rsidR="00227E20">
              <w:rPr>
                <w:rFonts w:ascii="Arial" w:hAnsi="Arial" w:cs="Arial"/>
                <w:sz w:val="24"/>
                <w:szCs w:val="24"/>
                <w:lang w:eastAsia="ar-SA"/>
              </w:rPr>
              <w:t>zajęć</w:t>
            </w:r>
            <w:r w:rsidRPr="00C0030F">
              <w:rPr>
                <w:rFonts w:ascii="Arial" w:hAnsi="Arial" w:cs="Arial"/>
                <w:sz w:val="24"/>
                <w:szCs w:val="24"/>
                <w:lang w:eastAsia="ar-SA"/>
              </w:rPr>
              <w:t>.</w:t>
            </w:r>
          </w:p>
        </w:tc>
      </w:tr>
      <w:tr w:rsidR="00C0030F" w:rsidRPr="00C0030F" w14:paraId="33E16368" w14:textId="77777777" w:rsidTr="00715FB3">
        <w:tc>
          <w:tcPr>
            <w:tcW w:w="9062" w:type="dxa"/>
            <w:shd w:val="clear" w:color="auto" w:fill="auto"/>
          </w:tcPr>
          <w:p w14:paraId="33468823"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F2. –</w:t>
            </w:r>
            <w:r w:rsidRPr="00C0030F">
              <w:rPr>
                <w:rFonts w:ascii="Arial" w:hAnsi="Arial" w:cs="Arial"/>
                <w:sz w:val="24"/>
                <w:szCs w:val="24"/>
                <w:lang w:eastAsia="ar-SA"/>
              </w:rPr>
              <w:t xml:space="preserve"> Ocena przygotowanych projektów.</w:t>
            </w:r>
          </w:p>
        </w:tc>
      </w:tr>
      <w:tr w:rsidR="00C0030F" w:rsidRPr="00C0030F" w14:paraId="2CBE6AE6" w14:textId="77777777" w:rsidTr="00715FB3">
        <w:tc>
          <w:tcPr>
            <w:tcW w:w="9062" w:type="dxa"/>
            <w:shd w:val="clear" w:color="auto" w:fill="auto"/>
          </w:tcPr>
          <w:p w14:paraId="68AF6B90" w14:textId="32D3B25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 xml:space="preserve">P1. – </w:t>
            </w:r>
            <w:r w:rsidR="00715FB3" w:rsidRPr="00715FB3">
              <w:rPr>
                <w:rFonts w:ascii="Arial" w:hAnsi="Arial" w:cs="Arial"/>
                <w:sz w:val="24"/>
                <w:szCs w:val="24"/>
                <w:lang w:eastAsia="ar-SA"/>
              </w:rPr>
              <w:t>Wykonanie projektu</w:t>
            </w:r>
            <w:r w:rsidR="00BA67C3">
              <w:rPr>
                <w:rFonts w:ascii="Arial" w:hAnsi="Arial" w:cs="Arial"/>
                <w:sz w:val="24"/>
                <w:szCs w:val="24"/>
                <w:lang w:eastAsia="ar-SA"/>
              </w:rPr>
              <w:t>.</w:t>
            </w:r>
          </w:p>
        </w:tc>
      </w:tr>
      <w:tr w:rsidR="00715FB3" w:rsidRPr="00C0030F" w14:paraId="3579090D" w14:textId="77777777" w:rsidTr="00715FB3">
        <w:tc>
          <w:tcPr>
            <w:tcW w:w="9062" w:type="dxa"/>
            <w:shd w:val="clear" w:color="auto" w:fill="auto"/>
          </w:tcPr>
          <w:p w14:paraId="1F3453A1" w14:textId="3437DD0B" w:rsidR="00715FB3" w:rsidRPr="00C0030F" w:rsidRDefault="00715FB3" w:rsidP="00BA67C3">
            <w:pPr>
              <w:spacing w:after="0" w:line="360" w:lineRule="auto"/>
              <w:rPr>
                <w:rFonts w:ascii="Arial" w:hAnsi="Arial" w:cs="Arial"/>
                <w:b/>
                <w:sz w:val="24"/>
                <w:szCs w:val="24"/>
              </w:rPr>
            </w:pPr>
            <w:r w:rsidRPr="00C0030F">
              <w:rPr>
                <w:rFonts w:ascii="Arial" w:hAnsi="Arial" w:cs="Arial"/>
                <w:b/>
                <w:sz w:val="24"/>
                <w:szCs w:val="24"/>
              </w:rPr>
              <w:t>P</w:t>
            </w:r>
            <w:r w:rsidR="00BA67C3" w:rsidRPr="003F1B88">
              <w:rPr>
                <w:rFonts w:ascii="Arial" w:hAnsi="Arial" w:cs="Arial"/>
                <w:b/>
                <w:sz w:val="24"/>
                <w:szCs w:val="24"/>
              </w:rPr>
              <w:t>2</w:t>
            </w:r>
            <w:r w:rsidRPr="00C0030F">
              <w:rPr>
                <w:rFonts w:ascii="Arial" w:hAnsi="Arial" w:cs="Arial"/>
                <w:b/>
                <w:sz w:val="24"/>
                <w:szCs w:val="24"/>
              </w:rPr>
              <w:t xml:space="preserve">. – </w:t>
            </w:r>
            <w:r>
              <w:rPr>
                <w:rFonts w:ascii="Arial" w:hAnsi="Arial" w:cs="Arial"/>
                <w:sz w:val="24"/>
                <w:szCs w:val="24"/>
                <w:lang w:eastAsia="ar-SA"/>
              </w:rPr>
              <w:t>Egzamin pisemny</w:t>
            </w:r>
            <w:r w:rsidR="00BA67C3">
              <w:rPr>
                <w:rFonts w:ascii="Arial" w:hAnsi="Arial" w:cs="Arial"/>
                <w:sz w:val="24"/>
                <w:szCs w:val="24"/>
                <w:lang w:eastAsia="ar-SA"/>
              </w:rPr>
              <w:t>.</w:t>
            </w:r>
          </w:p>
        </w:tc>
      </w:tr>
    </w:tbl>
    <w:p w14:paraId="6AA895DC" w14:textId="77777777" w:rsidR="00C0030F" w:rsidRPr="00C0030F" w:rsidRDefault="00C0030F" w:rsidP="00C0030F">
      <w:pPr>
        <w:spacing w:after="0" w:line="360" w:lineRule="auto"/>
        <w:rPr>
          <w:rFonts w:ascii="Arial" w:hAnsi="Arial" w:cs="Arial"/>
          <w:sz w:val="24"/>
          <w:szCs w:val="24"/>
        </w:rPr>
      </w:pPr>
    </w:p>
    <w:p w14:paraId="2849C7F8" w14:textId="1C07194E" w:rsidR="00C0030F" w:rsidRPr="00C0030F" w:rsidRDefault="00C0030F" w:rsidP="00C0030F">
      <w:pPr>
        <w:spacing w:after="0" w:line="360" w:lineRule="auto"/>
        <w:rPr>
          <w:rFonts w:ascii="Arial" w:hAnsi="Arial" w:cs="Arial"/>
          <w:b/>
          <w:bCs/>
          <w:sz w:val="24"/>
          <w:szCs w:val="24"/>
        </w:rPr>
      </w:pPr>
      <w:r w:rsidRPr="00C0030F">
        <w:rPr>
          <w:rFonts w:ascii="Arial" w:hAnsi="Arial" w:cs="Arial"/>
          <w:b/>
          <w:bCs/>
          <w:sz w:val="24"/>
          <w:szCs w:val="24"/>
        </w:rPr>
        <w:t>OBCIĄŻENIE PRACĄ STUDENTA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5604"/>
        <w:gridCol w:w="2815"/>
      </w:tblGrid>
      <w:tr w:rsidR="00C0030F" w:rsidRPr="00C0030F" w14:paraId="7DA24174" w14:textId="77777777" w:rsidTr="0081758D">
        <w:tc>
          <w:tcPr>
            <w:tcW w:w="575" w:type="dxa"/>
            <w:shd w:val="clear" w:color="auto" w:fill="auto"/>
            <w:vAlign w:val="center"/>
          </w:tcPr>
          <w:p w14:paraId="31893E60" w14:textId="77777777" w:rsidR="00C0030F" w:rsidRPr="00C0030F" w:rsidRDefault="00C0030F" w:rsidP="00C0030F">
            <w:pPr>
              <w:pStyle w:val="Akapitzlist"/>
              <w:spacing w:after="0" w:line="360" w:lineRule="auto"/>
              <w:ind w:left="0"/>
              <w:contextualSpacing w:val="0"/>
              <w:jc w:val="center"/>
              <w:rPr>
                <w:rFonts w:ascii="Arial" w:hAnsi="Arial" w:cs="Arial"/>
                <w:b/>
                <w:sz w:val="24"/>
                <w:szCs w:val="24"/>
              </w:rPr>
            </w:pPr>
            <w:r w:rsidRPr="00C0030F">
              <w:rPr>
                <w:rFonts w:ascii="Arial" w:hAnsi="Arial" w:cs="Arial"/>
                <w:b/>
                <w:sz w:val="24"/>
                <w:szCs w:val="24"/>
              </w:rPr>
              <w:t>L.p.</w:t>
            </w:r>
          </w:p>
        </w:tc>
        <w:tc>
          <w:tcPr>
            <w:tcW w:w="5657" w:type="dxa"/>
            <w:shd w:val="clear" w:color="auto" w:fill="auto"/>
            <w:vAlign w:val="center"/>
          </w:tcPr>
          <w:p w14:paraId="792AB513" w14:textId="77777777" w:rsidR="00C0030F" w:rsidRPr="00C0030F" w:rsidRDefault="00C0030F" w:rsidP="00C0030F">
            <w:pPr>
              <w:pStyle w:val="Akapitzlist"/>
              <w:spacing w:after="0" w:line="360" w:lineRule="auto"/>
              <w:ind w:left="0"/>
              <w:contextualSpacing w:val="0"/>
              <w:jc w:val="center"/>
              <w:rPr>
                <w:rFonts w:ascii="Arial" w:hAnsi="Arial" w:cs="Arial"/>
                <w:b/>
                <w:sz w:val="24"/>
                <w:szCs w:val="24"/>
              </w:rPr>
            </w:pPr>
            <w:r w:rsidRPr="00C0030F">
              <w:rPr>
                <w:rFonts w:ascii="Arial" w:hAnsi="Arial" w:cs="Arial"/>
                <w:b/>
                <w:sz w:val="24"/>
                <w:szCs w:val="24"/>
              </w:rPr>
              <w:t>Forma aktywności</w:t>
            </w:r>
          </w:p>
        </w:tc>
        <w:tc>
          <w:tcPr>
            <w:tcW w:w="2830" w:type="dxa"/>
            <w:shd w:val="clear" w:color="auto" w:fill="auto"/>
            <w:vAlign w:val="center"/>
          </w:tcPr>
          <w:p w14:paraId="76718FB0" w14:textId="77777777" w:rsidR="00C0030F" w:rsidRPr="00C0030F" w:rsidRDefault="00C0030F" w:rsidP="00C0030F">
            <w:pPr>
              <w:pStyle w:val="Akapitzlist"/>
              <w:spacing w:after="0" w:line="360" w:lineRule="auto"/>
              <w:ind w:left="0"/>
              <w:contextualSpacing w:val="0"/>
              <w:jc w:val="center"/>
              <w:rPr>
                <w:rFonts w:ascii="Arial" w:hAnsi="Arial" w:cs="Arial"/>
                <w:b/>
                <w:sz w:val="24"/>
                <w:szCs w:val="24"/>
              </w:rPr>
            </w:pPr>
            <w:r w:rsidRPr="00C0030F">
              <w:rPr>
                <w:rFonts w:ascii="Arial" w:hAnsi="Arial" w:cs="Arial"/>
                <w:b/>
                <w:sz w:val="24"/>
                <w:szCs w:val="24"/>
              </w:rPr>
              <w:t>Średnia liczba godzin na zrealizowanie aktywności</w:t>
            </w:r>
          </w:p>
        </w:tc>
      </w:tr>
      <w:tr w:rsidR="00C0030F" w:rsidRPr="00C0030F" w14:paraId="649EA9E3" w14:textId="77777777" w:rsidTr="0081758D">
        <w:tc>
          <w:tcPr>
            <w:tcW w:w="9062" w:type="dxa"/>
            <w:gridSpan w:val="3"/>
            <w:shd w:val="clear" w:color="auto" w:fill="auto"/>
          </w:tcPr>
          <w:p w14:paraId="54B5FC58" w14:textId="77777777" w:rsidR="00C0030F" w:rsidRPr="00C0030F" w:rsidRDefault="00C0030F" w:rsidP="00091713">
            <w:pPr>
              <w:pStyle w:val="Akapitzlist"/>
              <w:numPr>
                <w:ilvl w:val="0"/>
                <w:numId w:val="5"/>
              </w:numPr>
              <w:suppressAutoHyphens w:val="0"/>
              <w:spacing w:after="0" w:line="360" w:lineRule="auto"/>
              <w:contextualSpacing w:val="0"/>
              <w:rPr>
                <w:rFonts w:ascii="Arial" w:hAnsi="Arial" w:cs="Arial"/>
                <w:b/>
                <w:sz w:val="24"/>
                <w:szCs w:val="24"/>
              </w:rPr>
            </w:pPr>
            <w:r w:rsidRPr="00C0030F">
              <w:rPr>
                <w:rFonts w:ascii="Arial" w:hAnsi="Arial" w:cs="Arial"/>
                <w:b/>
                <w:sz w:val="24"/>
                <w:szCs w:val="24"/>
              </w:rPr>
              <w:t>Godziny kontaktowe z prowadzącym</w:t>
            </w:r>
          </w:p>
        </w:tc>
      </w:tr>
      <w:tr w:rsidR="00C0030F" w:rsidRPr="00C0030F" w14:paraId="0DD45C97" w14:textId="77777777" w:rsidTr="0081758D">
        <w:tc>
          <w:tcPr>
            <w:tcW w:w="575" w:type="dxa"/>
            <w:shd w:val="clear" w:color="auto" w:fill="auto"/>
          </w:tcPr>
          <w:p w14:paraId="35E85536"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1.1</w:t>
            </w:r>
          </w:p>
        </w:tc>
        <w:tc>
          <w:tcPr>
            <w:tcW w:w="5657" w:type="dxa"/>
            <w:shd w:val="clear" w:color="auto" w:fill="auto"/>
          </w:tcPr>
          <w:p w14:paraId="2D19DA1A"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Wykłady</w:t>
            </w:r>
          </w:p>
        </w:tc>
        <w:tc>
          <w:tcPr>
            <w:tcW w:w="2830" w:type="dxa"/>
            <w:shd w:val="clear" w:color="auto" w:fill="auto"/>
          </w:tcPr>
          <w:p w14:paraId="53D0D6FC"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15</w:t>
            </w:r>
          </w:p>
        </w:tc>
      </w:tr>
      <w:tr w:rsidR="00C0030F" w:rsidRPr="00C0030F" w14:paraId="2B65356D" w14:textId="77777777" w:rsidTr="0081758D">
        <w:tc>
          <w:tcPr>
            <w:tcW w:w="575" w:type="dxa"/>
            <w:shd w:val="clear" w:color="auto" w:fill="auto"/>
          </w:tcPr>
          <w:p w14:paraId="26F0B492"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1.2</w:t>
            </w:r>
          </w:p>
        </w:tc>
        <w:tc>
          <w:tcPr>
            <w:tcW w:w="5657" w:type="dxa"/>
            <w:shd w:val="clear" w:color="auto" w:fill="auto"/>
          </w:tcPr>
          <w:p w14:paraId="7B4C02DA"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Ćwiczenia</w:t>
            </w:r>
          </w:p>
        </w:tc>
        <w:tc>
          <w:tcPr>
            <w:tcW w:w="2830" w:type="dxa"/>
            <w:shd w:val="clear" w:color="auto" w:fill="auto"/>
          </w:tcPr>
          <w:p w14:paraId="2E165FC8"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15ED2274" w14:textId="77777777" w:rsidTr="0081758D">
        <w:tc>
          <w:tcPr>
            <w:tcW w:w="575" w:type="dxa"/>
            <w:shd w:val="clear" w:color="auto" w:fill="auto"/>
          </w:tcPr>
          <w:p w14:paraId="64BF7228"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lastRenderedPageBreak/>
              <w:t>1.3</w:t>
            </w:r>
          </w:p>
        </w:tc>
        <w:tc>
          <w:tcPr>
            <w:tcW w:w="5657" w:type="dxa"/>
            <w:shd w:val="clear" w:color="auto" w:fill="auto"/>
          </w:tcPr>
          <w:p w14:paraId="1F8B6763"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Laboratoria</w:t>
            </w:r>
          </w:p>
        </w:tc>
        <w:tc>
          <w:tcPr>
            <w:tcW w:w="2830" w:type="dxa"/>
            <w:shd w:val="clear" w:color="auto" w:fill="auto"/>
          </w:tcPr>
          <w:p w14:paraId="420A084C"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17BF7FD4" w14:textId="77777777" w:rsidTr="0081758D">
        <w:tc>
          <w:tcPr>
            <w:tcW w:w="575" w:type="dxa"/>
            <w:shd w:val="clear" w:color="auto" w:fill="auto"/>
          </w:tcPr>
          <w:p w14:paraId="454F839F"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1.4</w:t>
            </w:r>
          </w:p>
        </w:tc>
        <w:tc>
          <w:tcPr>
            <w:tcW w:w="5657" w:type="dxa"/>
            <w:shd w:val="clear" w:color="auto" w:fill="auto"/>
          </w:tcPr>
          <w:p w14:paraId="16794F8B"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Seminarium</w:t>
            </w:r>
          </w:p>
        </w:tc>
        <w:tc>
          <w:tcPr>
            <w:tcW w:w="2830" w:type="dxa"/>
            <w:shd w:val="clear" w:color="auto" w:fill="auto"/>
          </w:tcPr>
          <w:p w14:paraId="46ED46BC"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733F71D5" w14:textId="77777777" w:rsidTr="0081758D">
        <w:tc>
          <w:tcPr>
            <w:tcW w:w="575" w:type="dxa"/>
            <w:shd w:val="clear" w:color="auto" w:fill="auto"/>
          </w:tcPr>
          <w:p w14:paraId="2897A037"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1.5</w:t>
            </w:r>
          </w:p>
        </w:tc>
        <w:tc>
          <w:tcPr>
            <w:tcW w:w="5657" w:type="dxa"/>
            <w:shd w:val="clear" w:color="auto" w:fill="auto"/>
          </w:tcPr>
          <w:p w14:paraId="5BEA1A4C"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Projekt</w:t>
            </w:r>
          </w:p>
        </w:tc>
        <w:tc>
          <w:tcPr>
            <w:tcW w:w="2830" w:type="dxa"/>
            <w:shd w:val="clear" w:color="auto" w:fill="auto"/>
          </w:tcPr>
          <w:p w14:paraId="3EFFB7EA"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30</w:t>
            </w:r>
          </w:p>
        </w:tc>
      </w:tr>
      <w:tr w:rsidR="00C0030F" w:rsidRPr="00C0030F" w14:paraId="39C432AE" w14:textId="77777777" w:rsidTr="0081758D">
        <w:tc>
          <w:tcPr>
            <w:tcW w:w="575" w:type="dxa"/>
            <w:shd w:val="clear" w:color="auto" w:fill="auto"/>
          </w:tcPr>
          <w:p w14:paraId="63FEF2CF"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1.6</w:t>
            </w:r>
          </w:p>
        </w:tc>
        <w:tc>
          <w:tcPr>
            <w:tcW w:w="5657" w:type="dxa"/>
            <w:shd w:val="clear" w:color="auto" w:fill="auto"/>
          </w:tcPr>
          <w:p w14:paraId="46B5E7E9"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Konsultacje</w:t>
            </w:r>
          </w:p>
        </w:tc>
        <w:tc>
          <w:tcPr>
            <w:tcW w:w="2830" w:type="dxa"/>
            <w:shd w:val="clear" w:color="auto" w:fill="auto"/>
          </w:tcPr>
          <w:p w14:paraId="4B8EA106"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468309DC" w14:textId="77777777" w:rsidTr="0081758D">
        <w:tc>
          <w:tcPr>
            <w:tcW w:w="575" w:type="dxa"/>
            <w:shd w:val="clear" w:color="auto" w:fill="auto"/>
          </w:tcPr>
          <w:p w14:paraId="36D90C56"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1.7</w:t>
            </w:r>
          </w:p>
        </w:tc>
        <w:tc>
          <w:tcPr>
            <w:tcW w:w="5657" w:type="dxa"/>
            <w:shd w:val="clear" w:color="auto" w:fill="auto"/>
          </w:tcPr>
          <w:p w14:paraId="3FBB11E3"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Egzamin</w:t>
            </w:r>
          </w:p>
        </w:tc>
        <w:tc>
          <w:tcPr>
            <w:tcW w:w="2830" w:type="dxa"/>
            <w:shd w:val="clear" w:color="auto" w:fill="auto"/>
          </w:tcPr>
          <w:p w14:paraId="06AA18B8" w14:textId="1AE0E08C" w:rsidR="00C0030F" w:rsidRPr="00C0030F" w:rsidRDefault="00715FB3" w:rsidP="00C0030F">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2</w:t>
            </w:r>
          </w:p>
        </w:tc>
      </w:tr>
      <w:tr w:rsidR="00C0030F" w:rsidRPr="00C0030F" w14:paraId="7EEA826D" w14:textId="77777777" w:rsidTr="0081758D">
        <w:tc>
          <w:tcPr>
            <w:tcW w:w="6232" w:type="dxa"/>
            <w:gridSpan w:val="2"/>
            <w:shd w:val="clear" w:color="auto" w:fill="D9D9D9"/>
          </w:tcPr>
          <w:p w14:paraId="2C1E0D8C" w14:textId="77777777" w:rsidR="00C0030F" w:rsidRPr="00C0030F" w:rsidRDefault="00C0030F" w:rsidP="00C0030F">
            <w:pPr>
              <w:pStyle w:val="Akapitzlist"/>
              <w:spacing w:after="0" w:line="360" w:lineRule="auto"/>
              <w:ind w:left="0"/>
              <w:contextualSpacing w:val="0"/>
              <w:jc w:val="right"/>
              <w:rPr>
                <w:rFonts w:ascii="Arial" w:hAnsi="Arial" w:cs="Arial"/>
                <w:sz w:val="24"/>
                <w:szCs w:val="24"/>
              </w:rPr>
            </w:pPr>
            <w:r w:rsidRPr="00C0030F">
              <w:rPr>
                <w:rFonts w:ascii="Arial" w:hAnsi="Arial" w:cs="Arial"/>
                <w:sz w:val="24"/>
                <w:szCs w:val="24"/>
              </w:rPr>
              <w:t>Razem godzin kontaktowych z prowadzącym:</w:t>
            </w:r>
          </w:p>
        </w:tc>
        <w:tc>
          <w:tcPr>
            <w:tcW w:w="2830" w:type="dxa"/>
            <w:shd w:val="clear" w:color="auto" w:fill="D9D9D9"/>
          </w:tcPr>
          <w:p w14:paraId="17FA786C" w14:textId="299EC38E" w:rsidR="00C0030F" w:rsidRPr="00C0030F" w:rsidRDefault="00715FB3" w:rsidP="00C0030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47</w:t>
            </w:r>
          </w:p>
        </w:tc>
      </w:tr>
      <w:tr w:rsidR="00C0030F" w:rsidRPr="00C0030F" w14:paraId="12A5DE97" w14:textId="77777777" w:rsidTr="0081758D">
        <w:tc>
          <w:tcPr>
            <w:tcW w:w="9062" w:type="dxa"/>
            <w:gridSpan w:val="3"/>
            <w:shd w:val="clear" w:color="auto" w:fill="auto"/>
          </w:tcPr>
          <w:p w14:paraId="059A7C79" w14:textId="77777777" w:rsidR="00C0030F" w:rsidRPr="00C0030F" w:rsidRDefault="00C0030F" w:rsidP="00091713">
            <w:pPr>
              <w:pStyle w:val="Akapitzlist"/>
              <w:numPr>
                <w:ilvl w:val="0"/>
                <w:numId w:val="5"/>
              </w:numPr>
              <w:suppressAutoHyphens w:val="0"/>
              <w:spacing w:after="0" w:line="360" w:lineRule="auto"/>
              <w:contextualSpacing w:val="0"/>
              <w:rPr>
                <w:rFonts w:ascii="Arial" w:hAnsi="Arial" w:cs="Arial"/>
                <w:b/>
                <w:sz w:val="24"/>
                <w:szCs w:val="24"/>
              </w:rPr>
            </w:pPr>
            <w:r w:rsidRPr="00C0030F">
              <w:rPr>
                <w:rFonts w:ascii="Arial" w:hAnsi="Arial" w:cs="Arial"/>
                <w:b/>
                <w:sz w:val="24"/>
                <w:szCs w:val="24"/>
              </w:rPr>
              <w:t>Praca własna studenta</w:t>
            </w:r>
          </w:p>
        </w:tc>
      </w:tr>
      <w:tr w:rsidR="00C0030F" w:rsidRPr="00C0030F" w14:paraId="68F519AE" w14:textId="77777777" w:rsidTr="0081758D">
        <w:tc>
          <w:tcPr>
            <w:tcW w:w="575" w:type="dxa"/>
            <w:shd w:val="clear" w:color="auto" w:fill="auto"/>
            <w:vAlign w:val="center"/>
          </w:tcPr>
          <w:p w14:paraId="0058F5EA"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2.1</w:t>
            </w:r>
          </w:p>
        </w:tc>
        <w:tc>
          <w:tcPr>
            <w:tcW w:w="5657" w:type="dxa"/>
            <w:shd w:val="clear" w:color="auto" w:fill="auto"/>
            <w:vAlign w:val="center"/>
          </w:tcPr>
          <w:p w14:paraId="6FDEC82E"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Przygotowanie do ćwiczeń oraz kolokwium zaliczeniowego</w:t>
            </w:r>
          </w:p>
        </w:tc>
        <w:tc>
          <w:tcPr>
            <w:tcW w:w="2830" w:type="dxa"/>
            <w:shd w:val="clear" w:color="auto" w:fill="auto"/>
            <w:vAlign w:val="center"/>
          </w:tcPr>
          <w:p w14:paraId="50B27310"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4A019DC3" w14:textId="77777777" w:rsidTr="0081758D">
        <w:tc>
          <w:tcPr>
            <w:tcW w:w="575" w:type="dxa"/>
            <w:shd w:val="clear" w:color="auto" w:fill="auto"/>
            <w:vAlign w:val="center"/>
          </w:tcPr>
          <w:p w14:paraId="1DE7257E"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2.2</w:t>
            </w:r>
          </w:p>
        </w:tc>
        <w:tc>
          <w:tcPr>
            <w:tcW w:w="5657" w:type="dxa"/>
            <w:shd w:val="clear" w:color="auto" w:fill="auto"/>
            <w:vAlign w:val="center"/>
          </w:tcPr>
          <w:p w14:paraId="47962139"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Przygotowanie do laboratorium, wykonanie sprawozdań z laboratoriów</w:t>
            </w:r>
          </w:p>
        </w:tc>
        <w:tc>
          <w:tcPr>
            <w:tcW w:w="2830" w:type="dxa"/>
            <w:shd w:val="clear" w:color="auto" w:fill="auto"/>
            <w:vAlign w:val="center"/>
          </w:tcPr>
          <w:p w14:paraId="6585685D"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62FBDC19" w14:textId="77777777" w:rsidTr="0081758D">
        <w:tc>
          <w:tcPr>
            <w:tcW w:w="575" w:type="dxa"/>
            <w:shd w:val="clear" w:color="auto" w:fill="auto"/>
            <w:vAlign w:val="center"/>
          </w:tcPr>
          <w:p w14:paraId="3B0E23D9"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2.3</w:t>
            </w:r>
          </w:p>
        </w:tc>
        <w:tc>
          <w:tcPr>
            <w:tcW w:w="5657" w:type="dxa"/>
            <w:shd w:val="clear" w:color="auto" w:fill="auto"/>
            <w:vAlign w:val="center"/>
          </w:tcPr>
          <w:p w14:paraId="288205CA"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Przygotowanie projektu</w:t>
            </w:r>
          </w:p>
        </w:tc>
        <w:tc>
          <w:tcPr>
            <w:tcW w:w="2830" w:type="dxa"/>
            <w:shd w:val="clear" w:color="auto" w:fill="auto"/>
            <w:vAlign w:val="center"/>
          </w:tcPr>
          <w:p w14:paraId="1F24D493" w14:textId="1F27D262" w:rsidR="00C0030F" w:rsidRPr="00C0030F" w:rsidRDefault="00715FB3" w:rsidP="00C0030F">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13</w:t>
            </w:r>
          </w:p>
        </w:tc>
      </w:tr>
      <w:tr w:rsidR="00C0030F" w:rsidRPr="00C0030F" w14:paraId="3752A52B" w14:textId="77777777" w:rsidTr="0081758D">
        <w:tc>
          <w:tcPr>
            <w:tcW w:w="575" w:type="dxa"/>
            <w:shd w:val="clear" w:color="auto" w:fill="auto"/>
            <w:vAlign w:val="center"/>
          </w:tcPr>
          <w:p w14:paraId="73379CF8"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2.4</w:t>
            </w:r>
          </w:p>
        </w:tc>
        <w:tc>
          <w:tcPr>
            <w:tcW w:w="5657" w:type="dxa"/>
            <w:shd w:val="clear" w:color="auto" w:fill="auto"/>
            <w:vAlign w:val="center"/>
          </w:tcPr>
          <w:p w14:paraId="378DD9E5"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Przygotowanie do zaliczenia końcowego z wykładu</w:t>
            </w:r>
          </w:p>
        </w:tc>
        <w:tc>
          <w:tcPr>
            <w:tcW w:w="2830" w:type="dxa"/>
            <w:shd w:val="clear" w:color="auto" w:fill="auto"/>
            <w:vAlign w:val="center"/>
          </w:tcPr>
          <w:p w14:paraId="57ECED26"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0</w:t>
            </w:r>
          </w:p>
        </w:tc>
      </w:tr>
      <w:tr w:rsidR="00C0030F" w:rsidRPr="00C0030F" w14:paraId="1890FFFE" w14:textId="77777777" w:rsidTr="0081758D">
        <w:tc>
          <w:tcPr>
            <w:tcW w:w="575" w:type="dxa"/>
            <w:shd w:val="clear" w:color="auto" w:fill="auto"/>
            <w:vAlign w:val="center"/>
          </w:tcPr>
          <w:p w14:paraId="78973EB4"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2.5</w:t>
            </w:r>
          </w:p>
        </w:tc>
        <w:tc>
          <w:tcPr>
            <w:tcW w:w="5657" w:type="dxa"/>
            <w:shd w:val="clear" w:color="auto" w:fill="auto"/>
            <w:vAlign w:val="center"/>
          </w:tcPr>
          <w:p w14:paraId="5D4D88A8"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Przygotowanie do egzaminu</w:t>
            </w:r>
          </w:p>
        </w:tc>
        <w:tc>
          <w:tcPr>
            <w:tcW w:w="2830" w:type="dxa"/>
            <w:shd w:val="clear" w:color="auto" w:fill="auto"/>
            <w:vAlign w:val="center"/>
          </w:tcPr>
          <w:p w14:paraId="02808C3F"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10</w:t>
            </w:r>
          </w:p>
        </w:tc>
      </w:tr>
      <w:tr w:rsidR="00C0030F" w:rsidRPr="00C0030F" w14:paraId="1547CD37" w14:textId="77777777" w:rsidTr="0081758D">
        <w:tc>
          <w:tcPr>
            <w:tcW w:w="575" w:type="dxa"/>
            <w:shd w:val="clear" w:color="auto" w:fill="auto"/>
            <w:vAlign w:val="center"/>
          </w:tcPr>
          <w:p w14:paraId="0DB9621C"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2.6</w:t>
            </w:r>
          </w:p>
        </w:tc>
        <w:tc>
          <w:tcPr>
            <w:tcW w:w="5657" w:type="dxa"/>
            <w:shd w:val="clear" w:color="auto" w:fill="auto"/>
            <w:vAlign w:val="center"/>
          </w:tcPr>
          <w:p w14:paraId="1BF58472"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Zapoznanie ze wskazaną literaturą</w:t>
            </w:r>
          </w:p>
        </w:tc>
        <w:tc>
          <w:tcPr>
            <w:tcW w:w="2830" w:type="dxa"/>
            <w:shd w:val="clear" w:color="auto" w:fill="auto"/>
            <w:vAlign w:val="center"/>
          </w:tcPr>
          <w:p w14:paraId="34E6CCB3" w14:textId="77777777" w:rsidR="00C0030F" w:rsidRPr="00C0030F" w:rsidRDefault="00C0030F" w:rsidP="00C0030F">
            <w:pPr>
              <w:pStyle w:val="Akapitzlist"/>
              <w:spacing w:after="0" w:line="360" w:lineRule="auto"/>
              <w:ind w:left="0"/>
              <w:contextualSpacing w:val="0"/>
              <w:jc w:val="center"/>
              <w:rPr>
                <w:rFonts w:ascii="Arial" w:hAnsi="Arial" w:cs="Arial"/>
                <w:sz w:val="24"/>
                <w:szCs w:val="24"/>
              </w:rPr>
            </w:pPr>
            <w:r w:rsidRPr="00C0030F">
              <w:rPr>
                <w:rFonts w:ascii="Arial" w:hAnsi="Arial" w:cs="Arial"/>
                <w:sz w:val="24"/>
                <w:szCs w:val="24"/>
              </w:rPr>
              <w:t>5</w:t>
            </w:r>
          </w:p>
        </w:tc>
      </w:tr>
      <w:tr w:rsidR="00C0030F" w:rsidRPr="00C0030F" w14:paraId="0BC5C3C6" w14:textId="77777777" w:rsidTr="0081758D">
        <w:tc>
          <w:tcPr>
            <w:tcW w:w="6232" w:type="dxa"/>
            <w:gridSpan w:val="2"/>
            <w:shd w:val="clear" w:color="auto" w:fill="D9D9D9"/>
            <w:vAlign w:val="center"/>
          </w:tcPr>
          <w:p w14:paraId="7E9876D1" w14:textId="77777777" w:rsidR="00C0030F" w:rsidRPr="00C0030F" w:rsidRDefault="00C0030F" w:rsidP="00C0030F">
            <w:pPr>
              <w:pStyle w:val="Akapitzlist"/>
              <w:spacing w:after="0" w:line="360" w:lineRule="auto"/>
              <w:ind w:left="0"/>
              <w:contextualSpacing w:val="0"/>
              <w:jc w:val="right"/>
              <w:rPr>
                <w:rFonts w:ascii="Arial" w:hAnsi="Arial" w:cs="Arial"/>
                <w:sz w:val="24"/>
                <w:szCs w:val="24"/>
              </w:rPr>
            </w:pPr>
            <w:r w:rsidRPr="00C0030F">
              <w:rPr>
                <w:rFonts w:ascii="Arial" w:hAnsi="Arial" w:cs="Arial"/>
                <w:sz w:val="24"/>
                <w:szCs w:val="24"/>
              </w:rPr>
              <w:t>Razem godzin pracy własnej studenta:</w:t>
            </w:r>
          </w:p>
        </w:tc>
        <w:tc>
          <w:tcPr>
            <w:tcW w:w="2830" w:type="dxa"/>
            <w:shd w:val="clear" w:color="auto" w:fill="D9D9D9"/>
            <w:vAlign w:val="center"/>
          </w:tcPr>
          <w:p w14:paraId="3A1326D6" w14:textId="5221B8B9" w:rsidR="00C0030F" w:rsidRPr="00C0030F" w:rsidRDefault="00715FB3" w:rsidP="00C0030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28</w:t>
            </w:r>
          </w:p>
        </w:tc>
      </w:tr>
      <w:tr w:rsidR="00C0030F" w:rsidRPr="00C0030F" w14:paraId="3C5FDF16" w14:textId="77777777" w:rsidTr="0081758D">
        <w:tc>
          <w:tcPr>
            <w:tcW w:w="6232" w:type="dxa"/>
            <w:gridSpan w:val="2"/>
            <w:shd w:val="clear" w:color="auto" w:fill="A6A6A6"/>
            <w:vAlign w:val="center"/>
          </w:tcPr>
          <w:p w14:paraId="3CF44937" w14:textId="77777777" w:rsidR="00C0030F" w:rsidRPr="00C0030F" w:rsidRDefault="00C0030F" w:rsidP="00C0030F">
            <w:pPr>
              <w:pStyle w:val="Akapitzlist"/>
              <w:spacing w:after="0" w:line="360" w:lineRule="auto"/>
              <w:ind w:left="0"/>
              <w:contextualSpacing w:val="0"/>
              <w:jc w:val="right"/>
              <w:rPr>
                <w:rFonts w:ascii="Arial" w:hAnsi="Arial" w:cs="Arial"/>
                <w:sz w:val="24"/>
                <w:szCs w:val="24"/>
              </w:rPr>
            </w:pPr>
            <w:r w:rsidRPr="00C0030F">
              <w:rPr>
                <w:rFonts w:ascii="Arial" w:hAnsi="Arial" w:cs="Arial"/>
                <w:sz w:val="24"/>
                <w:szCs w:val="24"/>
              </w:rPr>
              <w:t>Ogólne obciążenie pracą studenta:</w:t>
            </w:r>
          </w:p>
        </w:tc>
        <w:tc>
          <w:tcPr>
            <w:tcW w:w="2830" w:type="dxa"/>
            <w:shd w:val="clear" w:color="auto" w:fill="A6A6A6"/>
            <w:vAlign w:val="center"/>
          </w:tcPr>
          <w:p w14:paraId="02A984FF" w14:textId="77777777" w:rsidR="00C0030F" w:rsidRPr="00C0030F" w:rsidRDefault="00C0030F" w:rsidP="00C0030F">
            <w:pPr>
              <w:pStyle w:val="Akapitzlist"/>
              <w:spacing w:after="0" w:line="360" w:lineRule="auto"/>
              <w:ind w:left="0"/>
              <w:contextualSpacing w:val="0"/>
              <w:jc w:val="center"/>
              <w:rPr>
                <w:rFonts w:ascii="Arial" w:hAnsi="Arial" w:cs="Arial"/>
                <w:b/>
                <w:sz w:val="24"/>
                <w:szCs w:val="24"/>
              </w:rPr>
            </w:pPr>
            <w:r w:rsidRPr="00C0030F">
              <w:rPr>
                <w:rFonts w:ascii="Arial" w:hAnsi="Arial" w:cs="Arial"/>
                <w:b/>
                <w:sz w:val="24"/>
                <w:szCs w:val="24"/>
              </w:rPr>
              <w:t>75</w:t>
            </w:r>
          </w:p>
        </w:tc>
      </w:tr>
      <w:tr w:rsidR="00C0030F" w:rsidRPr="00C0030F" w14:paraId="05CCC51A" w14:textId="77777777" w:rsidTr="0081758D">
        <w:tc>
          <w:tcPr>
            <w:tcW w:w="6232" w:type="dxa"/>
            <w:gridSpan w:val="2"/>
            <w:shd w:val="clear" w:color="auto" w:fill="auto"/>
            <w:vAlign w:val="center"/>
          </w:tcPr>
          <w:p w14:paraId="44FE2E87" w14:textId="77777777" w:rsidR="00C0030F" w:rsidRPr="00C0030F" w:rsidRDefault="00C0030F" w:rsidP="00C0030F">
            <w:pPr>
              <w:pStyle w:val="Akapitzlist"/>
              <w:spacing w:after="0" w:line="360" w:lineRule="auto"/>
              <w:ind w:left="0"/>
              <w:contextualSpacing w:val="0"/>
              <w:rPr>
                <w:rFonts w:ascii="Arial" w:hAnsi="Arial" w:cs="Arial"/>
                <w:b/>
                <w:sz w:val="24"/>
                <w:szCs w:val="24"/>
              </w:rPr>
            </w:pPr>
            <w:r w:rsidRPr="00C0030F">
              <w:rPr>
                <w:rFonts w:ascii="Arial" w:hAnsi="Arial" w:cs="Arial"/>
                <w:b/>
                <w:sz w:val="24"/>
                <w:szCs w:val="24"/>
              </w:rPr>
              <w:t>SUMARYCZNA LICZBA PUNKTÓW ECTS DLA PRZEDMIOTU</w:t>
            </w:r>
          </w:p>
        </w:tc>
        <w:tc>
          <w:tcPr>
            <w:tcW w:w="2830" w:type="dxa"/>
            <w:shd w:val="clear" w:color="auto" w:fill="auto"/>
            <w:vAlign w:val="center"/>
          </w:tcPr>
          <w:p w14:paraId="664BD239" w14:textId="77777777" w:rsidR="00C0030F" w:rsidRPr="00C0030F" w:rsidRDefault="00C0030F" w:rsidP="00C0030F">
            <w:pPr>
              <w:pStyle w:val="Akapitzlist"/>
              <w:spacing w:after="0" w:line="360" w:lineRule="auto"/>
              <w:ind w:left="0"/>
              <w:contextualSpacing w:val="0"/>
              <w:jc w:val="center"/>
              <w:rPr>
                <w:rFonts w:ascii="Arial" w:hAnsi="Arial" w:cs="Arial"/>
                <w:b/>
                <w:sz w:val="24"/>
                <w:szCs w:val="24"/>
              </w:rPr>
            </w:pPr>
            <w:r w:rsidRPr="00C0030F">
              <w:rPr>
                <w:rFonts w:ascii="Arial" w:hAnsi="Arial" w:cs="Arial"/>
                <w:b/>
                <w:sz w:val="24"/>
                <w:szCs w:val="24"/>
              </w:rPr>
              <w:t>3</w:t>
            </w:r>
          </w:p>
        </w:tc>
      </w:tr>
      <w:tr w:rsidR="00C0030F" w:rsidRPr="00C0030F" w14:paraId="29A8515E" w14:textId="77777777" w:rsidTr="0081758D">
        <w:tc>
          <w:tcPr>
            <w:tcW w:w="6232" w:type="dxa"/>
            <w:gridSpan w:val="2"/>
            <w:shd w:val="clear" w:color="auto" w:fill="auto"/>
            <w:vAlign w:val="center"/>
          </w:tcPr>
          <w:p w14:paraId="1BB23B9B"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 xml:space="preserve">Liczba punktów </w:t>
            </w:r>
            <w:r w:rsidRPr="00C0030F">
              <w:rPr>
                <w:rFonts w:ascii="Arial" w:hAnsi="Arial" w:cs="Arial"/>
                <w:b/>
                <w:sz w:val="24"/>
                <w:szCs w:val="24"/>
              </w:rPr>
              <w:t>ECTS</w:t>
            </w:r>
            <w:r w:rsidRPr="00C0030F">
              <w:rPr>
                <w:rFonts w:ascii="Arial" w:hAnsi="Arial" w:cs="Arial"/>
                <w:sz w:val="24"/>
                <w:szCs w:val="24"/>
              </w:rPr>
              <w:t>, która student uzyskuje na zajęciach wymagających bezpośredniego udziału prowadzącego:</w:t>
            </w:r>
          </w:p>
        </w:tc>
        <w:tc>
          <w:tcPr>
            <w:tcW w:w="2830" w:type="dxa"/>
            <w:shd w:val="clear" w:color="auto" w:fill="auto"/>
            <w:vAlign w:val="center"/>
          </w:tcPr>
          <w:p w14:paraId="1FA575E3" w14:textId="77777777" w:rsidR="00C0030F" w:rsidRPr="00F91CAD" w:rsidRDefault="00C0030F" w:rsidP="00C0030F">
            <w:pPr>
              <w:pStyle w:val="Akapitzlist"/>
              <w:spacing w:after="0" w:line="360" w:lineRule="auto"/>
              <w:ind w:left="0"/>
              <w:contextualSpacing w:val="0"/>
              <w:jc w:val="center"/>
              <w:rPr>
                <w:rFonts w:ascii="Arial" w:hAnsi="Arial" w:cs="Arial"/>
                <w:sz w:val="24"/>
                <w:szCs w:val="24"/>
              </w:rPr>
            </w:pPr>
            <w:r w:rsidRPr="00F91CAD">
              <w:rPr>
                <w:rFonts w:ascii="Arial" w:hAnsi="Arial" w:cs="Arial"/>
                <w:sz w:val="24"/>
                <w:szCs w:val="24"/>
              </w:rPr>
              <w:t>1,9</w:t>
            </w:r>
          </w:p>
        </w:tc>
      </w:tr>
      <w:tr w:rsidR="00C0030F" w:rsidRPr="00C0030F" w14:paraId="00C3C26A" w14:textId="77777777" w:rsidTr="0081758D">
        <w:tc>
          <w:tcPr>
            <w:tcW w:w="6232" w:type="dxa"/>
            <w:gridSpan w:val="2"/>
            <w:shd w:val="clear" w:color="auto" w:fill="auto"/>
            <w:vAlign w:val="center"/>
          </w:tcPr>
          <w:p w14:paraId="39465D10" w14:textId="77777777" w:rsidR="00C0030F" w:rsidRPr="00C0030F" w:rsidRDefault="00C0030F" w:rsidP="00C0030F">
            <w:pPr>
              <w:pStyle w:val="Akapitzlist"/>
              <w:spacing w:after="0" w:line="360" w:lineRule="auto"/>
              <w:ind w:left="0"/>
              <w:contextualSpacing w:val="0"/>
              <w:rPr>
                <w:rFonts w:ascii="Arial" w:hAnsi="Arial" w:cs="Arial"/>
                <w:sz w:val="24"/>
                <w:szCs w:val="24"/>
              </w:rPr>
            </w:pPr>
            <w:r w:rsidRPr="00C0030F">
              <w:rPr>
                <w:rFonts w:ascii="Arial" w:hAnsi="Arial" w:cs="Arial"/>
                <w:sz w:val="24"/>
                <w:szCs w:val="24"/>
              </w:rPr>
              <w:t xml:space="preserve">Liczba punktów </w:t>
            </w:r>
            <w:r w:rsidRPr="00C0030F">
              <w:rPr>
                <w:rFonts w:ascii="Arial" w:hAnsi="Arial" w:cs="Arial"/>
                <w:b/>
                <w:sz w:val="24"/>
                <w:szCs w:val="24"/>
              </w:rPr>
              <w:t>ECTS</w:t>
            </w:r>
            <w:r w:rsidRPr="00C0030F">
              <w:rPr>
                <w:rFonts w:ascii="Arial" w:hAnsi="Arial" w:cs="Arial"/>
                <w:sz w:val="24"/>
                <w:szCs w:val="24"/>
              </w:rPr>
              <w:t>, która student uzyskuje w ramach zajęć o charakterze praktycznym, w tym zajęć laboratoryjnych i projektowych:</w:t>
            </w:r>
          </w:p>
        </w:tc>
        <w:tc>
          <w:tcPr>
            <w:tcW w:w="2830" w:type="dxa"/>
            <w:shd w:val="clear" w:color="auto" w:fill="auto"/>
            <w:vAlign w:val="center"/>
          </w:tcPr>
          <w:p w14:paraId="5B6D0774" w14:textId="77777777" w:rsidR="00C0030F" w:rsidRPr="00F91CAD" w:rsidRDefault="00C0030F" w:rsidP="00C0030F">
            <w:pPr>
              <w:pStyle w:val="Akapitzlist"/>
              <w:spacing w:after="0" w:line="360" w:lineRule="auto"/>
              <w:ind w:left="0"/>
              <w:contextualSpacing w:val="0"/>
              <w:jc w:val="center"/>
              <w:rPr>
                <w:rFonts w:ascii="Arial" w:hAnsi="Arial" w:cs="Arial"/>
                <w:sz w:val="24"/>
                <w:szCs w:val="24"/>
              </w:rPr>
            </w:pPr>
            <w:r w:rsidRPr="00F91CAD">
              <w:rPr>
                <w:rFonts w:ascii="Arial" w:hAnsi="Arial" w:cs="Arial"/>
                <w:sz w:val="24"/>
                <w:szCs w:val="24"/>
              </w:rPr>
              <w:t>1,2</w:t>
            </w:r>
          </w:p>
        </w:tc>
      </w:tr>
    </w:tbl>
    <w:p w14:paraId="710604BE" w14:textId="77777777" w:rsidR="00C0030F" w:rsidRPr="00C0030F" w:rsidRDefault="00C0030F" w:rsidP="00C0030F">
      <w:pPr>
        <w:shd w:val="clear" w:color="auto" w:fill="FFFFFF"/>
        <w:spacing w:after="0" w:line="360" w:lineRule="auto"/>
        <w:rPr>
          <w:rFonts w:ascii="Arial" w:hAnsi="Arial" w:cs="Arial"/>
          <w:bCs/>
          <w:spacing w:val="-12"/>
          <w:sz w:val="24"/>
          <w:szCs w:val="24"/>
        </w:rPr>
      </w:pPr>
    </w:p>
    <w:p w14:paraId="492625AC" w14:textId="5762913D" w:rsidR="00C0030F" w:rsidRPr="00C0030F" w:rsidRDefault="00C0030F" w:rsidP="00C0030F">
      <w:pPr>
        <w:shd w:val="clear" w:color="auto" w:fill="FFFFFF"/>
        <w:spacing w:after="0" w:line="360" w:lineRule="auto"/>
        <w:rPr>
          <w:rFonts w:ascii="Arial" w:hAnsi="Arial" w:cs="Arial"/>
          <w:b/>
          <w:bCs/>
          <w:spacing w:val="-12"/>
          <w:sz w:val="24"/>
          <w:szCs w:val="24"/>
        </w:rPr>
      </w:pPr>
      <w:r w:rsidRPr="00C0030F">
        <w:rPr>
          <w:rFonts w:ascii="Arial" w:hAnsi="Arial" w:cs="Arial"/>
          <w:b/>
          <w:bCs/>
          <w:spacing w:val="-12"/>
          <w:sz w:val="24"/>
          <w:szCs w:val="24"/>
        </w:rPr>
        <w:t>LITERATURA PODSTAWOWA I UZUPEŁNIAJĄCA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526"/>
      </w:tblGrid>
      <w:tr w:rsidR="00C0030F" w:rsidRPr="00091D4B" w14:paraId="5CFADC8F" w14:textId="77777777" w:rsidTr="0081758D">
        <w:tc>
          <w:tcPr>
            <w:tcW w:w="534" w:type="dxa"/>
            <w:tcBorders>
              <w:right w:val="nil"/>
            </w:tcBorders>
            <w:shd w:val="clear" w:color="auto" w:fill="auto"/>
          </w:tcPr>
          <w:p w14:paraId="57801931"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t>1.</w:t>
            </w:r>
          </w:p>
        </w:tc>
        <w:tc>
          <w:tcPr>
            <w:tcW w:w="8526" w:type="dxa"/>
            <w:tcBorders>
              <w:left w:val="nil"/>
            </w:tcBorders>
            <w:shd w:val="clear" w:color="auto" w:fill="auto"/>
          </w:tcPr>
          <w:p w14:paraId="6853413E" w14:textId="77777777" w:rsidR="00C0030F" w:rsidRPr="002C143B" w:rsidRDefault="00C0030F" w:rsidP="002C143B">
            <w:pPr>
              <w:rPr>
                <w:rFonts w:ascii="Arial" w:hAnsi="Arial" w:cs="Arial"/>
                <w:sz w:val="24"/>
                <w:lang w:val="en-GB"/>
              </w:rPr>
            </w:pPr>
            <w:r w:rsidRPr="002C143B">
              <w:rPr>
                <w:rFonts w:ascii="Arial" w:hAnsi="Arial" w:cs="Arial"/>
                <w:sz w:val="24"/>
                <w:lang w:val="en-GB"/>
              </w:rPr>
              <w:t>Mrityunjay Singh, Tatsuki Ohji, Rajiv Asthana, Green and sustainable manufacturing of advanced materials, Elsevier, 2016</w:t>
            </w:r>
          </w:p>
        </w:tc>
      </w:tr>
      <w:tr w:rsidR="00C0030F" w:rsidRPr="00C0030F" w14:paraId="77006405" w14:textId="77777777" w:rsidTr="0081758D">
        <w:tc>
          <w:tcPr>
            <w:tcW w:w="534" w:type="dxa"/>
            <w:tcBorders>
              <w:right w:val="nil"/>
            </w:tcBorders>
            <w:shd w:val="clear" w:color="auto" w:fill="auto"/>
          </w:tcPr>
          <w:p w14:paraId="1EEC4F84"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t>2.</w:t>
            </w:r>
          </w:p>
        </w:tc>
        <w:tc>
          <w:tcPr>
            <w:tcW w:w="8526" w:type="dxa"/>
            <w:tcBorders>
              <w:left w:val="nil"/>
            </w:tcBorders>
            <w:shd w:val="clear" w:color="auto" w:fill="auto"/>
          </w:tcPr>
          <w:p w14:paraId="6AB32E34" w14:textId="3E97A0A6" w:rsidR="00C0030F" w:rsidRPr="002C143B" w:rsidRDefault="00C0030F" w:rsidP="002C143B">
            <w:pPr>
              <w:rPr>
                <w:rFonts w:ascii="Arial" w:hAnsi="Arial" w:cs="Arial"/>
                <w:sz w:val="24"/>
              </w:rPr>
            </w:pPr>
            <w:r w:rsidRPr="002C143B">
              <w:rPr>
                <w:rFonts w:ascii="Arial" w:hAnsi="Arial" w:cs="Arial"/>
                <w:sz w:val="24"/>
              </w:rPr>
              <w:t>Burchart-Korol D., Ekoprojektowanie - holistyczne podejście do pr</w:t>
            </w:r>
            <w:r w:rsidR="002C143B" w:rsidRPr="002C143B">
              <w:rPr>
                <w:rFonts w:ascii="Arial" w:hAnsi="Arial" w:cs="Arial"/>
                <w:sz w:val="24"/>
              </w:rPr>
              <w:t>ojektowania, Problemy ekologii,</w:t>
            </w:r>
            <w:r w:rsidRPr="002C143B">
              <w:rPr>
                <w:rFonts w:ascii="Arial" w:hAnsi="Arial" w:cs="Arial"/>
                <w:sz w:val="24"/>
              </w:rPr>
              <w:t xml:space="preserve"> vol. 14, 2010, str. 116-120, 2010</w:t>
            </w:r>
          </w:p>
        </w:tc>
      </w:tr>
      <w:tr w:rsidR="00C0030F" w:rsidRPr="00C0030F" w14:paraId="152EB224" w14:textId="77777777" w:rsidTr="0081758D">
        <w:tc>
          <w:tcPr>
            <w:tcW w:w="534" w:type="dxa"/>
            <w:tcBorders>
              <w:right w:val="nil"/>
            </w:tcBorders>
            <w:shd w:val="clear" w:color="auto" w:fill="auto"/>
          </w:tcPr>
          <w:p w14:paraId="6509F991"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lastRenderedPageBreak/>
              <w:t>3.</w:t>
            </w:r>
          </w:p>
        </w:tc>
        <w:tc>
          <w:tcPr>
            <w:tcW w:w="8526" w:type="dxa"/>
            <w:tcBorders>
              <w:left w:val="nil"/>
            </w:tcBorders>
            <w:shd w:val="clear" w:color="auto" w:fill="auto"/>
          </w:tcPr>
          <w:p w14:paraId="4AB8234A" w14:textId="102BC118" w:rsidR="00C0030F" w:rsidRPr="002C143B" w:rsidRDefault="00C0030F" w:rsidP="002C143B">
            <w:pPr>
              <w:rPr>
                <w:rFonts w:ascii="Arial" w:hAnsi="Arial" w:cs="Arial"/>
                <w:sz w:val="24"/>
              </w:rPr>
            </w:pPr>
            <w:r w:rsidRPr="002C143B">
              <w:rPr>
                <w:rFonts w:ascii="Arial" w:hAnsi="Arial" w:cs="Arial"/>
                <w:sz w:val="24"/>
              </w:rPr>
              <w:t xml:space="preserve">J. Masternak, Sposoby realizacji zrównoważonego rozwoju w </w:t>
            </w:r>
            <w:r w:rsidR="002C143B" w:rsidRPr="002C143B">
              <w:rPr>
                <w:rFonts w:ascii="Arial" w:hAnsi="Arial" w:cs="Arial"/>
                <w:sz w:val="24"/>
              </w:rPr>
              <w:t xml:space="preserve">przemyśle, Problemy Ekorozwoju, </w:t>
            </w:r>
            <w:r w:rsidRPr="002C143B">
              <w:rPr>
                <w:rFonts w:ascii="Arial" w:hAnsi="Arial" w:cs="Arial"/>
                <w:sz w:val="24"/>
              </w:rPr>
              <w:t>vol. 4, 2009, str. 109 - 1013, 2009</w:t>
            </w:r>
          </w:p>
        </w:tc>
      </w:tr>
      <w:tr w:rsidR="00C0030F" w:rsidRPr="00C0030F" w14:paraId="67099665" w14:textId="77777777" w:rsidTr="0081758D">
        <w:tc>
          <w:tcPr>
            <w:tcW w:w="534" w:type="dxa"/>
            <w:tcBorders>
              <w:right w:val="nil"/>
            </w:tcBorders>
            <w:shd w:val="clear" w:color="auto" w:fill="auto"/>
          </w:tcPr>
          <w:p w14:paraId="3B74C3E7"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t>4.</w:t>
            </w:r>
          </w:p>
        </w:tc>
        <w:tc>
          <w:tcPr>
            <w:tcW w:w="8526" w:type="dxa"/>
            <w:tcBorders>
              <w:left w:val="nil"/>
            </w:tcBorders>
            <w:shd w:val="clear" w:color="auto" w:fill="auto"/>
          </w:tcPr>
          <w:p w14:paraId="098C50EF" w14:textId="77777777" w:rsidR="00C0030F" w:rsidRPr="002C143B" w:rsidRDefault="00C0030F" w:rsidP="002C143B">
            <w:pPr>
              <w:rPr>
                <w:rFonts w:ascii="Arial" w:hAnsi="Arial" w:cs="Arial"/>
                <w:sz w:val="24"/>
              </w:rPr>
            </w:pPr>
            <w:r w:rsidRPr="002C143B">
              <w:rPr>
                <w:rFonts w:ascii="Arial" w:hAnsi="Arial" w:cs="Arial"/>
                <w:sz w:val="24"/>
              </w:rPr>
              <w:t>Kurczewski P., Lewandowska A. (red.), 2008, Zasady prośrodowiskowego projektowania obiektów technicznych dla potrzeb zarządzania ich cyklem życia, Wydawnictwo KMB DRUK, Poznań</w:t>
            </w:r>
          </w:p>
        </w:tc>
      </w:tr>
      <w:tr w:rsidR="00C0030F" w:rsidRPr="00091D4B" w14:paraId="09090EDC" w14:textId="77777777" w:rsidTr="0081758D">
        <w:tc>
          <w:tcPr>
            <w:tcW w:w="534" w:type="dxa"/>
            <w:tcBorders>
              <w:right w:val="nil"/>
            </w:tcBorders>
            <w:shd w:val="clear" w:color="auto" w:fill="auto"/>
          </w:tcPr>
          <w:p w14:paraId="75DB9C05"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t>5.</w:t>
            </w:r>
          </w:p>
        </w:tc>
        <w:tc>
          <w:tcPr>
            <w:tcW w:w="8526" w:type="dxa"/>
            <w:tcBorders>
              <w:left w:val="nil"/>
            </w:tcBorders>
            <w:shd w:val="clear" w:color="auto" w:fill="auto"/>
          </w:tcPr>
          <w:p w14:paraId="04FD6B46" w14:textId="77777777" w:rsidR="00C0030F" w:rsidRPr="002C143B" w:rsidRDefault="00C0030F" w:rsidP="002C143B">
            <w:pPr>
              <w:rPr>
                <w:rFonts w:ascii="Arial" w:hAnsi="Arial" w:cs="Arial"/>
                <w:sz w:val="24"/>
                <w:lang w:val="en-GB"/>
              </w:rPr>
            </w:pPr>
            <w:r w:rsidRPr="002C143B">
              <w:rPr>
                <w:rFonts w:ascii="Arial" w:hAnsi="Arial" w:cs="Arial"/>
                <w:sz w:val="24"/>
                <w:lang w:val="en-GB"/>
              </w:rPr>
              <w:t>Wimmer W., Zuest R., Lee K.M., Ecodesign implementation. A systematic guidance on integrating environmental considerations into product development, Springer, Dordrecht, 2004</w:t>
            </w:r>
          </w:p>
        </w:tc>
      </w:tr>
      <w:tr w:rsidR="00C0030F" w:rsidRPr="00091D4B" w14:paraId="65D3684A" w14:textId="77777777" w:rsidTr="0081758D">
        <w:tc>
          <w:tcPr>
            <w:tcW w:w="534" w:type="dxa"/>
            <w:tcBorders>
              <w:right w:val="nil"/>
            </w:tcBorders>
            <w:shd w:val="clear" w:color="auto" w:fill="auto"/>
          </w:tcPr>
          <w:p w14:paraId="3B8BCAC4" w14:textId="77777777" w:rsidR="00C0030F" w:rsidRPr="00C0030F" w:rsidRDefault="00C0030F" w:rsidP="00C0030F">
            <w:pPr>
              <w:spacing w:after="0" w:line="360" w:lineRule="auto"/>
              <w:jc w:val="right"/>
              <w:rPr>
                <w:rFonts w:ascii="Arial" w:hAnsi="Arial" w:cs="Arial"/>
                <w:bCs/>
                <w:spacing w:val="-12"/>
                <w:sz w:val="24"/>
                <w:szCs w:val="24"/>
              </w:rPr>
            </w:pPr>
            <w:r w:rsidRPr="00C0030F">
              <w:rPr>
                <w:rFonts w:ascii="Arial" w:hAnsi="Arial" w:cs="Arial"/>
                <w:bCs/>
                <w:spacing w:val="-12"/>
                <w:sz w:val="24"/>
                <w:szCs w:val="24"/>
              </w:rPr>
              <w:t>6.</w:t>
            </w:r>
          </w:p>
        </w:tc>
        <w:tc>
          <w:tcPr>
            <w:tcW w:w="8526" w:type="dxa"/>
            <w:tcBorders>
              <w:left w:val="nil"/>
            </w:tcBorders>
            <w:shd w:val="clear" w:color="auto" w:fill="auto"/>
          </w:tcPr>
          <w:p w14:paraId="7CEE878F" w14:textId="77777777" w:rsidR="00C0030F" w:rsidRPr="002C143B" w:rsidRDefault="00C0030F" w:rsidP="002C143B">
            <w:pPr>
              <w:rPr>
                <w:rFonts w:ascii="Arial" w:hAnsi="Arial" w:cs="Arial"/>
                <w:sz w:val="24"/>
                <w:lang w:val="en-GB"/>
              </w:rPr>
            </w:pPr>
            <w:r w:rsidRPr="002C143B">
              <w:rPr>
                <w:rFonts w:ascii="Arial" w:hAnsi="Arial" w:cs="Arial"/>
                <w:sz w:val="24"/>
                <w:lang w:val="en-GB"/>
              </w:rPr>
              <w:t>Dostatni E., Diakun J., Grajewski D., Wichniarek R. Karwasz A., Functionality assessment of ecodesign support system, Management and Production Engineering Review, 6(1), 10‒15, 2015.</w:t>
            </w:r>
          </w:p>
        </w:tc>
      </w:tr>
    </w:tbl>
    <w:p w14:paraId="7A54DC16" w14:textId="77777777" w:rsidR="00C0030F" w:rsidRPr="00C0030F" w:rsidRDefault="00C0030F" w:rsidP="00C0030F">
      <w:pPr>
        <w:shd w:val="clear" w:color="auto" w:fill="FFFFFF"/>
        <w:spacing w:after="0" w:line="360" w:lineRule="auto"/>
        <w:rPr>
          <w:rFonts w:ascii="Arial" w:hAnsi="Arial" w:cs="Arial"/>
          <w:bCs/>
          <w:spacing w:val="-12"/>
          <w:sz w:val="24"/>
          <w:szCs w:val="24"/>
          <w:lang w:val="en-GB"/>
        </w:rPr>
      </w:pPr>
    </w:p>
    <w:p w14:paraId="248C25D7" w14:textId="77777777" w:rsidR="00C0030F" w:rsidRPr="00C0030F" w:rsidRDefault="00C0030F" w:rsidP="00C0030F">
      <w:pPr>
        <w:shd w:val="clear" w:color="auto" w:fill="FFFFFF"/>
        <w:spacing w:after="0" w:line="360" w:lineRule="auto"/>
        <w:rPr>
          <w:rFonts w:ascii="Arial" w:hAnsi="Arial" w:cs="Arial"/>
          <w:sz w:val="24"/>
          <w:szCs w:val="24"/>
        </w:rPr>
      </w:pPr>
      <w:r w:rsidRPr="00C0030F">
        <w:rPr>
          <w:rFonts w:ascii="Arial" w:hAnsi="Arial" w:cs="Arial"/>
          <w:b/>
          <w:bCs/>
          <w:spacing w:val="-18"/>
          <w:sz w:val="24"/>
          <w:szCs w:val="24"/>
        </w:rPr>
        <w:t>KOORDYNATOR PRZEDMIOTU ( IMIĘ, NAZWISKO, KATERDA, ADRES E-MAIL)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C0030F" w:rsidRPr="00C0030F" w14:paraId="5F54D098" w14:textId="77777777" w:rsidTr="0081758D">
        <w:tc>
          <w:tcPr>
            <w:tcW w:w="9210" w:type="dxa"/>
            <w:shd w:val="clear" w:color="auto" w:fill="auto"/>
            <w:vAlign w:val="center"/>
          </w:tcPr>
          <w:p w14:paraId="2F9467AC" w14:textId="77777777" w:rsidR="00C0030F" w:rsidRPr="00C0030F" w:rsidRDefault="00C0030F" w:rsidP="00C0030F">
            <w:pPr>
              <w:spacing w:after="0" w:line="360" w:lineRule="auto"/>
              <w:rPr>
                <w:rFonts w:ascii="Arial" w:hAnsi="Arial" w:cs="Arial"/>
                <w:bCs/>
                <w:sz w:val="24"/>
                <w:szCs w:val="24"/>
              </w:rPr>
            </w:pPr>
            <w:r w:rsidRPr="00C0030F">
              <w:rPr>
                <w:rFonts w:ascii="Arial" w:hAnsi="Arial" w:cs="Arial"/>
                <w:bCs/>
                <w:sz w:val="24"/>
                <w:szCs w:val="24"/>
              </w:rPr>
              <w:t xml:space="preserve">dr hab. inż. Przemysław Postawa, prof. PCz, </w:t>
            </w:r>
            <w:hyperlink r:id="rId22" w:history="1">
              <w:r w:rsidRPr="00C0030F">
                <w:rPr>
                  <w:rStyle w:val="Hipercze"/>
                  <w:rFonts w:ascii="Arial" w:hAnsi="Arial" w:cs="Arial"/>
                  <w:bCs/>
                  <w:sz w:val="24"/>
                  <w:szCs w:val="24"/>
                </w:rPr>
                <w:t>przemyslaw.postawa@pcz.pl</w:t>
              </w:r>
            </w:hyperlink>
          </w:p>
          <w:p w14:paraId="6B59FEA8" w14:textId="77777777" w:rsidR="00C0030F" w:rsidRPr="00C0030F" w:rsidRDefault="00C0030F" w:rsidP="00C0030F">
            <w:pPr>
              <w:spacing w:after="0" w:line="360" w:lineRule="auto"/>
              <w:rPr>
                <w:rFonts w:ascii="Arial" w:hAnsi="Arial" w:cs="Arial"/>
                <w:bCs/>
                <w:sz w:val="24"/>
                <w:szCs w:val="24"/>
              </w:rPr>
            </w:pPr>
            <w:r w:rsidRPr="00C0030F">
              <w:rPr>
                <w:rFonts w:ascii="Arial" w:hAnsi="Arial" w:cs="Arial"/>
                <w:bCs/>
                <w:sz w:val="24"/>
                <w:szCs w:val="24"/>
              </w:rPr>
              <w:t xml:space="preserve">dr hab. inż. Tomasz Stachowiak, prof. PCz, </w:t>
            </w:r>
            <w:hyperlink r:id="rId23" w:history="1">
              <w:r w:rsidRPr="00C0030F">
                <w:rPr>
                  <w:rStyle w:val="Hipercze"/>
                  <w:rFonts w:ascii="Arial" w:hAnsi="Arial" w:cs="Arial"/>
                  <w:bCs/>
                  <w:sz w:val="24"/>
                  <w:szCs w:val="24"/>
                </w:rPr>
                <w:t>tomasz.stachowiak@pcz.pl</w:t>
              </w:r>
            </w:hyperlink>
          </w:p>
          <w:p w14:paraId="768B76AD"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Cs/>
                <w:sz w:val="24"/>
                <w:szCs w:val="24"/>
              </w:rPr>
              <w:t>Katedra Technologii i Automatyzacji</w:t>
            </w:r>
          </w:p>
        </w:tc>
      </w:tr>
    </w:tbl>
    <w:p w14:paraId="53D339E6" w14:textId="77777777" w:rsidR="00C0030F" w:rsidRPr="00C0030F" w:rsidRDefault="00C0030F" w:rsidP="00C0030F">
      <w:pPr>
        <w:shd w:val="clear" w:color="auto" w:fill="FFFFFF"/>
        <w:spacing w:after="0" w:line="360" w:lineRule="auto"/>
        <w:rPr>
          <w:rFonts w:ascii="Arial" w:hAnsi="Arial" w:cs="Arial"/>
          <w:bCs/>
          <w:spacing w:val="-12"/>
          <w:sz w:val="24"/>
          <w:szCs w:val="24"/>
        </w:rPr>
      </w:pPr>
    </w:p>
    <w:p w14:paraId="69610EDC" w14:textId="77777777" w:rsidR="00C0030F" w:rsidRPr="00C0030F" w:rsidRDefault="00C0030F" w:rsidP="00C0030F">
      <w:pPr>
        <w:spacing w:after="0" w:line="360" w:lineRule="auto"/>
        <w:rPr>
          <w:rFonts w:ascii="Arial" w:hAnsi="Arial" w:cs="Arial"/>
          <w:b/>
          <w:sz w:val="24"/>
          <w:szCs w:val="24"/>
        </w:rPr>
      </w:pPr>
      <w:r w:rsidRPr="00C0030F">
        <w:rPr>
          <w:rFonts w:ascii="Arial" w:hAnsi="Arial" w:cs="Arial"/>
          <w:b/>
          <w:sz w:val="24"/>
          <w:szCs w:val="24"/>
        </w:rPr>
        <w:t>MACIERZ REALIZACJI EFEKTÓW UCZENIA SIĘ</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0"/>
        <w:gridCol w:w="2039"/>
        <w:gridCol w:w="1134"/>
        <w:gridCol w:w="1134"/>
        <w:gridCol w:w="1418"/>
        <w:gridCol w:w="1842"/>
      </w:tblGrid>
      <w:tr w:rsidR="00C0030F" w:rsidRPr="00C0030F" w14:paraId="714A3300" w14:textId="77777777" w:rsidTr="00C31AF4">
        <w:trPr>
          <w:trHeight w:val="599"/>
        </w:trPr>
        <w:tc>
          <w:tcPr>
            <w:tcW w:w="1500" w:type="dxa"/>
            <w:vMerge w:val="restart"/>
            <w:shd w:val="clear" w:color="auto" w:fill="auto"/>
            <w:vAlign w:val="center"/>
          </w:tcPr>
          <w:p w14:paraId="4B83F3C0"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bCs/>
                <w:sz w:val="24"/>
                <w:szCs w:val="24"/>
              </w:rPr>
              <w:t xml:space="preserve">Efekt uczenia się                </w:t>
            </w:r>
          </w:p>
        </w:tc>
        <w:tc>
          <w:tcPr>
            <w:tcW w:w="2039" w:type="dxa"/>
            <w:vMerge w:val="restart"/>
            <w:shd w:val="clear" w:color="auto" w:fill="auto"/>
            <w:vAlign w:val="center"/>
          </w:tcPr>
          <w:p w14:paraId="202AE0D2"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sz w:val="24"/>
                <w:szCs w:val="24"/>
              </w:rPr>
              <w:t xml:space="preserve">Odniesienie danego efektu do efektów </w:t>
            </w:r>
            <w:r w:rsidRPr="00C0030F">
              <w:rPr>
                <w:rFonts w:ascii="Arial" w:hAnsi="Arial" w:cs="Arial"/>
                <w:b/>
                <w:bCs/>
                <w:sz w:val="24"/>
                <w:szCs w:val="24"/>
              </w:rPr>
              <w:t>zdefiniowanych                    dla całego programu (PEK)</w:t>
            </w:r>
          </w:p>
        </w:tc>
        <w:tc>
          <w:tcPr>
            <w:tcW w:w="1134" w:type="dxa"/>
            <w:vMerge w:val="restart"/>
            <w:shd w:val="clear" w:color="auto" w:fill="auto"/>
            <w:vAlign w:val="center"/>
          </w:tcPr>
          <w:p w14:paraId="27FFAA7D"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bCs/>
                <w:sz w:val="24"/>
                <w:szCs w:val="24"/>
              </w:rPr>
              <w:t>Cele przedmiotu</w:t>
            </w:r>
          </w:p>
        </w:tc>
        <w:tc>
          <w:tcPr>
            <w:tcW w:w="1134" w:type="dxa"/>
            <w:vMerge w:val="restart"/>
            <w:shd w:val="clear" w:color="auto" w:fill="auto"/>
            <w:vAlign w:val="center"/>
          </w:tcPr>
          <w:p w14:paraId="163C3ADB"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bCs/>
                <w:sz w:val="24"/>
                <w:szCs w:val="24"/>
              </w:rPr>
              <w:t>Treści programowe</w:t>
            </w:r>
          </w:p>
        </w:tc>
        <w:tc>
          <w:tcPr>
            <w:tcW w:w="1418" w:type="dxa"/>
            <w:vMerge w:val="restart"/>
            <w:shd w:val="clear" w:color="auto" w:fill="auto"/>
            <w:vAlign w:val="center"/>
          </w:tcPr>
          <w:p w14:paraId="1FAA94F0"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sz w:val="24"/>
                <w:szCs w:val="24"/>
              </w:rPr>
              <w:t>Narzędzia dydaktyczne</w:t>
            </w:r>
          </w:p>
        </w:tc>
        <w:tc>
          <w:tcPr>
            <w:tcW w:w="1842" w:type="dxa"/>
            <w:vMerge w:val="restart"/>
            <w:shd w:val="clear" w:color="auto" w:fill="auto"/>
            <w:vAlign w:val="center"/>
          </w:tcPr>
          <w:p w14:paraId="6E20898F" w14:textId="77777777" w:rsidR="00C0030F" w:rsidRPr="00C0030F" w:rsidRDefault="00C0030F" w:rsidP="00C0030F">
            <w:pPr>
              <w:spacing w:after="0" w:line="360" w:lineRule="auto"/>
              <w:jc w:val="center"/>
              <w:rPr>
                <w:rFonts w:ascii="Arial" w:hAnsi="Arial" w:cs="Arial"/>
                <w:b/>
                <w:sz w:val="24"/>
                <w:szCs w:val="24"/>
              </w:rPr>
            </w:pPr>
            <w:r w:rsidRPr="00C0030F">
              <w:rPr>
                <w:rFonts w:ascii="Arial" w:hAnsi="Arial" w:cs="Arial"/>
                <w:b/>
                <w:bCs/>
                <w:sz w:val="24"/>
                <w:szCs w:val="24"/>
              </w:rPr>
              <w:t>Sposób oceny</w:t>
            </w:r>
          </w:p>
        </w:tc>
      </w:tr>
      <w:tr w:rsidR="00C0030F" w:rsidRPr="00C0030F" w14:paraId="0AB0D191" w14:textId="77777777" w:rsidTr="00C31AF4">
        <w:trPr>
          <w:cantSplit/>
          <w:trHeight w:val="1664"/>
        </w:trPr>
        <w:tc>
          <w:tcPr>
            <w:tcW w:w="1500" w:type="dxa"/>
            <w:vMerge/>
            <w:shd w:val="clear" w:color="auto" w:fill="auto"/>
            <w:vAlign w:val="center"/>
          </w:tcPr>
          <w:p w14:paraId="4693712C" w14:textId="77777777" w:rsidR="00C0030F" w:rsidRPr="00C0030F" w:rsidRDefault="00C0030F" w:rsidP="00C0030F">
            <w:pPr>
              <w:spacing w:after="0" w:line="360" w:lineRule="auto"/>
              <w:jc w:val="center"/>
              <w:rPr>
                <w:rFonts w:ascii="Arial" w:hAnsi="Arial" w:cs="Arial"/>
                <w:b/>
                <w:bCs/>
                <w:sz w:val="24"/>
                <w:szCs w:val="24"/>
              </w:rPr>
            </w:pPr>
          </w:p>
        </w:tc>
        <w:tc>
          <w:tcPr>
            <w:tcW w:w="2039" w:type="dxa"/>
            <w:vMerge/>
            <w:shd w:val="clear" w:color="auto" w:fill="auto"/>
            <w:vAlign w:val="center"/>
          </w:tcPr>
          <w:p w14:paraId="21698DA9" w14:textId="77777777" w:rsidR="00C0030F" w:rsidRPr="00C0030F" w:rsidRDefault="00C0030F" w:rsidP="00C0030F">
            <w:pPr>
              <w:spacing w:after="0" w:line="360" w:lineRule="auto"/>
              <w:jc w:val="center"/>
              <w:rPr>
                <w:rFonts w:ascii="Arial" w:hAnsi="Arial" w:cs="Arial"/>
                <w:b/>
                <w:sz w:val="24"/>
                <w:szCs w:val="24"/>
              </w:rPr>
            </w:pPr>
          </w:p>
        </w:tc>
        <w:tc>
          <w:tcPr>
            <w:tcW w:w="1134" w:type="dxa"/>
            <w:vMerge/>
            <w:shd w:val="clear" w:color="auto" w:fill="auto"/>
            <w:vAlign w:val="center"/>
          </w:tcPr>
          <w:p w14:paraId="696C5CB7" w14:textId="77777777" w:rsidR="00C0030F" w:rsidRPr="00C0030F" w:rsidRDefault="00C0030F" w:rsidP="00C0030F">
            <w:pPr>
              <w:spacing w:after="0" w:line="360" w:lineRule="auto"/>
              <w:jc w:val="center"/>
              <w:rPr>
                <w:rFonts w:ascii="Arial" w:hAnsi="Arial" w:cs="Arial"/>
                <w:b/>
                <w:bCs/>
                <w:sz w:val="24"/>
                <w:szCs w:val="24"/>
              </w:rPr>
            </w:pPr>
          </w:p>
        </w:tc>
        <w:tc>
          <w:tcPr>
            <w:tcW w:w="1134" w:type="dxa"/>
            <w:vMerge/>
            <w:shd w:val="clear" w:color="auto" w:fill="auto"/>
            <w:vAlign w:val="center"/>
          </w:tcPr>
          <w:p w14:paraId="7D2DCDE4" w14:textId="77777777" w:rsidR="00C0030F" w:rsidRPr="00C0030F" w:rsidRDefault="00C0030F" w:rsidP="00C0030F">
            <w:pPr>
              <w:spacing w:after="0" w:line="360" w:lineRule="auto"/>
              <w:jc w:val="center"/>
              <w:rPr>
                <w:rFonts w:ascii="Arial" w:hAnsi="Arial" w:cs="Arial"/>
                <w:b/>
                <w:bCs/>
                <w:sz w:val="24"/>
                <w:szCs w:val="24"/>
              </w:rPr>
            </w:pPr>
          </w:p>
        </w:tc>
        <w:tc>
          <w:tcPr>
            <w:tcW w:w="1418" w:type="dxa"/>
            <w:vMerge/>
            <w:shd w:val="clear" w:color="auto" w:fill="auto"/>
            <w:vAlign w:val="center"/>
          </w:tcPr>
          <w:p w14:paraId="614095DE" w14:textId="77777777" w:rsidR="00C0030F" w:rsidRPr="00C0030F" w:rsidRDefault="00C0030F" w:rsidP="00C0030F">
            <w:pPr>
              <w:spacing w:after="0" w:line="360" w:lineRule="auto"/>
              <w:jc w:val="center"/>
              <w:rPr>
                <w:rFonts w:ascii="Arial" w:hAnsi="Arial" w:cs="Arial"/>
                <w:b/>
                <w:sz w:val="24"/>
                <w:szCs w:val="24"/>
              </w:rPr>
            </w:pPr>
          </w:p>
        </w:tc>
        <w:tc>
          <w:tcPr>
            <w:tcW w:w="1842" w:type="dxa"/>
            <w:vMerge/>
            <w:shd w:val="clear" w:color="auto" w:fill="auto"/>
            <w:vAlign w:val="center"/>
          </w:tcPr>
          <w:p w14:paraId="05C2512D" w14:textId="77777777" w:rsidR="00C0030F" w:rsidRPr="00C0030F" w:rsidRDefault="00C0030F" w:rsidP="00C0030F">
            <w:pPr>
              <w:spacing w:after="0" w:line="360" w:lineRule="auto"/>
              <w:jc w:val="center"/>
              <w:rPr>
                <w:rFonts w:ascii="Arial" w:hAnsi="Arial" w:cs="Arial"/>
                <w:b/>
                <w:bCs/>
                <w:sz w:val="24"/>
                <w:szCs w:val="24"/>
              </w:rPr>
            </w:pPr>
          </w:p>
        </w:tc>
      </w:tr>
      <w:tr w:rsidR="00C0030F" w:rsidRPr="00C0030F" w14:paraId="079C9E60" w14:textId="77777777" w:rsidTr="00C31AF4">
        <w:trPr>
          <w:trHeight w:val="340"/>
        </w:trPr>
        <w:tc>
          <w:tcPr>
            <w:tcW w:w="1500" w:type="dxa"/>
            <w:shd w:val="clear" w:color="auto" w:fill="auto"/>
            <w:vAlign w:val="center"/>
          </w:tcPr>
          <w:p w14:paraId="3C644D37" w14:textId="77777777" w:rsidR="00C0030F" w:rsidRPr="00C0030F" w:rsidRDefault="00C0030F" w:rsidP="00C0030F">
            <w:pPr>
              <w:shd w:val="clear" w:color="auto" w:fill="FFFFFF"/>
              <w:spacing w:after="0" w:line="360" w:lineRule="auto"/>
              <w:jc w:val="center"/>
              <w:rPr>
                <w:rFonts w:ascii="Arial" w:hAnsi="Arial" w:cs="Arial"/>
                <w:b/>
                <w:sz w:val="24"/>
                <w:szCs w:val="24"/>
              </w:rPr>
            </w:pPr>
            <w:r w:rsidRPr="00C0030F">
              <w:rPr>
                <w:rFonts w:ascii="Arial" w:hAnsi="Arial" w:cs="Arial"/>
                <w:b/>
                <w:sz w:val="24"/>
                <w:szCs w:val="24"/>
              </w:rPr>
              <w:t>EU 1</w:t>
            </w:r>
          </w:p>
        </w:tc>
        <w:tc>
          <w:tcPr>
            <w:tcW w:w="2039" w:type="dxa"/>
            <w:shd w:val="clear" w:color="auto" w:fill="auto"/>
            <w:vAlign w:val="center"/>
          </w:tcPr>
          <w:p w14:paraId="7DDBF9D4" w14:textId="4A03DE6C" w:rsidR="00C0030F" w:rsidRPr="00C0030F" w:rsidRDefault="00C0030F" w:rsidP="00A8385B">
            <w:pPr>
              <w:shd w:val="clear" w:color="auto" w:fill="FFFFFF"/>
              <w:spacing w:after="0" w:line="360" w:lineRule="auto"/>
              <w:jc w:val="center"/>
              <w:rPr>
                <w:rFonts w:ascii="Arial" w:hAnsi="Arial" w:cs="Arial"/>
                <w:sz w:val="24"/>
                <w:szCs w:val="24"/>
              </w:rPr>
            </w:pPr>
            <w:r w:rsidRPr="00C0030F">
              <w:rPr>
                <w:rFonts w:ascii="Arial" w:hAnsi="Arial" w:cs="Arial"/>
                <w:sz w:val="24"/>
                <w:szCs w:val="24"/>
              </w:rPr>
              <w:t>K_W01</w:t>
            </w:r>
            <w:r w:rsidR="00A8385B">
              <w:rPr>
                <w:rFonts w:ascii="Arial" w:hAnsi="Arial" w:cs="Arial"/>
                <w:sz w:val="24"/>
                <w:szCs w:val="24"/>
              </w:rPr>
              <w:t xml:space="preserve">, </w:t>
            </w:r>
            <w:r w:rsidRPr="00C0030F">
              <w:rPr>
                <w:rFonts w:ascii="Arial" w:hAnsi="Arial" w:cs="Arial"/>
                <w:sz w:val="24"/>
                <w:szCs w:val="24"/>
              </w:rPr>
              <w:t>K_W09</w:t>
            </w:r>
          </w:p>
        </w:tc>
        <w:tc>
          <w:tcPr>
            <w:tcW w:w="1134" w:type="dxa"/>
            <w:shd w:val="clear" w:color="auto" w:fill="auto"/>
            <w:vAlign w:val="center"/>
          </w:tcPr>
          <w:p w14:paraId="7B0C35B8"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C1</w:t>
            </w:r>
          </w:p>
        </w:tc>
        <w:tc>
          <w:tcPr>
            <w:tcW w:w="1134" w:type="dxa"/>
            <w:shd w:val="clear" w:color="auto" w:fill="auto"/>
            <w:vAlign w:val="center"/>
          </w:tcPr>
          <w:p w14:paraId="1E75CFDA" w14:textId="266ACCF2" w:rsidR="00C0030F" w:rsidRPr="00C0030F" w:rsidRDefault="00C0030F" w:rsidP="00715FB3">
            <w:pPr>
              <w:shd w:val="clear" w:color="auto" w:fill="FFFFFF"/>
              <w:spacing w:after="0" w:line="360" w:lineRule="auto"/>
              <w:jc w:val="center"/>
              <w:rPr>
                <w:rFonts w:ascii="Arial" w:hAnsi="Arial" w:cs="Arial"/>
                <w:sz w:val="24"/>
                <w:szCs w:val="24"/>
              </w:rPr>
            </w:pPr>
            <w:r w:rsidRPr="00C0030F">
              <w:rPr>
                <w:rFonts w:ascii="Arial" w:hAnsi="Arial" w:cs="Arial"/>
                <w:sz w:val="24"/>
                <w:szCs w:val="24"/>
              </w:rPr>
              <w:t>W</w:t>
            </w:r>
            <w:r w:rsidR="00715FB3">
              <w:rPr>
                <w:rFonts w:ascii="Arial" w:hAnsi="Arial" w:cs="Arial"/>
                <w:sz w:val="24"/>
                <w:szCs w:val="24"/>
              </w:rPr>
              <w:t>1-15</w:t>
            </w:r>
          </w:p>
        </w:tc>
        <w:tc>
          <w:tcPr>
            <w:tcW w:w="1418" w:type="dxa"/>
            <w:shd w:val="clear" w:color="auto" w:fill="auto"/>
            <w:vAlign w:val="center"/>
          </w:tcPr>
          <w:p w14:paraId="28B3A95A"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1, 2</w:t>
            </w:r>
          </w:p>
        </w:tc>
        <w:tc>
          <w:tcPr>
            <w:tcW w:w="1842" w:type="dxa"/>
            <w:shd w:val="clear" w:color="auto" w:fill="auto"/>
            <w:vAlign w:val="center"/>
          </w:tcPr>
          <w:p w14:paraId="0F749C4B"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F1, F2, P2</w:t>
            </w:r>
          </w:p>
        </w:tc>
      </w:tr>
      <w:tr w:rsidR="00C0030F" w:rsidRPr="00C0030F" w14:paraId="06AB8286" w14:textId="77777777" w:rsidTr="00C31AF4">
        <w:trPr>
          <w:trHeight w:val="340"/>
        </w:trPr>
        <w:tc>
          <w:tcPr>
            <w:tcW w:w="1500" w:type="dxa"/>
            <w:shd w:val="clear" w:color="auto" w:fill="auto"/>
            <w:vAlign w:val="center"/>
          </w:tcPr>
          <w:p w14:paraId="1E747409" w14:textId="77777777" w:rsidR="00C0030F" w:rsidRPr="00C0030F" w:rsidRDefault="00C0030F" w:rsidP="00C0030F">
            <w:pPr>
              <w:shd w:val="clear" w:color="auto" w:fill="FFFFFF"/>
              <w:spacing w:after="0" w:line="360" w:lineRule="auto"/>
              <w:jc w:val="center"/>
              <w:rPr>
                <w:rFonts w:ascii="Arial" w:hAnsi="Arial" w:cs="Arial"/>
                <w:b/>
                <w:sz w:val="24"/>
                <w:szCs w:val="24"/>
              </w:rPr>
            </w:pPr>
            <w:r w:rsidRPr="00C0030F">
              <w:rPr>
                <w:rFonts w:ascii="Arial" w:hAnsi="Arial" w:cs="Arial"/>
                <w:b/>
                <w:sz w:val="24"/>
                <w:szCs w:val="24"/>
              </w:rPr>
              <w:t>EU 2</w:t>
            </w:r>
          </w:p>
        </w:tc>
        <w:tc>
          <w:tcPr>
            <w:tcW w:w="2039" w:type="dxa"/>
            <w:shd w:val="clear" w:color="auto" w:fill="auto"/>
            <w:vAlign w:val="center"/>
          </w:tcPr>
          <w:p w14:paraId="37B13300" w14:textId="235F34E1" w:rsidR="00C0030F" w:rsidRPr="00C0030F" w:rsidRDefault="00C0030F" w:rsidP="00A8385B">
            <w:pPr>
              <w:shd w:val="clear" w:color="auto" w:fill="FFFFFF"/>
              <w:spacing w:after="0" w:line="360" w:lineRule="auto"/>
              <w:jc w:val="center"/>
              <w:rPr>
                <w:rFonts w:ascii="Arial" w:hAnsi="Arial" w:cs="Arial"/>
                <w:sz w:val="24"/>
                <w:szCs w:val="24"/>
              </w:rPr>
            </w:pPr>
            <w:r w:rsidRPr="00C0030F">
              <w:rPr>
                <w:rFonts w:ascii="Arial" w:hAnsi="Arial" w:cs="Arial"/>
                <w:sz w:val="24"/>
                <w:szCs w:val="24"/>
              </w:rPr>
              <w:t>K_W10</w:t>
            </w:r>
            <w:r w:rsidR="00A8385B">
              <w:rPr>
                <w:rFonts w:ascii="Arial" w:hAnsi="Arial" w:cs="Arial"/>
                <w:sz w:val="24"/>
                <w:szCs w:val="24"/>
              </w:rPr>
              <w:t xml:space="preserve">, </w:t>
            </w:r>
            <w:r w:rsidRPr="00C0030F">
              <w:rPr>
                <w:rFonts w:ascii="Arial" w:hAnsi="Arial" w:cs="Arial"/>
                <w:sz w:val="24"/>
                <w:szCs w:val="24"/>
              </w:rPr>
              <w:t>K_U08</w:t>
            </w:r>
            <w:r w:rsidR="00A8385B">
              <w:rPr>
                <w:rFonts w:ascii="Arial" w:hAnsi="Arial" w:cs="Arial"/>
                <w:sz w:val="24"/>
                <w:szCs w:val="24"/>
              </w:rPr>
              <w:t xml:space="preserve">, </w:t>
            </w:r>
            <w:r w:rsidRPr="00C0030F">
              <w:rPr>
                <w:rFonts w:ascii="Arial" w:hAnsi="Arial" w:cs="Arial"/>
                <w:sz w:val="24"/>
                <w:szCs w:val="24"/>
              </w:rPr>
              <w:t>K_K03</w:t>
            </w:r>
          </w:p>
        </w:tc>
        <w:tc>
          <w:tcPr>
            <w:tcW w:w="1134" w:type="dxa"/>
            <w:shd w:val="clear" w:color="auto" w:fill="auto"/>
            <w:vAlign w:val="center"/>
          </w:tcPr>
          <w:p w14:paraId="23FE6809"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C2</w:t>
            </w:r>
          </w:p>
        </w:tc>
        <w:tc>
          <w:tcPr>
            <w:tcW w:w="1134" w:type="dxa"/>
            <w:shd w:val="clear" w:color="auto" w:fill="auto"/>
            <w:vAlign w:val="center"/>
          </w:tcPr>
          <w:p w14:paraId="71E9DD5C" w14:textId="74CB1190"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P</w:t>
            </w:r>
            <w:r w:rsidR="005161B7">
              <w:rPr>
                <w:rFonts w:ascii="Arial" w:hAnsi="Arial" w:cs="Arial"/>
                <w:sz w:val="24"/>
                <w:szCs w:val="24"/>
              </w:rPr>
              <w:t>R</w:t>
            </w:r>
            <w:r w:rsidRPr="00C0030F">
              <w:rPr>
                <w:rFonts w:ascii="Arial" w:hAnsi="Arial" w:cs="Arial"/>
                <w:sz w:val="24"/>
                <w:szCs w:val="24"/>
              </w:rPr>
              <w:t>1-30</w:t>
            </w:r>
          </w:p>
        </w:tc>
        <w:tc>
          <w:tcPr>
            <w:tcW w:w="1418" w:type="dxa"/>
            <w:shd w:val="clear" w:color="auto" w:fill="auto"/>
            <w:vAlign w:val="center"/>
          </w:tcPr>
          <w:p w14:paraId="33DE0630"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2, 3</w:t>
            </w:r>
          </w:p>
        </w:tc>
        <w:tc>
          <w:tcPr>
            <w:tcW w:w="1842" w:type="dxa"/>
            <w:shd w:val="clear" w:color="auto" w:fill="auto"/>
            <w:vAlign w:val="center"/>
          </w:tcPr>
          <w:p w14:paraId="67A02B56" w14:textId="77777777" w:rsidR="00C0030F" w:rsidRPr="00C0030F" w:rsidRDefault="00C0030F" w:rsidP="00C0030F">
            <w:pPr>
              <w:shd w:val="clear" w:color="auto" w:fill="FFFFFF"/>
              <w:spacing w:after="0" w:line="360" w:lineRule="auto"/>
              <w:jc w:val="center"/>
              <w:rPr>
                <w:rFonts w:ascii="Arial" w:hAnsi="Arial" w:cs="Arial"/>
                <w:sz w:val="24"/>
                <w:szCs w:val="24"/>
              </w:rPr>
            </w:pPr>
            <w:r w:rsidRPr="00C0030F">
              <w:rPr>
                <w:rFonts w:ascii="Arial" w:hAnsi="Arial" w:cs="Arial"/>
                <w:sz w:val="24"/>
                <w:szCs w:val="24"/>
              </w:rPr>
              <w:t>F2, F2, P1</w:t>
            </w:r>
          </w:p>
        </w:tc>
      </w:tr>
    </w:tbl>
    <w:p w14:paraId="7DF3A605" w14:textId="0734FAEA" w:rsidR="0081758D" w:rsidRDefault="0081758D" w:rsidP="00C0030F">
      <w:pPr>
        <w:spacing w:after="0" w:line="360" w:lineRule="auto"/>
        <w:rPr>
          <w:rFonts w:ascii="Arial" w:hAnsi="Arial" w:cs="Arial"/>
          <w:sz w:val="24"/>
          <w:szCs w:val="24"/>
        </w:rPr>
      </w:pPr>
    </w:p>
    <w:p w14:paraId="2D208C46" w14:textId="77777777" w:rsidR="00C0030F" w:rsidRPr="00C0030F" w:rsidRDefault="00C0030F" w:rsidP="00C0030F">
      <w:pPr>
        <w:spacing w:after="0" w:line="360" w:lineRule="auto"/>
        <w:rPr>
          <w:rFonts w:ascii="Arial" w:hAnsi="Arial" w:cs="Arial"/>
          <w:sz w:val="24"/>
          <w:szCs w:val="24"/>
          <w:u w:val="single"/>
        </w:rPr>
      </w:pPr>
      <w:r w:rsidRPr="00C0030F">
        <w:rPr>
          <w:rFonts w:ascii="Arial" w:hAnsi="Arial" w:cs="Arial"/>
          <w:b/>
          <w:bCs/>
          <w:sz w:val="24"/>
          <w:szCs w:val="24"/>
          <w:u w:val="single"/>
        </w:rPr>
        <w:t>FORMY OCENY - SZCZEGÓŁY</w:t>
      </w:r>
    </w:p>
    <w:p w14:paraId="54B2282E" w14:textId="77777777" w:rsidR="00C0030F" w:rsidRPr="00C0030F" w:rsidRDefault="00C0030F" w:rsidP="00C0030F">
      <w:pPr>
        <w:spacing w:after="0" w:line="360" w:lineRule="auto"/>
        <w:rPr>
          <w:rFonts w:ascii="Arial" w:hAnsi="Arial" w:cs="Arial"/>
          <w:sz w:val="24"/>
          <w:szCs w:val="24"/>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7"/>
        <w:gridCol w:w="1834"/>
        <w:gridCol w:w="1834"/>
        <w:gridCol w:w="1844"/>
        <w:gridCol w:w="1847"/>
      </w:tblGrid>
      <w:tr w:rsidR="00C0030F" w:rsidRPr="00C0030F" w14:paraId="31BC0320" w14:textId="77777777" w:rsidTr="0081758D">
        <w:tc>
          <w:tcPr>
            <w:tcW w:w="2074" w:type="dxa"/>
          </w:tcPr>
          <w:p w14:paraId="51BC42E1" w14:textId="77777777" w:rsidR="00C0030F" w:rsidRPr="00C0030F" w:rsidRDefault="00C0030F" w:rsidP="00C0030F">
            <w:pPr>
              <w:spacing w:after="0" w:line="360" w:lineRule="auto"/>
              <w:jc w:val="center"/>
              <w:rPr>
                <w:rFonts w:ascii="Arial" w:hAnsi="Arial" w:cs="Arial"/>
                <w:b/>
                <w:bCs/>
                <w:sz w:val="24"/>
                <w:szCs w:val="24"/>
                <w:u w:val="single"/>
              </w:rPr>
            </w:pPr>
            <w:r w:rsidRPr="00C0030F">
              <w:rPr>
                <w:rFonts w:ascii="Arial" w:hAnsi="Arial" w:cs="Arial"/>
                <w:b/>
                <w:sz w:val="24"/>
                <w:szCs w:val="24"/>
              </w:rPr>
              <w:t>Efekty uczenia się</w:t>
            </w:r>
          </w:p>
        </w:tc>
        <w:tc>
          <w:tcPr>
            <w:tcW w:w="1896" w:type="dxa"/>
          </w:tcPr>
          <w:p w14:paraId="3E5E873B" w14:textId="77777777" w:rsidR="00C0030F" w:rsidRPr="00C0030F" w:rsidRDefault="00C0030F" w:rsidP="00C0030F">
            <w:pPr>
              <w:spacing w:after="0" w:line="360" w:lineRule="auto"/>
              <w:jc w:val="center"/>
              <w:rPr>
                <w:rFonts w:ascii="Arial" w:hAnsi="Arial" w:cs="Arial"/>
                <w:b/>
                <w:bCs/>
                <w:sz w:val="24"/>
                <w:szCs w:val="24"/>
                <w:u w:val="single"/>
              </w:rPr>
            </w:pPr>
            <w:r w:rsidRPr="00C0030F">
              <w:rPr>
                <w:rFonts w:ascii="Arial" w:hAnsi="Arial" w:cs="Arial"/>
                <w:b/>
                <w:bCs/>
                <w:sz w:val="24"/>
                <w:szCs w:val="24"/>
              </w:rPr>
              <w:t>Na ocenę  2</w:t>
            </w:r>
          </w:p>
        </w:tc>
        <w:tc>
          <w:tcPr>
            <w:tcW w:w="1896" w:type="dxa"/>
          </w:tcPr>
          <w:p w14:paraId="4B76C5F0" w14:textId="77777777" w:rsidR="00C0030F" w:rsidRPr="00C0030F" w:rsidRDefault="00C0030F" w:rsidP="00C0030F">
            <w:pPr>
              <w:spacing w:after="0" w:line="360" w:lineRule="auto"/>
              <w:jc w:val="center"/>
              <w:rPr>
                <w:rFonts w:ascii="Arial" w:hAnsi="Arial" w:cs="Arial"/>
                <w:b/>
                <w:bCs/>
                <w:sz w:val="24"/>
                <w:szCs w:val="24"/>
                <w:u w:val="single"/>
              </w:rPr>
            </w:pPr>
            <w:r w:rsidRPr="00C0030F">
              <w:rPr>
                <w:rFonts w:ascii="Arial" w:hAnsi="Arial" w:cs="Arial"/>
                <w:b/>
                <w:bCs/>
                <w:sz w:val="24"/>
                <w:szCs w:val="24"/>
              </w:rPr>
              <w:t>Na ocenę  3</w:t>
            </w:r>
          </w:p>
        </w:tc>
        <w:tc>
          <w:tcPr>
            <w:tcW w:w="1896" w:type="dxa"/>
          </w:tcPr>
          <w:p w14:paraId="26946A6C" w14:textId="77777777" w:rsidR="00C0030F" w:rsidRPr="00C0030F" w:rsidRDefault="00C0030F" w:rsidP="00C0030F">
            <w:pPr>
              <w:spacing w:after="0" w:line="360" w:lineRule="auto"/>
              <w:jc w:val="center"/>
              <w:rPr>
                <w:rFonts w:ascii="Arial" w:hAnsi="Arial" w:cs="Arial"/>
                <w:b/>
                <w:bCs/>
                <w:sz w:val="24"/>
                <w:szCs w:val="24"/>
                <w:u w:val="single"/>
              </w:rPr>
            </w:pPr>
            <w:r w:rsidRPr="00C0030F">
              <w:rPr>
                <w:rFonts w:ascii="Arial" w:hAnsi="Arial" w:cs="Arial"/>
                <w:b/>
                <w:bCs/>
                <w:sz w:val="24"/>
                <w:szCs w:val="24"/>
              </w:rPr>
              <w:t>Na ocenę  4</w:t>
            </w:r>
          </w:p>
        </w:tc>
        <w:tc>
          <w:tcPr>
            <w:tcW w:w="1896" w:type="dxa"/>
          </w:tcPr>
          <w:p w14:paraId="26C369BB" w14:textId="77777777" w:rsidR="00C0030F" w:rsidRPr="00C0030F" w:rsidRDefault="00C0030F" w:rsidP="00C0030F">
            <w:pPr>
              <w:spacing w:after="0" w:line="360" w:lineRule="auto"/>
              <w:jc w:val="center"/>
              <w:rPr>
                <w:rFonts w:ascii="Arial" w:hAnsi="Arial" w:cs="Arial"/>
                <w:b/>
                <w:bCs/>
                <w:sz w:val="24"/>
                <w:szCs w:val="24"/>
                <w:u w:val="single"/>
              </w:rPr>
            </w:pPr>
            <w:r w:rsidRPr="00C0030F">
              <w:rPr>
                <w:rFonts w:ascii="Arial" w:hAnsi="Arial" w:cs="Arial"/>
                <w:b/>
                <w:bCs/>
                <w:sz w:val="24"/>
                <w:szCs w:val="24"/>
              </w:rPr>
              <w:t>Na ocenę  5</w:t>
            </w:r>
          </w:p>
        </w:tc>
      </w:tr>
      <w:tr w:rsidR="00C0030F" w:rsidRPr="00C0030F" w14:paraId="7A25DC2E" w14:textId="77777777" w:rsidTr="0081758D">
        <w:trPr>
          <w:trHeight w:val="2863"/>
        </w:trPr>
        <w:tc>
          <w:tcPr>
            <w:tcW w:w="2074" w:type="dxa"/>
          </w:tcPr>
          <w:p w14:paraId="14D0B473" w14:textId="77777777" w:rsidR="00C0030F" w:rsidRPr="00C0030F" w:rsidRDefault="00C0030F" w:rsidP="00C0030F">
            <w:pPr>
              <w:tabs>
                <w:tab w:val="num" w:pos="-1620"/>
              </w:tabs>
              <w:spacing w:after="0" w:line="360" w:lineRule="auto"/>
              <w:ind w:left="-14"/>
              <w:jc w:val="center"/>
              <w:rPr>
                <w:rFonts w:ascii="Arial" w:hAnsi="Arial" w:cs="Arial"/>
                <w:sz w:val="24"/>
                <w:szCs w:val="24"/>
              </w:rPr>
            </w:pPr>
            <w:r w:rsidRPr="00C0030F">
              <w:rPr>
                <w:rFonts w:ascii="Arial" w:hAnsi="Arial" w:cs="Arial"/>
                <w:b/>
                <w:sz w:val="24"/>
                <w:szCs w:val="24"/>
              </w:rPr>
              <w:lastRenderedPageBreak/>
              <w:t>EU 1</w:t>
            </w:r>
          </w:p>
        </w:tc>
        <w:tc>
          <w:tcPr>
            <w:tcW w:w="1896" w:type="dxa"/>
          </w:tcPr>
          <w:p w14:paraId="25A760BE" w14:textId="77777777" w:rsidR="00C0030F" w:rsidRPr="00C0030F" w:rsidRDefault="00C0030F" w:rsidP="00C0030F">
            <w:pPr>
              <w:tabs>
                <w:tab w:val="num" w:pos="-1620"/>
              </w:tabs>
              <w:spacing w:after="0" w:line="360" w:lineRule="auto"/>
              <w:ind w:left="-22"/>
              <w:rPr>
                <w:rFonts w:ascii="Arial" w:hAnsi="Arial" w:cs="Arial"/>
                <w:sz w:val="24"/>
                <w:szCs w:val="24"/>
                <w:lang w:eastAsia="ar-SA"/>
              </w:rPr>
            </w:pPr>
            <w:r w:rsidRPr="00C0030F">
              <w:rPr>
                <w:rFonts w:ascii="Arial" w:hAnsi="Arial" w:cs="Arial"/>
                <w:sz w:val="24"/>
                <w:szCs w:val="24"/>
              </w:rPr>
              <w:t xml:space="preserve">Student nie ma wiedzy </w:t>
            </w:r>
            <w:r w:rsidRPr="00C0030F">
              <w:rPr>
                <w:rFonts w:ascii="Arial" w:hAnsi="Arial" w:cs="Arial"/>
                <w:sz w:val="24"/>
                <w:szCs w:val="24"/>
                <w:lang w:eastAsia="ar-SA"/>
              </w:rPr>
              <w:t>z zakresu ecodesignu w wyrobach i ich wpływu na środowisko</w:t>
            </w:r>
          </w:p>
        </w:tc>
        <w:tc>
          <w:tcPr>
            <w:tcW w:w="1896" w:type="dxa"/>
          </w:tcPr>
          <w:p w14:paraId="21371F02" w14:textId="77777777" w:rsidR="00C0030F" w:rsidRPr="00C0030F" w:rsidRDefault="00C0030F" w:rsidP="00C0030F">
            <w:pPr>
              <w:tabs>
                <w:tab w:val="num" w:pos="-1620"/>
              </w:tabs>
              <w:spacing w:after="0" w:line="360" w:lineRule="auto"/>
              <w:ind w:left="-25"/>
              <w:rPr>
                <w:rFonts w:ascii="Arial" w:hAnsi="Arial" w:cs="Arial"/>
                <w:sz w:val="24"/>
                <w:szCs w:val="24"/>
                <w:lang w:eastAsia="ar-SA"/>
              </w:rPr>
            </w:pPr>
            <w:r w:rsidRPr="00C0030F">
              <w:rPr>
                <w:rFonts w:ascii="Arial" w:hAnsi="Arial" w:cs="Arial"/>
                <w:sz w:val="24"/>
                <w:szCs w:val="24"/>
              </w:rPr>
              <w:t xml:space="preserve">Student w stopniu dostatecznym ma wiedzę </w:t>
            </w:r>
            <w:r w:rsidRPr="00C0030F">
              <w:rPr>
                <w:rFonts w:ascii="Arial" w:hAnsi="Arial" w:cs="Arial"/>
                <w:sz w:val="24"/>
                <w:szCs w:val="24"/>
                <w:lang w:eastAsia="ar-SA"/>
              </w:rPr>
              <w:t>z zakresu ecodesignu w wyrobach i ich wpływu na środowisko</w:t>
            </w:r>
          </w:p>
        </w:tc>
        <w:tc>
          <w:tcPr>
            <w:tcW w:w="1896" w:type="dxa"/>
          </w:tcPr>
          <w:p w14:paraId="5AAD5C3A" w14:textId="77777777" w:rsidR="00C0030F" w:rsidRPr="00C0030F" w:rsidRDefault="00C0030F" w:rsidP="00C0030F">
            <w:pPr>
              <w:tabs>
                <w:tab w:val="num" w:pos="-1620"/>
              </w:tabs>
              <w:spacing w:after="0" w:line="360" w:lineRule="auto"/>
              <w:ind w:left="-50"/>
              <w:rPr>
                <w:rFonts w:ascii="Arial" w:hAnsi="Arial" w:cs="Arial"/>
                <w:sz w:val="24"/>
                <w:szCs w:val="24"/>
                <w:lang w:eastAsia="ar-SA"/>
              </w:rPr>
            </w:pPr>
            <w:r w:rsidRPr="00C0030F">
              <w:rPr>
                <w:rFonts w:ascii="Arial" w:hAnsi="Arial" w:cs="Arial"/>
                <w:sz w:val="24"/>
                <w:szCs w:val="24"/>
              </w:rPr>
              <w:t xml:space="preserve">Student w stopniu dobrym ma wiedzę </w:t>
            </w:r>
            <w:r w:rsidRPr="00C0030F">
              <w:rPr>
                <w:rFonts w:ascii="Arial" w:hAnsi="Arial" w:cs="Arial"/>
                <w:sz w:val="24"/>
                <w:szCs w:val="24"/>
                <w:lang w:eastAsia="ar-SA"/>
              </w:rPr>
              <w:t>z zakresu ecodesignu w wyrobach i ich wpływu na środowisko</w:t>
            </w:r>
          </w:p>
        </w:tc>
        <w:tc>
          <w:tcPr>
            <w:tcW w:w="1896" w:type="dxa"/>
          </w:tcPr>
          <w:p w14:paraId="47B8085E" w14:textId="77777777" w:rsidR="00C0030F" w:rsidRPr="00C0030F" w:rsidRDefault="00C0030F" w:rsidP="00C0030F">
            <w:pPr>
              <w:tabs>
                <w:tab w:val="num" w:pos="-1620"/>
              </w:tabs>
              <w:spacing w:after="0" w:line="360" w:lineRule="auto"/>
              <w:ind w:left="-25"/>
              <w:rPr>
                <w:rFonts w:ascii="Arial" w:hAnsi="Arial" w:cs="Arial"/>
                <w:sz w:val="24"/>
                <w:szCs w:val="24"/>
                <w:lang w:eastAsia="ar-SA"/>
              </w:rPr>
            </w:pPr>
            <w:r w:rsidRPr="00C0030F">
              <w:rPr>
                <w:rFonts w:ascii="Arial" w:hAnsi="Arial" w:cs="Arial"/>
                <w:sz w:val="24"/>
                <w:szCs w:val="24"/>
              </w:rPr>
              <w:t xml:space="preserve">Student w stopniu bardzo dobrym ma wiedzę </w:t>
            </w:r>
            <w:r w:rsidRPr="00C0030F">
              <w:rPr>
                <w:rFonts w:ascii="Arial" w:hAnsi="Arial" w:cs="Arial"/>
                <w:sz w:val="24"/>
                <w:szCs w:val="24"/>
                <w:lang w:eastAsia="ar-SA"/>
              </w:rPr>
              <w:t>z zakresu ecodesignu w wyrobach i ich wpływu na środowisko</w:t>
            </w:r>
          </w:p>
        </w:tc>
      </w:tr>
      <w:tr w:rsidR="00C0030F" w:rsidRPr="00C0030F" w14:paraId="3F5B4C8C" w14:textId="77777777" w:rsidTr="00C0030F">
        <w:trPr>
          <w:trHeight w:val="1842"/>
        </w:trPr>
        <w:tc>
          <w:tcPr>
            <w:tcW w:w="2074" w:type="dxa"/>
          </w:tcPr>
          <w:p w14:paraId="197CCF58" w14:textId="77777777" w:rsidR="00C0030F" w:rsidRPr="00C0030F" w:rsidRDefault="00C0030F" w:rsidP="00C0030F">
            <w:pPr>
              <w:tabs>
                <w:tab w:val="num" w:pos="-1620"/>
              </w:tabs>
              <w:spacing w:after="0" w:line="360" w:lineRule="auto"/>
              <w:ind w:left="-112" w:firstLine="98"/>
              <w:jc w:val="center"/>
              <w:rPr>
                <w:rFonts w:ascii="Arial" w:hAnsi="Arial" w:cs="Arial"/>
                <w:sz w:val="24"/>
                <w:szCs w:val="24"/>
              </w:rPr>
            </w:pPr>
            <w:r w:rsidRPr="00C0030F">
              <w:rPr>
                <w:rFonts w:ascii="Arial" w:hAnsi="Arial" w:cs="Arial"/>
                <w:b/>
                <w:sz w:val="24"/>
                <w:szCs w:val="24"/>
              </w:rPr>
              <w:t>EU 2</w:t>
            </w:r>
          </w:p>
        </w:tc>
        <w:tc>
          <w:tcPr>
            <w:tcW w:w="1896" w:type="dxa"/>
          </w:tcPr>
          <w:p w14:paraId="63E666A3" w14:textId="77777777" w:rsidR="00C0030F" w:rsidRPr="00C0030F" w:rsidRDefault="00C0030F" w:rsidP="00C0030F">
            <w:pPr>
              <w:spacing w:after="0" w:line="360" w:lineRule="auto"/>
              <w:rPr>
                <w:rFonts w:ascii="Arial" w:hAnsi="Arial" w:cs="Arial"/>
                <w:sz w:val="24"/>
                <w:szCs w:val="24"/>
                <w:lang w:eastAsia="ar-SA"/>
              </w:rPr>
            </w:pPr>
            <w:r w:rsidRPr="00C0030F">
              <w:rPr>
                <w:rFonts w:ascii="Arial" w:hAnsi="Arial" w:cs="Arial"/>
                <w:sz w:val="24"/>
                <w:szCs w:val="24"/>
                <w:lang w:eastAsia="ar-SA"/>
              </w:rPr>
              <w:t xml:space="preserve">Student nie potrafi wskazać elementów projektowania mających wpływ na ich możliwości ponownego wykorzystania. Nie umie określić podstawowe założenia w   ecodesig.  </w:t>
            </w:r>
          </w:p>
        </w:tc>
        <w:tc>
          <w:tcPr>
            <w:tcW w:w="1896" w:type="dxa"/>
          </w:tcPr>
          <w:p w14:paraId="24EFF965" w14:textId="7356456E" w:rsidR="00C0030F" w:rsidRPr="00C0030F" w:rsidRDefault="00C0030F" w:rsidP="00C0030F">
            <w:pPr>
              <w:spacing w:after="0" w:line="360" w:lineRule="auto"/>
              <w:rPr>
                <w:rFonts w:ascii="Arial" w:hAnsi="Arial" w:cs="Arial"/>
                <w:sz w:val="24"/>
                <w:szCs w:val="24"/>
                <w:lang w:eastAsia="ar-SA"/>
              </w:rPr>
            </w:pPr>
            <w:r w:rsidRPr="00C0030F">
              <w:rPr>
                <w:rFonts w:ascii="Arial" w:hAnsi="Arial" w:cs="Arial"/>
                <w:sz w:val="24"/>
                <w:szCs w:val="24"/>
                <w:lang w:eastAsia="ar-SA"/>
              </w:rPr>
              <w:t xml:space="preserve">Student </w:t>
            </w:r>
            <w:r w:rsidRPr="00C0030F">
              <w:rPr>
                <w:rFonts w:ascii="Arial" w:hAnsi="Arial" w:cs="Arial"/>
                <w:sz w:val="24"/>
                <w:szCs w:val="24"/>
              </w:rPr>
              <w:t xml:space="preserve">w stopniu dostatecznym </w:t>
            </w:r>
            <w:r w:rsidRPr="00C0030F">
              <w:rPr>
                <w:rFonts w:ascii="Arial" w:hAnsi="Arial" w:cs="Arial"/>
                <w:sz w:val="24"/>
                <w:szCs w:val="24"/>
                <w:lang w:eastAsia="ar-SA"/>
              </w:rPr>
              <w:t xml:space="preserve">potrafi określić założenia ecodesing w projektowaniu. Zna w ograniczonym stopniu technologie wytwarzania. umie określić podstawowe założenia </w:t>
            </w:r>
            <w:r w:rsidR="00E0744E">
              <w:rPr>
                <w:rFonts w:ascii="Arial" w:hAnsi="Arial" w:cs="Arial"/>
                <w:sz w:val="24"/>
                <w:szCs w:val="24"/>
                <w:lang w:eastAsia="ar-SA"/>
              </w:rPr>
              <w:br/>
            </w:r>
            <w:r w:rsidRPr="00C0030F">
              <w:rPr>
                <w:rFonts w:ascii="Arial" w:hAnsi="Arial" w:cs="Arial"/>
                <w:sz w:val="24"/>
                <w:szCs w:val="24"/>
                <w:lang w:eastAsia="ar-SA"/>
              </w:rPr>
              <w:t>w   ecodesig.</w:t>
            </w:r>
          </w:p>
        </w:tc>
        <w:tc>
          <w:tcPr>
            <w:tcW w:w="1896" w:type="dxa"/>
          </w:tcPr>
          <w:p w14:paraId="0C6C51AB" w14:textId="77777777" w:rsidR="00C0030F" w:rsidRPr="00C0030F" w:rsidRDefault="00C0030F" w:rsidP="00C0030F">
            <w:pPr>
              <w:tabs>
                <w:tab w:val="num" w:pos="-1620"/>
              </w:tabs>
              <w:spacing w:after="0" w:line="360" w:lineRule="auto"/>
              <w:ind w:left="-40"/>
              <w:rPr>
                <w:rFonts w:ascii="Arial" w:hAnsi="Arial" w:cs="Arial"/>
                <w:sz w:val="24"/>
                <w:szCs w:val="24"/>
              </w:rPr>
            </w:pPr>
            <w:r w:rsidRPr="00C0030F">
              <w:rPr>
                <w:rFonts w:ascii="Arial" w:hAnsi="Arial" w:cs="Arial"/>
                <w:sz w:val="24"/>
                <w:szCs w:val="24"/>
                <w:lang w:eastAsia="ar-SA"/>
              </w:rPr>
              <w:t xml:space="preserve">Student </w:t>
            </w:r>
            <w:r w:rsidRPr="00C0030F">
              <w:rPr>
                <w:rFonts w:ascii="Arial" w:hAnsi="Arial" w:cs="Arial"/>
                <w:sz w:val="24"/>
                <w:szCs w:val="24"/>
              </w:rPr>
              <w:t xml:space="preserve">w stopniu dobrym </w:t>
            </w:r>
            <w:r w:rsidRPr="00C0030F">
              <w:rPr>
                <w:rFonts w:ascii="Arial" w:hAnsi="Arial" w:cs="Arial"/>
                <w:sz w:val="24"/>
                <w:szCs w:val="24"/>
                <w:lang w:eastAsia="ar-SA"/>
              </w:rPr>
              <w:t>potrafi określić założenia ecodesing w projektowaniu. Zna podstawy większości technologii wytwarzania, umie określić ich podstawowe wady i zalety stosowania. Umie określić założenia w   ecodesig z uwzględnieniem materiałów, logistyki, funkcjonalności  i recyklingu.</w:t>
            </w:r>
          </w:p>
        </w:tc>
        <w:tc>
          <w:tcPr>
            <w:tcW w:w="1896" w:type="dxa"/>
          </w:tcPr>
          <w:p w14:paraId="53AA17AE" w14:textId="18AFEC49" w:rsidR="00C0030F" w:rsidRPr="00C0030F" w:rsidRDefault="00C0030F" w:rsidP="00E0744E">
            <w:pPr>
              <w:spacing w:after="0" w:line="360" w:lineRule="auto"/>
              <w:rPr>
                <w:rFonts w:ascii="Arial" w:hAnsi="Arial" w:cs="Arial"/>
                <w:sz w:val="24"/>
                <w:szCs w:val="24"/>
                <w:lang w:eastAsia="ar-SA"/>
              </w:rPr>
            </w:pPr>
            <w:r w:rsidRPr="00C0030F">
              <w:rPr>
                <w:rFonts w:ascii="Arial" w:hAnsi="Arial" w:cs="Arial"/>
                <w:sz w:val="24"/>
                <w:szCs w:val="24"/>
                <w:lang w:eastAsia="ar-SA"/>
              </w:rPr>
              <w:t xml:space="preserve">Student </w:t>
            </w:r>
            <w:r w:rsidRPr="00C0030F">
              <w:rPr>
                <w:rFonts w:ascii="Arial" w:hAnsi="Arial" w:cs="Arial"/>
                <w:sz w:val="24"/>
                <w:szCs w:val="24"/>
              </w:rPr>
              <w:t xml:space="preserve">w stopniu bardzo dobrym </w:t>
            </w:r>
            <w:r w:rsidRPr="00C0030F">
              <w:rPr>
                <w:rFonts w:ascii="Arial" w:hAnsi="Arial" w:cs="Arial"/>
                <w:sz w:val="24"/>
                <w:szCs w:val="24"/>
                <w:lang w:eastAsia="ar-SA"/>
              </w:rPr>
              <w:t xml:space="preserve">potrafi określić założenia ecodesing w projektowaniu. Zna podstawy większości technologii wytwarzania i potrafi określić ich energochłonność oraz umie określić ich podstawowe wady </w:t>
            </w:r>
            <w:r w:rsidR="00E0744E">
              <w:rPr>
                <w:rFonts w:ascii="Arial" w:hAnsi="Arial" w:cs="Arial"/>
                <w:sz w:val="24"/>
                <w:szCs w:val="24"/>
                <w:lang w:eastAsia="ar-SA"/>
              </w:rPr>
              <w:br/>
            </w:r>
            <w:r w:rsidRPr="00C0030F">
              <w:rPr>
                <w:rFonts w:ascii="Arial" w:hAnsi="Arial" w:cs="Arial"/>
                <w:sz w:val="24"/>
                <w:szCs w:val="24"/>
                <w:lang w:eastAsia="ar-SA"/>
              </w:rPr>
              <w:t xml:space="preserve">i zalety stosowania. Umie określić założenia w   ecodesig z </w:t>
            </w:r>
            <w:r w:rsidR="00E0744E">
              <w:rPr>
                <w:rFonts w:ascii="Arial" w:hAnsi="Arial" w:cs="Arial"/>
                <w:sz w:val="24"/>
                <w:szCs w:val="24"/>
                <w:lang w:eastAsia="ar-SA"/>
              </w:rPr>
              <w:t>u</w:t>
            </w:r>
            <w:r w:rsidRPr="00C0030F">
              <w:rPr>
                <w:rFonts w:ascii="Arial" w:hAnsi="Arial" w:cs="Arial"/>
                <w:sz w:val="24"/>
                <w:szCs w:val="24"/>
                <w:lang w:eastAsia="ar-SA"/>
              </w:rPr>
              <w:t>względnie</w:t>
            </w:r>
            <w:r w:rsidRPr="00C0030F">
              <w:rPr>
                <w:rFonts w:ascii="Arial" w:hAnsi="Arial" w:cs="Arial"/>
                <w:sz w:val="24"/>
                <w:szCs w:val="24"/>
                <w:lang w:eastAsia="ar-SA"/>
              </w:rPr>
              <w:lastRenderedPageBreak/>
              <w:t>niem materiałów, logistyki, funkcjonalności  i recyklingu.</w:t>
            </w:r>
          </w:p>
        </w:tc>
      </w:tr>
    </w:tbl>
    <w:p w14:paraId="2C9464A3" w14:textId="1F8FFBD7" w:rsidR="00C0030F" w:rsidRDefault="00C0030F" w:rsidP="00C0030F">
      <w:pPr>
        <w:pStyle w:val="Standard"/>
        <w:spacing w:line="360" w:lineRule="auto"/>
        <w:jc w:val="both"/>
        <w:rPr>
          <w:rFonts w:ascii="Arial" w:hAnsi="Arial" w:cs="Arial"/>
          <w:sz w:val="24"/>
          <w:szCs w:val="24"/>
        </w:rPr>
      </w:pPr>
      <w:r w:rsidRPr="00C0030F">
        <w:rPr>
          <w:rFonts w:ascii="Arial" w:hAnsi="Arial" w:cs="Arial"/>
          <w:sz w:val="24"/>
          <w:szCs w:val="24"/>
        </w:rPr>
        <w:lastRenderedPageBreak/>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1BD1A21" w14:textId="77777777" w:rsidR="00C0030F" w:rsidRPr="00C0030F" w:rsidRDefault="00C0030F" w:rsidP="00C0030F">
      <w:pPr>
        <w:pStyle w:val="Standard"/>
        <w:spacing w:line="360" w:lineRule="auto"/>
        <w:jc w:val="both"/>
        <w:rPr>
          <w:rFonts w:ascii="Arial" w:hAnsi="Arial" w:cs="Arial"/>
          <w:sz w:val="24"/>
          <w:szCs w:val="24"/>
        </w:rPr>
      </w:pPr>
    </w:p>
    <w:p w14:paraId="53E58985" w14:textId="77777777" w:rsidR="00C0030F" w:rsidRPr="00C0030F" w:rsidRDefault="00C0030F" w:rsidP="00C0030F">
      <w:pPr>
        <w:pStyle w:val="Standard"/>
        <w:spacing w:line="360" w:lineRule="auto"/>
        <w:rPr>
          <w:rFonts w:ascii="Arial" w:hAnsi="Arial" w:cs="Arial"/>
          <w:sz w:val="24"/>
          <w:szCs w:val="24"/>
        </w:rPr>
      </w:pPr>
      <w:r w:rsidRPr="00C0030F">
        <w:rPr>
          <w:rFonts w:ascii="Arial" w:hAnsi="Arial" w:cs="Arial"/>
          <w:b/>
          <w:sz w:val="24"/>
          <w:szCs w:val="24"/>
          <w:u w:val="single"/>
        </w:rPr>
        <w:t>INNE PRZYDATNE INFORMACJE O PRZEDMIOCIE</w:t>
      </w:r>
    </w:p>
    <w:p w14:paraId="27D99806" w14:textId="77777777" w:rsidR="00C0030F" w:rsidRPr="00C0030F" w:rsidRDefault="00C0030F" w:rsidP="00091713">
      <w:pPr>
        <w:pStyle w:val="Standard"/>
        <w:numPr>
          <w:ilvl w:val="0"/>
          <w:numId w:val="12"/>
        </w:numPr>
        <w:spacing w:line="360" w:lineRule="auto"/>
        <w:jc w:val="both"/>
        <w:rPr>
          <w:rFonts w:ascii="Arial" w:hAnsi="Arial" w:cs="Arial"/>
          <w:sz w:val="24"/>
          <w:szCs w:val="24"/>
        </w:rPr>
      </w:pPr>
      <w:r w:rsidRPr="00C0030F">
        <w:rPr>
          <w:rFonts w:ascii="Arial" w:hAnsi="Arial" w:cs="Arial"/>
          <w:sz w:val="24"/>
          <w:szCs w:val="24"/>
        </w:rPr>
        <w:t xml:space="preserve">Wszelkie informacje dla studentów kierunku są umieszczane na stronie Wydziału </w:t>
      </w:r>
      <w:hyperlink r:id="rId24" w:history="1">
        <w:r w:rsidRPr="00C0030F">
          <w:rPr>
            <w:rStyle w:val="Hipercze"/>
            <w:rFonts w:ascii="Arial" w:hAnsi="Arial" w:cs="Arial"/>
            <w:b/>
            <w:sz w:val="24"/>
            <w:szCs w:val="24"/>
          </w:rPr>
          <w:t>www.wim.pcz.pl</w:t>
        </w:r>
      </w:hyperlink>
      <w:r w:rsidRPr="00C0030F">
        <w:rPr>
          <w:rFonts w:ascii="Arial" w:hAnsi="Arial" w:cs="Arial"/>
          <w:b/>
          <w:sz w:val="24"/>
          <w:szCs w:val="24"/>
        </w:rPr>
        <w:t xml:space="preserve"> </w:t>
      </w:r>
      <w:r w:rsidRPr="00C0030F">
        <w:rPr>
          <w:rFonts w:ascii="Arial" w:hAnsi="Arial" w:cs="Arial"/>
          <w:sz w:val="24"/>
          <w:szCs w:val="24"/>
        </w:rPr>
        <w:t>oraz na stronach podanych studentom podczas pierwszych zajęć z danego przedmiotu.</w:t>
      </w:r>
    </w:p>
    <w:p w14:paraId="61A9D673" w14:textId="77777777" w:rsidR="00C0030F" w:rsidRPr="00C0030F" w:rsidRDefault="00C0030F" w:rsidP="00091713">
      <w:pPr>
        <w:pStyle w:val="Standard"/>
        <w:numPr>
          <w:ilvl w:val="0"/>
          <w:numId w:val="12"/>
        </w:numPr>
        <w:spacing w:line="360" w:lineRule="auto"/>
        <w:jc w:val="both"/>
        <w:rPr>
          <w:rFonts w:ascii="Arial" w:hAnsi="Arial" w:cs="Arial"/>
          <w:sz w:val="24"/>
          <w:szCs w:val="24"/>
        </w:rPr>
      </w:pPr>
      <w:r w:rsidRPr="00C0030F">
        <w:rPr>
          <w:rFonts w:ascii="Arial" w:hAnsi="Arial" w:cs="Arial"/>
          <w:sz w:val="24"/>
          <w:szCs w:val="24"/>
        </w:rPr>
        <w:t>Informacja na temat konsultacji przekazywana jest studentom podczas pierwszych zajęć z danego przedmiotu.</w:t>
      </w:r>
    </w:p>
    <w:p w14:paraId="4B94E36D" w14:textId="77777777" w:rsidR="00C0030F" w:rsidRPr="00C0030F" w:rsidRDefault="00C0030F" w:rsidP="00C0030F">
      <w:pPr>
        <w:spacing w:after="0" w:line="360" w:lineRule="auto"/>
        <w:rPr>
          <w:rFonts w:ascii="Arial" w:hAnsi="Arial" w:cs="Arial"/>
          <w:b/>
          <w:sz w:val="24"/>
          <w:szCs w:val="24"/>
        </w:rPr>
      </w:pPr>
    </w:p>
    <w:p w14:paraId="6DF8556A" w14:textId="6AF1B22D" w:rsidR="002E2638" w:rsidRPr="00C0030F" w:rsidRDefault="002E2638" w:rsidP="00C0030F">
      <w:pPr>
        <w:pStyle w:val="Standard"/>
        <w:spacing w:line="360" w:lineRule="auto"/>
        <w:jc w:val="center"/>
        <w:rPr>
          <w:rFonts w:ascii="Arial" w:hAnsi="Arial" w:cs="Arial"/>
          <w:sz w:val="24"/>
          <w:szCs w:val="24"/>
        </w:rPr>
      </w:pPr>
    </w:p>
    <w:p w14:paraId="554D4D20" w14:textId="3565EF27" w:rsidR="002E2638" w:rsidRDefault="002E2638" w:rsidP="00C0030F">
      <w:pPr>
        <w:pStyle w:val="Standard"/>
        <w:spacing w:line="360" w:lineRule="auto"/>
        <w:jc w:val="both"/>
        <w:rPr>
          <w:rFonts w:ascii="Arial" w:hAnsi="Arial" w:cs="Arial"/>
          <w:sz w:val="24"/>
          <w:szCs w:val="24"/>
        </w:rPr>
      </w:pPr>
    </w:p>
    <w:p w14:paraId="22947473" w14:textId="34442BFB" w:rsidR="00B1679D" w:rsidRDefault="00B1679D" w:rsidP="00C0030F">
      <w:pPr>
        <w:pStyle w:val="Standard"/>
        <w:spacing w:line="360" w:lineRule="auto"/>
        <w:jc w:val="both"/>
        <w:rPr>
          <w:rFonts w:ascii="Arial" w:hAnsi="Arial" w:cs="Arial"/>
          <w:sz w:val="24"/>
          <w:szCs w:val="24"/>
        </w:rPr>
      </w:pPr>
    </w:p>
    <w:p w14:paraId="36580B9C" w14:textId="6AC227D3" w:rsidR="00B1679D" w:rsidRDefault="00B1679D" w:rsidP="00C0030F">
      <w:pPr>
        <w:pStyle w:val="Standard"/>
        <w:spacing w:line="360" w:lineRule="auto"/>
        <w:jc w:val="both"/>
        <w:rPr>
          <w:rFonts w:ascii="Arial" w:hAnsi="Arial" w:cs="Arial"/>
          <w:sz w:val="24"/>
          <w:szCs w:val="24"/>
        </w:rPr>
      </w:pPr>
    </w:p>
    <w:p w14:paraId="357EC6C9" w14:textId="5B9CCD88" w:rsidR="00B1679D" w:rsidRDefault="00B1679D" w:rsidP="00C0030F">
      <w:pPr>
        <w:pStyle w:val="Standard"/>
        <w:spacing w:line="360" w:lineRule="auto"/>
        <w:jc w:val="both"/>
        <w:rPr>
          <w:rFonts w:ascii="Arial" w:hAnsi="Arial" w:cs="Arial"/>
          <w:sz w:val="24"/>
          <w:szCs w:val="24"/>
        </w:rPr>
      </w:pPr>
    </w:p>
    <w:p w14:paraId="2985C34F" w14:textId="2121906A" w:rsidR="00B1679D" w:rsidRDefault="00B1679D" w:rsidP="00C0030F">
      <w:pPr>
        <w:pStyle w:val="Standard"/>
        <w:spacing w:line="360" w:lineRule="auto"/>
        <w:jc w:val="both"/>
        <w:rPr>
          <w:rFonts w:ascii="Arial" w:hAnsi="Arial" w:cs="Arial"/>
          <w:sz w:val="24"/>
          <w:szCs w:val="24"/>
        </w:rPr>
      </w:pPr>
    </w:p>
    <w:p w14:paraId="1FADF738" w14:textId="6FF1E879" w:rsidR="00E76D20" w:rsidRDefault="00E76D20" w:rsidP="00C0030F">
      <w:pPr>
        <w:pStyle w:val="Standard"/>
        <w:spacing w:line="360" w:lineRule="auto"/>
        <w:jc w:val="both"/>
        <w:rPr>
          <w:rFonts w:ascii="Arial" w:hAnsi="Arial" w:cs="Arial"/>
          <w:sz w:val="24"/>
          <w:szCs w:val="24"/>
        </w:rPr>
      </w:pPr>
    </w:p>
    <w:p w14:paraId="2E704E96" w14:textId="77777777" w:rsidR="00E76D20" w:rsidRDefault="00E76D20" w:rsidP="00C0030F">
      <w:pPr>
        <w:pStyle w:val="Standard"/>
        <w:spacing w:line="360" w:lineRule="auto"/>
        <w:jc w:val="both"/>
        <w:rPr>
          <w:rFonts w:ascii="Arial" w:hAnsi="Arial" w:cs="Arial"/>
          <w:sz w:val="24"/>
          <w:szCs w:val="24"/>
        </w:rPr>
      </w:pPr>
    </w:p>
    <w:p w14:paraId="712BB95C" w14:textId="46C1DCBA" w:rsidR="00B1679D" w:rsidRDefault="00B1679D" w:rsidP="00C0030F">
      <w:pPr>
        <w:pStyle w:val="Standard"/>
        <w:spacing w:line="360" w:lineRule="auto"/>
        <w:jc w:val="both"/>
        <w:rPr>
          <w:rFonts w:ascii="Arial" w:hAnsi="Arial" w:cs="Arial"/>
          <w:sz w:val="24"/>
          <w:szCs w:val="24"/>
        </w:rPr>
      </w:pPr>
    </w:p>
    <w:p w14:paraId="163D9ED2" w14:textId="55028A32" w:rsidR="00F91CAD" w:rsidRDefault="00F91CAD" w:rsidP="00C0030F">
      <w:pPr>
        <w:pStyle w:val="Standard"/>
        <w:spacing w:line="360" w:lineRule="auto"/>
        <w:jc w:val="both"/>
        <w:rPr>
          <w:rFonts w:ascii="Arial" w:hAnsi="Arial" w:cs="Arial"/>
          <w:sz w:val="24"/>
          <w:szCs w:val="24"/>
        </w:rPr>
      </w:pPr>
    </w:p>
    <w:p w14:paraId="5D7C8AEF" w14:textId="0DEAECD0" w:rsidR="00F91CAD" w:rsidRDefault="00F91CAD" w:rsidP="00C0030F">
      <w:pPr>
        <w:pStyle w:val="Standard"/>
        <w:spacing w:line="360" w:lineRule="auto"/>
        <w:jc w:val="both"/>
        <w:rPr>
          <w:rFonts w:ascii="Arial" w:hAnsi="Arial" w:cs="Arial"/>
          <w:sz w:val="24"/>
          <w:szCs w:val="24"/>
        </w:rPr>
      </w:pPr>
    </w:p>
    <w:p w14:paraId="088B8FF4" w14:textId="77777777" w:rsidR="00F91CAD" w:rsidRDefault="00F91CAD" w:rsidP="00C0030F">
      <w:pPr>
        <w:pStyle w:val="Standard"/>
        <w:spacing w:line="360" w:lineRule="auto"/>
        <w:jc w:val="both"/>
        <w:rPr>
          <w:rFonts w:ascii="Arial" w:hAnsi="Arial" w:cs="Arial"/>
          <w:sz w:val="24"/>
          <w:szCs w:val="24"/>
        </w:rPr>
      </w:pPr>
    </w:p>
    <w:p w14:paraId="15AAE861" w14:textId="19A009F6" w:rsidR="00B1679D" w:rsidRDefault="00B1679D" w:rsidP="00C0030F">
      <w:pPr>
        <w:pStyle w:val="Standard"/>
        <w:spacing w:line="360" w:lineRule="auto"/>
        <w:jc w:val="both"/>
        <w:rPr>
          <w:rFonts w:ascii="Arial" w:hAnsi="Arial" w:cs="Arial"/>
          <w:sz w:val="24"/>
          <w:szCs w:val="24"/>
        </w:rPr>
      </w:pPr>
    </w:p>
    <w:p w14:paraId="2BAAD698" w14:textId="77777777" w:rsidR="00C81043" w:rsidRDefault="00C81043" w:rsidP="00C0030F">
      <w:pPr>
        <w:pStyle w:val="Standard"/>
        <w:spacing w:line="360" w:lineRule="auto"/>
        <w:jc w:val="both"/>
        <w:rPr>
          <w:rFonts w:ascii="Arial" w:hAnsi="Arial" w:cs="Arial"/>
          <w:sz w:val="24"/>
          <w:szCs w:val="24"/>
        </w:rPr>
      </w:pPr>
    </w:p>
    <w:p w14:paraId="46A11B56" w14:textId="2DA27D52" w:rsidR="00B1679D" w:rsidRDefault="00B1679D" w:rsidP="00C0030F">
      <w:pPr>
        <w:pStyle w:val="Standard"/>
        <w:spacing w:line="360" w:lineRule="auto"/>
        <w:jc w:val="both"/>
        <w:rPr>
          <w:rFonts w:ascii="Arial" w:hAnsi="Arial" w:cs="Arial"/>
          <w:sz w:val="24"/>
          <w:szCs w:val="24"/>
        </w:rPr>
      </w:pPr>
    </w:p>
    <w:p w14:paraId="4DAE8CC7" w14:textId="3C5B8DE7" w:rsidR="00B1679D" w:rsidRDefault="00B1679D" w:rsidP="00C0030F">
      <w:pPr>
        <w:pStyle w:val="Standard"/>
        <w:spacing w:line="360" w:lineRule="auto"/>
        <w:jc w:val="both"/>
        <w:rPr>
          <w:rFonts w:ascii="Arial" w:hAnsi="Arial" w:cs="Arial"/>
          <w:sz w:val="24"/>
          <w:szCs w:val="24"/>
        </w:rPr>
      </w:pPr>
    </w:p>
    <w:p w14:paraId="3AD16C1B"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b/>
          <w:sz w:val="24"/>
          <w:szCs w:val="24"/>
        </w:rPr>
        <w:lastRenderedPageBreak/>
        <w:t>SYLABUS DO PRZEDMIOTU</w:t>
      </w:r>
    </w:p>
    <w:p w14:paraId="0F2D1596" w14:textId="77777777" w:rsidR="004814E8" w:rsidRPr="00762680" w:rsidRDefault="004814E8" w:rsidP="004814E8">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4814E8" w:rsidRPr="00762680" w14:paraId="552C233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A1E3CC"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ACEDD1" w14:textId="0F556E71"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Zrównoważony transport i logistyka w</w:t>
            </w:r>
            <w:r w:rsidR="005E14B0">
              <w:rPr>
                <w:rFonts w:ascii="Arial" w:hAnsi="Arial" w:cs="Arial"/>
                <w:sz w:val="24"/>
                <w:szCs w:val="24"/>
              </w:rPr>
              <w:t> </w:t>
            </w:r>
            <w:r w:rsidRPr="00762680">
              <w:rPr>
                <w:rFonts w:ascii="Arial" w:hAnsi="Arial" w:cs="Arial"/>
                <w:sz w:val="24"/>
                <w:szCs w:val="24"/>
              </w:rPr>
              <w:t>g</w:t>
            </w:r>
            <w:r w:rsidR="00FC4D07">
              <w:rPr>
                <w:rFonts w:ascii="Arial" w:hAnsi="Arial" w:cs="Arial"/>
                <w:sz w:val="24"/>
                <w:szCs w:val="24"/>
              </w:rPr>
              <w:t>o</w:t>
            </w:r>
            <w:r w:rsidRPr="00762680">
              <w:rPr>
                <w:rFonts w:ascii="Arial" w:hAnsi="Arial" w:cs="Arial"/>
                <w:sz w:val="24"/>
                <w:szCs w:val="24"/>
              </w:rPr>
              <w:t>spodarce o obiegu zamkniętym</w:t>
            </w:r>
          </w:p>
        </w:tc>
      </w:tr>
      <w:tr w:rsidR="004814E8" w:rsidRPr="00091D4B" w14:paraId="2DC3589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4F1ED1"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5DEFC0" w14:textId="77777777" w:rsidR="004814E8" w:rsidRPr="00762680" w:rsidRDefault="004814E8" w:rsidP="004814E8">
            <w:pPr>
              <w:spacing w:after="0" w:line="360" w:lineRule="auto"/>
              <w:jc w:val="center"/>
              <w:rPr>
                <w:rFonts w:ascii="Arial" w:hAnsi="Arial" w:cs="Arial"/>
                <w:sz w:val="24"/>
                <w:szCs w:val="24"/>
                <w:lang w:val="en-US"/>
              </w:rPr>
            </w:pPr>
            <w:r w:rsidRPr="00762680">
              <w:rPr>
                <w:rFonts w:ascii="Arial" w:hAnsi="Arial" w:cs="Arial"/>
                <w:sz w:val="24"/>
                <w:szCs w:val="24"/>
                <w:lang w:val="en-US"/>
              </w:rPr>
              <w:t xml:space="preserve">Sustainable transport and logistics </w:t>
            </w:r>
            <w:r>
              <w:rPr>
                <w:rFonts w:ascii="Arial" w:hAnsi="Arial" w:cs="Arial"/>
                <w:sz w:val="24"/>
                <w:szCs w:val="24"/>
                <w:lang w:val="en-US"/>
              </w:rPr>
              <w:br/>
            </w:r>
            <w:r w:rsidRPr="00762680">
              <w:rPr>
                <w:rFonts w:ascii="Arial" w:hAnsi="Arial" w:cs="Arial"/>
                <w:sz w:val="24"/>
                <w:szCs w:val="24"/>
                <w:lang w:val="en-US"/>
              </w:rPr>
              <w:t>in the circular economy</w:t>
            </w:r>
          </w:p>
        </w:tc>
      </w:tr>
      <w:tr w:rsidR="004814E8" w:rsidRPr="00762680" w14:paraId="7A88BA3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2A6967"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1A7860" w14:textId="77777777" w:rsidR="004814E8" w:rsidRPr="00762680" w:rsidRDefault="004814E8" w:rsidP="004814E8">
            <w:pPr>
              <w:spacing w:after="0" w:line="360" w:lineRule="auto"/>
              <w:jc w:val="center"/>
              <w:rPr>
                <w:rFonts w:ascii="Arial" w:hAnsi="Arial" w:cs="Arial"/>
                <w:sz w:val="24"/>
                <w:szCs w:val="24"/>
              </w:rPr>
            </w:pPr>
            <w:r>
              <w:rPr>
                <w:rFonts w:ascii="Arial" w:hAnsi="Arial" w:cs="Arial"/>
                <w:sz w:val="24"/>
                <w:szCs w:val="24"/>
              </w:rPr>
              <w:t>k</w:t>
            </w:r>
            <w:r w:rsidRPr="00762680">
              <w:rPr>
                <w:rFonts w:ascii="Arial" w:hAnsi="Arial" w:cs="Arial"/>
                <w:sz w:val="24"/>
                <w:szCs w:val="24"/>
              </w:rPr>
              <w:t>ierunkowy</w:t>
            </w:r>
          </w:p>
        </w:tc>
      </w:tr>
      <w:tr w:rsidR="004814E8" w:rsidRPr="00762680" w14:paraId="7856736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5BAFEE"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793E43"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lang w:val="en-US"/>
              </w:rPr>
              <w:t>1041</w:t>
            </w:r>
          </w:p>
        </w:tc>
      </w:tr>
      <w:tr w:rsidR="004814E8" w:rsidRPr="00762680" w14:paraId="7468A74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95C87A"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38C19E"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Gospodarka obiegu zamkniętego</w:t>
            </w:r>
          </w:p>
        </w:tc>
      </w:tr>
      <w:tr w:rsidR="004814E8" w:rsidRPr="00762680" w14:paraId="1E0AD10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E76487"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087F5C"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polski</w:t>
            </w:r>
          </w:p>
        </w:tc>
      </w:tr>
      <w:tr w:rsidR="004814E8" w:rsidRPr="00762680" w14:paraId="3F6D901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02B764"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423EBD"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drugiego stopnia</w:t>
            </w:r>
          </w:p>
        </w:tc>
      </w:tr>
      <w:tr w:rsidR="004814E8" w:rsidRPr="00762680" w14:paraId="7C71EB0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3E4588"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FE5790"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stacjonarne</w:t>
            </w:r>
          </w:p>
        </w:tc>
      </w:tr>
      <w:tr w:rsidR="004814E8" w:rsidRPr="00762680" w14:paraId="0CDCEFD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5262D4"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A63F73"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3</w:t>
            </w:r>
          </w:p>
        </w:tc>
      </w:tr>
      <w:tr w:rsidR="004814E8" w:rsidRPr="00762680" w14:paraId="0912DEF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EA4634"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9401B9" w14:textId="77777777" w:rsidR="004814E8" w:rsidRPr="00762680" w:rsidRDefault="004814E8" w:rsidP="004814E8">
            <w:pPr>
              <w:spacing w:after="0" w:line="360" w:lineRule="auto"/>
              <w:jc w:val="center"/>
              <w:rPr>
                <w:rFonts w:ascii="Arial" w:hAnsi="Arial" w:cs="Arial"/>
                <w:sz w:val="24"/>
                <w:szCs w:val="24"/>
              </w:rPr>
            </w:pPr>
            <w:r w:rsidRPr="00762680">
              <w:rPr>
                <w:rFonts w:ascii="Arial" w:hAnsi="Arial" w:cs="Arial"/>
                <w:sz w:val="24"/>
                <w:szCs w:val="24"/>
              </w:rPr>
              <w:t>1</w:t>
            </w:r>
          </w:p>
        </w:tc>
      </w:tr>
    </w:tbl>
    <w:p w14:paraId="34006B85" w14:textId="77777777" w:rsidR="004814E8" w:rsidRPr="00762680" w:rsidRDefault="004814E8" w:rsidP="004814E8">
      <w:pPr>
        <w:pStyle w:val="Standard"/>
        <w:spacing w:line="360" w:lineRule="auto"/>
        <w:jc w:val="center"/>
        <w:rPr>
          <w:rFonts w:ascii="Arial" w:hAnsi="Arial" w:cs="Arial"/>
          <w:b/>
          <w:sz w:val="24"/>
          <w:szCs w:val="24"/>
        </w:rPr>
      </w:pPr>
    </w:p>
    <w:p w14:paraId="0F29933A"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b/>
          <w:sz w:val="24"/>
          <w:szCs w:val="24"/>
        </w:rPr>
        <w:t>Liczba godzin na semestr:</w:t>
      </w:r>
    </w:p>
    <w:p w14:paraId="4901DD9B" w14:textId="77777777" w:rsidR="004814E8" w:rsidRPr="00762680" w:rsidRDefault="004814E8" w:rsidP="004814E8">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4814E8" w:rsidRPr="00762680" w14:paraId="40A7DE5C"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9F4C5D"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416972"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771634"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9B8FED"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ED3211"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A68E24"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Inne</w:t>
            </w:r>
          </w:p>
        </w:tc>
      </w:tr>
      <w:tr w:rsidR="004814E8" w:rsidRPr="00762680" w14:paraId="6C393465"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0A3CD4"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CC367B"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52DFA2"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5A1740"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3AE472"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A95FF"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bl>
    <w:p w14:paraId="699C01F2" w14:textId="77777777" w:rsidR="004814E8" w:rsidRPr="00762680" w:rsidRDefault="004814E8" w:rsidP="004814E8">
      <w:pPr>
        <w:pStyle w:val="Standard"/>
        <w:spacing w:line="360" w:lineRule="auto"/>
        <w:rPr>
          <w:rFonts w:ascii="Arial" w:hAnsi="Arial" w:cs="Arial"/>
          <w:b/>
          <w:sz w:val="24"/>
          <w:szCs w:val="24"/>
          <w:u w:val="single"/>
        </w:rPr>
      </w:pPr>
    </w:p>
    <w:p w14:paraId="2103997A"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u w:val="single"/>
        </w:rPr>
        <w:t>OPIS PRZEDMIOTU</w:t>
      </w:r>
    </w:p>
    <w:p w14:paraId="22239AC3"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4814E8" w:rsidRPr="00762680" w14:paraId="68C81A8D" w14:textId="77777777" w:rsidTr="0081758D">
        <w:tc>
          <w:tcPr>
            <w:tcW w:w="503" w:type="dxa"/>
            <w:shd w:val="clear" w:color="auto" w:fill="auto"/>
          </w:tcPr>
          <w:p w14:paraId="4AF50295" w14:textId="77777777"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C1.</w:t>
            </w:r>
          </w:p>
        </w:tc>
        <w:tc>
          <w:tcPr>
            <w:tcW w:w="8360" w:type="dxa"/>
            <w:shd w:val="clear" w:color="auto" w:fill="auto"/>
            <w:vAlign w:val="center"/>
          </w:tcPr>
          <w:p w14:paraId="3470DC81" w14:textId="51908E51" w:rsidR="004814E8" w:rsidRPr="00762680" w:rsidRDefault="004814E8" w:rsidP="004814E8">
            <w:pPr>
              <w:spacing w:after="0" w:line="360" w:lineRule="auto"/>
              <w:ind w:left="-108"/>
              <w:rPr>
                <w:rFonts w:ascii="Arial" w:hAnsi="Arial" w:cs="Arial"/>
                <w:sz w:val="24"/>
                <w:szCs w:val="24"/>
              </w:rPr>
            </w:pPr>
            <w:r w:rsidRPr="00762680">
              <w:rPr>
                <w:rFonts w:ascii="Arial" w:hAnsi="Arial" w:cs="Arial"/>
                <w:sz w:val="24"/>
                <w:szCs w:val="24"/>
              </w:rPr>
              <w:t xml:space="preserve">Zapoznanie studentów z teorią zagadnienia zrównoważonego rozwoju </w:t>
            </w:r>
            <w:r w:rsidR="007F0A89">
              <w:rPr>
                <w:rFonts w:ascii="Arial" w:hAnsi="Arial" w:cs="Arial"/>
                <w:sz w:val="24"/>
                <w:szCs w:val="24"/>
              </w:rPr>
              <w:br/>
            </w:r>
            <w:r w:rsidRPr="00762680">
              <w:rPr>
                <w:rFonts w:ascii="Arial" w:hAnsi="Arial" w:cs="Arial"/>
                <w:sz w:val="24"/>
                <w:szCs w:val="24"/>
              </w:rPr>
              <w:t>w transporcie i logistyce.</w:t>
            </w:r>
          </w:p>
        </w:tc>
      </w:tr>
      <w:tr w:rsidR="004814E8" w:rsidRPr="00762680" w14:paraId="22B5C0B6" w14:textId="77777777" w:rsidTr="0081758D">
        <w:tc>
          <w:tcPr>
            <w:tcW w:w="503" w:type="dxa"/>
            <w:shd w:val="clear" w:color="auto" w:fill="auto"/>
          </w:tcPr>
          <w:p w14:paraId="5FAF7D52" w14:textId="77777777"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C2.</w:t>
            </w:r>
          </w:p>
        </w:tc>
        <w:tc>
          <w:tcPr>
            <w:tcW w:w="8360" w:type="dxa"/>
            <w:shd w:val="clear" w:color="auto" w:fill="auto"/>
            <w:vAlign w:val="center"/>
          </w:tcPr>
          <w:p w14:paraId="6A67946B" w14:textId="77777777" w:rsidR="004814E8" w:rsidRPr="00762680" w:rsidRDefault="004814E8" w:rsidP="004814E8">
            <w:pPr>
              <w:spacing w:after="0" w:line="360" w:lineRule="auto"/>
              <w:ind w:left="-108"/>
              <w:rPr>
                <w:rFonts w:ascii="Arial" w:hAnsi="Arial" w:cs="Arial"/>
                <w:sz w:val="24"/>
                <w:szCs w:val="24"/>
              </w:rPr>
            </w:pPr>
            <w:r w:rsidRPr="00762680">
              <w:rPr>
                <w:rFonts w:ascii="Arial" w:hAnsi="Arial" w:cs="Arial"/>
                <w:sz w:val="24"/>
                <w:szCs w:val="24"/>
              </w:rPr>
              <w:t>Zapoznanie studentów z problematyką zarządzania transportem i logistyką w gospodarce o obiegu zamkniętym.</w:t>
            </w:r>
          </w:p>
        </w:tc>
      </w:tr>
      <w:tr w:rsidR="004814E8" w:rsidRPr="00762680" w14:paraId="566A6384" w14:textId="77777777" w:rsidTr="0081758D">
        <w:tc>
          <w:tcPr>
            <w:tcW w:w="503" w:type="dxa"/>
            <w:shd w:val="clear" w:color="auto" w:fill="auto"/>
          </w:tcPr>
          <w:p w14:paraId="31AED8EA" w14:textId="77777777"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C3.</w:t>
            </w:r>
          </w:p>
        </w:tc>
        <w:tc>
          <w:tcPr>
            <w:tcW w:w="8360" w:type="dxa"/>
            <w:shd w:val="clear" w:color="auto" w:fill="auto"/>
            <w:vAlign w:val="center"/>
          </w:tcPr>
          <w:p w14:paraId="1BC457D6" w14:textId="77777777" w:rsidR="004814E8" w:rsidRPr="00762680" w:rsidRDefault="004814E8" w:rsidP="004814E8">
            <w:pPr>
              <w:spacing w:after="0" w:line="360" w:lineRule="auto"/>
              <w:ind w:left="-108"/>
              <w:rPr>
                <w:rFonts w:ascii="Arial" w:hAnsi="Arial" w:cs="Arial"/>
                <w:sz w:val="24"/>
                <w:szCs w:val="24"/>
              </w:rPr>
            </w:pPr>
            <w:r w:rsidRPr="00762680">
              <w:rPr>
                <w:rFonts w:ascii="Arial" w:hAnsi="Arial" w:cs="Arial"/>
                <w:sz w:val="24"/>
                <w:szCs w:val="24"/>
              </w:rPr>
              <w:t>Nabycie przez studentów umiejętności zrównoważonego zarządzania procesami logistycznymi w gospodarce o obiegu zamkniętym.</w:t>
            </w:r>
          </w:p>
        </w:tc>
      </w:tr>
    </w:tbl>
    <w:p w14:paraId="4A789053" w14:textId="77777777" w:rsidR="004814E8" w:rsidRPr="00762680" w:rsidRDefault="004814E8" w:rsidP="004814E8">
      <w:pPr>
        <w:pStyle w:val="Standard"/>
        <w:spacing w:line="360" w:lineRule="auto"/>
        <w:rPr>
          <w:rFonts w:ascii="Arial" w:hAnsi="Arial" w:cs="Arial"/>
          <w:b/>
          <w:sz w:val="24"/>
          <w:szCs w:val="24"/>
        </w:rPr>
      </w:pPr>
    </w:p>
    <w:p w14:paraId="0E45A409"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4814E8" w:rsidRPr="00762680" w14:paraId="008868A8" w14:textId="77777777" w:rsidTr="0081758D">
        <w:tc>
          <w:tcPr>
            <w:tcW w:w="8907" w:type="dxa"/>
            <w:shd w:val="clear" w:color="auto" w:fill="auto"/>
            <w:vAlign w:val="center"/>
          </w:tcPr>
          <w:p w14:paraId="20B2A59E" w14:textId="77777777" w:rsidR="004814E8" w:rsidRPr="00762680" w:rsidRDefault="004814E8" w:rsidP="00091713">
            <w:pPr>
              <w:widowControl w:val="0"/>
              <w:numPr>
                <w:ilvl w:val="0"/>
                <w:numId w:val="9"/>
              </w:numPr>
              <w:suppressAutoHyphens/>
              <w:autoSpaceDN w:val="0"/>
              <w:spacing w:after="0" w:line="360" w:lineRule="auto"/>
              <w:textAlignment w:val="baseline"/>
              <w:rPr>
                <w:rFonts w:ascii="Arial" w:hAnsi="Arial" w:cs="Arial"/>
                <w:sz w:val="24"/>
                <w:szCs w:val="24"/>
              </w:rPr>
            </w:pPr>
            <w:r w:rsidRPr="00762680">
              <w:rPr>
                <w:rFonts w:ascii="Arial" w:hAnsi="Arial" w:cs="Arial"/>
                <w:sz w:val="24"/>
                <w:szCs w:val="24"/>
              </w:rPr>
              <w:t>Wiedza z zakresu matematyki, podstaw logistyki i podstaw zarządzania</w:t>
            </w:r>
          </w:p>
        </w:tc>
      </w:tr>
      <w:tr w:rsidR="004814E8" w:rsidRPr="00762680" w14:paraId="4F0CF483" w14:textId="77777777" w:rsidTr="0081758D">
        <w:tc>
          <w:tcPr>
            <w:tcW w:w="8907" w:type="dxa"/>
            <w:shd w:val="clear" w:color="auto" w:fill="auto"/>
            <w:vAlign w:val="center"/>
          </w:tcPr>
          <w:p w14:paraId="0C23A8BC" w14:textId="486F4174" w:rsidR="004814E8" w:rsidRPr="007F0A89" w:rsidRDefault="004814E8" w:rsidP="00091713">
            <w:pPr>
              <w:pStyle w:val="Akapitzlist"/>
              <w:widowControl w:val="0"/>
              <w:numPr>
                <w:ilvl w:val="0"/>
                <w:numId w:val="9"/>
              </w:numPr>
              <w:autoSpaceDN w:val="0"/>
              <w:spacing w:after="0" w:line="360" w:lineRule="auto"/>
              <w:textAlignment w:val="baseline"/>
              <w:rPr>
                <w:rFonts w:ascii="Arial" w:hAnsi="Arial" w:cs="Arial"/>
                <w:sz w:val="24"/>
                <w:szCs w:val="24"/>
              </w:rPr>
            </w:pPr>
            <w:r w:rsidRPr="007F0A89">
              <w:rPr>
                <w:rFonts w:ascii="Arial" w:hAnsi="Arial" w:cs="Arial"/>
                <w:sz w:val="24"/>
                <w:szCs w:val="24"/>
              </w:rPr>
              <w:t xml:space="preserve">Umiejętność korzystania z różnych źródeł danych oraz samodzielnego </w:t>
            </w:r>
            <w:r w:rsidRPr="007F0A89">
              <w:rPr>
                <w:rFonts w:ascii="Arial" w:hAnsi="Arial" w:cs="Arial"/>
                <w:sz w:val="24"/>
                <w:szCs w:val="24"/>
              </w:rPr>
              <w:lastRenderedPageBreak/>
              <w:t>pozyskiwania wiedzy.</w:t>
            </w:r>
          </w:p>
        </w:tc>
      </w:tr>
      <w:tr w:rsidR="004814E8" w:rsidRPr="00762680" w14:paraId="754942DB" w14:textId="77777777" w:rsidTr="0081758D">
        <w:tc>
          <w:tcPr>
            <w:tcW w:w="8907" w:type="dxa"/>
            <w:shd w:val="clear" w:color="auto" w:fill="auto"/>
            <w:vAlign w:val="center"/>
          </w:tcPr>
          <w:p w14:paraId="3F0D1E1E" w14:textId="4B91C965" w:rsidR="004814E8" w:rsidRPr="007F0A89" w:rsidRDefault="004814E8" w:rsidP="00091713">
            <w:pPr>
              <w:pStyle w:val="Akapitzlist"/>
              <w:widowControl w:val="0"/>
              <w:numPr>
                <w:ilvl w:val="0"/>
                <w:numId w:val="9"/>
              </w:numPr>
              <w:autoSpaceDN w:val="0"/>
              <w:spacing w:after="0" w:line="360" w:lineRule="auto"/>
              <w:textAlignment w:val="baseline"/>
              <w:rPr>
                <w:rFonts w:ascii="Arial" w:hAnsi="Arial" w:cs="Arial"/>
                <w:sz w:val="24"/>
                <w:szCs w:val="24"/>
              </w:rPr>
            </w:pPr>
            <w:r w:rsidRPr="007F0A89">
              <w:rPr>
                <w:rFonts w:ascii="Arial" w:hAnsi="Arial" w:cs="Arial"/>
                <w:sz w:val="24"/>
                <w:szCs w:val="24"/>
              </w:rPr>
              <w:lastRenderedPageBreak/>
              <w:t>Umiejętność pracy samodzielnej oraz w grupie.</w:t>
            </w:r>
          </w:p>
        </w:tc>
      </w:tr>
      <w:tr w:rsidR="004814E8" w:rsidRPr="00762680" w14:paraId="22534130" w14:textId="77777777" w:rsidTr="0081758D">
        <w:tc>
          <w:tcPr>
            <w:tcW w:w="8907" w:type="dxa"/>
            <w:shd w:val="clear" w:color="auto" w:fill="auto"/>
            <w:vAlign w:val="center"/>
          </w:tcPr>
          <w:p w14:paraId="1696C339" w14:textId="409A091A" w:rsidR="004814E8" w:rsidRPr="007F0A89" w:rsidRDefault="004814E8" w:rsidP="00091713">
            <w:pPr>
              <w:pStyle w:val="Akapitzlist"/>
              <w:widowControl w:val="0"/>
              <w:numPr>
                <w:ilvl w:val="0"/>
                <w:numId w:val="9"/>
              </w:numPr>
              <w:autoSpaceDN w:val="0"/>
              <w:spacing w:after="0" w:line="360" w:lineRule="auto"/>
              <w:textAlignment w:val="baseline"/>
              <w:rPr>
                <w:rFonts w:ascii="Arial" w:hAnsi="Arial" w:cs="Arial"/>
                <w:sz w:val="24"/>
                <w:szCs w:val="24"/>
              </w:rPr>
            </w:pPr>
            <w:r w:rsidRPr="007F0A89">
              <w:rPr>
                <w:rFonts w:ascii="Arial" w:hAnsi="Arial" w:cs="Arial"/>
                <w:sz w:val="24"/>
                <w:szCs w:val="24"/>
              </w:rPr>
              <w:t>Umiejętności szczegółowej analizy sytuacji, problemu lub zjawiska</w:t>
            </w:r>
          </w:p>
          <w:p w14:paraId="30CC1855" w14:textId="3DC36BAF" w:rsidR="004814E8" w:rsidRPr="007F0A89" w:rsidRDefault="004814E8" w:rsidP="00091713">
            <w:pPr>
              <w:pStyle w:val="Akapitzlist"/>
              <w:widowControl w:val="0"/>
              <w:numPr>
                <w:ilvl w:val="0"/>
                <w:numId w:val="9"/>
              </w:numPr>
              <w:autoSpaceDN w:val="0"/>
              <w:spacing w:after="0" w:line="360" w:lineRule="auto"/>
              <w:textAlignment w:val="baseline"/>
              <w:rPr>
                <w:rFonts w:ascii="Arial" w:hAnsi="Arial" w:cs="Arial"/>
                <w:sz w:val="24"/>
                <w:szCs w:val="24"/>
              </w:rPr>
            </w:pPr>
            <w:r w:rsidRPr="007F0A89">
              <w:rPr>
                <w:rFonts w:ascii="Arial" w:hAnsi="Arial" w:cs="Arial"/>
                <w:sz w:val="24"/>
                <w:szCs w:val="24"/>
              </w:rPr>
              <w:t>Kompetencje w zakresie prezentacji wyników pracy własnej</w:t>
            </w:r>
          </w:p>
          <w:p w14:paraId="20CE3851" w14:textId="77777777" w:rsidR="004814E8" w:rsidRPr="00762680" w:rsidRDefault="004814E8" w:rsidP="004814E8">
            <w:pPr>
              <w:spacing w:after="0" w:line="360" w:lineRule="auto"/>
              <w:ind w:left="249"/>
              <w:rPr>
                <w:rFonts w:ascii="Arial" w:hAnsi="Arial" w:cs="Arial"/>
                <w:sz w:val="24"/>
                <w:szCs w:val="24"/>
              </w:rPr>
            </w:pPr>
          </w:p>
        </w:tc>
      </w:tr>
    </w:tbl>
    <w:p w14:paraId="6EF88608"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EFEKTY UCZENIA SIĘ</w:t>
      </w:r>
    </w:p>
    <w:p w14:paraId="4F3AD891" w14:textId="37E1EB60" w:rsidR="004814E8" w:rsidRPr="00762680" w:rsidRDefault="004814E8" w:rsidP="004814E8">
      <w:pPr>
        <w:pStyle w:val="Standard"/>
        <w:tabs>
          <w:tab w:val="left" w:pos="2517"/>
        </w:tabs>
        <w:spacing w:line="360" w:lineRule="auto"/>
        <w:ind w:left="1077" w:hanging="720"/>
        <w:rPr>
          <w:rFonts w:ascii="Arial" w:hAnsi="Arial" w:cs="Arial"/>
          <w:sz w:val="24"/>
          <w:szCs w:val="24"/>
        </w:rPr>
      </w:pPr>
      <w:r w:rsidRPr="00762680">
        <w:rPr>
          <w:rFonts w:ascii="Arial" w:hAnsi="Arial" w:cs="Arial"/>
          <w:sz w:val="24"/>
          <w:szCs w:val="24"/>
        </w:rPr>
        <w:t xml:space="preserve">EU 1 –  Student posiada wiedzę na temat zrównoważonego rozwoju transportu </w:t>
      </w:r>
      <w:r w:rsidR="007F0A89">
        <w:rPr>
          <w:rFonts w:ascii="Arial" w:hAnsi="Arial" w:cs="Arial"/>
          <w:sz w:val="24"/>
          <w:szCs w:val="24"/>
        </w:rPr>
        <w:br/>
      </w:r>
      <w:r w:rsidRPr="00762680">
        <w:rPr>
          <w:rFonts w:ascii="Arial" w:hAnsi="Arial" w:cs="Arial"/>
          <w:sz w:val="24"/>
          <w:szCs w:val="24"/>
        </w:rPr>
        <w:t>i logistyki</w:t>
      </w:r>
    </w:p>
    <w:p w14:paraId="1F930FAA" w14:textId="77777777" w:rsidR="004814E8" w:rsidRPr="00762680" w:rsidRDefault="004814E8" w:rsidP="004814E8">
      <w:pPr>
        <w:pStyle w:val="Standard"/>
        <w:spacing w:line="360" w:lineRule="auto"/>
        <w:ind w:left="1077" w:hanging="720"/>
        <w:rPr>
          <w:rFonts w:ascii="Arial" w:hAnsi="Arial" w:cs="Arial"/>
          <w:sz w:val="24"/>
          <w:szCs w:val="24"/>
        </w:rPr>
      </w:pPr>
      <w:r w:rsidRPr="00762680">
        <w:rPr>
          <w:rFonts w:ascii="Arial" w:hAnsi="Arial" w:cs="Arial"/>
          <w:sz w:val="24"/>
          <w:szCs w:val="24"/>
        </w:rPr>
        <w:t>EU 2 –  Student posiada wiedzę z zakresu definicji, znaczenia i korzyści wprowadzania gospodarki o obiegu zamkniętym.</w:t>
      </w:r>
    </w:p>
    <w:p w14:paraId="67CCB031" w14:textId="1BE13D8E" w:rsidR="004814E8" w:rsidRDefault="004814E8" w:rsidP="004814E8">
      <w:pPr>
        <w:pStyle w:val="Standard"/>
        <w:spacing w:line="360" w:lineRule="auto"/>
        <w:ind w:left="1077" w:hanging="720"/>
        <w:rPr>
          <w:rFonts w:ascii="Arial" w:hAnsi="Arial" w:cs="Arial"/>
          <w:sz w:val="24"/>
          <w:szCs w:val="24"/>
        </w:rPr>
      </w:pPr>
      <w:r w:rsidRPr="00762680">
        <w:rPr>
          <w:rFonts w:ascii="Arial" w:hAnsi="Arial" w:cs="Arial"/>
          <w:sz w:val="24"/>
          <w:szCs w:val="24"/>
        </w:rPr>
        <w:t xml:space="preserve">EU 3 –  Student potrafi dokonać analizy procesów zrównoważonej logistyki </w:t>
      </w:r>
      <w:r w:rsidR="007F0A89">
        <w:rPr>
          <w:rFonts w:ascii="Arial" w:hAnsi="Arial" w:cs="Arial"/>
          <w:sz w:val="24"/>
          <w:szCs w:val="24"/>
        </w:rPr>
        <w:br/>
      </w:r>
      <w:r w:rsidRPr="00762680">
        <w:rPr>
          <w:rFonts w:ascii="Arial" w:hAnsi="Arial" w:cs="Arial"/>
          <w:sz w:val="24"/>
          <w:szCs w:val="24"/>
        </w:rPr>
        <w:t xml:space="preserve">w przedsiębiorstwach wprowadzających koncepcję gospodarki o </w:t>
      </w:r>
      <w:r w:rsidR="001A2DEA">
        <w:rPr>
          <w:rFonts w:ascii="Arial" w:hAnsi="Arial" w:cs="Arial"/>
          <w:sz w:val="24"/>
          <w:szCs w:val="24"/>
        </w:rPr>
        <w:t>o</w:t>
      </w:r>
      <w:r w:rsidRPr="00762680">
        <w:rPr>
          <w:rFonts w:ascii="Arial" w:hAnsi="Arial" w:cs="Arial"/>
          <w:sz w:val="24"/>
          <w:szCs w:val="24"/>
        </w:rPr>
        <w:t>biegu zamkniętym.</w:t>
      </w:r>
    </w:p>
    <w:p w14:paraId="267541E7" w14:textId="77777777" w:rsidR="007F0A89" w:rsidRPr="00762680" w:rsidRDefault="007F0A89" w:rsidP="004814E8">
      <w:pPr>
        <w:pStyle w:val="Standard"/>
        <w:spacing w:line="360" w:lineRule="auto"/>
        <w:ind w:left="1077" w:hanging="720"/>
        <w:rPr>
          <w:rFonts w:ascii="Arial" w:hAnsi="Arial" w:cs="Arial"/>
          <w:sz w:val="24"/>
          <w:szCs w:val="24"/>
        </w:rPr>
      </w:pPr>
    </w:p>
    <w:p w14:paraId="329033EC"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TREŚCI PROGRAMOWE</w:t>
      </w:r>
    </w:p>
    <w:tbl>
      <w:tblPr>
        <w:tblW w:w="9062" w:type="dxa"/>
        <w:tblInd w:w="5" w:type="dxa"/>
        <w:tblLayout w:type="fixed"/>
        <w:tblCellMar>
          <w:left w:w="28" w:type="dxa"/>
          <w:right w:w="28" w:type="dxa"/>
        </w:tblCellMar>
        <w:tblLook w:val="0000" w:firstRow="0" w:lastRow="0" w:firstColumn="0" w:lastColumn="0" w:noHBand="0" w:noVBand="0"/>
      </w:tblPr>
      <w:tblGrid>
        <w:gridCol w:w="8000"/>
        <w:gridCol w:w="1062"/>
      </w:tblGrid>
      <w:tr w:rsidR="004814E8" w:rsidRPr="00762680" w14:paraId="7C2E754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24C2B1" w14:textId="77777777" w:rsidR="004814E8" w:rsidRPr="00762680" w:rsidRDefault="004814E8" w:rsidP="004814E8">
            <w:pPr>
              <w:pStyle w:val="Standard"/>
              <w:shd w:val="clear" w:color="auto" w:fill="FFFFFF"/>
              <w:spacing w:line="360" w:lineRule="auto"/>
              <w:rPr>
                <w:rFonts w:ascii="Arial" w:hAnsi="Arial" w:cs="Arial"/>
                <w:sz w:val="24"/>
                <w:szCs w:val="24"/>
              </w:rPr>
            </w:pPr>
            <w:r w:rsidRPr="00762680">
              <w:rPr>
                <w:rFonts w:ascii="Arial" w:hAnsi="Arial" w:cs="Arial"/>
                <w:b/>
                <w:bCs/>
                <w:spacing w:val="-2"/>
                <w:sz w:val="24"/>
                <w:szCs w:val="24"/>
              </w:rPr>
              <w:t xml:space="preserve">Forma </w:t>
            </w:r>
            <w:r w:rsidRPr="00762680">
              <w:rPr>
                <w:rFonts w:ascii="Arial" w:hAnsi="Arial" w:cs="Arial"/>
                <w:b/>
                <w:bCs/>
                <w:spacing w:val="-1"/>
                <w:sz w:val="24"/>
                <w:szCs w:val="24"/>
              </w:rPr>
              <w:t xml:space="preserve">zajęć – </w:t>
            </w:r>
            <w:r w:rsidRPr="0076268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4DF7F6" w14:textId="77777777" w:rsidR="004814E8" w:rsidRPr="00762680" w:rsidRDefault="004814E8" w:rsidP="004814E8">
            <w:pPr>
              <w:pStyle w:val="Standard"/>
              <w:shd w:val="clear" w:color="auto" w:fill="FFFFFF"/>
              <w:spacing w:line="360" w:lineRule="auto"/>
              <w:ind w:left="72"/>
              <w:jc w:val="center"/>
              <w:rPr>
                <w:rFonts w:ascii="Arial" w:hAnsi="Arial" w:cs="Arial"/>
                <w:sz w:val="24"/>
                <w:szCs w:val="24"/>
              </w:rPr>
            </w:pPr>
            <w:r w:rsidRPr="00762680">
              <w:rPr>
                <w:rFonts w:ascii="Arial" w:hAnsi="Arial" w:cs="Arial"/>
                <w:b/>
                <w:bCs/>
                <w:sz w:val="24"/>
                <w:szCs w:val="24"/>
              </w:rPr>
              <w:t>Liczba godzin</w:t>
            </w:r>
          </w:p>
        </w:tc>
      </w:tr>
      <w:tr w:rsidR="004814E8" w:rsidRPr="00762680" w14:paraId="313996D2"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5607A0" w14:textId="7C135ABF" w:rsidR="004814E8" w:rsidRPr="00762680" w:rsidRDefault="004814E8" w:rsidP="004814E8">
            <w:pPr>
              <w:spacing w:after="0" w:line="360" w:lineRule="auto"/>
              <w:ind w:left="22"/>
              <w:rPr>
                <w:rFonts w:ascii="Arial" w:hAnsi="Arial" w:cs="Arial"/>
                <w:sz w:val="24"/>
                <w:szCs w:val="24"/>
              </w:rPr>
            </w:pPr>
            <w:bookmarkStart w:id="1" w:name="_Hlk177474571"/>
            <w:r w:rsidRPr="00C270E3">
              <w:rPr>
                <w:rFonts w:ascii="Arial" w:hAnsi="Arial" w:cs="Arial"/>
                <w:b/>
                <w:sz w:val="24"/>
                <w:szCs w:val="24"/>
              </w:rPr>
              <w:t>W1</w:t>
            </w:r>
            <w:r w:rsidR="00A8385B" w:rsidRPr="00C270E3">
              <w:rPr>
                <w:rFonts w:ascii="Arial" w:hAnsi="Arial" w:cs="Arial"/>
                <w:b/>
                <w:sz w:val="24"/>
                <w:szCs w:val="24"/>
              </w:rPr>
              <w:t>-2</w:t>
            </w:r>
            <w:r w:rsidRPr="00C270E3">
              <w:rPr>
                <w:rFonts w:ascii="Arial" w:hAnsi="Arial" w:cs="Arial"/>
                <w:b/>
                <w:sz w:val="24"/>
                <w:szCs w:val="24"/>
              </w:rPr>
              <w:t xml:space="preserve"> </w:t>
            </w:r>
            <w:r w:rsidRPr="00762680">
              <w:rPr>
                <w:rFonts w:ascii="Arial" w:hAnsi="Arial" w:cs="Arial"/>
                <w:b/>
                <w:sz w:val="24"/>
                <w:szCs w:val="24"/>
              </w:rPr>
              <w:t>-</w:t>
            </w:r>
            <w:r w:rsidRPr="00762680">
              <w:rPr>
                <w:rFonts w:ascii="Arial" w:hAnsi="Arial" w:cs="Arial"/>
                <w:sz w:val="24"/>
                <w:szCs w:val="24"/>
              </w:rPr>
              <w:t xml:space="preserve"> Pojęcie i interpretacja zagadnienia zarządzania transportem</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6F4F15"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57A3DD1F"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5BC6FE" w14:textId="1861B86D"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3-4</w:t>
            </w:r>
            <w:r w:rsidRPr="00762680">
              <w:rPr>
                <w:rFonts w:ascii="Arial" w:hAnsi="Arial" w:cs="Arial"/>
                <w:b/>
                <w:sz w:val="24"/>
                <w:szCs w:val="24"/>
              </w:rPr>
              <w:t xml:space="preserve"> -</w:t>
            </w:r>
            <w:r w:rsidRPr="00762680">
              <w:rPr>
                <w:rFonts w:ascii="Arial" w:hAnsi="Arial" w:cs="Arial"/>
                <w:sz w:val="24"/>
                <w:szCs w:val="24"/>
              </w:rPr>
              <w:t xml:space="preserve"> Charakterystyka poszczególnych gałęzi transportu.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EDA371"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4AE5FCF8"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66DB82" w14:textId="5C0B3AF6"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5-6</w:t>
            </w:r>
            <w:r w:rsidR="009132D1">
              <w:rPr>
                <w:rFonts w:ascii="Arial" w:hAnsi="Arial" w:cs="Arial"/>
                <w:b/>
                <w:sz w:val="24"/>
                <w:szCs w:val="24"/>
              </w:rPr>
              <w:t xml:space="preserve"> </w:t>
            </w:r>
            <w:r w:rsidRPr="00762680">
              <w:rPr>
                <w:rFonts w:ascii="Arial" w:hAnsi="Arial" w:cs="Arial"/>
                <w:b/>
                <w:sz w:val="24"/>
                <w:szCs w:val="24"/>
              </w:rPr>
              <w:t>-</w:t>
            </w:r>
            <w:r w:rsidRPr="00762680">
              <w:rPr>
                <w:rFonts w:ascii="Arial" w:hAnsi="Arial" w:cs="Arial"/>
                <w:sz w:val="24"/>
                <w:szCs w:val="24"/>
              </w:rPr>
              <w:t xml:space="preserve"> Zarządzanie logistycznym łańcuchem dostaw</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FFDD9F"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0697FDFF"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26989F" w14:textId="668655BA"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7-8</w:t>
            </w:r>
            <w:r w:rsidRPr="00762680">
              <w:rPr>
                <w:rFonts w:ascii="Arial" w:hAnsi="Arial" w:cs="Arial"/>
                <w:b/>
                <w:sz w:val="24"/>
                <w:szCs w:val="24"/>
              </w:rPr>
              <w:t xml:space="preserve"> -</w:t>
            </w:r>
            <w:r w:rsidRPr="00762680">
              <w:rPr>
                <w:rFonts w:ascii="Arial" w:hAnsi="Arial" w:cs="Arial"/>
                <w:sz w:val="24"/>
                <w:szCs w:val="24"/>
              </w:rPr>
              <w:t xml:space="preserve"> Geneza koncepcji zrównoważonego rozwoju i gospodarki o obiegu zamkniętym</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BA067F"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0F23AAD3"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F7DA89" w14:textId="21D3CEC6"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9-10</w:t>
            </w:r>
            <w:r w:rsidRPr="00762680">
              <w:rPr>
                <w:rFonts w:ascii="Arial" w:hAnsi="Arial" w:cs="Arial"/>
                <w:b/>
                <w:sz w:val="24"/>
                <w:szCs w:val="24"/>
              </w:rPr>
              <w:t xml:space="preserve"> -</w:t>
            </w:r>
            <w:r w:rsidRPr="00762680">
              <w:rPr>
                <w:rFonts w:ascii="Arial" w:hAnsi="Arial" w:cs="Arial"/>
                <w:sz w:val="24"/>
                <w:szCs w:val="24"/>
              </w:rPr>
              <w:t xml:space="preserve"> Wskaźniki zrównoważonego rozwoju.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876468"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7F159296"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5D073D" w14:textId="442D71D3"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11-12</w:t>
            </w:r>
            <w:r w:rsidRPr="00762680">
              <w:rPr>
                <w:rFonts w:ascii="Arial" w:hAnsi="Arial" w:cs="Arial"/>
                <w:b/>
                <w:sz w:val="24"/>
                <w:szCs w:val="24"/>
              </w:rPr>
              <w:t xml:space="preserve"> -</w:t>
            </w:r>
            <w:r w:rsidRPr="00762680">
              <w:rPr>
                <w:rFonts w:ascii="Arial" w:hAnsi="Arial" w:cs="Arial"/>
                <w:sz w:val="24"/>
                <w:szCs w:val="24"/>
              </w:rPr>
              <w:t xml:space="preserve"> Strategia zrównoważonego rozwoju Unii Europejskiej w kontekście transportu</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EB9DE8"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6708DFB8"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A5855E" w14:textId="70E8C41E"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13-14</w:t>
            </w:r>
            <w:r w:rsidRPr="00762680">
              <w:rPr>
                <w:rFonts w:ascii="Arial" w:hAnsi="Arial" w:cs="Arial"/>
                <w:b/>
                <w:sz w:val="24"/>
                <w:szCs w:val="24"/>
              </w:rPr>
              <w:t xml:space="preserve"> -</w:t>
            </w:r>
            <w:r w:rsidRPr="00762680">
              <w:rPr>
                <w:rFonts w:ascii="Arial" w:hAnsi="Arial" w:cs="Arial"/>
                <w:sz w:val="24"/>
                <w:szCs w:val="24"/>
              </w:rPr>
              <w:t xml:space="preserve"> Zrównoważony łańcuch dostaw w gospodarce o obiegu zamkniętym - zarys koncepcji</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FA512C"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7AEB3027"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7B94C5" w14:textId="4831DC40"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15-16</w:t>
            </w:r>
            <w:r w:rsidRPr="00762680">
              <w:rPr>
                <w:rFonts w:ascii="Arial" w:hAnsi="Arial" w:cs="Arial"/>
                <w:b/>
                <w:sz w:val="24"/>
                <w:szCs w:val="24"/>
              </w:rPr>
              <w:t xml:space="preserve"> -</w:t>
            </w:r>
            <w:r w:rsidRPr="00762680">
              <w:rPr>
                <w:rFonts w:ascii="Arial" w:hAnsi="Arial" w:cs="Arial"/>
                <w:sz w:val="24"/>
                <w:szCs w:val="24"/>
              </w:rPr>
              <w:t xml:space="preserve"> Zrównoważony transport w przedsiębiorstwach międzynarodowych - case study</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073E3B"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1D571C94"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A33664" w14:textId="49965599"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17-18</w:t>
            </w:r>
            <w:r w:rsidRPr="00762680">
              <w:rPr>
                <w:rFonts w:ascii="Arial" w:hAnsi="Arial" w:cs="Arial"/>
                <w:b/>
                <w:sz w:val="24"/>
                <w:szCs w:val="24"/>
              </w:rPr>
              <w:t xml:space="preserve"> -</w:t>
            </w:r>
            <w:r w:rsidRPr="00762680">
              <w:rPr>
                <w:rFonts w:ascii="Arial" w:hAnsi="Arial" w:cs="Arial"/>
                <w:sz w:val="24"/>
                <w:szCs w:val="24"/>
              </w:rPr>
              <w:t xml:space="preserve"> Logistyka zwrotna w kontekście gospodarki o obiegu zamkniętym</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6A554C"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22FFD6C7"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F016AF" w14:textId="1DEC5B15"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9132D1">
              <w:rPr>
                <w:rFonts w:ascii="Arial" w:hAnsi="Arial" w:cs="Arial"/>
                <w:b/>
                <w:sz w:val="24"/>
                <w:szCs w:val="24"/>
              </w:rPr>
              <w:t>1</w:t>
            </w:r>
            <w:r w:rsidR="00C270E3">
              <w:rPr>
                <w:rFonts w:ascii="Arial" w:hAnsi="Arial" w:cs="Arial"/>
                <w:b/>
                <w:sz w:val="24"/>
                <w:szCs w:val="24"/>
              </w:rPr>
              <w:t>9-20</w:t>
            </w:r>
            <w:r w:rsidRPr="00762680">
              <w:rPr>
                <w:rFonts w:ascii="Arial" w:hAnsi="Arial" w:cs="Arial"/>
                <w:b/>
                <w:sz w:val="24"/>
                <w:szCs w:val="24"/>
              </w:rPr>
              <w:t xml:space="preserve"> -</w:t>
            </w:r>
            <w:r w:rsidRPr="00762680">
              <w:rPr>
                <w:rFonts w:ascii="Arial" w:hAnsi="Arial" w:cs="Arial"/>
                <w:sz w:val="24"/>
                <w:szCs w:val="24"/>
              </w:rPr>
              <w:t xml:space="preserve"> Recyrkulacja (recykling) odpadów komunalnych</w:t>
            </w:r>
            <w:r w:rsidR="00604BAD">
              <w:rPr>
                <w:rFonts w:ascii="Arial" w:hAnsi="Arial" w:cs="Arial"/>
                <w:sz w:val="24"/>
                <w:szCs w:val="24"/>
              </w:rPr>
              <w:t>.</w:t>
            </w:r>
            <w:r w:rsidRPr="00762680">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A304E6"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42CAAD9D"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DF675C" w14:textId="13DB9F03"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2</w:t>
            </w:r>
            <w:r w:rsidR="009132D1">
              <w:rPr>
                <w:rFonts w:ascii="Arial" w:hAnsi="Arial" w:cs="Arial"/>
                <w:b/>
                <w:sz w:val="24"/>
                <w:szCs w:val="24"/>
              </w:rPr>
              <w:t>1</w:t>
            </w:r>
            <w:r w:rsidR="00C270E3">
              <w:rPr>
                <w:rFonts w:ascii="Arial" w:hAnsi="Arial" w:cs="Arial"/>
                <w:b/>
                <w:sz w:val="24"/>
                <w:szCs w:val="24"/>
              </w:rPr>
              <w:t>-22</w:t>
            </w:r>
            <w:r w:rsidRPr="00762680">
              <w:rPr>
                <w:rFonts w:ascii="Arial" w:hAnsi="Arial" w:cs="Arial"/>
                <w:b/>
                <w:sz w:val="24"/>
                <w:szCs w:val="24"/>
              </w:rPr>
              <w:t xml:space="preserve"> -</w:t>
            </w:r>
            <w:r w:rsidRPr="00762680">
              <w:rPr>
                <w:rFonts w:ascii="Arial" w:hAnsi="Arial" w:cs="Arial"/>
                <w:sz w:val="24"/>
                <w:szCs w:val="24"/>
              </w:rPr>
              <w:t xml:space="preserve"> Odzysk surowców – przykłady procesów technologicznych</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8D10CF"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7B768317"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7346C2" w14:textId="2498B1A6"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lastRenderedPageBreak/>
              <w:t>W</w:t>
            </w:r>
            <w:r w:rsidR="00C270E3">
              <w:rPr>
                <w:rFonts w:ascii="Arial" w:hAnsi="Arial" w:cs="Arial"/>
                <w:b/>
                <w:sz w:val="24"/>
                <w:szCs w:val="24"/>
              </w:rPr>
              <w:t>23-24</w:t>
            </w:r>
            <w:r w:rsidRPr="00762680">
              <w:rPr>
                <w:rFonts w:ascii="Arial" w:hAnsi="Arial" w:cs="Arial"/>
                <w:b/>
                <w:sz w:val="24"/>
                <w:szCs w:val="24"/>
              </w:rPr>
              <w:t xml:space="preserve"> -</w:t>
            </w:r>
            <w:r w:rsidRPr="00762680">
              <w:rPr>
                <w:rFonts w:ascii="Arial" w:hAnsi="Arial" w:cs="Arial"/>
                <w:sz w:val="24"/>
                <w:szCs w:val="24"/>
              </w:rPr>
              <w:t xml:space="preserve"> Konkurencyjność i innowacyjne technologie dla gospodarki o obiegu zamkniętym.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6E81CF"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2C1C5D70"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8FFF99" w14:textId="3BEAC064"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25-26</w:t>
            </w:r>
            <w:r w:rsidRPr="00762680">
              <w:rPr>
                <w:rFonts w:ascii="Arial" w:hAnsi="Arial" w:cs="Arial"/>
                <w:b/>
                <w:sz w:val="24"/>
                <w:szCs w:val="24"/>
              </w:rPr>
              <w:t xml:space="preserve"> -</w:t>
            </w:r>
            <w:r w:rsidRPr="00762680">
              <w:rPr>
                <w:rFonts w:ascii="Arial" w:hAnsi="Arial" w:cs="Arial"/>
                <w:sz w:val="24"/>
                <w:szCs w:val="24"/>
              </w:rPr>
              <w:t xml:space="preserve"> Ekologistyka w modelach biznesowych gospodarki o obiegu zamkniętym</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4D35FA"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040CBE94"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394C35" w14:textId="1245C611" w:rsidR="004814E8" w:rsidRPr="00762680" w:rsidRDefault="004814E8" w:rsidP="004814E8">
            <w:pPr>
              <w:spacing w:after="0" w:line="360" w:lineRule="auto"/>
              <w:ind w:left="22"/>
              <w:rPr>
                <w:rFonts w:ascii="Arial" w:hAnsi="Arial" w:cs="Arial"/>
                <w:sz w:val="24"/>
                <w:szCs w:val="24"/>
              </w:rPr>
            </w:pPr>
            <w:r w:rsidRPr="00762680">
              <w:rPr>
                <w:rFonts w:ascii="Arial" w:hAnsi="Arial" w:cs="Arial"/>
                <w:b/>
                <w:sz w:val="24"/>
                <w:szCs w:val="24"/>
              </w:rPr>
              <w:t>W</w:t>
            </w:r>
            <w:r w:rsidR="00C270E3">
              <w:rPr>
                <w:rFonts w:ascii="Arial" w:hAnsi="Arial" w:cs="Arial"/>
                <w:b/>
                <w:sz w:val="24"/>
                <w:szCs w:val="24"/>
              </w:rPr>
              <w:t>27-28</w:t>
            </w:r>
            <w:r w:rsidRPr="00762680">
              <w:rPr>
                <w:rFonts w:ascii="Arial" w:hAnsi="Arial" w:cs="Arial"/>
                <w:b/>
                <w:sz w:val="24"/>
                <w:szCs w:val="24"/>
              </w:rPr>
              <w:t xml:space="preserve"> -</w:t>
            </w:r>
            <w:r w:rsidRPr="00762680">
              <w:rPr>
                <w:rFonts w:ascii="Arial" w:hAnsi="Arial" w:cs="Arial"/>
                <w:sz w:val="24"/>
                <w:szCs w:val="24"/>
              </w:rPr>
              <w:t xml:space="preserve"> Społeczne oraz ekologiczne aspekty zrównoważonego rozwoju.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2D61C6"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6E44662A"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F7D87A" w14:textId="2D02B107" w:rsidR="004814E8" w:rsidRPr="00762680" w:rsidRDefault="004814E8" w:rsidP="00A8385B">
            <w:pPr>
              <w:spacing w:after="0" w:line="360" w:lineRule="auto"/>
              <w:ind w:left="22"/>
              <w:rPr>
                <w:rFonts w:ascii="Arial" w:hAnsi="Arial" w:cs="Arial"/>
                <w:sz w:val="24"/>
                <w:szCs w:val="24"/>
              </w:rPr>
            </w:pPr>
            <w:r w:rsidRPr="00604BAD">
              <w:rPr>
                <w:rFonts w:ascii="Arial" w:hAnsi="Arial" w:cs="Arial"/>
                <w:b/>
                <w:sz w:val="24"/>
                <w:szCs w:val="24"/>
              </w:rPr>
              <w:t>W</w:t>
            </w:r>
            <w:r w:rsidR="00604BAD" w:rsidRPr="00604BAD">
              <w:rPr>
                <w:rFonts w:ascii="Arial" w:hAnsi="Arial" w:cs="Arial"/>
                <w:b/>
                <w:sz w:val="24"/>
                <w:szCs w:val="24"/>
              </w:rPr>
              <w:t>29</w:t>
            </w:r>
            <w:r w:rsidR="00A8385B" w:rsidRPr="00604BAD">
              <w:rPr>
                <w:rFonts w:ascii="Arial" w:hAnsi="Arial" w:cs="Arial"/>
                <w:b/>
                <w:sz w:val="24"/>
                <w:szCs w:val="24"/>
              </w:rPr>
              <w:t>-30</w:t>
            </w:r>
            <w:r w:rsidRPr="00762680">
              <w:rPr>
                <w:rFonts w:ascii="Arial" w:hAnsi="Arial" w:cs="Arial"/>
                <w:b/>
                <w:sz w:val="24"/>
                <w:szCs w:val="24"/>
              </w:rPr>
              <w:t>-</w:t>
            </w:r>
            <w:r w:rsidRPr="00762680">
              <w:rPr>
                <w:rFonts w:ascii="Arial" w:hAnsi="Arial" w:cs="Arial"/>
                <w:sz w:val="24"/>
                <w:szCs w:val="24"/>
              </w:rPr>
              <w:t xml:space="preserve"> Gospodarka o obiegu zamkniętym - dobre praktyki w logistyce.</w:t>
            </w:r>
            <w:r w:rsidR="009132D1" w:rsidRPr="00762680">
              <w:rPr>
                <w:rFonts w:ascii="Arial" w:hAnsi="Arial" w:cs="Arial"/>
                <w:sz w:val="24"/>
                <w:szCs w:val="24"/>
              </w:rPr>
              <w:t xml:space="preserve"> Ocena znajomości zagadnień z wykładów</w:t>
            </w:r>
            <w:r w:rsidR="00604BA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38C0AB" w14:textId="7C3ABCBA" w:rsidR="004814E8" w:rsidRPr="00762680" w:rsidRDefault="009132D1" w:rsidP="004814E8">
            <w:pPr>
              <w:spacing w:after="0" w:line="360" w:lineRule="auto"/>
              <w:ind w:left="-14"/>
              <w:jc w:val="center"/>
              <w:rPr>
                <w:rFonts w:ascii="Arial" w:hAnsi="Arial" w:cs="Arial"/>
                <w:b/>
                <w:sz w:val="24"/>
                <w:szCs w:val="24"/>
              </w:rPr>
            </w:pPr>
            <w:r>
              <w:rPr>
                <w:rFonts w:ascii="Arial" w:hAnsi="Arial" w:cs="Arial"/>
                <w:b/>
                <w:sz w:val="24"/>
                <w:szCs w:val="24"/>
              </w:rPr>
              <w:t>2</w:t>
            </w:r>
          </w:p>
        </w:tc>
      </w:tr>
      <w:tr w:rsidR="001548AD" w:rsidRPr="00762680" w14:paraId="0215DF49" w14:textId="77777777" w:rsidTr="0081758D">
        <w:tc>
          <w:tcPr>
            <w:tcW w:w="80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20B6EA" w14:textId="3297A478" w:rsidR="001548AD" w:rsidRPr="009132D1" w:rsidRDefault="001548AD" w:rsidP="001548AD">
            <w:pPr>
              <w:spacing w:after="0" w:line="360" w:lineRule="auto"/>
              <w:ind w:left="22"/>
              <w:jc w:val="right"/>
              <w:rPr>
                <w:rFonts w:ascii="Arial" w:hAnsi="Arial" w:cs="Arial"/>
                <w:b/>
                <w:sz w:val="24"/>
                <w:szCs w:val="24"/>
              </w:rPr>
            </w:pPr>
            <w:r w:rsidRPr="009132D1">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161AFC" w14:textId="4A0467CF" w:rsidR="001548AD" w:rsidRPr="009132D1" w:rsidRDefault="009132D1" w:rsidP="004814E8">
            <w:pPr>
              <w:spacing w:after="0" w:line="360" w:lineRule="auto"/>
              <w:ind w:left="-14"/>
              <w:jc w:val="center"/>
              <w:rPr>
                <w:rFonts w:ascii="Arial" w:hAnsi="Arial" w:cs="Arial"/>
                <w:b/>
                <w:sz w:val="24"/>
                <w:szCs w:val="24"/>
              </w:rPr>
            </w:pPr>
            <w:r w:rsidRPr="009132D1">
              <w:rPr>
                <w:rFonts w:ascii="Arial" w:hAnsi="Arial" w:cs="Arial"/>
                <w:b/>
                <w:sz w:val="24"/>
                <w:szCs w:val="24"/>
              </w:rPr>
              <w:t>30</w:t>
            </w:r>
          </w:p>
        </w:tc>
      </w:tr>
      <w:bookmarkEnd w:id="1"/>
      <w:tr w:rsidR="004814E8" w:rsidRPr="00762680" w14:paraId="4BE8850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076448" w14:textId="77777777" w:rsidR="004814E8" w:rsidRPr="00762680" w:rsidRDefault="004814E8" w:rsidP="004814E8">
            <w:pPr>
              <w:pStyle w:val="Standard"/>
              <w:shd w:val="clear" w:color="auto" w:fill="FFFFFF"/>
              <w:spacing w:line="360" w:lineRule="auto"/>
              <w:ind w:left="340" w:hanging="340"/>
              <w:rPr>
                <w:rFonts w:ascii="Arial" w:hAnsi="Arial" w:cs="Arial"/>
                <w:sz w:val="24"/>
                <w:szCs w:val="24"/>
              </w:rPr>
            </w:pPr>
            <w:r w:rsidRPr="00762680">
              <w:rPr>
                <w:rFonts w:ascii="Arial" w:hAnsi="Arial" w:cs="Arial"/>
                <w:b/>
                <w:bCs/>
                <w:spacing w:val="-2"/>
                <w:sz w:val="24"/>
                <w:szCs w:val="24"/>
              </w:rPr>
              <w:t xml:space="preserve">Forma </w:t>
            </w:r>
            <w:r w:rsidRPr="00762680">
              <w:rPr>
                <w:rFonts w:ascii="Arial" w:hAnsi="Arial" w:cs="Arial"/>
                <w:b/>
                <w:bCs/>
                <w:spacing w:val="-1"/>
                <w:sz w:val="24"/>
                <w:szCs w:val="24"/>
              </w:rPr>
              <w:t>zajęć – 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9ED1EF" w14:textId="77777777" w:rsidR="004814E8" w:rsidRPr="00762680" w:rsidRDefault="004814E8" w:rsidP="004814E8">
            <w:pPr>
              <w:pStyle w:val="Standard"/>
              <w:shd w:val="clear" w:color="auto" w:fill="FFFFFF"/>
              <w:spacing w:line="360" w:lineRule="auto"/>
              <w:ind w:left="72"/>
              <w:jc w:val="center"/>
              <w:rPr>
                <w:rFonts w:ascii="Arial" w:hAnsi="Arial" w:cs="Arial"/>
                <w:sz w:val="24"/>
                <w:szCs w:val="24"/>
              </w:rPr>
            </w:pPr>
            <w:r w:rsidRPr="00762680">
              <w:rPr>
                <w:rFonts w:ascii="Arial" w:hAnsi="Arial" w:cs="Arial"/>
                <w:b/>
                <w:bCs/>
                <w:sz w:val="24"/>
                <w:szCs w:val="24"/>
              </w:rPr>
              <w:t>Liczba godzin</w:t>
            </w:r>
          </w:p>
        </w:tc>
      </w:tr>
      <w:tr w:rsidR="004814E8" w:rsidRPr="00762680" w14:paraId="4C18FF6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4366A2" w14:textId="20B4DB9E" w:rsidR="004814E8" w:rsidRPr="00762680" w:rsidRDefault="004814E8" w:rsidP="004814E8">
            <w:pPr>
              <w:spacing w:after="0" w:line="360" w:lineRule="auto"/>
              <w:rPr>
                <w:rFonts w:ascii="Arial" w:hAnsi="Arial" w:cs="Arial"/>
                <w:sz w:val="24"/>
                <w:szCs w:val="24"/>
              </w:rPr>
            </w:pPr>
            <w:r w:rsidRPr="00762680">
              <w:rPr>
                <w:rFonts w:ascii="Arial" w:hAnsi="Arial" w:cs="Arial"/>
                <w:b/>
                <w:sz w:val="24"/>
                <w:szCs w:val="24"/>
              </w:rPr>
              <w:t>ĆW1</w:t>
            </w:r>
            <w:r w:rsidRPr="00762680">
              <w:rPr>
                <w:rFonts w:ascii="Arial" w:hAnsi="Arial" w:cs="Arial"/>
                <w:sz w:val="24"/>
                <w:szCs w:val="24"/>
              </w:rPr>
              <w:t> – Znaczenie transportu i logistyki w gospodarce</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C52493"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1CE7117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0C0B9B" w14:textId="5DF525B8"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w:t>
            </w:r>
            <w:r w:rsidR="00A34192">
              <w:rPr>
                <w:rFonts w:ascii="Arial" w:hAnsi="Arial" w:cs="Arial"/>
                <w:b/>
                <w:sz w:val="24"/>
                <w:szCs w:val="24"/>
              </w:rPr>
              <w:t>2</w:t>
            </w:r>
            <w:r w:rsidRPr="00762680">
              <w:rPr>
                <w:rFonts w:ascii="Arial" w:hAnsi="Arial" w:cs="Arial"/>
                <w:sz w:val="24"/>
                <w:szCs w:val="24"/>
              </w:rPr>
              <w:t> – Zróżnicowanie gałęzi transportu w gospodarce Polski i Europy</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2621AF"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190DC08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95C25E" w14:textId="0307D14D" w:rsidR="004814E8" w:rsidRPr="00762680" w:rsidRDefault="004814E8" w:rsidP="004814E8">
            <w:pPr>
              <w:spacing w:after="0" w:line="360" w:lineRule="auto"/>
              <w:rPr>
                <w:rFonts w:ascii="Arial" w:hAnsi="Arial" w:cs="Arial"/>
                <w:sz w:val="24"/>
                <w:szCs w:val="24"/>
              </w:rPr>
            </w:pPr>
            <w:r w:rsidRPr="00762680">
              <w:rPr>
                <w:rFonts w:ascii="Arial" w:hAnsi="Arial" w:cs="Arial"/>
                <w:b/>
                <w:sz w:val="24"/>
                <w:szCs w:val="24"/>
              </w:rPr>
              <w:t>ĆW3</w:t>
            </w:r>
            <w:r w:rsidRPr="00762680">
              <w:rPr>
                <w:rFonts w:ascii="Arial" w:hAnsi="Arial" w:cs="Arial"/>
                <w:sz w:val="24"/>
                <w:szCs w:val="24"/>
              </w:rPr>
              <w:t> – Podstawowe zagadnienia zarządzania łańcuchem dostaw</w:t>
            </w:r>
            <w:r w:rsidR="000F190A">
              <w:rPr>
                <w:rFonts w:ascii="Arial" w:hAnsi="Arial" w:cs="Arial"/>
                <w:sz w:val="24"/>
                <w:szCs w:val="24"/>
              </w:rPr>
              <w:t>.</w:t>
            </w:r>
            <w:r w:rsidRPr="00762680">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4E7C91"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527B188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9F228E" w14:textId="09B86BAF" w:rsidR="004814E8" w:rsidRPr="00762680" w:rsidRDefault="004814E8" w:rsidP="004814E8">
            <w:pPr>
              <w:spacing w:after="0" w:line="360" w:lineRule="auto"/>
              <w:rPr>
                <w:rFonts w:ascii="Arial" w:hAnsi="Arial" w:cs="Arial"/>
                <w:sz w:val="24"/>
                <w:szCs w:val="24"/>
              </w:rPr>
            </w:pPr>
            <w:r w:rsidRPr="00762680">
              <w:rPr>
                <w:rFonts w:ascii="Arial" w:hAnsi="Arial" w:cs="Arial"/>
                <w:b/>
                <w:sz w:val="24"/>
                <w:szCs w:val="24"/>
              </w:rPr>
              <w:t>ĆW4</w:t>
            </w:r>
            <w:r w:rsidRPr="00762680">
              <w:rPr>
                <w:rFonts w:ascii="Arial" w:hAnsi="Arial" w:cs="Arial"/>
                <w:sz w:val="24"/>
                <w:szCs w:val="24"/>
              </w:rPr>
              <w:t> – Procesy logistyczne a równoważony rozwój</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FD6791"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218FFCE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69516E" w14:textId="4A858C49" w:rsidR="004814E8" w:rsidRPr="00762680" w:rsidRDefault="004814E8" w:rsidP="004814E8">
            <w:pPr>
              <w:spacing w:after="0" w:line="360" w:lineRule="auto"/>
              <w:rPr>
                <w:rFonts w:ascii="Arial" w:hAnsi="Arial" w:cs="Arial"/>
                <w:sz w:val="24"/>
                <w:szCs w:val="24"/>
              </w:rPr>
            </w:pPr>
            <w:r w:rsidRPr="00762680">
              <w:rPr>
                <w:rFonts w:ascii="Arial" w:hAnsi="Arial" w:cs="Arial"/>
                <w:b/>
                <w:sz w:val="24"/>
                <w:szCs w:val="24"/>
              </w:rPr>
              <w:t>ĆW5</w:t>
            </w:r>
            <w:r w:rsidRPr="00762680">
              <w:rPr>
                <w:rFonts w:ascii="Arial" w:hAnsi="Arial" w:cs="Arial"/>
                <w:sz w:val="24"/>
                <w:szCs w:val="24"/>
              </w:rPr>
              <w:t> – Znaczenie europejskiej strategii zrównoważonego rozwoju dla branży TSL</w:t>
            </w:r>
            <w:r w:rsidR="000F190A">
              <w:rPr>
                <w:rFonts w:ascii="Arial" w:hAnsi="Arial" w:cs="Arial"/>
                <w:sz w:val="24"/>
                <w:szCs w:val="24"/>
              </w:rPr>
              <w:t>.</w:t>
            </w:r>
            <w:r w:rsidRPr="00762680">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65C6FE"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0AA4C38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E602DC" w14:textId="451F9900" w:rsidR="004814E8" w:rsidRPr="00762680" w:rsidRDefault="002C143B" w:rsidP="002C143B">
            <w:pPr>
              <w:spacing w:after="0" w:line="360" w:lineRule="auto"/>
              <w:rPr>
                <w:rFonts w:ascii="Arial" w:hAnsi="Arial" w:cs="Arial"/>
                <w:b/>
                <w:sz w:val="24"/>
                <w:szCs w:val="24"/>
              </w:rPr>
            </w:pPr>
            <w:r>
              <w:rPr>
                <w:rFonts w:ascii="Arial" w:hAnsi="Arial" w:cs="Arial"/>
                <w:b/>
                <w:sz w:val="24"/>
                <w:szCs w:val="24"/>
              </w:rPr>
              <w:t>ĆW6-</w:t>
            </w:r>
            <w:r w:rsidR="004814E8" w:rsidRPr="00762680">
              <w:rPr>
                <w:rFonts w:ascii="Arial" w:hAnsi="Arial" w:cs="Arial"/>
                <w:b/>
                <w:sz w:val="24"/>
                <w:szCs w:val="24"/>
              </w:rPr>
              <w:t>7</w:t>
            </w:r>
            <w:r w:rsidR="004814E8" w:rsidRPr="00762680">
              <w:rPr>
                <w:rFonts w:ascii="Arial" w:hAnsi="Arial" w:cs="Arial"/>
                <w:sz w:val="24"/>
                <w:szCs w:val="24"/>
              </w:rPr>
              <w:t> – Analiza łańcucha dostaw wybranego przedsiębiorstwa</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087CB4"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2</w:t>
            </w:r>
          </w:p>
        </w:tc>
      </w:tr>
      <w:tr w:rsidR="004814E8" w:rsidRPr="00762680" w14:paraId="5720C4C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ED1BF4" w14:textId="2655F430"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ĆW8</w:t>
            </w:r>
            <w:r w:rsidRPr="00762680">
              <w:rPr>
                <w:rFonts w:ascii="Arial" w:hAnsi="Arial" w:cs="Arial"/>
                <w:sz w:val="24"/>
                <w:szCs w:val="24"/>
              </w:rPr>
              <w:t> – Opracowanie zagadnień logistyki zwrotnej w analizowanym przypadku</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655A7"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48425C1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2AE436" w14:textId="3F471DFB"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ĆW9</w:t>
            </w:r>
            <w:r w:rsidRPr="00762680">
              <w:rPr>
                <w:rFonts w:ascii="Arial" w:hAnsi="Arial" w:cs="Arial"/>
                <w:sz w:val="24"/>
                <w:szCs w:val="24"/>
              </w:rPr>
              <w:t> – Procesy recyklingu oraz możliwości odzysku surowców</w:t>
            </w:r>
            <w:r w:rsidR="000F190A">
              <w:rPr>
                <w:rFonts w:ascii="Arial" w:hAnsi="Arial" w:cs="Arial"/>
                <w:sz w:val="24"/>
                <w:szCs w:val="24"/>
              </w:rPr>
              <w:t>.</w:t>
            </w:r>
            <w:r w:rsidRPr="00762680">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81A922"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135A94B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D29C11" w14:textId="4D332CB6"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ĆW10</w:t>
            </w:r>
            <w:r w:rsidRPr="00762680">
              <w:rPr>
                <w:rFonts w:ascii="Arial" w:hAnsi="Arial" w:cs="Arial"/>
                <w:sz w:val="24"/>
                <w:szCs w:val="24"/>
              </w:rPr>
              <w:t> – analiza możliwości wdrożeniowych dla innowacji w GOZ analizowanego przypadku</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BA123E"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39DF261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08E3B0" w14:textId="657ED160"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ĆW11</w:t>
            </w:r>
            <w:r w:rsidRPr="00762680">
              <w:rPr>
                <w:rFonts w:ascii="Arial" w:hAnsi="Arial" w:cs="Arial"/>
                <w:sz w:val="24"/>
                <w:szCs w:val="24"/>
              </w:rPr>
              <w:t> – Efekty koncepcji ZR i GOZ dla społeczeństwa w ujęciu wybranego przedsiębiorstwa</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13A64A"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01F1EA8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C45B6D" w14:textId="706B7545"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ĆW12</w:t>
            </w:r>
            <w:r w:rsidRPr="00762680">
              <w:rPr>
                <w:rFonts w:ascii="Arial" w:hAnsi="Arial" w:cs="Arial"/>
                <w:sz w:val="24"/>
                <w:szCs w:val="24"/>
              </w:rPr>
              <w:t> – Referat 1, referat 2, omówienie zagadnień i podjętej problematyki</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F44B19"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0A089C8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BE2A56" w14:textId="146DB04F" w:rsidR="004814E8" w:rsidRPr="00762680" w:rsidRDefault="004814E8" w:rsidP="004814E8">
            <w:pPr>
              <w:spacing w:after="0" w:line="360" w:lineRule="auto"/>
              <w:rPr>
                <w:rFonts w:ascii="Arial" w:hAnsi="Arial" w:cs="Arial"/>
                <w:b/>
                <w:sz w:val="24"/>
                <w:szCs w:val="24"/>
              </w:rPr>
            </w:pPr>
            <w:r w:rsidRPr="00762680">
              <w:rPr>
                <w:rFonts w:ascii="Arial" w:hAnsi="Arial" w:cs="Arial"/>
                <w:b/>
                <w:sz w:val="24"/>
                <w:szCs w:val="24"/>
              </w:rPr>
              <w:t>ĆW13</w:t>
            </w:r>
            <w:r w:rsidRPr="00762680">
              <w:rPr>
                <w:rFonts w:ascii="Arial" w:hAnsi="Arial" w:cs="Arial"/>
                <w:sz w:val="24"/>
                <w:szCs w:val="24"/>
              </w:rPr>
              <w:t> – Referat 3, referat 4, omówienie zagadnień i podjętej problematyki</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6AE60E"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38619CB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68A642" w14:textId="55F433A2" w:rsidR="004814E8" w:rsidRPr="00762680" w:rsidRDefault="004814E8" w:rsidP="004814E8">
            <w:pPr>
              <w:spacing w:after="0" w:line="360" w:lineRule="auto"/>
              <w:ind w:left="340" w:hanging="340"/>
              <w:rPr>
                <w:rFonts w:ascii="Arial" w:hAnsi="Arial" w:cs="Arial"/>
                <w:b/>
                <w:sz w:val="24"/>
                <w:szCs w:val="24"/>
              </w:rPr>
            </w:pPr>
            <w:r w:rsidRPr="00762680">
              <w:rPr>
                <w:rFonts w:ascii="Arial" w:hAnsi="Arial" w:cs="Arial"/>
                <w:b/>
                <w:sz w:val="24"/>
                <w:szCs w:val="24"/>
              </w:rPr>
              <w:t>ĆW14</w:t>
            </w:r>
            <w:r w:rsidRPr="00762680">
              <w:rPr>
                <w:rFonts w:ascii="Arial" w:hAnsi="Arial" w:cs="Arial"/>
                <w:sz w:val="24"/>
                <w:szCs w:val="24"/>
              </w:rPr>
              <w:t> – Referat 5, referat 6, omówienie zagadnień i podjętej problematyki</w:t>
            </w:r>
            <w:r w:rsidR="000F19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BED797"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4814E8" w:rsidRPr="00762680" w14:paraId="1CC3AB2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C6D32F" w14:textId="49C01A92" w:rsidR="004814E8" w:rsidRPr="00762680" w:rsidRDefault="004814E8" w:rsidP="004814E8">
            <w:pPr>
              <w:spacing w:after="0" w:line="360" w:lineRule="auto"/>
              <w:ind w:left="340" w:hanging="340"/>
              <w:rPr>
                <w:rFonts w:ascii="Arial" w:hAnsi="Arial" w:cs="Arial"/>
                <w:b/>
                <w:sz w:val="24"/>
                <w:szCs w:val="24"/>
              </w:rPr>
            </w:pPr>
            <w:r w:rsidRPr="00762680">
              <w:rPr>
                <w:rFonts w:ascii="Arial" w:hAnsi="Arial" w:cs="Arial"/>
                <w:b/>
                <w:sz w:val="24"/>
                <w:szCs w:val="24"/>
              </w:rPr>
              <w:t>ĆW15</w:t>
            </w:r>
            <w:r w:rsidRPr="00762680">
              <w:rPr>
                <w:rFonts w:ascii="Arial" w:hAnsi="Arial" w:cs="Arial"/>
                <w:sz w:val="24"/>
                <w:szCs w:val="24"/>
              </w:rPr>
              <w:t> – Podsumowanie referatów, Ocena i omówienie wyników prac studentów.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A0615A" w14:textId="77777777" w:rsidR="004814E8" w:rsidRPr="00762680" w:rsidRDefault="004814E8" w:rsidP="004814E8">
            <w:pPr>
              <w:spacing w:after="0" w:line="360" w:lineRule="auto"/>
              <w:ind w:left="-14"/>
              <w:jc w:val="center"/>
              <w:rPr>
                <w:rFonts w:ascii="Arial" w:hAnsi="Arial" w:cs="Arial"/>
                <w:b/>
                <w:sz w:val="24"/>
                <w:szCs w:val="24"/>
              </w:rPr>
            </w:pPr>
            <w:r w:rsidRPr="00762680">
              <w:rPr>
                <w:rFonts w:ascii="Arial" w:hAnsi="Arial" w:cs="Arial"/>
                <w:b/>
                <w:sz w:val="24"/>
                <w:szCs w:val="24"/>
              </w:rPr>
              <w:t>1</w:t>
            </w:r>
          </w:p>
        </w:tc>
      </w:tr>
      <w:tr w:rsidR="0058718C" w:rsidRPr="00762680" w14:paraId="14ED64C9" w14:textId="77777777" w:rsidTr="00BA67C3">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0F8269" w14:textId="4CEC269B" w:rsidR="0058718C" w:rsidRPr="00762680" w:rsidRDefault="0058718C" w:rsidP="0058718C">
            <w:pPr>
              <w:spacing w:after="0" w:line="360" w:lineRule="auto"/>
              <w:ind w:left="340" w:hanging="340"/>
              <w:jc w:val="right"/>
              <w:rPr>
                <w:rFonts w:ascii="Arial" w:hAnsi="Arial" w:cs="Arial"/>
                <w:b/>
                <w:sz w:val="24"/>
                <w:szCs w:val="24"/>
              </w:rPr>
            </w:pPr>
            <w:r w:rsidRPr="009132D1">
              <w:rPr>
                <w:rFonts w:ascii="Arial" w:hAnsi="Arial" w:cs="Arial"/>
                <w:b/>
                <w:sz w:val="24"/>
                <w:szCs w:val="24"/>
              </w:rPr>
              <w:lastRenderedPageBreak/>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0AE484" w14:textId="7ECF3D4A" w:rsidR="0058718C" w:rsidRPr="00762680" w:rsidRDefault="0058718C" w:rsidP="0058718C">
            <w:pPr>
              <w:spacing w:after="0" w:line="360" w:lineRule="auto"/>
              <w:ind w:left="-14"/>
              <w:jc w:val="center"/>
              <w:rPr>
                <w:rFonts w:ascii="Arial" w:hAnsi="Arial" w:cs="Arial"/>
                <w:b/>
                <w:sz w:val="24"/>
                <w:szCs w:val="24"/>
              </w:rPr>
            </w:pPr>
            <w:r>
              <w:rPr>
                <w:rFonts w:ascii="Arial" w:hAnsi="Arial" w:cs="Arial"/>
                <w:b/>
                <w:sz w:val="24"/>
                <w:szCs w:val="24"/>
              </w:rPr>
              <w:t>15</w:t>
            </w:r>
          </w:p>
        </w:tc>
      </w:tr>
    </w:tbl>
    <w:p w14:paraId="44B67A5E"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bCs/>
          <w:spacing w:val="-10"/>
          <w:sz w:val="24"/>
          <w:szCs w:val="24"/>
        </w:rPr>
        <w:t>NARZĘDZIA DYDAKTYCZNE</w:t>
      </w:r>
    </w:p>
    <w:tbl>
      <w:tblPr>
        <w:tblW w:w="5000" w:type="pct"/>
        <w:tblCellMar>
          <w:left w:w="28" w:type="dxa"/>
          <w:right w:w="28" w:type="dxa"/>
        </w:tblCellMar>
        <w:tblLook w:val="0000" w:firstRow="0" w:lastRow="0" w:firstColumn="0" w:lastColumn="0" w:noHBand="0" w:noVBand="0"/>
      </w:tblPr>
      <w:tblGrid>
        <w:gridCol w:w="9062"/>
      </w:tblGrid>
      <w:tr w:rsidR="004814E8" w:rsidRPr="00762680" w14:paraId="224C6C6D" w14:textId="77777777" w:rsidTr="0081758D">
        <w:tc>
          <w:tcPr>
            <w:tcW w:w="5000" w:type="pct"/>
            <w:tcBorders>
              <w:top w:val="single" w:sz="4" w:space="0" w:color="000000"/>
              <w:left w:val="single" w:sz="4" w:space="0" w:color="000000"/>
              <w:bottom w:val="single" w:sz="4" w:space="0" w:color="000000"/>
              <w:right w:val="single" w:sz="4" w:space="0" w:color="000000"/>
            </w:tcBorders>
          </w:tcPr>
          <w:p w14:paraId="27813148" w14:textId="4DB8ED0C" w:rsidR="004814E8" w:rsidRPr="00762680" w:rsidRDefault="004814E8" w:rsidP="004814E8">
            <w:pPr>
              <w:spacing w:after="0" w:line="360" w:lineRule="auto"/>
              <w:ind w:left="170"/>
              <w:rPr>
                <w:rFonts w:ascii="Arial" w:hAnsi="Arial" w:cs="Arial"/>
                <w:b/>
                <w:sz w:val="24"/>
                <w:szCs w:val="24"/>
              </w:rPr>
            </w:pPr>
            <w:r w:rsidRPr="00762680">
              <w:rPr>
                <w:rFonts w:ascii="Arial" w:hAnsi="Arial" w:cs="Arial"/>
                <w:b/>
                <w:sz w:val="24"/>
                <w:szCs w:val="24"/>
              </w:rPr>
              <w:t>1. – </w:t>
            </w:r>
            <w:r w:rsidRPr="00762680">
              <w:rPr>
                <w:rFonts w:ascii="Arial" w:hAnsi="Arial" w:cs="Arial"/>
                <w:sz w:val="24"/>
                <w:szCs w:val="24"/>
              </w:rPr>
              <w:t>Wykład z wykorzystaniem prezentacji multimedialnych</w:t>
            </w:r>
            <w:r w:rsidR="00A8385B">
              <w:rPr>
                <w:rFonts w:ascii="Arial" w:hAnsi="Arial" w:cs="Arial"/>
                <w:sz w:val="24"/>
                <w:szCs w:val="24"/>
              </w:rPr>
              <w:t xml:space="preserve">  </w:t>
            </w:r>
          </w:p>
        </w:tc>
      </w:tr>
      <w:tr w:rsidR="004814E8" w:rsidRPr="00762680" w14:paraId="35BF4CC2" w14:textId="77777777" w:rsidTr="0081758D">
        <w:tc>
          <w:tcPr>
            <w:tcW w:w="5000" w:type="pct"/>
            <w:tcBorders>
              <w:top w:val="single" w:sz="4" w:space="0" w:color="000000"/>
              <w:left w:val="single" w:sz="4" w:space="0" w:color="000000"/>
              <w:bottom w:val="single" w:sz="4" w:space="0" w:color="000000"/>
              <w:right w:val="single" w:sz="4" w:space="0" w:color="000000"/>
            </w:tcBorders>
          </w:tcPr>
          <w:p w14:paraId="68E86032" w14:textId="4A6ABE4D" w:rsidR="004814E8" w:rsidRPr="00762680" w:rsidRDefault="004814E8" w:rsidP="00A8385B">
            <w:pPr>
              <w:spacing w:after="0" w:line="360" w:lineRule="auto"/>
              <w:ind w:left="170"/>
              <w:rPr>
                <w:rFonts w:ascii="Arial" w:hAnsi="Arial" w:cs="Arial"/>
                <w:b/>
                <w:sz w:val="24"/>
                <w:szCs w:val="24"/>
              </w:rPr>
            </w:pPr>
            <w:r w:rsidRPr="00762680">
              <w:rPr>
                <w:rFonts w:ascii="Arial" w:hAnsi="Arial" w:cs="Arial"/>
                <w:b/>
                <w:sz w:val="24"/>
                <w:szCs w:val="24"/>
              </w:rPr>
              <w:t>2. – </w:t>
            </w:r>
            <w:r w:rsidRPr="00762680">
              <w:rPr>
                <w:rFonts w:ascii="Arial" w:hAnsi="Arial" w:cs="Arial"/>
                <w:sz w:val="24"/>
                <w:szCs w:val="24"/>
              </w:rPr>
              <w:t>Laboratorium komputerowe</w:t>
            </w:r>
            <w:r w:rsidRPr="00762680">
              <w:rPr>
                <w:rFonts w:ascii="Arial" w:hAnsi="Arial" w:cs="Arial"/>
                <w:b/>
                <w:sz w:val="24"/>
                <w:szCs w:val="24"/>
              </w:rPr>
              <w:t xml:space="preserve"> </w:t>
            </w:r>
            <w:r w:rsidR="00A8385B">
              <w:rPr>
                <w:rFonts w:ascii="Arial" w:hAnsi="Arial" w:cs="Arial"/>
                <w:b/>
                <w:sz w:val="24"/>
                <w:szCs w:val="24"/>
              </w:rPr>
              <w:t xml:space="preserve">    </w:t>
            </w:r>
          </w:p>
        </w:tc>
      </w:tr>
      <w:tr w:rsidR="004814E8" w:rsidRPr="00762680" w14:paraId="553FD65F" w14:textId="77777777" w:rsidTr="0081758D">
        <w:tc>
          <w:tcPr>
            <w:tcW w:w="5000" w:type="pct"/>
            <w:tcBorders>
              <w:top w:val="single" w:sz="4" w:space="0" w:color="000000"/>
              <w:left w:val="single" w:sz="4" w:space="0" w:color="000000"/>
              <w:bottom w:val="single" w:sz="4" w:space="0" w:color="000000"/>
              <w:right w:val="single" w:sz="4" w:space="0" w:color="000000"/>
            </w:tcBorders>
          </w:tcPr>
          <w:p w14:paraId="06F08C37" w14:textId="77777777" w:rsidR="004814E8" w:rsidRPr="00762680" w:rsidRDefault="004814E8" w:rsidP="004814E8">
            <w:pPr>
              <w:spacing w:after="0" w:line="360" w:lineRule="auto"/>
              <w:ind w:left="170"/>
              <w:rPr>
                <w:rFonts w:ascii="Arial" w:hAnsi="Arial" w:cs="Arial"/>
                <w:b/>
                <w:sz w:val="24"/>
                <w:szCs w:val="24"/>
              </w:rPr>
            </w:pPr>
            <w:r w:rsidRPr="00762680">
              <w:rPr>
                <w:rFonts w:ascii="Arial" w:hAnsi="Arial" w:cs="Arial"/>
                <w:b/>
                <w:sz w:val="24"/>
                <w:szCs w:val="24"/>
              </w:rPr>
              <w:t xml:space="preserve">3. – </w:t>
            </w:r>
            <w:r w:rsidRPr="00762680">
              <w:rPr>
                <w:rFonts w:ascii="Arial" w:hAnsi="Arial" w:cs="Arial"/>
                <w:sz w:val="24"/>
                <w:szCs w:val="24"/>
              </w:rPr>
              <w:t>Urządzenia do prezentacji audio-wizualnej</w:t>
            </w:r>
          </w:p>
        </w:tc>
      </w:tr>
      <w:tr w:rsidR="004814E8" w:rsidRPr="00762680" w14:paraId="35A277BA" w14:textId="77777777" w:rsidTr="0081758D">
        <w:tc>
          <w:tcPr>
            <w:tcW w:w="5000" w:type="pct"/>
            <w:tcBorders>
              <w:top w:val="single" w:sz="4" w:space="0" w:color="000000"/>
              <w:left w:val="single" w:sz="4" w:space="0" w:color="000000"/>
              <w:bottom w:val="single" w:sz="4" w:space="0" w:color="000000"/>
              <w:right w:val="single" w:sz="4" w:space="0" w:color="000000"/>
            </w:tcBorders>
          </w:tcPr>
          <w:p w14:paraId="0D0FE3CA" w14:textId="77777777" w:rsidR="004814E8" w:rsidRPr="00762680" w:rsidRDefault="004814E8" w:rsidP="004814E8">
            <w:pPr>
              <w:spacing w:after="0" w:line="360" w:lineRule="auto"/>
              <w:ind w:left="170"/>
              <w:rPr>
                <w:rFonts w:ascii="Arial" w:hAnsi="Arial" w:cs="Arial"/>
                <w:b/>
                <w:sz w:val="24"/>
                <w:szCs w:val="24"/>
              </w:rPr>
            </w:pPr>
            <w:r w:rsidRPr="00762680">
              <w:rPr>
                <w:rFonts w:ascii="Arial" w:hAnsi="Arial" w:cs="Arial"/>
                <w:b/>
                <w:sz w:val="24"/>
                <w:szCs w:val="24"/>
              </w:rPr>
              <w:t>4. – </w:t>
            </w:r>
            <w:r w:rsidRPr="00762680">
              <w:rPr>
                <w:rFonts w:ascii="Arial" w:hAnsi="Arial" w:cs="Arial"/>
                <w:sz w:val="24"/>
                <w:szCs w:val="24"/>
              </w:rPr>
              <w:t>Instrukcje ćwiczeniowe</w:t>
            </w:r>
          </w:p>
        </w:tc>
      </w:tr>
      <w:tr w:rsidR="004814E8" w:rsidRPr="00762680" w14:paraId="5AF93B20" w14:textId="77777777" w:rsidTr="0081758D">
        <w:tc>
          <w:tcPr>
            <w:tcW w:w="5000" w:type="pct"/>
            <w:tcBorders>
              <w:top w:val="single" w:sz="4" w:space="0" w:color="000000"/>
              <w:left w:val="single" w:sz="4" w:space="0" w:color="000000"/>
              <w:bottom w:val="single" w:sz="4" w:space="0" w:color="000000"/>
              <w:right w:val="single" w:sz="4" w:space="0" w:color="000000"/>
            </w:tcBorders>
          </w:tcPr>
          <w:p w14:paraId="34D7EF04" w14:textId="683D5C41" w:rsidR="004814E8" w:rsidRPr="00762680" w:rsidRDefault="004814E8" w:rsidP="004814E8">
            <w:pPr>
              <w:spacing w:after="0" w:line="360" w:lineRule="auto"/>
              <w:ind w:left="170"/>
              <w:rPr>
                <w:rFonts w:ascii="Arial" w:hAnsi="Arial" w:cs="Arial"/>
                <w:b/>
                <w:sz w:val="24"/>
                <w:szCs w:val="24"/>
              </w:rPr>
            </w:pPr>
            <w:r w:rsidRPr="00762680">
              <w:rPr>
                <w:rFonts w:ascii="Arial" w:hAnsi="Arial" w:cs="Arial"/>
                <w:b/>
                <w:sz w:val="24"/>
                <w:szCs w:val="24"/>
              </w:rPr>
              <w:t>5. – </w:t>
            </w:r>
            <w:r w:rsidRPr="00762680">
              <w:rPr>
                <w:rFonts w:ascii="Arial" w:hAnsi="Arial" w:cs="Arial"/>
                <w:sz w:val="24"/>
                <w:szCs w:val="24"/>
              </w:rPr>
              <w:t>Platforma e-learningowa</w:t>
            </w:r>
            <w:r w:rsidR="001548AD">
              <w:rPr>
                <w:rFonts w:ascii="Arial" w:hAnsi="Arial" w:cs="Arial"/>
                <w:sz w:val="24"/>
                <w:szCs w:val="24"/>
              </w:rPr>
              <w:t xml:space="preserve"> PCz</w:t>
            </w:r>
            <w:r w:rsidR="002C143B">
              <w:rPr>
                <w:rFonts w:ascii="Arial" w:hAnsi="Arial" w:cs="Arial"/>
                <w:sz w:val="24"/>
                <w:szCs w:val="24"/>
              </w:rPr>
              <w:t>.</w:t>
            </w:r>
          </w:p>
        </w:tc>
      </w:tr>
    </w:tbl>
    <w:p w14:paraId="342C18BC" w14:textId="77777777" w:rsidR="001A2DEA" w:rsidRDefault="001A2DEA" w:rsidP="004814E8">
      <w:pPr>
        <w:pStyle w:val="Standard"/>
        <w:spacing w:line="360" w:lineRule="auto"/>
        <w:rPr>
          <w:rFonts w:ascii="Arial" w:hAnsi="Arial" w:cs="Arial"/>
          <w:b/>
          <w:bCs/>
          <w:spacing w:val="-11"/>
          <w:sz w:val="24"/>
          <w:szCs w:val="24"/>
        </w:rPr>
      </w:pPr>
    </w:p>
    <w:p w14:paraId="265E3030" w14:textId="2B032EEE" w:rsidR="004814E8" w:rsidRPr="00762680" w:rsidRDefault="004814E8" w:rsidP="004814E8">
      <w:pPr>
        <w:pStyle w:val="Standard"/>
        <w:spacing w:line="360" w:lineRule="auto"/>
        <w:rPr>
          <w:rFonts w:ascii="Arial" w:hAnsi="Arial" w:cs="Arial"/>
          <w:sz w:val="24"/>
          <w:szCs w:val="24"/>
        </w:rPr>
      </w:pPr>
      <w:r w:rsidRPr="0076268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4814E8" w:rsidRPr="00762680" w14:paraId="645C84D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6B7B0E" w14:textId="77777777" w:rsidR="004814E8" w:rsidRPr="00762680" w:rsidRDefault="004814E8" w:rsidP="004814E8">
            <w:pPr>
              <w:spacing w:after="0" w:line="360" w:lineRule="auto"/>
              <w:rPr>
                <w:rFonts w:ascii="Arial" w:hAnsi="Arial" w:cs="Arial"/>
                <w:sz w:val="24"/>
                <w:szCs w:val="24"/>
              </w:rPr>
            </w:pPr>
            <w:r w:rsidRPr="00762680">
              <w:rPr>
                <w:rFonts w:ascii="Arial" w:hAnsi="Arial" w:cs="Arial"/>
                <w:sz w:val="24"/>
                <w:szCs w:val="24"/>
              </w:rPr>
              <w:t xml:space="preserve">F1. – </w:t>
            </w:r>
            <w:r w:rsidRPr="00762680">
              <w:rPr>
                <w:rFonts w:ascii="Arial" w:hAnsi="Arial" w:cs="Arial"/>
                <w:sz w:val="24"/>
              </w:rPr>
              <w:t>Udział w dyskusji (aktywność na zajęciach)</w:t>
            </w:r>
          </w:p>
        </w:tc>
      </w:tr>
      <w:tr w:rsidR="004814E8" w:rsidRPr="00762680" w14:paraId="54362B6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6184F3" w14:textId="77777777" w:rsidR="004814E8" w:rsidRPr="00762680" w:rsidRDefault="004814E8" w:rsidP="004814E8">
            <w:pPr>
              <w:spacing w:after="0" w:line="360" w:lineRule="auto"/>
              <w:rPr>
                <w:rFonts w:ascii="Arial" w:hAnsi="Arial" w:cs="Arial"/>
                <w:sz w:val="24"/>
                <w:szCs w:val="24"/>
              </w:rPr>
            </w:pPr>
            <w:r w:rsidRPr="00762680">
              <w:rPr>
                <w:rFonts w:ascii="Arial" w:hAnsi="Arial" w:cs="Arial"/>
                <w:sz w:val="24"/>
                <w:szCs w:val="24"/>
              </w:rPr>
              <w:t xml:space="preserve">F2. – </w:t>
            </w:r>
            <w:r w:rsidRPr="00762680">
              <w:rPr>
                <w:rFonts w:ascii="Arial" w:hAnsi="Arial" w:cs="Arial"/>
                <w:sz w:val="24"/>
              </w:rPr>
              <w:t>Przygotowanie prezentacji, sprawozdania lub referatu</w:t>
            </w:r>
          </w:p>
        </w:tc>
      </w:tr>
      <w:tr w:rsidR="004814E8" w:rsidRPr="00762680" w14:paraId="3574710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2AFE8E" w14:textId="77777777" w:rsidR="004814E8" w:rsidRPr="00762680" w:rsidRDefault="004814E8" w:rsidP="004814E8">
            <w:pPr>
              <w:spacing w:after="0" w:line="360" w:lineRule="auto"/>
              <w:rPr>
                <w:rFonts w:ascii="Arial" w:hAnsi="Arial" w:cs="Arial"/>
                <w:sz w:val="24"/>
                <w:szCs w:val="24"/>
              </w:rPr>
            </w:pPr>
            <w:r w:rsidRPr="00762680">
              <w:rPr>
                <w:rFonts w:ascii="Arial" w:hAnsi="Arial" w:cs="Arial"/>
                <w:sz w:val="24"/>
                <w:szCs w:val="24"/>
              </w:rPr>
              <w:t xml:space="preserve">F3. – </w:t>
            </w:r>
            <w:r w:rsidRPr="00762680">
              <w:rPr>
                <w:rFonts w:ascii="Arial" w:hAnsi="Arial" w:cs="Arial"/>
                <w:sz w:val="24"/>
              </w:rPr>
              <w:t>Odpowiedź ustna</w:t>
            </w:r>
          </w:p>
        </w:tc>
      </w:tr>
      <w:tr w:rsidR="004814E8" w:rsidRPr="00762680" w14:paraId="2D1D2C7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2081B7" w14:textId="19EB44AE" w:rsidR="004814E8" w:rsidRPr="00762680" w:rsidRDefault="004814E8" w:rsidP="00281FDA">
            <w:pPr>
              <w:spacing w:after="0" w:line="360" w:lineRule="auto"/>
              <w:ind w:left="397" w:hanging="397"/>
              <w:rPr>
                <w:rFonts w:ascii="Arial" w:hAnsi="Arial" w:cs="Arial"/>
                <w:sz w:val="24"/>
                <w:szCs w:val="24"/>
              </w:rPr>
            </w:pPr>
            <w:r w:rsidRPr="00762680">
              <w:rPr>
                <w:rFonts w:ascii="Arial" w:hAnsi="Arial" w:cs="Arial"/>
                <w:sz w:val="24"/>
                <w:szCs w:val="24"/>
              </w:rPr>
              <w:t xml:space="preserve">P1. – </w:t>
            </w:r>
            <w:r w:rsidR="00281FDA">
              <w:rPr>
                <w:rFonts w:ascii="Arial" w:hAnsi="Arial" w:cs="Arial"/>
                <w:sz w:val="24"/>
                <w:szCs w:val="24"/>
              </w:rPr>
              <w:t>Kolokwium</w:t>
            </w:r>
          </w:p>
        </w:tc>
      </w:tr>
    </w:tbl>
    <w:p w14:paraId="024B34F1" w14:textId="77777777" w:rsidR="004814E8" w:rsidRPr="00762680" w:rsidRDefault="004814E8" w:rsidP="004814E8">
      <w:pPr>
        <w:pStyle w:val="Standard"/>
        <w:spacing w:line="360" w:lineRule="auto"/>
        <w:rPr>
          <w:rFonts w:ascii="Arial" w:hAnsi="Arial" w:cs="Arial"/>
          <w:b/>
          <w:sz w:val="24"/>
          <w:szCs w:val="24"/>
        </w:rPr>
      </w:pPr>
    </w:p>
    <w:p w14:paraId="1A3AC5AA"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4814E8" w:rsidRPr="00762680" w14:paraId="7363AAC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BDC281"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DBC51A"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25420D"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b/>
                <w:sz w:val="24"/>
                <w:szCs w:val="24"/>
              </w:rPr>
              <w:t>Średnia liczba godzin na zrealizowanie aktywności</w:t>
            </w:r>
          </w:p>
        </w:tc>
      </w:tr>
      <w:tr w:rsidR="004814E8" w:rsidRPr="00762680" w14:paraId="3E284E93"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9AE3F7" w14:textId="77777777" w:rsidR="004814E8" w:rsidRPr="00762680" w:rsidRDefault="004814E8" w:rsidP="004814E8">
            <w:pPr>
              <w:pStyle w:val="Standard"/>
              <w:spacing w:line="360" w:lineRule="auto"/>
              <w:ind w:left="363"/>
              <w:rPr>
                <w:rFonts w:ascii="Arial" w:hAnsi="Arial" w:cs="Arial"/>
                <w:sz w:val="24"/>
                <w:szCs w:val="24"/>
              </w:rPr>
            </w:pPr>
            <w:r w:rsidRPr="00762680">
              <w:rPr>
                <w:rFonts w:ascii="Arial" w:hAnsi="Arial" w:cs="Arial"/>
                <w:b/>
                <w:sz w:val="24"/>
                <w:szCs w:val="24"/>
              </w:rPr>
              <w:t>1. Godziny kontaktowe z prowadzącym</w:t>
            </w:r>
          </w:p>
        </w:tc>
      </w:tr>
      <w:tr w:rsidR="004814E8" w:rsidRPr="00762680" w14:paraId="1244CA6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5B410F"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DBA640"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85E23C"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30</w:t>
            </w:r>
          </w:p>
        </w:tc>
      </w:tr>
      <w:tr w:rsidR="004814E8" w:rsidRPr="00762680" w14:paraId="0480344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148FA7"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D7DE25"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72219D"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15</w:t>
            </w:r>
          </w:p>
        </w:tc>
      </w:tr>
      <w:tr w:rsidR="004814E8" w:rsidRPr="00762680" w14:paraId="403328D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62D3D3"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65106D"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343070"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0D61C41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B33041"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4EE728"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06D68D"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56ED800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ABF978"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8E785D"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AC66B9"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108D9BD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547410"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F57183"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10976A"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1924278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A07B3F"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A4E831"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6C8480"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5AB4FFF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B0C1CDD" w14:textId="77777777" w:rsidR="004814E8" w:rsidRPr="00762680" w:rsidRDefault="004814E8" w:rsidP="004814E8">
            <w:pPr>
              <w:pStyle w:val="Standard"/>
              <w:spacing w:line="360" w:lineRule="auto"/>
              <w:jc w:val="right"/>
              <w:rPr>
                <w:rFonts w:ascii="Arial" w:hAnsi="Arial" w:cs="Arial"/>
                <w:sz w:val="24"/>
                <w:szCs w:val="24"/>
              </w:rPr>
            </w:pPr>
            <w:r w:rsidRPr="0076268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ABC0913"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45</w:t>
            </w:r>
          </w:p>
        </w:tc>
      </w:tr>
      <w:tr w:rsidR="004814E8" w:rsidRPr="00762680" w14:paraId="17D5D707"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CD3778" w14:textId="77777777" w:rsidR="004814E8" w:rsidRPr="00762680" w:rsidRDefault="004814E8" w:rsidP="004814E8">
            <w:pPr>
              <w:pStyle w:val="Standard"/>
              <w:spacing w:line="360" w:lineRule="auto"/>
              <w:ind w:left="363"/>
              <w:rPr>
                <w:rFonts w:ascii="Arial" w:hAnsi="Arial" w:cs="Arial"/>
                <w:sz w:val="24"/>
                <w:szCs w:val="24"/>
              </w:rPr>
            </w:pPr>
            <w:r w:rsidRPr="00762680">
              <w:rPr>
                <w:rFonts w:ascii="Arial" w:hAnsi="Arial" w:cs="Arial"/>
                <w:b/>
                <w:sz w:val="24"/>
                <w:szCs w:val="24"/>
              </w:rPr>
              <w:t>2. Praca własna studenta</w:t>
            </w:r>
          </w:p>
        </w:tc>
      </w:tr>
      <w:tr w:rsidR="004814E8" w:rsidRPr="00762680" w14:paraId="14B6869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A6F8B2"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9F6D46"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300180" w14:textId="77777777" w:rsidR="004814E8" w:rsidRPr="00762680" w:rsidRDefault="004814E8" w:rsidP="004814E8">
            <w:pPr>
              <w:pStyle w:val="Standard"/>
              <w:spacing w:line="360" w:lineRule="auto"/>
              <w:jc w:val="center"/>
              <w:rPr>
                <w:rFonts w:ascii="Arial" w:hAnsi="Arial" w:cs="Arial"/>
                <w:sz w:val="24"/>
                <w:szCs w:val="24"/>
              </w:rPr>
            </w:pPr>
            <w:r>
              <w:rPr>
                <w:rFonts w:ascii="Arial" w:hAnsi="Arial" w:cs="Arial"/>
                <w:sz w:val="24"/>
                <w:szCs w:val="24"/>
              </w:rPr>
              <w:t>1</w:t>
            </w:r>
            <w:r w:rsidRPr="00762680">
              <w:rPr>
                <w:rFonts w:ascii="Arial" w:hAnsi="Arial" w:cs="Arial"/>
                <w:sz w:val="24"/>
                <w:szCs w:val="24"/>
              </w:rPr>
              <w:t>0</w:t>
            </w:r>
          </w:p>
        </w:tc>
      </w:tr>
      <w:tr w:rsidR="004814E8" w:rsidRPr="00762680" w14:paraId="6958938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56D2DB"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E400A3"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F94855"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5F9F766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21B503"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29E252"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DC4067"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54B8EA9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8D1B3E"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lastRenderedPageBreak/>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5ACF3F"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CD86CB" w14:textId="77777777" w:rsidR="004814E8" w:rsidRPr="00762680" w:rsidRDefault="004814E8" w:rsidP="004814E8">
            <w:pPr>
              <w:pStyle w:val="Standard"/>
              <w:spacing w:line="360" w:lineRule="auto"/>
              <w:jc w:val="center"/>
              <w:rPr>
                <w:rFonts w:ascii="Arial" w:hAnsi="Arial" w:cs="Arial"/>
                <w:sz w:val="24"/>
                <w:szCs w:val="24"/>
              </w:rPr>
            </w:pPr>
            <w:r>
              <w:rPr>
                <w:rFonts w:ascii="Arial" w:hAnsi="Arial" w:cs="Arial"/>
                <w:sz w:val="24"/>
                <w:szCs w:val="24"/>
              </w:rPr>
              <w:t>10</w:t>
            </w:r>
          </w:p>
        </w:tc>
      </w:tr>
      <w:tr w:rsidR="004814E8" w:rsidRPr="00762680" w14:paraId="67AF91E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0CA2AF"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C9E8C4"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F39533"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0</w:t>
            </w:r>
          </w:p>
        </w:tc>
      </w:tr>
      <w:tr w:rsidR="004814E8" w:rsidRPr="00762680" w14:paraId="317CCE0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7C4219"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009F5D"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EE63F1" w14:textId="77777777" w:rsidR="004814E8" w:rsidRPr="00762680" w:rsidRDefault="004814E8" w:rsidP="004814E8">
            <w:pPr>
              <w:pStyle w:val="Standard"/>
              <w:spacing w:line="360" w:lineRule="auto"/>
              <w:jc w:val="center"/>
              <w:rPr>
                <w:rFonts w:ascii="Arial" w:hAnsi="Arial" w:cs="Arial"/>
                <w:sz w:val="24"/>
                <w:szCs w:val="24"/>
              </w:rPr>
            </w:pPr>
            <w:r>
              <w:rPr>
                <w:rFonts w:ascii="Arial" w:hAnsi="Arial" w:cs="Arial"/>
                <w:sz w:val="24"/>
                <w:szCs w:val="24"/>
              </w:rPr>
              <w:t>10</w:t>
            </w:r>
          </w:p>
        </w:tc>
      </w:tr>
      <w:tr w:rsidR="004814E8" w:rsidRPr="00762680" w14:paraId="06F3244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BF87BE0" w14:textId="77777777" w:rsidR="004814E8" w:rsidRPr="00762680" w:rsidRDefault="004814E8" w:rsidP="004814E8">
            <w:pPr>
              <w:pStyle w:val="Standard"/>
              <w:spacing w:line="360" w:lineRule="auto"/>
              <w:jc w:val="right"/>
              <w:rPr>
                <w:rFonts w:ascii="Arial" w:hAnsi="Arial" w:cs="Arial"/>
                <w:sz w:val="24"/>
                <w:szCs w:val="24"/>
              </w:rPr>
            </w:pPr>
            <w:r w:rsidRPr="0076268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6B4F3A1"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30</w:t>
            </w:r>
          </w:p>
        </w:tc>
      </w:tr>
      <w:tr w:rsidR="004814E8" w:rsidRPr="00762680" w14:paraId="4C89939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8C2B75E" w14:textId="77777777" w:rsidR="004814E8" w:rsidRPr="00762680" w:rsidRDefault="004814E8" w:rsidP="004814E8">
            <w:pPr>
              <w:pStyle w:val="Standard"/>
              <w:spacing w:line="360" w:lineRule="auto"/>
              <w:jc w:val="right"/>
              <w:rPr>
                <w:rFonts w:ascii="Arial" w:hAnsi="Arial" w:cs="Arial"/>
                <w:sz w:val="24"/>
                <w:szCs w:val="24"/>
              </w:rPr>
            </w:pPr>
            <w:r w:rsidRPr="0076268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1015E40"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75</w:t>
            </w:r>
          </w:p>
        </w:tc>
      </w:tr>
      <w:tr w:rsidR="004814E8" w:rsidRPr="00762680" w14:paraId="53D96D8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EF051B"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A3B812" w14:textId="77777777" w:rsidR="004814E8" w:rsidRPr="00762680" w:rsidRDefault="004814E8" w:rsidP="004814E8">
            <w:pPr>
              <w:pStyle w:val="Standard"/>
              <w:spacing w:line="360" w:lineRule="auto"/>
              <w:jc w:val="center"/>
              <w:rPr>
                <w:rFonts w:ascii="Arial" w:hAnsi="Arial" w:cs="Arial"/>
                <w:b/>
                <w:bCs/>
                <w:sz w:val="24"/>
                <w:szCs w:val="24"/>
              </w:rPr>
            </w:pPr>
            <w:r w:rsidRPr="00762680">
              <w:rPr>
                <w:rFonts w:ascii="Arial" w:hAnsi="Arial" w:cs="Arial"/>
                <w:b/>
                <w:bCs/>
                <w:sz w:val="24"/>
                <w:szCs w:val="24"/>
              </w:rPr>
              <w:t>3</w:t>
            </w:r>
          </w:p>
        </w:tc>
      </w:tr>
      <w:tr w:rsidR="004814E8" w:rsidRPr="00762680" w14:paraId="186F9C2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4B5F35"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 xml:space="preserve">Liczba punktów </w:t>
            </w:r>
            <w:r w:rsidRPr="00762680">
              <w:rPr>
                <w:rFonts w:ascii="Arial" w:hAnsi="Arial" w:cs="Arial"/>
                <w:b/>
                <w:sz w:val="24"/>
                <w:szCs w:val="24"/>
              </w:rPr>
              <w:t>ECTS</w:t>
            </w:r>
            <w:r w:rsidRPr="0076268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905092"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1,8</w:t>
            </w:r>
          </w:p>
        </w:tc>
      </w:tr>
      <w:tr w:rsidR="004814E8" w:rsidRPr="00762680" w14:paraId="6204B79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C53C1D"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 xml:space="preserve">Liczba punktów </w:t>
            </w:r>
            <w:r w:rsidRPr="00762680">
              <w:rPr>
                <w:rFonts w:ascii="Arial" w:hAnsi="Arial" w:cs="Arial"/>
                <w:b/>
                <w:sz w:val="24"/>
                <w:szCs w:val="24"/>
              </w:rPr>
              <w:t>ECTS</w:t>
            </w:r>
            <w:r w:rsidRPr="0076268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9FE444" w14:textId="77777777" w:rsidR="004814E8" w:rsidRPr="00762680" w:rsidRDefault="004814E8" w:rsidP="004814E8">
            <w:pPr>
              <w:pStyle w:val="Standard"/>
              <w:spacing w:line="360" w:lineRule="auto"/>
              <w:jc w:val="center"/>
              <w:rPr>
                <w:rFonts w:ascii="Arial" w:hAnsi="Arial" w:cs="Arial"/>
                <w:sz w:val="24"/>
                <w:szCs w:val="24"/>
              </w:rPr>
            </w:pPr>
            <w:r w:rsidRPr="00762680">
              <w:rPr>
                <w:rFonts w:ascii="Arial" w:hAnsi="Arial" w:cs="Arial"/>
                <w:sz w:val="24"/>
                <w:szCs w:val="24"/>
              </w:rPr>
              <w:t>1,</w:t>
            </w:r>
            <w:r>
              <w:rPr>
                <w:rFonts w:ascii="Arial" w:hAnsi="Arial" w:cs="Arial"/>
                <w:sz w:val="24"/>
                <w:szCs w:val="24"/>
              </w:rPr>
              <w:t>0</w:t>
            </w:r>
          </w:p>
        </w:tc>
      </w:tr>
    </w:tbl>
    <w:p w14:paraId="6A04FF5A" w14:textId="77777777" w:rsidR="004814E8" w:rsidRPr="00762680" w:rsidRDefault="004814E8" w:rsidP="004814E8">
      <w:pPr>
        <w:pStyle w:val="Standard"/>
        <w:shd w:val="clear" w:color="auto" w:fill="FFFFFF"/>
        <w:spacing w:line="360" w:lineRule="auto"/>
        <w:rPr>
          <w:rFonts w:ascii="Arial" w:hAnsi="Arial" w:cs="Arial"/>
          <w:b/>
          <w:bCs/>
          <w:spacing w:val="-12"/>
          <w:sz w:val="24"/>
          <w:szCs w:val="24"/>
        </w:rPr>
      </w:pPr>
    </w:p>
    <w:p w14:paraId="5CC504D9" w14:textId="77777777" w:rsidR="004814E8" w:rsidRPr="00762680" w:rsidRDefault="004814E8" w:rsidP="004814E8">
      <w:pPr>
        <w:pStyle w:val="Standard"/>
        <w:shd w:val="clear" w:color="auto" w:fill="FFFFFF"/>
        <w:spacing w:line="360" w:lineRule="auto"/>
        <w:rPr>
          <w:rFonts w:ascii="Arial" w:hAnsi="Arial" w:cs="Arial"/>
          <w:sz w:val="24"/>
          <w:szCs w:val="24"/>
        </w:rPr>
      </w:pPr>
      <w:r w:rsidRPr="0076268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4814E8" w:rsidRPr="00762680" w14:paraId="7E7613E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57DAEB" w14:textId="77777777" w:rsidR="004814E8" w:rsidRPr="002E18C1" w:rsidRDefault="004814E8" w:rsidP="004814E8">
            <w:pPr>
              <w:spacing w:after="0" w:line="360" w:lineRule="auto"/>
              <w:ind w:left="306"/>
              <w:rPr>
                <w:rFonts w:ascii="Arial" w:hAnsi="Arial" w:cs="Arial"/>
                <w:b/>
                <w:sz w:val="24"/>
                <w:szCs w:val="24"/>
              </w:rPr>
            </w:pPr>
            <w:r w:rsidRPr="002E18C1">
              <w:rPr>
                <w:rFonts w:ascii="Arial" w:hAnsi="Arial" w:cs="Arial"/>
                <w:b/>
                <w:sz w:val="24"/>
                <w:szCs w:val="24"/>
              </w:rPr>
              <w:t>Literatura podstawowa</w:t>
            </w:r>
          </w:p>
        </w:tc>
      </w:tr>
      <w:tr w:rsidR="004814E8" w:rsidRPr="00762680" w14:paraId="54092F5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E771E6" w14:textId="77777777" w:rsidR="004814E8" w:rsidRPr="00762680" w:rsidRDefault="004814E8" w:rsidP="00091713">
            <w:pPr>
              <w:widowControl w:val="0"/>
              <w:numPr>
                <w:ilvl w:val="0"/>
                <w:numId w:val="8"/>
              </w:numPr>
              <w:suppressAutoHyphens/>
              <w:autoSpaceDN w:val="0"/>
              <w:spacing w:after="0" w:line="360" w:lineRule="auto"/>
              <w:ind w:left="306" w:hanging="284"/>
              <w:textAlignment w:val="baseline"/>
              <w:rPr>
                <w:rFonts w:ascii="Arial" w:hAnsi="Arial" w:cs="Arial"/>
                <w:sz w:val="24"/>
                <w:szCs w:val="24"/>
              </w:rPr>
            </w:pPr>
            <w:r>
              <w:rPr>
                <w:rFonts w:ascii="Arial" w:hAnsi="Arial" w:cs="Arial"/>
                <w:sz w:val="24"/>
                <w:szCs w:val="24"/>
              </w:rPr>
              <w:t xml:space="preserve">Tundys, B., </w:t>
            </w:r>
            <w:r w:rsidRPr="00762680">
              <w:rPr>
                <w:rFonts w:ascii="Arial" w:hAnsi="Arial" w:cs="Arial"/>
                <w:sz w:val="24"/>
                <w:szCs w:val="24"/>
              </w:rPr>
              <w:t>Zielony łańcuch dostaw : zarządzanie, pomiar, ocena. Warszawa : CeDeWu, 2018.</w:t>
            </w:r>
          </w:p>
        </w:tc>
      </w:tr>
      <w:tr w:rsidR="004814E8" w:rsidRPr="00762680" w14:paraId="1D7F77D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69EB94" w14:textId="77777777" w:rsidR="004814E8" w:rsidRPr="00762680" w:rsidRDefault="004814E8" w:rsidP="00091713">
            <w:pPr>
              <w:widowControl w:val="0"/>
              <w:numPr>
                <w:ilvl w:val="0"/>
                <w:numId w:val="8"/>
              </w:numPr>
              <w:suppressAutoHyphens/>
              <w:autoSpaceDN w:val="0"/>
              <w:spacing w:after="0" w:line="360" w:lineRule="auto"/>
              <w:ind w:left="306" w:hanging="284"/>
              <w:textAlignment w:val="baseline"/>
              <w:rPr>
                <w:rFonts w:ascii="Arial" w:hAnsi="Arial" w:cs="Arial"/>
                <w:sz w:val="24"/>
                <w:szCs w:val="24"/>
              </w:rPr>
            </w:pPr>
            <w:r w:rsidRPr="00762680">
              <w:rPr>
                <w:rFonts w:ascii="Arial" w:hAnsi="Arial" w:cs="Arial"/>
                <w:sz w:val="24"/>
                <w:szCs w:val="24"/>
              </w:rPr>
              <w:t>Kulińska, E.,</w:t>
            </w:r>
            <w:r>
              <w:rPr>
                <w:rFonts w:ascii="Arial" w:hAnsi="Arial" w:cs="Arial"/>
                <w:sz w:val="24"/>
                <w:szCs w:val="24"/>
              </w:rPr>
              <w:t xml:space="preserve"> </w:t>
            </w:r>
            <w:r w:rsidRPr="00762680">
              <w:rPr>
                <w:rFonts w:ascii="Arial" w:hAnsi="Arial" w:cs="Arial"/>
                <w:sz w:val="24"/>
                <w:szCs w:val="24"/>
              </w:rPr>
              <w:t>Podstawy logistyki i zarządzania łańcuchem dostaw : podręcznik dla kierunku studiów Logistyka. Oficyna Wydaw. Politechniki Opolskiej, 2009.</w:t>
            </w:r>
          </w:p>
        </w:tc>
      </w:tr>
      <w:tr w:rsidR="004814E8" w:rsidRPr="00091D4B" w14:paraId="35878E4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253C50" w14:textId="77777777" w:rsidR="004814E8" w:rsidRPr="00762680" w:rsidRDefault="004814E8" w:rsidP="00091713">
            <w:pPr>
              <w:widowControl w:val="0"/>
              <w:numPr>
                <w:ilvl w:val="0"/>
                <w:numId w:val="8"/>
              </w:numPr>
              <w:suppressAutoHyphens/>
              <w:autoSpaceDN w:val="0"/>
              <w:spacing w:after="0" w:line="360" w:lineRule="auto"/>
              <w:ind w:left="306" w:hanging="284"/>
              <w:textAlignment w:val="baseline"/>
              <w:rPr>
                <w:rFonts w:ascii="Arial" w:hAnsi="Arial" w:cs="Arial"/>
                <w:sz w:val="24"/>
                <w:szCs w:val="24"/>
                <w:lang w:val="en-GB"/>
              </w:rPr>
            </w:pPr>
            <w:r w:rsidRPr="00762680">
              <w:rPr>
                <w:rFonts w:ascii="Arial" w:hAnsi="Arial" w:cs="Arial"/>
                <w:sz w:val="24"/>
                <w:szCs w:val="24"/>
                <w:lang w:val="en-GB"/>
              </w:rPr>
              <w:t>Root A., Ed.,  Delivering Sustainable Transport: a Social Science Perspective, Amsterdam : Elsevier Science, 2003.</w:t>
            </w:r>
          </w:p>
        </w:tc>
      </w:tr>
      <w:tr w:rsidR="004814E8" w:rsidRPr="00091D4B" w14:paraId="184D3F5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6ACD28" w14:textId="77777777" w:rsidR="004814E8" w:rsidRPr="00762680" w:rsidRDefault="004814E8" w:rsidP="00091713">
            <w:pPr>
              <w:widowControl w:val="0"/>
              <w:numPr>
                <w:ilvl w:val="0"/>
                <w:numId w:val="8"/>
              </w:numPr>
              <w:suppressAutoHyphens/>
              <w:autoSpaceDN w:val="0"/>
              <w:spacing w:after="0" w:line="360" w:lineRule="auto"/>
              <w:ind w:left="306" w:hanging="284"/>
              <w:textAlignment w:val="baseline"/>
              <w:rPr>
                <w:rFonts w:ascii="Arial" w:hAnsi="Arial" w:cs="Arial"/>
                <w:sz w:val="24"/>
                <w:szCs w:val="24"/>
                <w:lang w:val="en-GB"/>
              </w:rPr>
            </w:pPr>
            <w:r w:rsidRPr="00762680">
              <w:rPr>
                <w:rFonts w:ascii="Arial" w:hAnsi="Arial" w:cs="Arial"/>
                <w:sz w:val="24"/>
                <w:szCs w:val="24"/>
                <w:lang w:val="en-GB"/>
              </w:rPr>
              <w:t>Melo, S.,. Ed., Sustainable Logistics,</w:t>
            </w:r>
            <w:r>
              <w:rPr>
                <w:rFonts w:ascii="Arial" w:hAnsi="Arial" w:cs="Arial"/>
                <w:sz w:val="24"/>
                <w:szCs w:val="24"/>
                <w:lang w:val="en-GB"/>
              </w:rPr>
              <w:t xml:space="preserve"> </w:t>
            </w:r>
            <w:r w:rsidRPr="00762680">
              <w:rPr>
                <w:rFonts w:ascii="Arial" w:hAnsi="Arial" w:cs="Arial"/>
                <w:sz w:val="24"/>
                <w:szCs w:val="24"/>
                <w:lang w:val="en-GB"/>
              </w:rPr>
              <w:t>Transport and Sustainability; Vol. 6 Emerald Group Publishing Limited, 2014</w:t>
            </w:r>
          </w:p>
        </w:tc>
      </w:tr>
      <w:tr w:rsidR="004814E8" w:rsidRPr="00762680" w14:paraId="4033E3D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82BA59" w14:textId="77777777" w:rsidR="004814E8" w:rsidRPr="00762680" w:rsidRDefault="004814E8" w:rsidP="00091713">
            <w:pPr>
              <w:widowControl w:val="0"/>
              <w:numPr>
                <w:ilvl w:val="0"/>
                <w:numId w:val="8"/>
              </w:numPr>
              <w:suppressAutoHyphens/>
              <w:autoSpaceDN w:val="0"/>
              <w:spacing w:after="0" w:line="360" w:lineRule="auto"/>
              <w:ind w:left="306" w:hanging="284"/>
              <w:textAlignment w:val="baseline"/>
              <w:rPr>
                <w:rFonts w:ascii="Arial" w:hAnsi="Arial" w:cs="Arial"/>
                <w:sz w:val="24"/>
                <w:szCs w:val="24"/>
              </w:rPr>
            </w:pPr>
            <w:r w:rsidRPr="00762680">
              <w:rPr>
                <w:rFonts w:ascii="Arial" w:hAnsi="Arial" w:cs="Arial"/>
                <w:sz w:val="24"/>
                <w:szCs w:val="24"/>
              </w:rPr>
              <w:t xml:space="preserve">Ciszewska, M. (2022). </w:t>
            </w:r>
            <w:r w:rsidRPr="00762680">
              <w:rPr>
                <w:rFonts w:ascii="Arial" w:hAnsi="Arial" w:cs="Arial"/>
                <w:i/>
                <w:iCs/>
                <w:sz w:val="24"/>
                <w:szCs w:val="24"/>
              </w:rPr>
              <w:t>Ekologistyka: gospodarowanie odpadami komunalnymi</w:t>
            </w:r>
            <w:r w:rsidRPr="00762680">
              <w:rPr>
                <w:rFonts w:ascii="Arial" w:hAnsi="Arial" w:cs="Arial"/>
                <w:sz w:val="24"/>
                <w:szCs w:val="24"/>
              </w:rPr>
              <w:t xml:space="preserve">, [w:] </w:t>
            </w:r>
            <w:r w:rsidRPr="00762680">
              <w:rPr>
                <w:rFonts w:ascii="Arial" w:hAnsi="Arial" w:cs="Arial"/>
                <w:i/>
                <w:iCs/>
                <w:sz w:val="24"/>
                <w:szCs w:val="24"/>
              </w:rPr>
              <w:t>Współczesne wyzwania logistyki</w:t>
            </w:r>
            <w:r w:rsidRPr="00762680">
              <w:rPr>
                <w:rFonts w:ascii="Arial" w:hAnsi="Arial" w:cs="Arial"/>
                <w:sz w:val="24"/>
                <w:szCs w:val="24"/>
              </w:rPr>
              <w:t xml:space="preserve"> (red.) Seroka-Stolka Oksana, Ślusarczyk Beata, Częstochowa: Wydawnictwo Politechniki Częstochowskiej, s. 25-37.</w:t>
            </w:r>
          </w:p>
        </w:tc>
      </w:tr>
      <w:tr w:rsidR="004814E8" w:rsidRPr="00091D4B" w14:paraId="1926365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B78997" w14:textId="7ED88804" w:rsidR="004814E8" w:rsidRPr="00762680" w:rsidRDefault="004814E8" w:rsidP="002C143B">
            <w:pPr>
              <w:widowControl w:val="0"/>
              <w:numPr>
                <w:ilvl w:val="0"/>
                <w:numId w:val="8"/>
              </w:numPr>
              <w:suppressAutoHyphens/>
              <w:autoSpaceDN w:val="0"/>
              <w:spacing w:after="0" w:line="360" w:lineRule="auto"/>
              <w:ind w:left="306" w:hanging="284"/>
              <w:textAlignment w:val="baseline"/>
              <w:rPr>
                <w:rFonts w:ascii="Arial" w:hAnsi="Arial" w:cs="Arial"/>
                <w:sz w:val="24"/>
                <w:szCs w:val="24"/>
                <w:lang w:val="en-GB"/>
              </w:rPr>
            </w:pPr>
            <w:r w:rsidRPr="00762680">
              <w:rPr>
                <w:rFonts w:ascii="Arial" w:hAnsi="Arial" w:cs="Arial"/>
                <w:sz w:val="24"/>
                <w:szCs w:val="24"/>
                <w:lang w:val="en-GB"/>
              </w:rPr>
              <w:t xml:space="preserve">R. Sałek, Agile Management of Sustainable Development - Circular Economy Concept </w:t>
            </w:r>
            <w:r w:rsidR="002C143B">
              <w:rPr>
                <w:rFonts w:ascii="Arial" w:hAnsi="Arial" w:cs="Arial"/>
                <w:sz w:val="24"/>
                <w:szCs w:val="24"/>
                <w:lang w:val="en-GB"/>
              </w:rPr>
              <w:t xml:space="preserve">Model for Furniture Industry, </w:t>
            </w:r>
            <w:r w:rsidRPr="00762680">
              <w:rPr>
                <w:rFonts w:ascii="Arial" w:hAnsi="Arial" w:cs="Arial"/>
                <w:sz w:val="24"/>
                <w:szCs w:val="24"/>
                <w:lang w:val="en-GB"/>
              </w:rPr>
              <w:t>Journal of Posi</w:t>
            </w:r>
            <w:r w:rsidR="002C143B">
              <w:rPr>
                <w:rFonts w:ascii="Arial" w:hAnsi="Arial" w:cs="Arial"/>
                <w:sz w:val="24"/>
                <w:szCs w:val="24"/>
                <w:lang w:val="en-GB"/>
              </w:rPr>
              <w:t>tive Management, vol 13/1.</w:t>
            </w:r>
          </w:p>
        </w:tc>
      </w:tr>
      <w:tr w:rsidR="004814E8" w:rsidRPr="00762680" w14:paraId="794F454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FF1180" w14:textId="77777777" w:rsidR="004814E8" w:rsidRPr="001B28F5" w:rsidRDefault="004814E8" w:rsidP="004814E8">
            <w:pPr>
              <w:spacing w:after="0" w:line="360" w:lineRule="auto"/>
              <w:rPr>
                <w:rFonts w:ascii="Arial" w:hAnsi="Arial" w:cs="Arial"/>
                <w:b/>
                <w:sz w:val="24"/>
                <w:szCs w:val="24"/>
              </w:rPr>
            </w:pPr>
            <w:r w:rsidRPr="001B28F5">
              <w:rPr>
                <w:rFonts w:ascii="Arial" w:hAnsi="Arial" w:cs="Arial"/>
                <w:b/>
                <w:sz w:val="24"/>
                <w:szCs w:val="24"/>
              </w:rPr>
              <w:t>Literatura uzupełniająca</w:t>
            </w:r>
          </w:p>
        </w:tc>
      </w:tr>
      <w:tr w:rsidR="004814E8" w:rsidRPr="00762680" w14:paraId="4EE5C3F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2260BA" w14:textId="26530F6D" w:rsidR="004814E8" w:rsidRPr="00762680" w:rsidRDefault="004814E8" w:rsidP="00091713">
            <w:pPr>
              <w:widowControl w:val="0"/>
              <w:numPr>
                <w:ilvl w:val="0"/>
                <w:numId w:val="98"/>
              </w:numPr>
              <w:suppressAutoHyphens/>
              <w:autoSpaceDN w:val="0"/>
              <w:spacing w:after="0" w:line="360" w:lineRule="auto"/>
              <w:ind w:left="305" w:hanging="305"/>
              <w:textAlignment w:val="baseline"/>
              <w:rPr>
                <w:rFonts w:ascii="Arial" w:hAnsi="Arial" w:cs="Arial"/>
                <w:sz w:val="24"/>
                <w:szCs w:val="24"/>
              </w:rPr>
            </w:pPr>
            <w:r w:rsidRPr="00762680">
              <w:rPr>
                <w:rFonts w:ascii="Arial" w:hAnsi="Arial" w:cs="Arial"/>
                <w:sz w:val="24"/>
                <w:szCs w:val="24"/>
              </w:rPr>
              <w:t xml:space="preserve">R. Sałek, Rola technologii informacyjnych jako narzędzi integracji procesów transportowych w logistycznym łańcuchu dostaw, Informatyka Ekonomiczna, </w:t>
            </w:r>
            <w:r w:rsidR="0081758D">
              <w:rPr>
                <w:rFonts w:ascii="Arial" w:hAnsi="Arial" w:cs="Arial"/>
                <w:sz w:val="24"/>
                <w:szCs w:val="24"/>
              </w:rPr>
              <w:br/>
            </w:r>
            <w:r w:rsidRPr="00762680">
              <w:rPr>
                <w:rFonts w:ascii="Arial" w:hAnsi="Arial" w:cs="Arial"/>
                <w:sz w:val="24"/>
                <w:szCs w:val="24"/>
              </w:rPr>
              <w:lastRenderedPageBreak/>
              <w:t>2 (44), 2017.</w:t>
            </w:r>
          </w:p>
        </w:tc>
      </w:tr>
      <w:tr w:rsidR="004814E8" w:rsidRPr="00762680" w14:paraId="78F1571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9BD96F" w14:textId="77777777" w:rsidR="004814E8" w:rsidRPr="00762680" w:rsidRDefault="004814E8" w:rsidP="00091713">
            <w:pPr>
              <w:widowControl w:val="0"/>
              <w:numPr>
                <w:ilvl w:val="0"/>
                <w:numId w:val="98"/>
              </w:numPr>
              <w:suppressAutoHyphens/>
              <w:autoSpaceDN w:val="0"/>
              <w:spacing w:after="0" w:line="360" w:lineRule="auto"/>
              <w:ind w:left="306" w:hanging="284"/>
              <w:textAlignment w:val="baseline"/>
              <w:rPr>
                <w:rFonts w:ascii="Arial" w:hAnsi="Arial" w:cs="Arial"/>
                <w:sz w:val="24"/>
                <w:szCs w:val="24"/>
              </w:rPr>
            </w:pPr>
            <w:r w:rsidRPr="00762680">
              <w:rPr>
                <w:rFonts w:ascii="Arial" w:hAnsi="Arial" w:cs="Arial"/>
                <w:sz w:val="24"/>
                <w:szCs w:val="24"/>
              </w:rPr>
              <w:lastRenderedPageBreak/>
              <w:t>Hryb, W., Ceglarz, K., Odpady komunalne w aspekcie gospodarki o obiegu zamkniętym, Wyd Pol.Śl. 2021</w:t>
            </w:r>
          </w:p>
        </w:tc>
      </w:tr>
      <w:tr w:rsidR="004814E8" w:rsidRPr="00762680" w14:paraId="5C49F64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A69FB6" w14:textId="77777777" w:rsidR="004814E8" w:rsidRPr="00762680" w:rsidRDefault="004814E8" w:rsidP="00091713">
            <w:pPr>
              <w:widowControl w:val="0"/>
              <w:numPr>
                <w:ilvl w:val="0"/>
                <w:numId w:val="98"/>
              </w:numPr>
              <w:suppressAutoHyphens/>
              <w:autoSpaceDN w:val="0"/>
              <w:spacing w:after="0" w:line="360" w:lineRule="auto"/>
              <w:ind w:left="306" w:hanging="284"/>
              <w:textAlignment w:val="baseline"/>
              <w:rPr>
                <w:rFonts w:ascii="Arial" w:hAnsi="Arial" w:cs="Arial"/>
                <w:sz w:val="24"/>
                <w:szCs w:val="24"/>
              </w:rPr>
            </w:pPr>
            <w:r w:rsidRPr="00762680">
              <w:rPr>
                <w:rFonts w:ascii="Arial" w:hAnsi="Arial" w:cs="Arial"/>
                <w:sz w:val="24"/>
                <w:szCs w:val="24"/>
              </w:rPr>
              <w:t>Nowakowski, P. Logistyka recyklingu ZSEE. Od projektowania po przetwarzanie. Wyd Pol.Śl. 2015</w:t>
            </w:r>
          </w:p>
        </w:tc>
      </w:tr>
      <w:tr w:rsidR="004814E8" w:rsidRPr="00762680" w14:paraId="1928580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7A4150" w14:textId="77777777" w:rsidR="004814E8" w:rsidRPr="00762680" w:rsidRDefault="004814E8" w:rsidP="00091713">
            <w:pPr>
              <w:widowControl w:val="0"/>
              <w:numPr>
                <w:ilvl w:val="0"/>
                <w:numId w:val="98"/>
              </w:numPr>
              <w:suppressAutoHyphens/>
              <w:autoSpaceDN w:val="0"/>
              <w:spacing w:after="0" w:line="360" w:lineRule="auto"/>
              <w:ind w:left="305" w:hanging="283"/>
              <w:textAlignment w:val="baseline"/>
              <w:rPr>
                <w:rFonts w:ascii="Arial" w:hAnsi="Arial" w:cs="Arial"/>
                <w:sz w:val="24"/>
                <w:szCs w:val="24"/>
              </w:rPr>
            </w:pPr>
            <w:r w:rsidRPr="00762680">
              <w:rPr>
                <w:rFonts w:ascii="Arial" w:hAnsi="Arial" w:cs="Arial"/>
                <w:sz w:val="24"/>
                <w:szCs w:val="24"/>
              </w:rPr>
              <w:t>Wieteska-Rosiak, B., Zrównoważony transport w przedsiębiorstwach międzynarodowych, Transport miejski i regionalny, 03/2013</w:t>
            </w:r>
          </w:p>
        </w:tc>
      </w:tr>
      <w:tr w:rsidR="004814E8" w:rsidRPr="00762680" w14:paraId="323038E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C5E6B3" w14:textId="77777777" w:rsidR="004814E8" w:rsidRPr="00762680" w:rsidRDefault="004814E8" w:rsidP="00091713">
            <w:pPr>
              <w:widowControl w:val="0"/>
              <w:numPr>
                <w:ilvl w:val="0"/>
                <w:numId w:val="98"/>
              </w:numPr>
              <w:suppressAutoHyphens/>
              <w:autoSpaceDN w:val="0"/>
              <w:spacing w:after="0" w:line="360" w:lineRule="auto"/>
              <w:ind w:left="305" w:hanging="283"/>
              <w:textAlignment w:val="baseline"/>
              <w:rPr>
                <w:rFonts w:ascii="Arial" w:hAnsi="Arial" w:cs="Arial"/>
                <w:sz w:val="24"/>
                <w:szCs w:val="24"/>
              </w:rPr>
            </w:pPr>
            <w:r w:rsidRPr="00762680">
              <w:rPr>
                <w:rFonts w:ascii="Arial" w:hAnsi="Arial" w:cs="Arial"/>
                <w:sz w:val="24"/>
                <w:szCs w:val="24"/>
              </w:rPr>
              <w:t>Witkowski J., Skowrońska A., (Red nauk.), Ekonomiczne, społeczne i środowiskowe uwarunkowania logistyki, Prace Naukowe Uniwersytetu Ekonomicznego we Wrocławiu, Wyd.U.Ek. we Wrocławiu, 2015</w:t>
            </w:r>
          </w:p>
        </w:tc>
      </w:tr>
    </w:tbl>
    <w:p w14:paraId="6E8A1156" w14:textId="77777777" w:rsidR="004814E8" w:rsidRDefault="004814E8" w:rsidP="004814E8">
      <w:pPr>
        <w:pStyle w:val="Standard"/>
        <w:shd w:val="clear" w:color="auto" w:fill="FFFFFF"/>
        <w:spacing w:line="360" w:lineRule="auto"/>
        <w:rPr>
          <w:rFonts w:ascii="Arial" w:hAnsi="Arial" w:cs="Arial"/>
          <w:b/>
          <w:bCs/>
          <w:spacing w:val="-18"/>
          <w:sz w:val="24"/>
          <w:szCs w:val="24"/>
        </w:rPr>
      </w:pPr>
    </w:p>
    <w:p w14:paraId="7F046BAE" w14:textId="64A023CB" w:rsidR="004814E8" w:rsidRPr="00762680" w:rsidRDefault="004814E8" w:rsidP="004814E8">
      <w:pPr>
        <w:pStyle w:val="Standard"/>
        <w:shd w:val="clear" w:color="auto" w:fill="FFFFFF"/>
        <w:spacing w:line="360" w:lineRule="auto"/>
        <w:rPr>
          <w:rFonts w:ascii="Arial" w:hAnsi="Arial" w:cs="Arial"/>
          <w:sz w:val="24"/>
          <w:szCs w:val="24"/>
        </w:rPr>
      </w:pPr>
      <w:r w:rsidRPr="0076268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4814E8" w:rsidRPr="00762680" w14:paraId="6FD0B037"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A3EA05"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 xml:space="preserve">dr inż. Monika Ciszewska, Katedra Logistyki, </w:t>
            </w:r>
            <w:hyperlink r:id="rId25" w:history="1">
              <w:r w:rsidRPr="00762680">
                <w:rPr>
                  <w:rStyle w:val="Hipercze"/>
                  <w:rFonts w:ascii="Arial" w:hAnsi="Arial" w:cs="Arial"/>
                  <w:sz w:val="24"/>
                  <w:szCs w:val="24"/>
                </w:rPr>
                <w:t>monika.ciszewska@pcz.pl</w:t>
              </w:r>
            </w:hyperlink>
          </w:p>
          <w:p w14:paraId="1655ACBE"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sz w:val="24"/>
                <w:szCs w:val="24"/>
              </w:rPr>
              <w:t xml:space="preserve">dr inż. Robert Sałek, Katedra Logistyki, </w:t>
            </w:r>
            <w:hyperlink r:id="rId26" w:history="1">
              <w:r w:rsidRPr="00762680">
                <w:rPr>
                  <w:rStyle w:val="Hipercze"/>
                  <w:rFonts w:ascii="Arial" w:hAnsi="Arial" w:cs="Arial"/>
                  <w:sz w:val="24"/>
                  <w:szCs w:val="24"/>
                </w:rPr>
                <w:t>robert.salek@pcz.pl</w:t>
              </w:r>
            </w:hyperlink>
          </w:p>
        </w:tc>
      </w:tr>
    </w:tbl>
    <w:p w14:paraId="34051ADA" w14:textId="77777777" w:rsidR="004814E8" w:rsidRPr="00762680" w:rsidRDefault="004814E8" w:rsidP="004814E8">
      <w:pPr>
        <w:pStyle w:val="Standard"/>
        <w:spacing w:line="360" w:lineRule="auto"/>
        <w:rPr>
          <w:rFonts w:ascii="Arial" w:hAnsi="Arial" w:cs="Arial"/>
          <w:b/>
          <w:sz w:val="24"/>
          <w:szCs w:val="24"/>
        </w:rPr>
      </w:pPr>
    </w:p>
    <w:p w14:paraId="3E1BAADB"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rPr>
        <w:t>MACIERZ REALIZACJI EFEKTÓW UCZENIA SIĘ</w:t>
      </w:r>
    </w:p>
    <w:tbl>
      <w:tblPr>
        <w:tblW w:w="9351" w:type="dxa"/>
        <w:jc w:val="center"/>
        <w:tblLayout w:type="fixed"/>
        <w:tblCellMar>
          <w:left w:w="0" w:type="dxa"/>
          <w:right w:w="0" w:type="dxa"/>
        </w:tblCellMar>
        <w:tblLook w:val="0000" w:firstRow="0" w:lastRow="0" w:firstColumn="0" w:lastColumn="0" w:noHBand="0" w:noVBand="0"/>
      </w:tblPr>
      <w:tblGrid>
        <w:gridCol w:w="1100"/>
        <w:gridCol w:w="2302"/>
        <w:gridCol w:w="1559"/>
        <w:gridCol w:w="1701"/>
        <w:gridCol w:w="1555"/>
        <w:gridCol w:w="1134"/>
      </w:tblGrid>
      <w:tr w:rsidR="004814E8" w:rsidRPr="00762680" w14:paraId="332F9CC5"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767018"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B72F12"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95A406"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C255E5"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Treści programowe</w:t>
            </w:r>
          </w:p>
        </w:tc>
        <w:tc>
          <w:tcPr>
            <w:tcW w:w="15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65F242"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Narzędzia dydaktyczne</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0B8D12" w14:textId="77777777" w:rsidR="004814E8" w:rsidRPr="00762680" w:rsidRDefault="004814E8" w:rsidP="004814E8">
            <w:pPr>
              <w:pStyle w:val="Standard"/>
              <w:shd w:val="clear" w:color="auto" w:fill="FFFFFF"/>
              <w:spacing w:line="360" w:lineRule="auto"/>
              <w:contextualSpacing/>
              <w:jc w:val="center"/>
              <w:rPr>
                <w:rFonts w:ascii="Arial" w:hAnsi="Arial" w:cs="Arial"/>
                <w:sz w:val="24"/>
                <w:szCs w:val="24"/>
              </w:rPr>
            </w:pPr>
            <w:r w:rsidRPr="00762680">
              <w:rPr>
                <w:rFonts w:ascii="Arial" w:hAnsi="Arial" w:cs="Arial"/>
                <w:b/>
                <w:sz w:val="24"/>
                <w:szCs w:val="24"/>
              </w:rPr>
              <w:t>Sposób oceny</w:t>
            </w:r>
          </w:p>
        </w:tc>
      </w:tr>
      <w:tr w:rsidR="004814E8" w:rsidRPr="00762680" w14:paraId="35103FE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9DF202" w14:textId="77777777" w:rsidR="004814E8" w:rsidRPr="00762680" w:rsidRDefault="004814E8" w:rsidP="004814E8">
            <w:pPr>
              <w:shd w:val="clear" w:color="auto" w:fill="FFFFFF"/>
              <w:spacing w:after="0" w:line="360" w:lineRule="auto"/>
              <w:contextualSpacing/>
              <w:jc w:val="center"/>
              <w:rPr>
                <w:rFonts w:ascii="Arial" w:hAnsi="Arial" w:cs="Arial"/>
                <w:b/>
                <w:sz w:val="24"/>
                <w:szCs w:val="24"/>
              </w:rPr>
            </w:pPr>
            <w:r w:rsidRPr="0076268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59FDCB"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K_W10, K_U10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6A4CC7"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106E32" w14:textId="48FC7A85"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W1</w:t>
            </w:r>
            <w:r w:rsidR="00DE2D0F">
              <w:rPr>
                <w:rFonts w:ascii="Arial" w:hAnsi="Arial" w:cs="Arial"/>
                <w:sz w:val="24"/>
                <w:szCs w:val="24"/>
              </w:rPr>
              <w:t>-</w:t>
            </w:r>
            <w:r w:rsidR="008D0D73">
              <w:rPr>
                <w:rFonts w:ascii="Arial" w:hAnsi="Arial" w:cs="Arial"/>
                <w:sz w:val="24"/>
                <w:szCs w:val="24"/>
              </w:rPr>
              <w:t>30</w:t>
            </w:r>
          </w:p>
          <w:p w14:paraId="47605053" w14:textId="38A476AA"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ĆW1-7</w:t>
            </w:r>
          </w:p>
        </w:tc>
        <w:tc>
          <w:tcPr>
            <w:tcW w:w="15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F66A06"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1,2,4,5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4E5B46" w14:textId="0D3C823F"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P1,</w:t>
            </w:r>
            <w:r w:rsidR="00E65D6D">
              <w:rPr>
                <w:rFonts w:ascii="Arial" w:hAnsi="Arial" w:cs="Arial"/>
                <w:sz w:val="24"/>
                <w:szCs w:val="24"/>
              </w:rPr>
              <w:t xml:space="preserve"> </w:t>
            </w:r>
            <w:r w:rsidR="004C625A">
              <w:rPr>
                <w:rFonts w:ascii="Arial" w:hAnsi="Arial" w:cs="Arial"/>
                <w:sz w:val="24"/>
                <w:szCs w:val="24"/>
              </w:rPr>
              <w:t>F1-</w:t>
            </w:r>
            <w:r w:rsidRPr="00762680">
              <w:rPr>
                <w:rFonts w:ascii="Arial" w:hAnsi="Arial" w:cs="Arial"/>
                <w:sz w:val="24"/>
                <w:szCs w:val="24"/>
              </w:rPr>
              <w:t xml:space="preserve"> F3</w:t>
            </w:r>
          </w:p>
        </w:tc>
      </w:tr>
      <w:tr w:rsidR="004814E8" w:rsidRPr="00762680" w14:paraId="52D6B554"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7078F4" w14:textId="77777777" w:rsidR="004814E8" w:rsidRPr="00762680" w:rsidRDefault="004814E8" w:rsidP="004814E8">
            <w:pPr>
              <w:shd w:val="clear" w:color="auto" w:fill="FFFFFF"/>
              <w:spacing w:after="0" w:line="360" w:lineRule="auto"/>
              <w:contextualSpacing/>
              <w:jc w:val="center"/>
              <w:rPr>
                <w:rFonts w:ascii="Arial" w:hAnsi="Arial" w:cs="Arial"/>
                <w:b/>
                <w:sz w:val="24"/>
                <w:szCs w:val="24"/>
              </w:rPr>
            </w:pPr>
            <w:r w:rsidRPr="0076268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DD0208"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K_W06, K_U06</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A3BB22"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4ED31B" w14:textId="125F5E9C"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W</w:t>
            </w:r>
            <w:r w:rsidR="008D0D73">
              <w:rPr>
                <w:rFonts w:ascii="Arial" w:hAnsi="Arial" w:cs="Arial"/>
                <w:sz w:val="24"/>
                <w:szCs w:val="24"/>
              </w:rPr>
              <w:t>16</w:t>
            </w:r>
            <w:r w:rsidRPr="00762680">
              <w:rPr>
                <w:rFonts w:ascii="Arial" w:hAnsi="Arial" w:cs="Arial"/>
                <w:sz w:val="24"/>
                <w:szCs w:val="24"/>
              </w:rPr>
              <w:t>–</w:t>
            </w:r>
            <w:r w:rsidR="008D0D73">
              <w:rPr>
                <w:rFonts w:ascii="Arial" w:hAnsi="Arial" w:cs="Arial"/>
                <w:sz w:val="24"/>
                <w:szCs w:val="24"/>
              </w:rPr>
              <w:t>30</w:t>
            </w:r>
          </w:p>
          <w:p w14:paraId="44057EC9" w14:textId="0C2F7903"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ĆW8-10</w:t>
            </w:r>
          </w:p>
        </w:tc>
        <w:tc>
          <w:tcPr>
            <w:tcW w:w="15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DDC5E7"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1,2,4,5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FE0370" w14:textId="5DF07B92" w:rsidR="004814E8" w:rsidRPr="00762680" w:rsidRDefault="004814E8" w:rsidP="004C625A">
            <w:pPr>
              <w:shd w:val="clear" w:color="auto" w:fill="FFFFFF"/>
              <w:spacing w:after="0" w:line="360" w:lineRule="auto"/>
              <w:contextualSpacing/>
              <w:jc w:val="center"/>
              <w:rPr>
                <w:rFonts w:ascii="Arial" w:hAnsi="Arial" w:cs="Arial"/>
                <w:bCs/>
                <w:sz w:val="24"/>
                <w:szCs w:val="24"/>
              </w:rPr>
            </w:pPr>
            <w:r w:rsidRPr="00762680">
              <w:rPr>
                <w:rFonts w:ascii="Arial" w:hAnsi="Arial" w:cs="Arial"/>
                <w:sz w:val="24"/>
                <w:szCs w:val="24"/>
              </w:rPr>
              <w:t>P1,</w:t>
            </w:r>
            <w:r w:rsidR="00E65D6D">
              <w:rPr>
                <w:rFonts w:ascii="Arial" w:hAnsi="Arial" w:cs="Arial"/>
                <w:sz w:val="24"/>
                <w:szCs w:val="24"/>
              </w:rPr>
              <w:t xml:space="preserve"> </w:t>
            </w:r>
            <w:r w:rsidR="004C625A">
              <w:rPr>
                <w:rFonts w:ascii="Arial" w:hAnsi="Arial" w:cs="Arial"/>
                <w:sz w:val="24"/>
                <w:szCs w:val="24"/>
              </w:rPr>
              <w:t>F1-</w:t>
            </w:r>
            <w:r w:rsidRPr="00762680">
              <w:rPr>
                <w:rFonts w:ascii="Arial" w:hAnsi="Arial" w:cs="Arial"/>
                <w:sz w:val="24"/>
                <w:szCs w:val="24"/>
              </w:rPr>
              <w:t>F3</w:t>
            </w:r>
          </w:p>
        </w:tc>
      </w:tr>
      <w:tr w:rsidR="004814E8" w:rsidRPr="00762680" w14:paraId="741758F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F748F6" w14:textId="77777777" w:rsidR="004814E8" w:rsidRPr="00762680" w:rsidRDefault="004814E8" w:rsidP="004814E8">
            <w:pPr>
              <w:shd w:val="clear" w:color="auto" w:fill="FFFFFF"/>
              <w:spacing w:after="0" w:line="360" w:lineRule="auto"/>
              <w:contextualSpacing/>
              <w:jc w:val="center"/>
              <w:rPr>
                <w:rFonts w:ascii="Arial" w:hAnsi="Arial" w:cs="Arial"/>
                <w:b/>
                <w:sz w:val="24"/>
                <w:szCs w:val="24"/>
              </w:rPr>
            </w:pPr>
            <w:r w:rsidRPr="0076268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B6B8FE"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 xml:space="preserve">K_W06, K_U06, </w:t>
            </w:r>
          </w:p>
          <w:p w14:paraId="3AE3C7E2"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K_W10, K_U10, K_K03, K_K04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77FA40"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C83839" w14:textId="4FBBAC38"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W</w:t>
            </w:r>
            <w:r w:rsidR="008D0D73">
              <w:rPr>
                <w:rFonts w:ascii="Arial" w:hAnsi="Arial" w:cs="Arial"/>
                <w:sz w:val="24"/>
                <w:szCs w:val="24"/>
              </w:rPr>
              <w:t>28</w:t>
            </w:r>
          </w:p>
          <w:p w14:paraId="4421CDC8" w14:textId="5CE15776" w:rsidR="004814E8" w:rsidRPr="00762680" w:rsidRDefault="004814E8" w:rsidP="00E916C9">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ĆW11-1</w:t>
            </w:r>
            <w:r w:rsidR="00E916C9">
              <w:rPr>
                <w:rFonts w:ascii="Arial" w:hAnsi="Arial" w:cs="Arial"/>
                <w:sz w:val="24"/>
                <w:szCs w:val="24"/>
              </w:rPr>
              <w:t>5</w:t>
            </w:r>
          </w:p>
        </w:tc>
        <w:tc>
          <w:tcPr>
            <w:tcW w:w="15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E03AC9" w14:textId="77777777" w:rsidR="004814E8" w:rsidRPr="00762680" w:rsidRDefault="004814E8" w:rsidP="004814E8">
            <w:pPr>
              <w:shd w:val="clear" w:color="auto" w:fill="FFFFFF"/>
              <w:spacing w:after="0" w:line="360" w:lineRule="auto"/>
              <w:contextualSpacing/>
              <w:jc w:val="center"/>
              <w:rPr>
                <w:rFonts w:ascii="Arial" w:hAnsi="Arial" w:cs="Arial"/>
                <w:sz w:val="24"/>
                <w:szCs w:val="24"/>
              </w:rPr>
            </w:pPr>
            <w:r w:rsidRPr="00762680">
              <w:rPr>
                <w:rFonts w:ascii="Arial" w:hAnsi="Arial" w:cs="Arial"/>
                <w:sz w:val="24"/>
                <w:szCs w:val="24"/>
              </w:rPr>
              <w:t>1,2,3,4,5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3C15A6" w14:textId="21A31C5C" w:rsidR="004814E8" w:rsidRPr="00762680" w:rsidRDefault="004C625A" w:rsidP="004C625A">
            <w:pPr>
              <w:shd w:val="clear" w:color="auto" w:fill="FFFFFF"/>
              <w:spacing w:after="0" w:line="360" w:lineRule="auto"/>
              <w:contextualSpacing/>
              <w:jc w:val="center"/>
              <w:rPr>
                <w:rFonts w:ascii="Arial" w:hAnsi="Arial" w:cs="Arial"/>
                <w:bCs/>
                <w:sz w:val="24"/>
                <w:szCs w:val="24"/>
              </w:rPr>
            </w:pPr>
            <w:r w:rsidRPr="00762680">
              <w:rPr>
                <w:rFonts w:ascii="Arial" w:hAnsi="Arial" w:cs="Arial"/>
                <w:sz w:val="24"/>
                <w:szCs w:val="24"/>
              </w:rPr>
              <w:t>P1,</w:t>
            </w:r>
            <w:r>
              <w:rPr>
                <w:rFonts w:ascii="Arial" w:hAnsi="Arial" w:cs="Arial"/>
                <w:sz w:val="24"/>
                <w:szCs w:val="24"/>
              </w:rPr>
              <w:t xml:space="preserve"> </w:t>
            </w:r>
            <w:r w:rsidR="004814E8" w:rsidRPr="00762680">
              <w:rPr>
                <w:rFonts w:ascii="Arial" w:hAnsi="Arial" w:cs="Arial"/>
                <w:bCs/>
                <w:sz w:val="24"/>
                <w:szCs w:val="24"/>
              </w:rPr>
              <w:t>F</w:t>
            </w:r>
            <w:r>
              <w:rPr>
                <w:rFonts w:ascii="Arial" w:hAnsi="Arial" w:cs="Arial"/>
                <w:bCs/>
                <w:sz w:val="24"/>
                <w:szCs w:val="24"/>
              </w:rPr>
              <w:t>1-</w:t>
            </w:r>
            <w:r w:rsidR="004814E8" w:rsidRPr="00762680">
              <w:rPr>
                <w:rFonts w:ascii="Arial" w:hAnsi="Arial" w:cs="Arial"/>
                <w:bCs/>
                <w:sz w:val="24"/>
                <w:szCs w:val="24"/>
              </w:rPr>
              <w:t xml:space="preserve"> F3</w:t>
            </w:r>
          </w:p>
        </w:tc>
      </w:tr>
    </w:tbl>
    <w:p w14:paraId="7343043B" w14:textId="77777777" w:rsidR="008D0D73" w:rsidRDefault="008D0D73" w:rsidP="004814E8">
      <w:pPr>
        <w:pStyle w:val="Standard"/>
        <w:spacing w:line="360" w:lineRule="auto"/>
        <w:rPr>
          <w:rFonts w:ascii="Arial" w:hAnsi="Arial" w:cs="Arial"/>
          <w:b/>
          <w:bCs/>
          <w:sz w:val="24"/>
          <w:szCs w:val="24"/>
          <w:u w:val="single"/>
          <w:lang w:val="en-US"/>
        </w:rPr>
      </w:pPr>
    </w:p>
    <w:p w14:paraId="3EBD0FDD" w14:textId="1ABDA796" w:rsidR="004814E8" w:rsidRPr="00762680" w:rsidRDefault="004814E8" w:rsidP="004814E8">
      <w:pPr>
        <w:pStyle w:val="Standard"/>
        <w:spacing w:line="360" w:lineRule="auto"/>
        <w:rPr>
          <w:rFonts w:ascii="Arial" w:hAnsi="Arial" w:cs="Arial"/>
          <w:sz w:val="24"/>
          <w:szCs w:val="24"/>
        </w:rPr>
      </w:pPr>
      <w:r w:rsidRPr="00762680">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978"/>
        <w:gridCol w:w="1944"/>
        <w:gridCol w:w="2086"/>
        <w:gridCol w:w="2086"/>
        <w:gridCol w:w="2086"/>
      </w:tblGrid>
      <w:tr w:rsidR="004814E8" w:rsidRPr="00A76D80" w14:paraId="5C1ABE93" w14:textId="77777777" w:rsidTr="0081758D">
        <w:trPr>
          <w:cantSplit/>
        </w:trPr>
        <w:tc>
          <w:tcPr>
            <w:tcW w:w="97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6166F2B" w14:textId="77777777" w:rsidR="004814E8" w:rsidRPr="00A76D80" w:rsidRDefault="004814E8" w:rsidP="004814E8">
            <w:pPr>
              <w:pStyle w:val="Standard"/>
              <w:shd w:val="clear" w:color="auto" w:fill="FFFFFF"/>
              <w:spacing w:line="360" w:lineRule="auto"/>
              <w:jc w:val="center"/>
              <w:rPr>
                <w:rFonts w:ascii="Arial" w:hAnsi="Arial" w:cs="Arial"/>
                <w:sz w:val="24"/>
                <w:szCs w:val="24"/>
              </w:rPr>
            </w:pPr>
            <w:r w:rsidRPr="00A76D80">
              <w:rPr>
                <w:rFonts w:ascii="Arial" w:hAnsi="Arial" w:cs="Arial"/>
                <w:b/>
                <w:sz w:val="24"/>
                <w:szCs w:val="24"/>
              </w:rPr>
              <w:lastRenderedPageBreak/>
              <w:t>Efekty uczenia się</w:t>
            </w:r>
          </w:p>
        </w:tc>
        <w:tc>
          <w:tcPr>
            <w:tcW w:w="1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5B3B550" w14:textId="77777777" w:rsidR="004814E8" w:rsidRPr="00A76D80" w:rsidRDefault="004814E8" w:rsidP="004814E8">
            <w:pPr>
              <w:pStyle w:val="Standard"/>
              <w:shd w:val="clear" w:color="auto" w:fill="FFFFFF"/>
              <w:spacing w:line="360" w:lineRule="auto"/>
              <w:jc w:val="center"/>
              <w:rPr>
                <w:rFonts w:ascii="Arial" w:hAnsi="Arial" w:cs="Arial"/>
                <w:sz w:val="24"/>
                <w:szCs w:val="24"/>
              </w:rPr>
            </w:pPr>
            <w:r w:rsidRPr="00A76D80">
              <w:rPr>
                <w:rFonts w:ascii="Arial" w:hAnsi="Arial" w:cs="Arial"/>
                <w:b/>
                <w:bCs/>
                <w:sz w:val="24"/>
                <w:szCs w:val="24"/>
              </w:rPr>
              <w:t>Na ocenę 2</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3F9F18" w14:textId="77777777" w:rsidR="004814E8" w:rsidRPr="00A76D80" w:rsidRDefault="004814E8" w:rsidP="004814E8">
            <w:pPr>
              <w:pStyle w:val="Standard"/>
              <w:shd w:val="clear" w:color="auto" w:fill="FFFFFF"/>
              <w:spacing w:line="360" w:lineRule="auto"/>
              <w:jc w:val="center"/>
              <w:rPr>
                <w:rFonts w:ascii="Arial" w:hAnsi="Arial" w:cs="Arial"/>
                <w:sz w:val="24"/>
                <w:szCs w:val="24"/>
              </w:rPr>
            </w:pPr>
            <w:r w:rsidRPr="00A76D80">
              <w:rPr>
                <w:rFonts w:ascii="Arial" w:hAnsi="Arial" w:cs="Arial"/>
                <w:b/>
                <w:bCs/>
                <w:sz w:val="24"/>
                <w:szCs w:val="24"/>
              </w:rPr>
              <w:t>Na ocenę 3</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5C73E2D" w14:textId="77777777" w:rsidR="004814E8" w:rsidRPr="00A76D80" w:rsidRDefault="004814E8" w:rsidP="004814E8">
            <w:pPr>
              <w:pStyle w:val="Standard"/>
              <w:shd w:val="clear" w:color="auto" w:fill="FFFFFF"/>
              <w:spacing w:line="360" w:lineRule="auto"/>
              <w:jc w:val="center"/>
              <w:rPr>
                <w:rFonts w:ascii="Arial" w:hAnsi="Arial" w:cs="Arial"/>
                <w:sz w:val="24"/>
                <w:szCs w:val="24"/>
              </w:rPr>
            </w:pPr>
            <w:r w:rsidRPr="00A76D80">
              <w:rPr>
                <w:rFonts w:ascii="Arial" w:hAnsi="Arial" w:cs="Arial"/>
                <w:b/>
                <w:bCs/>
                <w:sz w:val="24"/>
                <w:szCs w:val="24"/>
              </w:rPr>
              <w:t>Na ocenę 4</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A911BF" w14:textId="77777777" w:rsidR="004814E8" w:rsidRPr="00A76D80" w:rsidRDefault="004814E8" w:rsidP="004814E8">
            <w:pPr>
              <w:pStyle w:val="Standard"/>
              <w:shd w:val="clear" w:color="auto" w:fill="FFFFFF"/>
              <w:spacing w:line="360" w:lineRule="auto"/>
              <w:jc w:val="center"/>
              <w:rPr>
                <w:rFonts w:ascii="Arial" w:hAnsi="Arial" w:cs="Arial"/>
                <w:sz w:val="24"/>
                <w:szCs w:val="24"/>
              </w:rPr>
            </w:pPr>
            <w:r w:rsidRPr="00A76D80">
              <w:rPr>
                <w:rFonts w:ascii="Arial" w:hAnsi="Arial" w:cs="Arial"/>
                <w:b/>
                <w:bCs/>
                <w:sz w:val="24"/>
                <w:szCs w:val="24"/>
              </w:rPr>
              <w:t>Na ocenę 5</w:t>
            </w:r>
          </w:p>
        </w:tc>
      </w:tr>
      <w:tr w:rsidR="004814E8" w:rsidRPr="00A76D80" w14:paraId="153CC000" w14:textId="77777777" w:rsidTr="0081758D">
        <w:trPr>
          <w:cantSplit/>
        </w:trPr>
        <w:tc>
          <w:tcPr>
            <w:tcW w:w="97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090E06B7" w14:textId="77777777" w:rsidR="004814E8" w:rsidRPr="00A76D80" w:rsidRDefault="004814E8" w:rsidP="004814E8">
            <w:pPr>
              <w:shd w:val="clear" w:color="auto" w:fill="FFFFFF"/>
              <w:spacing w:after="0" w:line="360" w:lineRule="auto"/>
              <w:jc w:val="center"/>
              <w:rPr>
                <w:rFonts w:ascii="Arial" w:hAnsi="Arial" w:cs="Arial"/>
                <w:b/>
                <w:sz w:val="24"/>
                <w:szCs w:val="24"/>
              </w:rPr>
            </w:pPr>
            <w:r w:rsidRPr="00A76D80">
              <w:rPr>
                <w:rFonts w:ascii="Arial" w:hAnsi="Arial" w:cs="Arial"/>
                <w:b/>
                <w:sz w:val="24"/>
                <w:szCs w:val="24"/>
              </w:rPr>
              <w:t>EU 1</w:t>
            </w:r>
          </w:p>
        </w:tc>
        <w:tc>
          <w:tcPr>
            <w:tcW w:w="1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A2450E0" w14:textId="36A17EAB"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nie opanował podstawowej wiedzy z zakresu zrównoważonego rozwoju transportu i logistyki</w:t>
            </w:r>
            <w:r w:rsidR="00E65D6D">
              <w:rPr>
                <w:rFonts w:ascii="Arial" w:hAnsi="Arial" w:cs="Arial"/>
                <w:sz w:val="24"/>
                <w:szCs w:val="24"/>
              </w:rPr>
              <w:t>.</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E3F9CA1" w14:textId="37525E4A"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częściowo opanował wiedzę z zakresu zrównoważonego rozwoju transportu nie opanował wiedzy z zakresu zrównoważonej logistyki</w:t>
            </w:r>
            <w:r w:rsidR="00E65D6D">
              <w:rPr>
                <w:rFonts w:ascii="Arial" w:hAnsi="Arial" w:cs="Arial"/>
                <w:sz w:val="24"/>
                <w:szCs w:val="24"/>
              </w:rPr>
              <w:t>.</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68C50C" w14:textId="48EF4E82"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w większej części opanował wiedzę z zakresu zrównoważonego</w:t>
            </w:r>
            <w:r w:rsidR="00E65D6D">
              <w:rPr>
                <w:rFonts w:ascii="Arial" w:hAnsi="Arial" w:cs="Arial"/>
                <w:sz w:val="24"/>
                <w:szCs w:val="24"/>
              </w:rPr>
              <w:t xml:space="preserve"> rozwoju transportu i logistyki.</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35C412A" w14:textId="1B9CA9A8"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bardzo dobrze opanował wiedzę z zakresu zrównoważonego rozwoju transportu i logistyki</w:t>
            </w:r>
            <w:r w:rsidR="00E65D6D">
              <w:rPr>
                <w:rFonts w:ascii="Arial" w:hAnsi="Arial" w:cs="Arial"/>
                <w:sz w:val="24"/>
                <w:szCs w:val="24"/>
              </w:rPr>
              <w:t>.</w:t>
            </w:r>
          </w:p>
        </w:tc>
      </w:tr>
      <w:tr w:rsidR="004814E8" w:rsidRPr="00A76D80" w14:paraId="692E5F5D" w14:textId="77777777" w:rsidTr="0081758D">
        <w:trPr>
          <w:cantSplit/>
          <w:trHeight w:val="5088"/>
        </w:trPr>
        <w:tc>
          <w:tcPr>
            <w:tcW w:w="97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569E8E60" w14:textId="77777777" w:rsidR="004814E8" w:rsidRPr="00A76D80" w:rsidRDefault="004814E8" w:rsidP="004814E8">
            <w:pPr>
              <w:shd w:val="clear" w:color="auto" w:fill="FFFFFF"/>
              <w:spacing w:after="0" w:line="360" w:lineRule="auto"/>
              <w:jc w:val="center"/>
              <w:rPr>
                <w:rFonts w:ascii="Arial" w:hAnsi="Arial" w:cs="Arial"/>
                <w:b/>
                <w:sz w:val="24"/>
                <w:szCs w:val="24"/>
              </w:rPr>
            </w:pPr>
            <w:r w:rsidRPr="00A76D80">
              <w:rPr>
                <w:rFonts w:ascii="Arial" w:hAnsi="Arial" w:cs="Arial"/>
                <w:b/>
                <w:sz w:val="24"/>
                <w:szCs w:val="24"/>
              </w:rPr>
              <w:t>EU 2</w:t>
            </w:r>
          </w:p>
        </w:tc>
        <w:tc>
          <w:tcPr>
            <w:tcW w:w="1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BC8D291"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nie opanował podstawowej wiedzy z zakresu definicji, znaczenia i korzyści wprowadzania gospodarki o obiegu zamkniętym.</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242C86A"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opanował wiedzę z zakresu definicji gospodarki o obiegu zamkniętym ale nie potrafi wskazać znaczenia i korzyści wprowadzania tej koncepcji.</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70F45C6"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opanował wiedzę z zakresu definicji i znaczenia gospodarki o obiegu zamkniętym ale nie potrafi wskazać korzyści wprowadzania tej koncepcji.</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FF4B0C5"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bardzo dobrze opanował wiedzę z zakresu definicji, znaczenia i korzyści wprowadzania gospodarki o obiegu zamkniętym.</w:t>
            </w:r>
          </w:p>
        </w:tc>
      </w:tr>
      <w:tr w:rsidR="004814E8" w:rsidRPr="00A76D80" w14:paraId="1B292A4E" w14:textId="77777777" w:rsidTr="0081758D">
        <w:trPr>
          <w:cantSplit/>
        </w:trPr>
        <w:tc>
          <w:tcPr>
            <w:tcW w:w="97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330D5EE8" w14:textId="77777777" w:rsidR="004814E8" w:rsidRPr="00A76D80" w:rsidRDefault="004814E8" w:rsidP="004814E8">
            <w:pPr>
              <w:shd w:val="clear" w:color="auto" w:fill="FFFFFF"/>
              <w:spacing w:after="0" w:line="360" w:lineRule="auto"/>
              <w:jc w:val="center"/>
              <w:rPr>
                <w:rFonts w:ascii="Arial" w:hAnsi="Arial" w:cs="Arial"/>
                <w:b/>
                <w:sz w:val="24"/>
                <w:szCs w:val="24"/>
              </w:rPr>
            </w:pPr>
            <w:r w:rsidRPr="00A76D80">
              <w:rPr>
                <w:rFonts w:ascii="Arial" w:hAnsi="Arial" w:cs="Arial"/>
                <w:b/>
                <w:sz w:val="24"/>
                <w:szCs w:val="24"/>
              </w:rPr>
              <w:lastRenderedPageBreak/>
              <w:t>EU 3</w:t>
            </w:r>
          </w:p>
        </w:tc>
        <w:tc>
          <w:tcPr>
            <w:tcW w:w="194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2FEC83E"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nie potrafi dokonać analizy ani wyróżnić procesów zrównoważonej logistyki w przedsiębiorstwach wprowadzających koncepcję gospodarki o biegu zamkniętym.</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54C3D3"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potrafi jedynie wyróżnić procesy zrównoważonej logistyki w przedsiębiorstwach wprowadzających koncepcję gospodarki o biegu zamkniętym.</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5E92C34"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potrafi dokonać częściowej analizy procesów zrównoważonej logistyki w przedsiębiorstwach wprowadzających koncepcję gospodarki o biegu zamkniętym.</w:t>
            </w:r>
          </w:p>
        </w:tc>
        <w:tc>
          <w:tcPr>
            <w:tcW w:w="208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D51835B" w14:textId="77777777" w:rsidR="004814E8" w:rsidRPr="00A76D80" w:rsidRDefault="004814E8" w:rsidP="004814E8">
            <w:pPr>
              <w:shd w:val="clear" w:color="auto" w:fill="FFFFFF"/>
              <w:spacing w:after="0" w:line="360" w:lineRule="auto"/>
              <w:rPr>
                <w:rFonts w:ascii="Arial" w:hAnsi="Arial" w:cs="Arial"/>
                <w:sz w:val="24"/>
                <w:szCs w:val="24"/>
              </w:rPr>
            </w:pPr>
            <w:r w:rsidRPr="00A76D80">
              <w:rPr>
                <w:rFonts w:ascii="Arial" w:hAnsi="Arial" w:cs="Arial"/>
                <w:sz w:val="24"/>
                <w:szCs w:val="24"/>
              </w:rPr>
              <w:t>Student potrafi dokonać pełnej analizy procesów zrównoważonej logistyki w przedsiębiorstwach wprowadzających koncepcję gospodarki o biegu zamkniętym.</w:t>
            </w:r>
          </w:p>
        </w:tc>
      </w:tr>
    </w:tbl>
    <w:p w14:paraId="1548A990" w14:textId="5637B099" w:rsidR="004814E8" w:rsidRDefault="004814E8" w:rsidP="004814E8">
      <w:pPr>
        <w:pStyle w:val="Standard"/>
        <w:spacing w:line="360" w:lineRule="auto"/>
        <w:jc w:val="both"/>
        <w:rPr>
          <w:rFonts w:ascii="Arial" w:hAnsi="Arial" w:cs="Arial"/>
          <w:sz w:val="24"/>
          <w:szCs w:val="24"/>
        </w:rPr>
      </w:pPr>
      <w:r w:rsidRPr="0076268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317EB2DA" w14:textId="77777777" w:rsidR="004814E8" w:rsidRPr="00762680" w:rsidRDefault="004814E8" w:rsidP="004814E8">
      <w:pPr>
        <w:pStyle w:val="Standard"/>
        <w:spacing w:line="360" w:lineRule="auto"/>
        <w:jc w:val="both"/>
        <w:rPr>
          <w:rFonts w:ascii="Arial" w:hAnsi="Arial" w:cs="Arial"/>
          <w:sz w:val="24"/>
          <w:szCs w:val="24"/>
        </w:rPr>
      </w:pPr>
    </w:p>
    <w:p w14:paraId="1F9DA7C5" w14:textId="77777777" w:rsidR="004814E8" w:rsidRPr="00762680" w:rsidRDefault="004814E8" w:rsidP="004814E8">
      <w:pPr>
        <w:pStyle w:val="Standard"/>
        <w:spacing w:line="360" w:lineRule="auto"/>
        <w:rPr>
          <w:rFonts w:ascii="Arial" w:hAnsi="Arial" w:cs="Arial"/>
          <w:sz w:val="24"/>
          <w:szCs w:val="24"/>
        </w:rPr>
      </w:pPr>
      <w:r w:rsidRPr="00762680">
        <w:rPr>
          <w:rFonts w:ascii="Arial" w:hAnsi="Arial" w:cs="Arial"/>
          <w:b/>
          <w:sz w:val="24"/>
          <w:szCs w:val="24"/>
          <w:u w:val="single"/>
        </w:rPr>
        <w:t>INNE PRZYDATNE INFORMACJE O PRZEDMIOCIE</w:t>
      </w:r>
    </w:p>
    <w:p w14:paraId="7E39FBB7" w14:textId="77777777" w:rsidR="004814E8" w:rsidRPr="00762680" w:rsidRDefault="004814E8" w:rsidP="00091713">
      <w:pPr>
        <w:pStyle w:val="Standard"/>
        <w:numPr>
          <w:ilvl w:val="0"/>
          <w:numId w:val="11"/>
        </w:numPr>
        <w:spacing w:line="360" w:lineRule="auto"/>
        <w:jc w:val="both"/>
        <w:rPr>
          <w:rFonts w:ascii="Arial" w:hAnsi="Arial" w:cs="Arial"/>
          <w:sz w:val="24"/>
          <w:szCs w:val="24"/>
        </w:rPr>
      </w:pPr>
      <w:r w:rsidRPr="00762680">
        <w:rPr>
          <w:rFonts w:ascii="Arial" w:hAnsi="Arial" w:cs="Arial"/>
          <w:sz w:val="24"/>
          <w:szCs w:val="24"/>
        </w:rPr>
        <w:t xml:space="preserve">Wszelkie informacje dla studentów kierunku są umieszczane na stronie Wydziału </w:t>
      </w:r>
      <w:hyperlink r:id="rId27" w:history="1">
        <w:r w:rsidRPr="00762680">
          <w:rPr>
            <w:rStyle w:val="Hipercze"/>
            <w:rFonts w:ascii="Arial" w:hAnsi="Arial" w:cs="Arial"/>
            <w:b/>
            <w:sz w:val="24"/>
            <w:szCs w:val="24"/>
          </w:rPr>
          <w:t>www.wz.pcz.pl</w:t>
        </w:r>
      </w:hyperlink>
      <w:r w:rsidRPr="00762680">
        <w:rPr>
          <w:rFonts w:ascii="Arial" w:hAnsi="Arial" w:cs="Arial"/>
          <w:b/>
          <w:sz w:val="24"/>
          <w:szCs w:val="24"/>
        </w:rPr>
        <w:t xml:space="preserve"> </w:t>
      </w:r>
      <w:r w:rsidRPr="00762680">
        <w:rPr>
          <w:rFonts w:ascii="Arial" w:hAnsi="Arial" w:cs="Arial"/>
          <w:sz w:val="24"/>
          <w:szCs w:val="24"/>
        </w:rPr>
        <w:t>oraz na stronach podanych studentom podczas pierwszych zajęć z danego przedmiotu.</w:t>
      </w:r>
    </w:p>
    <w:p w14:paraId="117AA2CE" w14:textId="77777777" w:rsidR="004814E8" w:rsidRPr="00762680" w:rsidRDefault="004814E8" w:rsidP="00091713">
      <w:pPr>
        <w:pStyle w:val="Standard"/>
        <w:numPr>
          <w:ilvl w:val="0"/>
          <w:numId w:val="11"/>
        </w:numPr>
        <w:spacing w:line="360" w:lineRule="auto"/>
        <w:jc w:val="both"/>
        <w:rPr>
          <w:rFonts w:ascii="Arial" w:hAnsi="Arial" w:cs="Arial"/>
          <w:sz w:val="24"/>
          <w:szCs w:val="24"/>
        </w:rPr>
      </w:pPr>
      <w:r w:rsidRPr="00762680">
        <w:rPr>
          <w:rFonts w:ascii="Arial" w:hAnsi="Arial" w:cs="Arial"/>
          <w:sz w:val="24"/>
          <w:szCs w:val="24"/>
        </w:rPr>
        <w:t>Informacja na temat konsultacji przekazywana jest studentom podczas pierwszych zajęć z danego przedmiotu.</w:t>
      </w:r>
    </w:p>
    <w:p w14:paraId="00CDE398" w14:textId="4C812C44" w:rsidR="00B1679D" w:rsidRDefault="00B1679D" w:rsidP="004814E8">
      <w:pPr>
        <w:pStyle w:val="Standard"/>
        <w:spacing w:line="360" w:lineRule="auto"/>
        <w:jc w:val="center"/>
        <w:rPr>
          <w:rFonts w:ascii="Arial" w:hAnsi="Arial" w:cs="Arial"/>
          <w:sz w:val="24"/>
          <w:szCs w:val="24"/>
        </w:rPr>
      </w:pPr>
    </w:p>
    <w:p w14:paraId="128BFD41" w14:textId="1F7F6435" w:rsidR="001A2DEA" w:rsidRDefault="001A2DEA" w:rsidP="004814E8">
      <w:pPr>
        <w:pStyle w:val="Standard"/>
        <w:spacing w:line="360" w:lineRule="auto"/>
        <w:jc w:val="center"/>
        <w:rPr>
          <w:rFonts w:ascii="Arial" w:hAnsi="Arial" w:cs="Arial"/>
          <w:sz w:val="24"/>
          <w:szCs w:val="24"/>
        </w:rPr>
      </w:pPr>
    </w:p>
    <w:p w14:paraId="75340491" w14:textId="67A01B2B" w:rsidR="001A2DEA" w:rsidRDefault="001A2DEA" w:rsidP="004814E8">
      <w:pPr>
        <w:pStyle w:val="Standard"/>
        <w:spacing w:line="360" w:lineRule="auto"/>
        <w:jc w:val="center"/>
        <w:rPr>
          <w:rFonts w:ascii="Arial" w:hAnsi="Arial" w:cs="Arial"/>
          <w:sz w:val="24"/>
          <w:szCs w:val="24"/>
        </w:rPr>
      </w:pPr>
    </w:p>
    <w:p w14:paraId="043F416D" w14:textId="09BDAF4B" w:rsidR="001A2DEA" w:rsidRDefault="001A2DEA" w:rsidP="004814E8">
      <w:pPr>
        <w:pStyle w:val="Standard"/>
        <w:spacing w:line="360" w:lineRule="auto"/>
        <w:jc w:val="center"/>
        <w:rPr>
          <w:rFonts w:ascii="Arial" w:hAnsi="Arial" w:cs="Arial"/>
          <w:sz w:val="24"/>
          <w:szCs w:val="24"/>
        </w:rPr>
      </w:pPr>
    </w:p>
    <w:p w14:paraId="4CFA88AB" w14:textId="4259D958" w:rsidR="001A2DEA" w:rsidRDefault="001A2DEA" w:rsidP="004814E8">
      <w:pPr>
        <w:pStyle w:val="Standard"/>
        <w:spacing w:line="360" w:lineRule="auto"/>
        <w:jc w:val="center"/>
        <w:rPr>
          <w:rFonts w:ascii="Arial" w:hAnsi="Arial" w:cs="Arial"/>
          <w:sz w:val="24"/>
          <w:szCs w:val="24"/>
        </w:rPr>
      </w:pPr>
    </w:p>
    <w:p w14:paraId="0BF3DAEA" w14:textId="30F54073" w:rsidR="001A2DEA" w:rsidRDefault="001A2DEA" w:rsidP="004814E8">
      <w:pPr>
        <w:pStyle w:val="Standard"/>
        <w:spacing w:line="360" w:lineRule="auto"/>
        <w:jc w:val="center"/>
        <w:rPr>
          <w:rFonts w:ascii="Arial" w:hAnsi="Arial" w:cs="Arial"/>
          <w:sz w:val="24"/>
          <w:szCs w:val="24"/>
        </w:rPr>
      </w:pPr>
    </w:p>
    <w:p w14:paraId="4BB636AC" w14:textId="285C357C" w:rsidR="0099194C" w:rsidRDefault="0099194C" w:rsidP="004814E8">
      <w:pPr>
        <w:pStyle w:val="Standard"/>
        <w:spacing w:line="360" w:lineRule="auto"/>
        <w:jc w:val="center"/>
        <w:rPr>
          <w:rFonts w:ascii="Arial" w:hAnsi="Arial" w:cs="Arial"/>
          <w:sz w:val="24"/>
          <w:szCs w:val="24"/>
        </w:rPr>
      </w:pPr>
    </w:p>
    <w:p w14:paraId="747C9715" w14:textId="77777777" w:rsidR="0099194C" w:rsidRDefault="0099194C" w:rsidP="004814E8">
      <w:pPr>
        <w:pStyle w:val="Standard"/>
        <w:spacing w:line="360" w:lineRule="auto"/>
        <w:jc w:val="center"/>
        <w:rPr>
          <w:rFonts w:ascii="Arial" w:hAnsi="Arial" w:cs="Arial"/>
          <w:sz w:val="24"/>
          <w:szCs w:val="24"/>
        </w:rPr>
      </w:pPr>
    </w:p>
    <w:p w14:paraId="24F0CE17" w14:textId="451F0319" w:rsidR="001A2DEA" w:rsidRDefault="001A2DEA" w:rsidP="004814E8">
      <w:pPr>
        <w:pStyle w:val="Standard"/>
        <w:spacing w:line="360" w:lineRule="auto"/>
        <w:jc w:val="center"/>
        <w:rPr>
          <w:rFonts w:ascii="Arial" w:hAnsi="Arial" w:cs="Arial"/>
          <w:sz w:val="24"/>
          <w:szCs w:val="24"/>
        </w:rPr>
      </w:pPr>
    </w:p>
    <w:p w14:paraId="51C6BF81" w14:textId="50ADA781" w:rsidR="001A2DEA" w:rsidRDefault="001A2DEA" w:rsidP="004814E8">
      <w:pPr>
        <w:pStyle w:val="Standard"/>
        <w:spacing w:line="360" w:lineRule="auto"/>
        <w:jc w:val="center"/>
        <w:rPr>
          <w:rFonts w:ascii="Arial" w:hAnsi="Arial" w:cs="Arial"/>
          <w:sz w:val="24"/>
          <w:szCs w:val="24"/>
        </w:rPr>
      </w:pPr>
    </w:p>
    <w:p w14:paraId="3B8D396D"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33E0D274" w14:textId="77777777" w:rsidR="000F3DD4" w:rsidRPr="00E430D0" w:rsidRDefault="000F3DD4" w:rsidP="000F3DD4">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0F3DD4" w:rsidRPr="00FF6B3F" w14:paraId="7CCE011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F68D66"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9B530D"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Język obcy (angielski</w:t>
            </w:r>
            <w:r>
              <w:rPr>
                <w:rFonts w:ascii="Arial" w:hAnsi="Arial" w:cs="Arial"/>
                <w:sz w:val="24"/>
                <w:szCs w:val="24"/>
              </w:rPr>
              <w:t>/</w:t>
            </w:r>
            <w:r w:rsidRPr="00FF6B3F">
              <w:rPr>
                <w:rFonts w:ascii="Arial" w:hAnsi="Arial" w:cs="Arial"/>
                <w:sz w:val="24"/>
                <w:szCs w:val="24"/>
              </w:rPr>
              <w:t xml:space="preserve">niemiecki) </w:t>
            </w:r>
          </w:p>
        </w:tc>
      </w:tr>
      <w:tr w:rsidR="000F3DD4" w:rsidRPr="00FF6B3F" w14:paraId="012311F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0DF595"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92F738" w14:textId="77777777" w:rsidR="000F3DD4" w:rsidRPr="00FF6B3F" w:rsidRDefault="000F3DD4" w:rsidP="000F3DD4">
            <w:pPr>
              <w:spacing w:after="0" w:line="360" w:lineRule="auto"/>
              <w:jc w:val="center"/>
              <w:rPr>
                <w:rFonts w:ascii="Arial" w:hAnsi="Arial" w:cs="Arial"/>
                <w:sz w:val="24"/>
                <w:szCs w:val="24"/>
              </w:rPr>
            </w:pPr>
            <w:r w:rsidRPr="00151DAA">
              <w:rPr>
                <w:rFonts w:ascii="Arial" w:hAnsi="Arial" w:cs="Arial"/>
                <w:sz w:val="24"/>
                <w:szCs w:val="24"/>
                <w:lang w:val="en-US"/>
              </w:rPr>
              <w:t>Foreign language</w:t>
            </w:r>
            <w:r w:rsidRPr="00FF6B3F">
              <w:rPr>
                <w:rFonts w:ascii="Arial" w:hAnsi="Arial" w:cs="Arial"/>
                <w:sz w:val="24"/>
                <w:szCs w:val="24"/>
              </w:rPr>
              <w:t xml:space="preserve"> (English</w:t>
            </w:r>
            <w:r>
              <w:rPr>
                <w:rFonts w:ascii="Arial" w:hAnsi="Arial" w:cs="Arial"/>
                <w:sz w:val="24"/>
                <w:szCs w:val="24"/>
              </w:rPr>
              <w:t>/</w:t>
            </w:r>
            <w:r w:rsidRPr="00FF6B3F">
              <w:rPr>
                <w:rFonts w:ascii="Arial" w:hAnsi="Arial" w:cs="Arial"/>
                <w:sz w:val="24"/>
                <w:szCs w:val="24"/>
              </w:rPr>
              <w:t>German)</w:t>
            </w:r>
          </w:p>
        </w:tc>
      </w:tr>
      <w:tr w:rsidR="000F3DD4" w:rsidRPr="00FF6B3F" w14:paraId="07F1901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75C6F1"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DCF95" w14:textId="3391AF7E" w:rsidR="000F3DD4" w:rsidRPr="00FF6B3F" w:rsidRDefault="00F97ECA" w:rsidP="000F3DD4">
            <w:pPr>
              <w:spacing w:after="0" w:line="360" w:lineRule="auto"/>
              <w:jc w:val="center"/>
              <w:rPr>
                <w:rFonts w:ascii="Arial" w:hAnsi="Arial" w:cs="Arial"/>
                <w:sz w:val="24"/>
                <w:szCs w:val="24"/>
              </w:rPr>
            </w:pPr>
            <w:r>
              <w:rPr>
                <w:rFonts w:ascii="Arial" w:hAnsi="Arial" w:cs="Arial"/>
                <w:sz w:val="24"/>
                <w:szCs w:val="24"/>
              </w:rPr>
              <w:t xml:space="preserve">Kierunkowy </w:t>
            </w:r>
            <w:r w:rsidR="000F3DD4" w:rsidRPr="007374B1">
              <w:rPr>
                <w:rFonts w:ascii="Arial" w:hAnsi="Arial" w:cs="Arial"/>
                <w:sz w:val="24"/>
                <w:szCs w:val="24"/>
              </w:rPr>
              <w:t>obieralny</w:t>
            </w:r>
          </w:p>
        </w:tc>
      </w:tr>
      <w:tr w:rsidR="000F3DD4" w:rsidRPr="00FF6B3F" w14:paraId="388EEFF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31EA6B"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FAF4D1"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0231</w:t>
            </w:r>
          </w:p>
        </w:tc>
      </w:tr>
      <w:tr w:rsidR="000F3DD4" w:rsidRPr="00FF6B3F" w14:paraId="6A498B8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996C57"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DE1E9F"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Gospodarka obiegu zamkniętego</w:t>
            </w:r>
          </w:p>
        </w:tc>
      </w:tr>
      <w:tr w:rsidR="000F3DD4" w:rsidRPr="00FF6B3F" w14:paraId="60A997B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79DA96"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C37699" w14:textId="77777777" w:rsidR="000F3DD4" w:rsidRPr="00FF6B3F" w:rsidRDefault="000F3DD4" w:rsidP="000F3DD4">
            <w:pPr>
              <w:spacing w:after="0" w:line="360" w:lineRule="auto"/>
              <w:jc w:val="center"/>
              <w:rPr>
                <w:rFonts w:ascii="Arial" w:hAnsi="Arial" w:cs="Arial"/>
                <w:sz w:val="24"/>
                <w:szCs w:val="24"/>
              </w:rPr>
            </w:pPr>
            <w:r>
              <w:rPr>
                <w:rFonts w:ascii="Arial" w:hAnsi="Arial" w:cs="Arial"/>
                <w:sz w:val="24"/>
                <w:szCs w:val="24"/>
              </w:rPr>
              <w:t>a</w:t>
            </w:r>
            <w:r w:rsidRPr="00FF6B3F">
              <w:rPr>
                <w:rFonts w:ascii="Arial" w:hAnsi="Arial" w:cs="Arial"/>
                <w:sz w:val="24"/>
                <w:szCs w:val="24"/>
              </w:rPr>
              <w:t>ngielski</w:t>
            </w:r>
            <w:r>
              <w:rPr>
                <w:rFonts w:ascii="Arial" w:hAnsi="Arial" w:cs="Arial"/>
                <w:sz w:val="24"/>
                <w:szCs w:val="24"/>
              </w:rPr>
              <w:t>/</w:t>
            </w:r>
            <w:r w:rsidRPr="00FF6B3F">
              <w:rPr>
                <w:rFonts w:ascii="Arial" w:hAnsi="Arial" w:cs="Arial"/>
                <w:sz w:val="24"/>
                <w:szCs w:val="24"/>
              </w:rPr>
              <w:t>niemiecki</w:t>
            </w:r>
          </w:p>
        </w:tc>
      </w:tr>
      <w:tr w:rsidR="000F3DD4" w:rsidRPr="00FF6B3F" w14:paraId="4F30819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2DE992"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6678AE"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drugiego stopnia</w:t>
            </w:r>
          </w:p>
        </w:tc>
      </w:tr>
      <w:tr w:rsidR="000F3DD4" w:rsidRPr="00FF6B3F" w14:paraId="7812938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E8DB59"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33961D"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stacjonarne</w:t>
            </w:r>
          </w:p>
        </w:tc>
      </w:tr>
      <w:tr w:rsidR="000F3DD4" w:rsidRPr="00FF6B3F" w14:paraId="31B3EF5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B27656"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72A86C"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2</w:t>
            </w:r>
          </w:p>
        </w:tc>
      </w:tr>
      <w:tr w:rsidR="000F3DD4" w:rsidRPr="00E430D0" w14:paraId="268C6DB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F251C5" w14:textId="77777777" w:rsidR="000F3DD4" w:rsidRPr="00FF6B3F" w:rsidRDefault="000F3DD4" w:rsidP="000F3DD4">
            <w:pPr>
              <w:pStyle w:val="Standard"/>
              <w:spacing w:line="360" w:lineRule="auto"/>
              <w:rPr>
                <w:rFonts w:ascii="Arial" w:hAnsi="Arial" w:cs="Arial"/>
                <w:sz w:val="24"/>
                <w:szCs w:val="24"/>
              </w:rPr>
            </w:pPr>
            <w:r w:rsidRPr="00FF6B3F">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37D8FF" w14:textId="77777777" w:rsidR="000F3DD4" w:rsidRPr="00FF6B3F" w:rsidRDefault="000F3DD4" w:rsidP="000F3DD4">
            <w:pPr>
              <w:spacing w:after="0" w:line="360" w:lineRule="auto"/>
              <w:jc w:val="center"/>
              <w:rPr>
                <w:rFonts w:ascii="Arial" w:hAnsi="Arial" w:cs="Arial"/>
                <w:sz w:val="24"/>
                <w:szCs w:val="24"/>
              </w:rPr>
            </w:pPr>
            <w:r w:rsidRPr="00FF6B3F">
              <w:rPr>
                <w:rFonts w:ascii="Arial" w:hAnsi="Arial" w:cs="Arial"/>
                <w:sz w:val="24"/>
                <w:szCs w:val="24"/>
              </w:rPr>
              <w:t>1</w:t>
            </w:r>
          </w:p>
        </w:tc>
      </w:tr>
    </w:tbl>
    <w:p w14:paraId="745A5029" w14:textId="77777777" w:rsidR="000F3DD4" w:rsidRPr="00E430D0" w:rsidRDefault="000F3DD4" w:rsidP="000F3DD4">
      <w:pPr>
        <w:pStyle w:val="Standard"/>
        <w:spacing w:line="360" w:lineRule="auto"/>
        <w:jc w:val="center"/>
        <w:rPr>
          <w:rFonts w:ascii="Arial" w:hAnsi="Arial" w:cs="Arial"/>
          <w:b/>
          <w:sz w:val="24"/>
          <w:szCs w:val="24"/>
        </w:rPr>
      </w:pPr>
    </w:p>
    <w:p w14:paraId="47C21BB2"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7CAD5D98" w14:textId="77777777" w:rsidR="000F3DD4" w:rsidRPr="00E430D0" w:rsidRDefault="000F3DD4" w:rsidP="000F3DD4">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0F3DD4" w:rsidRPr="00E430D0" w14:paraId="3674797F"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EC7992"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009881"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E744C3"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45B3A5"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09B3BC"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40F143"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0F3DD4" w:rsidRPr="00E430D0" w14:paraId="4136A2A5"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65D507"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AA49DB"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30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E02802"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6B9936"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E18735"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0CC6E1"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680A65FC" w14:textId="77777777" w:rsidR="000F3DD4" w:rsidRPr="00E430D0" w:rsidRDefault="000F3DD4" w:rsidP="000F3DD4">
      <w:pPr>
        <w:pStyle w:val="Standard"/>
        <w:spacing w:line="360" w:lineRule="auto"/>
        <w:rPr>
          <w:rFonts w:ascii="Arial" w:hAnsi="Arial" w:cs="Arial"/>
          <w:b/>
          <w:sz w:val="24"/>
          <w:szCs w:val="24"/>
          <w:u w:val="single"/>
        </w:rPr>
      </w:pPr>
    </w:p>
    <w:p w14:paraId="71F770C6"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3CAE6247"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0F3DD4" w:rsidRPr="00E430D0" w14:paraId="39D080FE" w14:textId="77777777" w:rsidTr="0081758D">
        <w:tc>
          <w:tcPr>
            <w:tcW w:w="590" w:type="dxa"/>
            <w:shd w:val="clear" w:color="auto" w:fill="auto"/>
          </w:tcPr>
          <w:p w14:paraId="08FD0B7F" w14:textId="77777777" w:rsidR="000F3DD4" w:rsidRPr="00E430D0" w:rsidRDefault="000F3DD4" w:rsidP="000F3DD4">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6EAEC879" w14:textId="77777777" w:rsidR="000F3DD4" w:rsidRPr="007374B1" w:rsidRDefault="000F3DD4" w:rsidP="000F3DD4">
            <w:pPr>
              <w:spacing w:after="0" w:line="360" w:lineRule="auto"/>
              <w:ind w:left="-108"/>
              <w:rPr>
                <w:rFonts w:ascii="Arial" w:hAnsi="Arial" w:cs="Arial"/>
                <w:sz w:val="24"/>
                <w:szCs w:val="24"/>
              </w:rPr>
            </w:pPr>
            <w:r w:rsidRPr="007374B1">
              <w:rPr>
                <w:rFonts w:ascii="Arial" w:hAnsi="Arial" w:cs="Arial"/>
                <w:sz w:val="24"/>
                <w:szCs w:val="24"/>
              </w:rPr>
              <w:t xml:space="preserve">Rozwijanie umiejętności językowych, niezbędnych do  porozumiewania się </w:t>
            </w:r>
          </w:p>
          <w:p w14:paraId="424DB2C8" w14:textId="77777777" w:rsidR="000F3DD4" w:rsidRPr="00E430D0" w:rsidRDefault="000F3DD4" w:rsidP="000F3DD4">
            <w:pPr>
              <w:spacing w:after="0" w:line="360" w:lineRule="auto"/>
              <w:ind w:left="-108"/>
              <w:rPr>
                <w:rFonts w:ascii="Arial" w:hAnsi="Arial" w:cs="Arial"/>
                <w:sz w:val="24"/>
                <w:szCs w:val="24"/>
              </w:rPr>
            </w:pPr>
            <w:r w:rsidRPr="007374B1">
              <w:rPr>
                <w:rFonts w:ascii="Arial" w:hAnsi="Arial" w:cs="Arial"/>
                <w:sz w:val="24"/>
                <w:szCs w:val="24"/>
              </w:rPr>
              <w:t>w środowisku pracy.</w:t>
            </w:r>
          </w:p>
        </w:tc>
      </w:tr>
      <w:tr w:rsidR="000F3DD4" w:rsidRPr="00E430D0" w14:paraId="2F12AE3F" w14:textId="77777777" w:rsidTr="0081758D">
        <w:tc>
          <w:tcPr>
            <w:tcW w:w="590" w:type="dxa"/>
            <w:shd w:val="clear" w:color="auto" w:fill="auto"/>
          </w:tcPr>
          <w:p w14:paraId="0EF15E0D" w14:textId="77777777" w:rsidR="000F3DD4" w:rsidRPr="00E430D0" w:rsidRDefault="000F3DD4" w:rsidP="000F3DD4">
            <w:pPr>
              <w:spacing w:after="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vAlign w:val="center"/>
          </w:tcPr>
          <w:p w14:paraId="5CB1E107" w14:textId="77777777" w:rsidR="000F3DD4" w:rsidRPr="00E430D0" w:rsidRDefault="000F3DD4" w:rsidP="000F3DD4">
            <w:pPr>
              <w:spacing w:after="0" w:line="360" w:lineRule="auto"/>
              <w:ind w:left="-108"/>
              <w:rPr>
                <w:rFonts w:ascii="Arial" w:hAnsi="Arial" w:cs="Arial"/>
                <w:sz w:val="24"/>
                <w:szCs w:val="24"/>
              </w:rPr>
            </w:pPr>
            <w:r w:rsidRPr="009D4296">
              <w:rPr>
                <w:rFonts w:ascii="Arial" w:hAnsi="Arial" w:cs="Arial"/>
                <w:sz w:val="24"/>
                <w:szCs w:val="24"/>
              </w:rPr>
              <w:t>Poznanie słownictwa specjalistycznego związanego z kierunkiem studiów.</w:t>
            </w:r>
          </w:p>
        </w:tc>
      </w:tr>
    </w:tbl>
    <w:p w14:paraId="1C09BE1D" w14:textId="77777777" w:rsidR="000F3DD4" w:rsidRDefault="000F3DD4" w:rsidP="000F3DD4">
      <w:pPr>
        <w:pStyle w:val="Standard"/>
        <w:spacing w:line="360" w:lineRule="auto"/>
        <w:rPr>
          <w:rFonts w:ascii="Arial" w:hAnsi="Arial" w:cs="Arial"/>
          <w:b/>
          <w:sz w:val="24"/>
          <w:szCs w:val="24"/>
        </w:rPr>
      </w:pPr>
    </w:p>
    <w:p w14:paraId="7AB38585" w14:textId="373F8CCF"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0F3DD4" w:rsidRPr="00E430D0" w14:paraId="712E6A10" w14:textId="77777777" w:rsidTr="0081758D">
        <w:tc>
          <w:tcPr>
            <w:tcW w:w="8907" w:type="dxa"/>
            <w:shd w:val="clear" w:color="auto" w:fill="auto"/>
            <w:vAlign w:val="center"/>
          </w:tcPr>
          <w:p w14:paraId="541628F7" w14:textId="77777777" w:rsidR="000F3DD4" w:rsidRPr="00E430D0" w:rsidRDefault="000F3DD4" w:rsidP="00091713">
            <w:pPr>
              <w:widowControl w:val="0"/>
              <w:numPr>
                <w:ilvl w:val="0"/>
                <w:numId w:val="84"/>
              </w:numPr>
              <w:suppressAutoHyphens/>
              <w:autoSpaceDN w:val="0"/>
              <w:spacing w:after="0" w:line="360" w:lineRule="auto"/>
              <w:ind w:left="346" w:hanging="298"/>
              <w:textAlignment w:val="baseline"/>
              <w:rPr>
                <w:rFonts w:ascii="Arial" w:hAnsi="Arial" w:cs="Arial"/>
                <w:sz w:val="24"/>
                <w:szCs w:val="24"/>
              </w:rPr>
            </w:pPr>
            <w:r w:rsidRPr="009D4296">
              <w:rPr>
                <w:rFonts w:ascii="Arial" w:eastAsia="Times New Roman" w:hAnsi="Arial" w:cs="Arial"/>
                <w:sz w:val="24"/>
                <w:szCs w:val="24"/>
              </w:rPr>
              <w:t>Znajomość języka na poziomie biegłości B2 według Europejskiego Systemu Opisu Kształcenia Językowego Rady Europy.</w:t>
            </w:r>
          </w:p>
        </w:tc>
      </w:tr>
      <w:tr w:rsidR="000F3DD4" w:rsidRPr="00E430D0" w14:paraId="6EADE818" w14:textId="77777777" w:rsidTr="0081758D">
        <w:tc>
          <w:tcPr>
            <w:tcW w:w="8907" w:type="dxa"/>
            <w:shd w:val="clear" w:color="auto" w:fill="auto"/>
            <w:vAlign w:val="center"/>
          </w:tcPr>
          <w:p w14:paraId="1CA7DBF4" w14:textId="77777777" w:rsidR="000F3DD4" w:rsidRPr="00E430D0" w:rsidRDefault="000F3DD4" w:rsidP="00091713">
            <w:pPr>
              <w:widowControl w:val="0"/>
              <w:numPr>
                <w:ilvl w:val="0"/>
                <w:numId w:val="84"/>
              </w:numPr>
              <w:suppressAutoHyphens/>
              <w:autoSpaceDN w:val="0"/>
              <w:spacing w:after="0" w:line="360" w:lineRule="auto"/>
              <w:ind w:left="346" w:hanging="298"/>
              <w:textAlignment w:val="baseline"/>
              <w:rPr>
                <w:rFonts w:ascii="Arial" w:hAnsi="Arial" w:cs="Arial"/>
                <w:sz w:val="24"/>
                <w:szCs w:val="24"/>
              </w:rPr>
            </w:pPr>
            <w:r w:rsidRPr="009D4296">
              <w:rPr>
                <w:rFonts w:ascii="Arial" w:eastAsia="Times New Roman" w:hAnsi="Arial" w:cs="Arial"/>
                <w:sz w:val="24"/>
                <w:szCs w:val="24"/>
              </w:rPr>
              <w:t>Umiejętność pracy samodzielnej i w grupie.</w:t>
            </w:r>
          </w:p>
        </w:tc>
      </w:tr>
      <w:tr w:rsidR="000F3DD4" w:rsidRPr="00E430D0" w14:paraId="479246F7" w14:textId="77777777" w:rsidTr="0081758D">
        <w:tc>
          <w:tcPr>
            <w:tcW w:w="8907" w:type="dxa"/>
            <w:shd w:val="clear" w:color="auto" w:fill="auto"/>
            <w:vAlign w:val="center"/>
          </w:tcPr>
          <w:p w14:paraId="20ADD35C" w14:textId="77777777" w:rsidR="000F3DD4" w:rsidRPr="00E430D0" w:rsidRDefault="000F3DD4" w:rsidP="00091713">
            <w:pPr>
              <w:widowControl w:val="0"/>
              <w:numPr>
                <w:ilvl w:val="0"/>
                <w:numId w:val="84"/>
              </w:numPr>
              <w:suppressAutoHyphens/>
              <w:autoSpaceDN w:val="0"/>
              <w:spacing w:after="0" w:line="360" w:lineRule="auto"/>
              <w:ind w:left="346" w:hanging="298"/>
              <w:textAlignment w:val="baseline"/>
              <w:rPr>
                <w:rFonts w:ascii="Arial" w:hAnsi="Arial" w:cs="Arial"/>
                <w:sz w:val="24"/>
                <w:szCs w:val="24"/>
              </w:rPr>
            </w:pPr>
            <w:r w:rsidRPr="009D4296">
              <w:rPr>
                <w:rFonts w:ascii="Arial" w:eastAsia="Times New Roman" w:hAnsi="Arial" w:cs="Arial"/>
                <w:sz w:val="24"/>
                <w:szCs w:val="24"/>
              </w:rPr>
              <w:t>Posiadanie niezbędnej wiedzy z zakresu tematyki studiów.</w:t>
            </w:r>
          </w:p>
        </w:tc>
      </w:tr>
    </w:tbl>
    <w:p w14:paraId="51B943B4" w14:textId="77777777" w:rsidR="000F3DD4" w:rsidRPr="00E430D0" w:rsidRDefault="000F3DD4" w:rsidP="000F3DD4">
      <w:pPr>
        <w:pStyle w:val="Standard"/>
        <w:spacing w:line="360" w:lineRule="auto"/>
        <w:rPr>
          <w:rFonts w:ascii="Arial" w:hAnsi="Arial" w:cs="Arial"/>
          <w:sz w:val="24"/>
          <w:szCs w:val="24"/>
        </w:rPr>
      </w:pPr>
    </w:p>
    <w:p w14:paraId="4B671F4A"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EFEKTY UCZENIA SIĘ</w:t>
      </w:r>
    </w:p>
    <w:p w14:paraId="4E283DFD" w14:textId="77777777" w:rsidR="000F3DD4" w:rsidRPr="00E430D0" w:rsidRDefault="000F3DD4" w:rsidP="000F3DD4">
      <w:pPr>
        <w:pStyle w:val="Standard"/>
        <w:tabs>
          <w:tab w:val="left" w:pos="2517"/>
        </w:tabs>
        <w:spacing w:line="360" w:lineRule="auto"/>
        <w:ind w:left="1134" w:hanging="850"/>
        <w:rPr>
          <w:rFonts w:ascii="Arial" w:hAnsi="Arial" w:cs="Arial"/>
          <w:sz w:val="24"/>
          <w:szCs w:val="24"/>
        </w:rPr>
      </w:pPr>
      <w:r w:rsidRPr="00E430D0">
        <w:rPr>
          <w:rFonts w:ascii="Arial" w:hAnsi="Arial" w:cs="Arial"/>
          <w:sz w:val="24"/>
          <w:szCs w:val="24"/>
        </w:rPr>
        <w:t>EU 1 –</w:t>
      </w:r>
      <w:r>
        <w:rPr>
          <w:rFonts w:ascii="Arial" w:hAnsi="Arial" w:cs="Arial"/>
          <w:sz w:val="24"/>
          <w:szCs w:val="24"/>
        </w:rPr>
        <w:t xml:space="preserve"> w zakresie wiedzy: s</w:t>
      </w:r>
      <w:r w:rsidRPr="009D4296">
        <w:rPr>
          <w:rFonts w:ascii="Arial" w:hAnsi="Arial" w:cs="Arial"/>
          <w:sz w:val="24"/>
          <w:szCs w:val="24"/>
        </w:rPr>
        <w:t xml:space="preserve">tudent zna i rozumie słownictwo ogólne </w:t>
      </w:r>
      <w:r>
        <w:rPr>
          <w:rFonts w:ascii="Arial" w:hAnsi="Arial" w:cs="Arial"/>
          <w:sz w:val="24"/>
          <w:szCs w:val="24"/>
        </w:rPr>
        <w:br/>
      </w:r>
      <w:r w:rsidRPr="009D4296">
        <w:rPr>
          <w:rFonts w:ascii="Arial" w:hAnsi="Arial" w:cs="Arial"/>
          <w:sz w:val="24"/>
          <w:szCs w:val="24"/>
        </w:rPr>
        <w:lastRenderedPageBreak/>
        <w:t>i</w:t>
      </w:r>
      <w:r>
        <w:rPr>
          <w:rFonts w:ascii="Arial" w:hAnsi="Arial" w:cs="Arial"/>
          <w:sz w:val="24"/>
          <w:szCs w:val="24"/>
        </w:rPr>
        <w:t xml:space="preserve"> </w:t>
      </w:r>
      <w:r w:rsidRPr="009D4296">
        <w:rPr>
          <w:rFonts w:ascii="Arial" w:hAnsi="Arial" w:cs="Arial"/>
          <w:sz w:val="24"/>
          <w:szCs w:val="24"/>
        </w:rPr>
        <w:t xml:space="preserve">specjalistyczne w zakresie </w:t>
      </w:r>
      <w:r w:rsidRPr="000866C0">
        <w:rPr>
          <w:rFonts w:ascii="Arial" w:hAnsi="Arial" w:cs="Arial"/>
          <w:sz w:val="24"/>
          <w:szCs w:val="24"/>
        </w:rPr>
        <w:t>studiowanego kierunku</w:t>
      </w:r>
      <w:r>
        <w:rPr>
          <w:rFonts w:ascii="Arial" w:hAnsi="Arial" w:cs="Arial"/>
          <w:sz w:val="24"/>
          <w:szCs w:val="24"/>
        </w:rPr>
        <w:t xml:space="preserve">, </w:t>
      </w:r>
      <w:r w:rsidRPr="000866C0">
        <w:rPr>
          <w:rFonts w:ascii="Arial" w:hAnsi="Arial" w:cs="Arial"/>
          <w:sz w:val="24"/>
          <w:szCs w:val="24"/>
        </w:rPr>
        <w:t xml:space="preserve">zgodnie z wymaganiami PRK </w:t>
      </w:r>
      <w:r w:rsidRPr="009D4296">
        <w:rPr>
          <w:rFonts w:ascii="Arial" w:hAnsi="Arial" w:cs="Arial"/>
          <w:sz w:val="24"/>
          <w:szCs w:val="24"/>
        </w:rPr>
        <w:t>określonymi dla poziomu B2+ Europejskiego Systemu Opisu Kształcenia Językowego.</w:t>
      </w:r>
    </w:p>
    <w:p w14:paraId="78DEE028" w14:textId="77777777" w:rsidR="000F3DD4" w:rsidRPr="00E430D0" w:rsidRDefault="000F3DD4" w:rsidP="000F3DD4">
      <w:pPr>
        <w:pStyle w:val="Standard"/>
        <w:spacing w:line="360" w:lineRule="auto"/>
        <w:ind w:left="1134" w:hanging="850"/>
        <w:rPr>
          <w:rFonts w:ascii="Arial" w:hAnsi="Arial" w:cs="Arial"/>
          <w:sz w:val="24"/>
          <w:szCs w:val="24"/>
        </w:rPr>
      </w:pPr>
      <w:r w:rsidRPr="00E430D0">
        <w:rPr>
          <w:rFonts w:ascii="Arial" w:hAnsi="Arial" w:cs="Arial"/>
          <w:sz w:val="24"/>
          <w:szCs w:val="24"/>
        </w:rPr>
        <w:t xml:space="preserve">EU 2 –  </w:t>
      </w:r>
      <w:r>
        <w:rPr>
          <w:rFonts w:ascii="Arial" w:hAnsi="Arial" w:cs="Arial"/>
          <w:sz w:val="24"/>
          <w:szCs w:val="24"/>
        </w:rPr>
        <w:t>w zakresie umiejętności: s</w:t>
      </w:r>
      <w:r w:rsidRPr="009D4296">
        <w:rPr>
          <w:rFonts w:ascii="Arial" w:hAnsi="Arial" w:cs="Arial"/>
          <w:sz w:val="24"/>
          <w:szCs w:val="24"/>
        </w:rPr>
        <w:t xml:space="preserve">tudent potrafi posługiwać się językiem </w:t>
      </w:r>
      <w:r>
        <w:rPr>
          <w:rFonts w:ascii="Arial" w:hAnsi="Arial" w:cs="Arial"/>
          <w:sz w:val="24"/>
          <w:szCs w:val="24"/>
        </w:rPr>
        <w:t>obcym</w:t>
      </w:r>
      <w:r w:rsidRPr="009D4296">
        <w:rPr>
          <w:rFonts w:ascii="Arial" w:hAnsi="Arial" w:cs="Arial"/>
          <w:sz w:val="24"/>
          <w:szCs w:val="24"/>
        </w:rPr>
        <w:t xml:space="preserve"> </w:t>
      </w:r>
      <w:r>
        <w:rPr>
          <w:rFonts w:ascii="Arial" w:hAnsi="Arial" w:cs="Arial"/>
          <w:sz w:val="24"/>
          <w:szCs w:val="24"/>
        </w:rPr>
        <w:br/>
      </w:r>
      <w:r w:rsidRPr="009D4296">
        <w:rPr>
          <w:rFonts w:ascii="Arial" w:hAnsi="Arial" w:cs="Arial"/>
          <w:sz w:val="24"/>
          <w:szCs w:val="24"/>
        </w:rPr>
        <w:t>w stopniu pozwalającym na funkcjonowanie w typowych sytuacjach życia zawodowego oraz w życiu codziennym.</w:t>
      </w:r>
    </w:p>
    <w:p w14:paraId="194A6927" w14:textId="77777777" w:rsidR="000F3DD4" w:rsidRDefault="000F3DD4" w:rsidP="000F3DD4">
      <w:pPr>
        <w:pStyle w:val="Standard"/>
        <w:spacing w:line="360" w:lineRule="auto"/>
        <w:ind w:left="1134" w:hanging="850"/>
        <w:rPr>
          <w:rFonts w:ascii="Arial" w:hAnsi="Arial" w:cs="Arial"/>
          <w:sz w:val="24"/>
          <w:szCs w:val="24"/>
        </w:rPr>
      </w:pPr>
      <w:r w:rsidRPr="00E430D0">
        <w:rPr>
          <w:rFonts w:ascii="Arial" w:hAnsi="Arial" w:cs="Arial"/>
          <w:sz w:val="24"/>
          <w:szCs w:val="24"/>
        </w:rPr>
        <w:t xml:space="preserve">EU </w:t>
      </w:r>
      <w:r>
        <w:rPr>
          <w:rFonts w:ascii="Arial" w:hAnsi="Arial" w:cs="Arial"/>
          <w:sz w:val="24"/>
          <w:szCs w:val="24"/>
        </w:rPr>
        <w:t>3</w:t>
      </w:r>
      <w:r w:rsidRPr="00E430D0">
        <w:rPr>
          <w:rFonts w:ascii="Arial" w:hAnsi="Arial" w:cs="Arial"/>
          <w:sz w:val="24"/>
          <w:szCs w:val="24"/>
        </w:rPr>
        <w:t xml:space="preserve"> –  </w:t>
      </w:r>
      <w:r>
        <w:rPr>
          <w:rFonts w:ascii="Arial" w:hAnsi="Arial" w:cs="Arial"/>
          <w:sz w:val="24"/>
          <w:szCs w:val="24"/>
        </w:rPr>
        <w:t>w zakresie kompetencji: s</w:t>
      </w:r>
      <w:r w:rsidRPr="009D4296">
        <w:rPr>
          <w:rFonts w:ascii="Arial" w:hAnsi="Arial" w:cs="Arial"/>
          <w:sz w:val="24"/>
          <w:szCs w:val="24"/>
        </w:rPr>
        <w:t xml:space="preserve">tudent jest gotów do pracy w grupie, wykazuje zaangażowanie w podnoszeniu swoich kompetencji językowych </w:t>
      </w:r>
      <w:r>
        <w:rPr>
          <w:rFonts w:ascii="Arial" w:hAnsi="Arial" w:cs="Arial"/>
          <w:sz w:val="24"/>
          <w:szCs w:val="24"/>
        </w:rPr>
        <w:br/>
      </w:r>
      <w:r w:rsidRPr="009D4296">
        <w:rPr>
          <w:rFonts w:ascii="Arial" w:hAnsi="Arial" w:cs="Arial"/>
          <w:sz w:val="24"/>
          <w:szCs w:val="24"/>
        </w:rPr>
        <w:t>i zawodowych oraz rozumie potrzebę uczenia się przez całe życie.</w:t>
      </w:r>
    </w:p>
    <w:p w14:paraId="56B0B224" w14:textId="77777777" w:rsidR="000F3DD4" w:rsidRPr="00E430D0" w:rsidRDefault="000F3DD4" w:rsidP="000F3DD4">
      <w:pPr>
        <w:pStyle w:val="Standard"/>
        <w:spacing w:line="360" w:lineRule="auto"/>
        <w:ind w:left="1077" w:hanging="720"/>
        <w:rPr>
          <w:rFonts w:ascii="Arial" w:hAnsi="Arial" w:cs="Arial"/>
          <w:sz w:val="24"/>
          <w:szCs w:val="24"/>
        </w:rPr>
      </w:pPr>
    </w:p>
    <w:p w14:paraId="53AEF907"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0F3DD4" w:rsidRPr="00E430D0" w14:paraId="6157BBC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94553C" w14:textId="77777777" w:rsidR="000F3DD4" w:rsidRPr="00E430D0" w:rsidRDefault="000F3DD4" w:rsidP="000F3DD4">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96DAE1" w14:textId="77777777" w:rsidR="000F3DD4" w:rsidRPr="00E430D0" w:rsidRDefault="000F3DD4" w:rsidP="000F3DD4">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0F3DD4" w:rsidRPr="00E430D0" w14:paraId="19AB187B"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7DCBE3E2" w14:textId="22DE9D00" w:rsidR="000F3DD4" w:rsidRPr="00E430D0" w:rsidRDefault="0078167D" w:rsidP="0099194C">
            <w:pPr>
              <w:spacing w:after="0" w:line="360" w:lineRule="auto"/>
              <w:ind w:left="340" w:hanging="340"/>
              <w:rPr>
                <w:rFonts w:ascii="Arial" w:hAnsi="Arial" w:cs="Arial"/>
                <w:sz w:val="24"/>
                <w:szCs w:val="24"/>
              </w:rPr>
            </w:pPr>
            <w:r w:rsidRPr="00762680">
              <w:rPr>
                <w:rFonts w:ascii="Arial" w:hAnsi="Arial" w:cs="Arial"/>
                <w:b/>
                <w:sz w:val="24"/>
                <w:szCs w:val="24"/>
              </w:rPr>
              <w:t>Ć</w:t>
            </w:r>
            <w:r>
              <w:rPr>
                <w:rFonts w:ascii="Arial" w:hAnsi="Arial" w:cs="Arial"/>
                <w:b/>
                <w:sz w:val="24"/>
                <w:szCs w:val="24"/>
              </w:rPr>
              <w:t>W</w:t>
            </w:r>
            <w:r w:rsidR="000F3DD4" w:rsidRPr="007374B1">
              <w:rPr>
                <w:rFonts w:ascii="Arial" w:hAnsi="Arial" w:cs="Arial"/>
                <w:b/>
                <w:sz w:val="24"/>
                <w:szCs w:val="24"/>
                <w:lang w:bidi="hi-IN"/>
              </w:rPr>
              <w:t>1</w:t>
            </w:r>
            <w:r w:rsidR="008D0D73">
              <w:rPr>
                <w:rFonts w:ascii="Arial" w:hAnsi="Arial" w:cs="Arial"/>
                <w:b/>
                <w:sz w:val="24"/>
                <w:szCs w:val="24"/>
                <w:lang w:bidi="hi-IN"/>
              </w:rPr>
              <w:t>-2</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Rozwijanie kompetencji zawodowych: autoprezentacja;  dane personalne, ścieżka zawodowa.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F25B73"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0B0FA1D7"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53D6E805" w14:textId="61941CEE" w:rsidR="000F3DD4" w:rsidRPr="00E430D0" w:rsidRDefault="0078167D" w:rsidP="0099194C">
            <w:pPr>
              <w:spacing w:after="0" w:line="360" w:lineRule="auto"/>
              <w:ind w:left="340" w:hanging="340"/>
              <w:rPr>
                <w:rFonts w:ascii="Arial" w:hAnsi="Arial" w:cs="Arial"/>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3-4</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2" w:name="_GoBack1"/>
            <w:bookmarkEnd w:id="2"/>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8FF0A3"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22CB3696"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71C07C0F" w14:textId="31B7EBE4" w:rsidR="000F3DD4" w:rsidRPr="00E430D0" w:rsidRDefault="0078167D" w:rsidP="0099194C">
            <w:pPr>
              <w:spacing w:after="0" w:line="360" w:lineRule="auto"/>
              <w:ind w:left="340" w:hanging="340"/>
              <w:rPr>
                <w:rFonts w:ascii="Arial" w:hAnsi="Arial" w:cs="Arial"/>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5-6</w:t>
            </w:r>
            <w:r w:rsidR="000F3DD4" w:rsidRPr="009D4296">
              <w:rPr>
                <w:rFonts w:ascii="Arial" w:hAnsi="Arial" w:cs="Arial"/>
                <w:sz w:val="24"/>
                <w:szCs w:val="24"/>
                <w:lang w:bidi="hi-IN"/>
              </w:rPr>
              <w:t xml:space="preserve"> </w:t>
            </w:r>
            <w:bookmarkStart w:id="3" w:name="_GoBack2"/>
            <w:bookmarkEnd w:id="3"/>
            <w:r w:rsidR="000F3DD4">
              <w:rPr>
                <w:rFonts w:ascii="Arial" w:hAnsi="Arial" w:cs="Arial"/>
                <w:sz w:val="24"/>
                <w:szCs w:val="24"/>
                <w:lang w:bidi="hi-IN"/>
              </w:rPr>
              <w:t xml:space="preserve">- </w:t>
            </w:r>
            <w:r w:rsidR="000F3DD4" w:rsidRPr="009D4296">
              <w:rPr>
                <w:rFonts w:ascii="Arial" w:hAnsi="Arial" w:cs="Arial"/>
                <w:sz w:val="24"/>
                <w:szCs w:val="24"/>
                <w:lang w:bidi="hi-IN"/>
              </w:rPr>
              <w:t xml:space="preserve">Rozwijanie kompetencji zawodowych: umiejętność prezentacji: powtórzenie zwrotów charakterystycznych dla języka prezentacji.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644C2E"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742CAE31"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68F9E2F8" w14:textId="193F418E" w:rsidR="000F3DD4" w:rsidRPr="00E430D0" w:rsidRDefault="0078167D" w:rsidP="0099194C">
            <w:pPr>
              <w:spacing w:after="0" w:line="360" w:lineRule="auto"/>
              <w:ind w:left="340" w:hanging="340"/>
              <w:rPr>
                <w:rFonts w:ascii="Arial" w:hAnsi="Arial" w:cs="Arial"/>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7-8</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4" w:name="_GoBack3"/>
            <w:bookmarkEnd w:id="4"/>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854173"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643E8CAB"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712390B3" w14:textId="56919F34" w:rsidR="000F3DD4" w:rsidRPr="00E430D0" w:rsidRDefault="0078167D" w:rsidP="0099194C">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9-10</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5" w:name="_GoBack4"/>
            <w:bookmarkEnd w:id="5"/>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730973"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23D22207"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4EA75AC1" w14:textId="4E0DB681" w:rsidR="000F3DD4" w:rsidRPr="00E430D0" w:rsidRDefault="0078167D" w:rsidP="0099194C">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11-12</w:t>
            </w:r>
            <w:r w:rsidR="000F3DD4" w:rsidRPr="009D4296">
              <w:rPr>
                <w:rFonts w:ascii="Arial" w:hAnsi="Arial" w:cs="Arial"/>
                <w:sz w:val="24"/>
                <w:szCs w:val="24"/>
                <w:lang w:bidi="hi-IN"/>
              </w:rPr>
              <w:t xml:space="preserve"> </w:t>
            </w:r>
            <w:bookmarkStart w:id="6" w:name="_GoBack5"/>
            <w:bookmarkEnd w:id="6"/>
            <w:r w:rsidR="000F3DD4">
              <w:rPr>
                <w:rFonts w:ascii="Arial" w:hAnsi="Arial" w:cs="Arial"/>
                <w:sz w:val="24"/>
                <w:szCs w:val="24"/>
                <w:lang w:bidi="hi-IN"/>
              </w:rPr>
              <w:t xml:space="preserve">- </w:t>
            </w:r>
            <w:r w:rsidR="000F3DD4" w:rsidRPr="009D4296">
              <w:rPr>
                <w:rFonts w:ascii="Arial" w:hAnsi="Arial" w:cs="Arial"/>
                <w:sz w:val="24"/>
                <w:szCs w:val="24"/>
                <w:lang w:bidi="hi-IN"/>
              </w:rPr>
              <w:t>Rozwijanie kompetencji zawodowych: komunikacja w środowisku pracy.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5187C4"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0E2BEBC3"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4F702662" w14:textId="69B4C06E" w:rsidR="000F3DD4" w:rsidRPr="00E430D0" w:rsidRDefault="0078167D" w:rsidP="0099194C">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13-14</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 xml:space="preserve">Utrwalenie i powtórzenie materiału. </w:t>
            </w:r>
            <w:r w:rsidR="000F3DD4">
              <w:rPr>
                <w:rFonts w:ascii="Arial" w:hAnsi="Arial" w:cs="Arial"/>
                <w:sz w:val="24"/>
                <w:szCs w:val="24"/>
                <w:lang w:bidi="hi-IN"/>
              </w:rPr>
              <w:t>Test.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7D4E27"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598ED732"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46005727" w14:textId="61364A43" w:rsidR="000F3DD4" w:rsidRPr="00E430D0" w:rsidRDefault="0078167D" w:rsidP="0099194C">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15-16</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7" w:name="_GoBack6"/>
            <w:bookmarkEnd w:id="7"/>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1C5FAB"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541C7636"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vAlign w:val="center"/>
          </w:tcPr>
          <w:p w14:paraId="57E27C38" w14:textId="37CC262F" w:rsidR="000F3DD4" w:rsidRPr="00E430D0" w:rsidRDefault="0078167D" w:rsidP="0099194C">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17-18</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Rozwijanie</w:t>
            </w:r>
            <w:r w:rsidR="000F3DD4" w:rsidRPr="009D4296">
              <w:rPr>
                <w:rFonts w:ascii="Arial" w:hAnsi="Arial" w:cs="Arial"/>
                <w:sz w:val="24"/>
                <w:szCs w:val="24"/>
                <w:shd w:val="clear" w:color="auto" w:fill="FFFFFF"/>
                <w:lang w:bidi="hi-IN"/>
              </w:rPr>
              <w:t xml:space="preserve"> kompetencji zawodowych: korespondencja biznesowa.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C44F21"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3B454E6C"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62EFCB8F" w14:textId="0E62DBA2" w:rsidR="000F3DD4" w:rsidRPr="00E430D0" w:rsidRDefault="0078167D" w:rsidP="000F3DD4">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0F3DD4" w:rsidRPr="007374B1">
              <w:rPr>
                <w:rFonts w:ascii="Arial" w:hAnsi="Arial" w:cs="Arial"/>
                <w:b/>
                <w:sz w:val="24"/>
                <w:szCs w:val="24"/>
                <w:lang w:bidi="hi-IN"/>
              </w:rPr>
              <w:t>1</w:t>
            </w:r>
            <w:r w:rsidR="008D0D73">
              <w:rPr>
                <w:rFonts w:ascii="Arial" w:hAnsi="Arial" w:cs="Arial"/>
                <w:b/>
                <w:sz w:val="24"/>
                <w:szCs w:val="24"/>
                <w:lang w:bidi="hi-IN"/>
              </w:rPr>
              <w:t>9-20</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8" w:name="_GoBack8"/>
            <w:bookmarkEnd w:id="8"/>
            <w:r w:rsidR="000F3DD4" w:rsidRPr="009D4296">
              <w:rPr>
                <w:rFonts w:ascii="Arial" w:hAnsi="Arial" w:cs="Arial"/>
                <w:sz w:val="24"/>
                <w:szCs w:val="24"/>
                <w:lang w:bidi="hi-IN"/>
              </w:rPr>
              <w:t xml:space="preserve"> w oparciu o materiały specjalistyczne.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6113E7"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13795944"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6CDE6657" w14:textId="60A4341B" w:rsidR="000F3DD4" w:rsidRPr="00E430D0" w:rsidRDefault="0078167D" w:rsidP="000F3DD4">
            <w:pPr>
              <w:spacing w:after="0" w:line="360" w:lineRule="auto"/>
              <w:ind w:left="340" w:hanging="340"/>
              <w:rPr>
                <w:rFonts w:ascii="Arial" w:hAnsi="Arial" w:cs="Arial"/>
                <w:b/>
                <w:sz w:val="24"/>
                <w:szCs w:val="24"/>
              </w:rPr>
            </w:pPr>
            <w:r w:rsidRPr="00762680">
              <w:rPr>
                <w:rFonts w:ascii="Arial" w:hAnsi="Arial" w:cs="Arial"/>
                <w:b/>
                <w:sz w:val="24"/>
                <w:szCs w:val="24"/>
              </w:rPr>
              <w:lastRenderedPageBreak/>
              <w:t>Ć</w:t>
            </w:r>
            <w:r>
              <w:rPr>
                <w:rFonts w:ascii="Arial" w:hAnsi="Arial" w:cs="Arial"/>
                <w:b/>
                <w:sz w:val="24"/>
                <w:szCs w:val="24"/>
              </w:rPr>
              <w:t>W</w:t>
            </w:r>
            <w:r w:rsidR="008D0D73">
              <w:rPr>
                <w:rFonts w:ascii="Arial" w:hAnsi="Arial" w:cs="Arial"/>
                <w:b/>
                <w:sz w:val="24"/>
                <w:szCs w:val="24"/>
                <w:lang w:bidi="hi-IN"/>
              </w:rPr>
              <w:t>2</w:t>
            </w:r>
            <w:r w:rsidR="000F3DD4" w:rsidRPr="007374B1">
              <w:rPr>
                <w:rFonts w:ascii="Arial" w:hAnsi="Arial" w:cs="Arial"/>
                <w:b/>
                <w:sz w:val="24"/>
                <w:szCs w:val="24"/>
                <w:lang w:bidi="hi-IN"/>
              </w:rPr>
              <w:t>1</w:t>
            </w:r>
            <w:r w:rsidR="008D0D73">
              <w:rPr>
                <w:rFonts w:ascii="Arial" w:hAnsi="Arial" w:cs="Arial"/>
                <w:b/>
                <w:sz w:val="24"/>
                <w:szCs w:val="24"/>
                <w:lang w:bidi="hi-IN"/>
              </w:rPr>
              <w:t>-22</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9" w:name="_GoBack9"/>
            <w:bookmarkEnd w:id="9"/>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090108"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590197B9"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31623283" w14:textId="56F67EEC" w:rsidR="000F3DD4" w:rsidRPr="00E430D0" w:rsidRDefault="0078167D" w:rsidP="000F3DD4">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0F3DD4" w:rsidRPr="007374B1">
              <w:rPr>
                <w:rFonts w:ascii="Arial" w:hAnsi="Arial" w:cs="Arial"/>
                <w:b/>
                <w:sz w:val="24"/>
                <w:szCs w:val="24"/>
                <w:lang w:bidi="hi-IN"/>
              </w:rPr>
              <w:t>2</w:t>
            </w:r>
            <w:r w:rsidR="008D0D73">
              <w:rPr>
                <w:rFonts w:ascii="Arial" w:hAnsi="Arial" w:cs="Arial"/>
                <w:b/>
                <w:sz w:val="24"/>
                <w:szCs w:val="24"/>
                <w:lang w:bidi="hi-IN"/>
              </w:rPr>
              <w:t>3-24</w:t>
            </w:r>
            <w:r w:rsidR="000F3DD4" w:rsidRPr="009D4296">
              <w:rPr>
                <w:rFonts w:ascii="Arial" w:hAnsi="Arial" w:cs="Arial"/>
                <w:sz w:val="24"/>
                <w:szCs w:val="24"/>
                <w:lang w:bidi="hi-IN"/>
              </w:rPr>
              <w:t xml:space="preserve"> </w:t>
            </w:r>
            <w:bookmarkStart w:id="10" w:name="_GoBack10"/>
            <w:bookmarkEnd w:id="10"/>
            <w:r w:rsidR="000F3DD4">
              <w:rPr>
                <w:rFonts w:ascii="Arial" w:hAnsi="Arial" w:cs="Arial"/>
                <w:sz w:val="24"/>
                <w:szCs w:val="24"/>
                <w:lang w:bidi="hi-IN"/>
              </w:rPr>
              <w:t xml:space="preserve">- </w:t>
            </w:r>
            <w:r w:rsidR="000F3DD4" w:rsidRPr="009D4296">
              <w:rPr>
                <w:rFonts w:ascii="Arial" w:hAnsi="Arial" w:cs="Arial"/>
                <w:sz w:val="24"/>
                <w:szCs w:val="24"/>
                <w:lang w:bidi="hi-IN"/>
              </w:rPr>
              <w:t>Rozwijanie kompetencji zawodowych: style zarządzania.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3896E5"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16FF69EC"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2D266774" w14:textId="376043A2" w:rsidR="000F3DD4" w:rsidRPr="00E430D0" w:rsidRDefault="0078167D" w:rsidP="000F3DD4">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25-26</w:t>
            </w:r>
            <w:r w:rsidR="000F3DD4" w:rsidRPr="009D4296">
              <w:rPr>
                <w:rFonts w:ascii="Arial" w:hAnsi="Arial" w:cs="Arial"/>
                <w:sz w:val="24"/>
                <w:szCs w:val="24"/>
                <w:lang w:bidi="hi-IN"/>
              </w:rPr>
              <w:t xml:space="preserve"> </w:t>
            </w:r>
            <w:r w:rsidR="000F3DD4">
              <w:rPr>
                <w:rFonts w:ascii="Arial" w:hAnsi="Arial" w:cs="Arial"/>
                <w:sz w:val="24"/>
                <w:szCs w:val="24"/>
                <w:lang w:bidi="hi-IN"/>
              </w:rPr>
              <w:t xml:space="preserve">- </w:t>
            </w:r>
            <w:r w:rsidR="000F3DD4" w:rsidRPr="009D4296">
              <w:rPr>
                <w:rFonts w:ascii="Arial" w:hAnsi="Arial" w:cs="Arial"/>
                <w:sz w:val="24"/>
                <w:szCs w:val="24"/>
                <w:lang w:bidi="hi-IN"/>
              </w:rPr>
              <w:t>Ćwiczenie słownictwa zawodowego</w:t>
            </w:r>
            <w:bookmarkStart w:id="11" w:name="_GoBack11"/>
            <w:bookmarkEnd w:id="11"/>
            <w:r w:rsidR="000F3DD4" w:rsidRPr="009D4296">
              <w:rPr>
                <w:rFonts w:ascii="Arial" w:hAnsi="Arial" w:cs="Arial"/>
                <w:sz w:val="24"/>
                <w:szCs w:val="24"/>
                <w:lang w:bidi="hi-IN"/>
              </w:rPr>
              <w:t xml:space="preserve"> w oparciu o materiały specjalistyczne.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5B9F6A" w14:textId="77777777" w:rsidR="000F3DD4" w:rsidRPr="00E430D0" w:rsidRDefault="000F3DD4" w:rsidP="000F3DD4">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F3DD4" w:rsidRPr="00E430D0" w14:paraId="57C1A659"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5F8F2FFD" w14:textId="79BDC545" w:rsidR="000F3DD4" w:rsidRPr="00E430D0" w:rsidRDefault="0078167D" w:rsidP="000F3DD4">
            <w:pPr>
              <w:spacing w:after="0" w:line="360" w:lineRule="auto"/>
              <w:ind w:left="340" w:hanging="340"/>
              <w:rPr>
                <w:rFonts w:ascii="Arial" w:hAnsi="Arial" w:cs="Arial"/>
                <w:b/>
                <w:sz w:val="24"/>
                <w:szCs w:val="24"/>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27-28</w:t>
            </w:r>
            <w:r w:rsidR="000F3DD4" w:rsidRPr="009D4296">
              <w:rPr>
                <w:rFonts w:ascii="Arial" w:hAnsi="Arial" w:cs="Arial"/>
                <w:sz w:val="24"/>
                <w:szCs w:val="24"/>
                <w:lang w:bidi="hi-IN"/>
              </w:rPr>
              <w:t xml:space="preserve"> </w:t>
            </w:r>
            <w:bookmarkStart w:id="12" w:name="_GoBack12"/>
            <w:bookmarkEnd w:id="12"/>
            <w:r w:rsidR="000F3DD4">
              <w:rPr>
                <w:rFonts w:ascii="Arial" w:hAnsi="Arial" w:cs="Arial"/>
                <w:sz w:val="24"/>
                <w:szCs w:val="24"/>
                <w:lang w:bidi="hi-IN"/>
              </w:rPr>
              <w:t xml:space="preserve">- </w:t>
            </w:r>
            <w:r w:rsidR="000F3DD4" w:rsidRPr="009D4296">
              <w:rPr>
                <w:rFonts w:ascii="Arial" w:hAnsi="Arial" w:cs="Arial"/>
                <w:sz w:val="24"/>
                <w:szCs w:val="24"/>
                <w:lang w:bidi="hi-IN"/>
              </w:rPr>
              <w:t>Utrwalenie i powtórzenie materiału.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30F207" w14:textId="77777777" w:rsidR="000F3DD4" w:rsidRPr="00E430D0" w:rsidRDefault="000F3DD4" w:rsidP="000F3DD4">
            <w:pPr>
              <w:spacing w:after="0" w:line="360" w:lineRule="auto"/>
              <w:ind w:left="-14"/>
              <w:jc w:val="center"/>
              <w:rPr>
                <w:rFonts w:ascii="Arial" w:hAnsi="Arial" w:cs="Arial"/>
                <w:b/>
                <w:sz w:val="24"/>
                <w:szCs w:val="24"/>
              </w:rPr>
            </w:pPr>
            <w:r>
              <w:rPr>
                <w:rFonts w:ascii="Arial" w:hAnsi="Arial" w:cs="Arial"/>
                <w:b/>
                <w:sz w:val="24"/>
                <w:szCs w:val="24"/>
              </w:rPr>
              <w:t>2</w:t>
            </w:r>
          </w:p>
        </w:tc>
      </w:tr>
      <w:tr w:rsidR="000F3DD4" w:rsidRPr="00E430D0" w14:paraId="164D1BC4"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3B1779D3" w14:textId="0F9C0520" w:rsidR="000F3DD4" w:rsidRPr="007374B1" w:rsidRDefault="0078167D" w:rsidP="000F3DD4">
            <w:pPr>
              <w:spacing w:after="0" w:line="360" w:lineRule="auto"/>
              <w:ind w:left="340" w:hanging="340"/>
              <w:rPr>
                <w:rFonts w:ascii="Arial" w:hAnsi="Arial" w:cs="Arial"/>
                <w:b/>
                <w:sz w:val="24"/>
                <w:szCs w:val="24"/>
                <w:lang w:bidi="hi-IN"/>
              </w:rPr>
            </w:pPr>
            <w:r w:rsidRPr="00762680">
              <w:rPr>
                <w:rFonts w:ascii="Arial" w:hAnsi="Arial" w:cs="Arial"/>
                <w:b/>
                <w:sz w:val="24"/>
                <w:szCs w:val="24"/>
              </w:rPr>
              <w:t>Ć</w:t>
            </w:r>
            <w:r>
              <w:rPr>
                <w:rFonts w:ascii="Arial" w:hAnsi="Arial" w:cs="Arial"/>
                <w:b/>
                <w:sz w:val="24"/>
                <w:szCs w:val="24"/>
              </w:rPr>
              <w:t>W</w:t>
            </w:r>
            <w:r w:rsidR="008D0D73">
              <w:rPr>
                <w:rFonts w:ascii="Arial" w:hAnsi="Arial" w:cs="Arial"/>
                <w:b/>
                <w:sz w:val="24"/>
                <w:szCs w:val="24"/>
                <w:lang w:bidi="hi-IN"/>
              </w:rPr>
              <w:t>29-30</w:t>
            </w:r>
            <w:r w:rsidR="000F3DD4">
              <w:rPr>
                <w:rFonts w:ascii="Arial" w:hAnsi="Arial" w:cs="Arial"/>
                <w:b/>
                <w:sz w:val="24"/>
                <w:szCs w:val="24"/>
                <w:lang w:bidi="hi-IN"/>
              </w:rPr>
              <w:t xml:space="preserve"> </w:t>
            </w:r>
            <w:r w:rsidR="000F3DD4" w:rsidRPr="00606418">
              <w:rPr>
                <w:rFonts w:ascii="Arial" w:hAnsi="Arial" w:cs="Arial"/>
                <w:sz w:val="24"/>
                <w:szCs w:val="24"/>
                <w:lang w:bidi="hi-IN"/>
              </w:rPr>
              <w:t xml:space="preserve">- </w:t>
            </w:r>
            <w:r w:rsidR="000F3DD4" w:rsidRPr="009D4296">
              <w:rPr>
                <w:rFonts w:ascii="Arial" w:hAnsi="Arial" w:cs="Arial"/>
                <w:sz w:val="24"/>
                <w:szCs w:val="24"/>
                <w:lang w:bidi="hi-IN"/>
              </w:rPr>
              <w:t>Indywidualne prezentacje studentów.</w:t>
            </w:r>
            <w:r w:rsidR="000F3DD4">
              <w:rPr>
                <w:rFonts w:ascii="Arial" w:hAnsi="Arial" w:cs="Arial"/>
                <w:sz w:val="24"/>
                <w:szCs w:val="24"/>
                <w:lang w:bidi="hi-IN"/>
              </w:rPr>
              <w:t xml:space="preserve"> Ewaluacja.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A97729" w14:textId="77777777" w:rsidR="000F3DD4" w:rsidRPr="00E430D0" w:rsidRDefault="000F3DD4" w:rsidP="000F3DD4">
            <w:pPr>
              <w:spacing w:after="0" w:line="360" w:lineRule="auto"/>
              <w:ind w:left="-14"/>
              <w:jc w:val="center"/>
              <w:rPr>
                <w:rFonts w:ascii="Arial" w:hAnsi="Arial" w:cs="Arial"/>
                <w:b/>
                <w:sz w:val="24"/>
                <w:szCs w:val="24"/>
              </w:rPr>
            </w:pPr>
            <w:r>
              <w:rPr>
                <w:rFonts w:ascii="Arial" w:hAnsi="Arial" w:cs="Arial"/>
                <w:b/>
                <w:sz w:val="24"/>
                <w:szCs w:val="24"/>
              </w:rPr>
              <w:t>2</w:t>
            </w:r>
          </w:p>
        </w:tc>
      </w:tr>
      <w:tr w:rsidR="00A74D00" w:rsidRPr="00E430D0" w14:paraId="29073340" w14:textId="77777777" w:rsidTr="0081758D">
        <w:tc>
          <w:tcPr>
            <w:tcW w:w="8000" w:type="dxa"/>
            <w:tcBorders>
              <w:top w:val="single" w:sz="4" w:space="0" w:color="000001"/>
              <w:left w:val="single" w:sz="4" w:space="0" w:color="000001"/>
              <w:bottom w:val="single" w:sz="4" w:space="0" w:color="000001"/>
              <w:right w:val="nil"/>
            </w:tcBorders>
            <w:tcMar>
              <w:top w:w="0" w:type="dxa"/>
              <w:left w:w="108" w:type="dxa"/>
              <w:bottom w:w="0" w:type="dxa"/>
              <w:right w:w="108" w:type="dxa"/>
            </w:tcMar>
          </w:tcPr>
          <w:p w14:paraId="5490A15A" w14:textId="29170F4C" w:rsidR="00A74D00" w:rsidRPr="00762680" w:rsidRDefault="00A74D00" w:rsidP="00A74D00">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8ADB2D" w14:textId="0159B4CE" w:rsidR="00A74D00" w:rsidRDefault="00A74D00" w:rsidP="000F3DD4">
            <w:pPr>
              <w:spacing w:after="0" w:line="360" w:lineRule="auto"/>
              <w:ind w:left="-14"/>
              <w:jc w:val="center"/>
              <w:rPr>
                <w:rFonts w:ascii="Arial" w:hAnsi="Arial" w:cs="Arial"/>
                <w:b/>
                <w:sz w:val="24"/>
                <w:szCs w:val="24"/>
              </w:rPr>
            </w:pPr>
            <w:r>
              <w:rPr>
                <w:rFonts w:ascii="Arial" w:hAnsi="Arial" w:cs="Arial"/>
                <w:b/>
                <w:sz w:val="24"/>
                <w:szCs w:val="24"/>
              </w:rPr>
              <w:t>30</w:t>
            </w:r>
          </w:p>
        </w:tc>
      </w:tr>
    </w:tbl>
    <w:p w14:paraId="272EE6B3" w14:textId="77777777" w:rsidR="000F3DD4" w:rsidRPr="00E430D0" w:rsidRDefault="000F3DD4" w:rsidP="000F3DD4">
      <w:pPr>
        <w:pStyle w:val="Standard"/>
        <w:spacing w:line="360" w:lineRule="auto"/>
        <w:rPr>
          <w:rFonts w:ascii="Arial" w:hAnsi="Arial" w:cs="Arial"/>
          <w:b/>
          <w:sz w:val="24"/>
          <w:szCs w:val="24"/>
        </w:rPr>
      </w:pPr>
    </w:p>
    <w:p w14:paraId="4D553938" w14:textId="77777777" w:rsidR="000F3DD4" w:rsidRDefault="000F3DD4" w:rsidP="000F3DD4">
      <w:pPr>
        <w:pStyle w:val="Standard"/>
        <w:spacing w:line="360" w:lineRule="auto"/>
        <w:rPr>
          <w:rFonts w:ascii="Arial" w:hAnsi="Arial" w:cs="Arial"/>
          <w:b/>
          <w:bCs/>
          <w:spacing w:val="-10"/>
          <w:sz w:val="24"/>
          <w:szCs w:val="24"/>
        </w:rPr>
      </w:pPr>
      <w:r w:rsidRPr="00E430D0">
        <w:rPr>
          <w:rFonts w:ascii="Arial" w:hAnsi="Arial" w:cs="Arial"/>
          <w:b/>
          <w:bCs/>
          <w:spacing w:val="-10"/>
          <w:sz w:val="24"/>
          <w:szCs w:val="24"/>
        </w:rPr>
        <w:t>NARZĘDZIA DYDAKTYCZNE</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0F3DD4" w:rsidRPr="00D44897" w14:paraId="41CA919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80EB2A" w14:textId="77777777" w:rsidR="000F3DD4" w:rsidRPr="00D44897" w:rsidRDefault="000F3DD4" w:rsidP="000F3DD4">
            <w:pPr>
              <w:spacing w:after="0" w:line="360" w:lineRule="auto"/>
              <w:rPr>
                <w:rFonts w:ascii="Arial" w:hAnsi="Arial" w:cs="Arial"/>
                <w:sz w:val="24"/>
                <w:szCs w:val="24"/>
              </w:rPr>
            </w:pPr>
            <w:r w:rsidRPr="00E27B55">
              <w:rPr>
                <w:rFonts w:ascii="Arial" w:hAnsi="Arial" w:cs="Arial"/>
                <w:b/>
                <w:sz w:val="24"/>
                <w:szCs w:val="24"/>
              </w:rPr>
              <w:t xml:space="preserve">1. </w:t>
            </w:r>
            <w:r w:rsidRPr="00280B80">
              <w:rPr>
                <w:rFonts w:ascii="Arial" w:hAnsi="Arial" w:cs="Arial"/>
                <w:sz w:val="24"/>
                <w:szCs w:val="24"/>
              </w:rPr>
              <w:t>-</w:t>
            </w:r>
            <w:r w:rsidRPr="00D44897">
              <w:rPr>
                <w:rFonts w:ascii="Arial" w:hAnsi="Arial" w:cs="Arial"/>
                <w:sz w:val="24"/>
                <w:szCs w:val="24"/>
              </w:rPr>
              <w:t xml:space="preserve"> Podręczniki do języka ogólnego i specjalistycznego</w:t>
            </w:r>
          </w:p>
        </w:tc>
      </w:tr>
      <w:tr w:rsidR="000F3DD4" w:rsidRPr="00D44897" w14:paraId="16862DD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3FED7A" w14:textId="77777777" w:rsidR="000F3DD4" w:rsidRPr="00D44897" w:rsidRDefault="000F3DD4" w:rsidP="000F3DD4">
            <w:pPr>
              <w:spacing w:after="0" w:line="360" w:lineRule="auto"/>
              <w:rPr>
                <w:rFonts w:ascii="Arial" w:hAnsi="Arial" w:cs="Arial"/>
                <w:sz w:val="24"/>
                <w:szCs w:val="24"/>
              </w:rPr>
            </w:pPr>
            <w:r w:rsidRPr="00E27B55">
              <w:rPr>
                <w:rFonts w:ascii="Arial" w:hAnsi="Arial" w:cs="Arial"/>
                <w:b/>
                <w:sz w:val="24"/>
                <w:szCs w:val="24"/>
              </w:rPr>
              <w:t xml:space="preserve">2. </w:t>
            </w:r>
            <w:r w:rsidRPr="00280B80">
              <w:rPr>
                <w:rFonts w:ascii="Arial" w:hAnsi="Arial" w:cs="Arial"/>
                <w:sz w:val="24"/>
                <w:szCs w:val="24"/>
              </w:rPr>
              <w:t>-</w:t>
            </w:r>
            <w:r w:rsidRPr="00D44897">
              <w:rPr>
                <w:rFonts w:ascii="Arial" w:hAnsi="Arial" w:cs="Arial"/>
                <w:sz w:val="24"/>
                <w:szCs w:val="24"/>
              </w:rPr>
              <w:t xml:space="preserve"> Ćwiczenia z zastosowaniem materiałów autorskich </w:t>
            </w:r>
          </w:p>
        </w:tc>
      </w:tr>
      <w:tr w:rsidR="000F3DD4" w:rsidRPr="00D44897" w14:paraId="6287A48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98BC96" w14:textId="77777777" w:rsidR="000F3DD4" w:rsidRPr="00D44897" w:rsidRDefault="000F3DD4" w:rsidP="000F3DD4">
            <w:pPr>
              <w:spacing w:after="0" w:line="360" w:lineRule="auto"/>
              <w:ind w:left="426" w:hanging="426"/>
              <w:rPr>
                <w:rFonts w:ascii="Arial" w:hAnsi="Arial" w:cs="Arial"/>
                <w:sz w:val="24"/>
                <w:szCs w:val="24"/>
              </w:rPr>
            </w:pPr>
            <w:r w:rsidRPr="00E27B55">
              <w:rPr>
                <w:rFonts w:ascii="Arial" w:hAnsi="Arial" w:cs="Arial"/>
                <w:b/>
                <w:sz w:val="24"/>
                <w:szCs w:val="24"/>
              </w:rPr>
              <w:t xml:space="preserve">3. </w:t>
            </w:r>
            <w:r w:rsidRPr="00280B80">
              <w:rPr>
                <w:rFonts w:ascii="Arial" w:hAnsi="Arial" w:cs="Arial"/>
                <w:sz w:val="24"/>
                <w:szCs w:val="24"/>
              </w:rPr>
              <w:t xml:space="preserve">- </w:t>
            </w:r>
            <w:r w:rsidRPr="00D44897">
              <w:rPr>
                <w:rFonts w:ascii="Arial" w:hAnsi="Arial" w:cs="Arial"/>
                <w:sz w:val="24"/>
                <w:szCs w:val="24"/>
              </w:rPr>
              <w:t>Ćwiczenia z zastosowaniem środków audiowizualnych, prezentacje multimedialne</w:t>
            </w:r>
          </w:p>
        </w:tc>
      </w:tr>
      <w:tr w:rsidR="000F3DD4" w:rsidRPr="00D44897" w14:paraId="3B825A7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BFA750" w14:textId="77777777" w:rsidR="000F3DD4" w:rsidRPr="00D44897" w:rsidRDefault="000F3DD4" w:rsidP="000F3DD4">
            <w:pPr>
              <w:spacing w:after="0" w:line="360" w:lineRule="auto"/>
              <w:rPr>
                <w:rFonts w:ascii="Arial" w:hAnsi="Arial" w:cs="Arial"/>
                <w:sz w:val="24"/>
                <w:szCs w:val="24"/>
              </w:rPr>
            </w:pPr>
            <w:r w:rsidRPr="00E27B55">
              <w:rPr>
                <w:rFonts w:ascii="Arial" w:hAnsi="Arial" w:cs="Arial"/>
                <w:b/>
                <w:sz w:val="24"/>
                <w:szCs w:val="24"/>
              </w:rPr>
              <w:t>4.</w:t>
            </w:r>
            <w:r w:rsidRPr="00280B80">
              <w:rPr>
                <w:rFonts w:ascii="Arial" w:hAnsi="Arial" w:cs="Arial"/>
                <w:sz w:val="24"/>
                <w:szCs w:val="24"/>
              </w:rPr>
              <w:t xml:space="preserve"> -</w:t>
            </w:r>
            <w:r w:rsidRPr="00D44897">
              <w:rPr>
                <w:rFonts w:ascii="Arial" w:hAnsi="Arial" w:cs="Arial"/>
                <w:sz w:val="24"/>
                <w:szCs w:val="24"/>
              </w:rPr>
              <w:t xml:space="preserve"> Zasoby Internetu; platforma e-learningowa PCz</w:t>
            </w:r>
          </w:p>
        </w:tc>
      </w:tr>
      <w:tr w:rsidR="000F3DD4" w:rsidRPr="00D44897" w14:paraId="42DF83C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D6509E" w14:textId="77777777" w:rsidR="000F3DD4" w:rsidRPr="00D44897" w:rsidRDefault="000F3DD4" w:rsidP="000F3DD4">
            <w:pPr>
              <w:spacing w:after="0" w:line="360" w:lineRule="auto"/>
              <w:rPr>
                <w:rFonts w:ascii="Arial" w:hAnsi="Arial" w:cs="Arial"/>
                <w:sz w:val="24"/>
                <w:szCs w:val="24"/>
              </w:rPr>
            </w:pPr>
            <w:r w:rsidRPr="00E27B55">
              <w:rPr>
                <w:rFonts w:ascii="Arial" w:hAnsi="Arial" w:cs="Arial"/>
                <w:b/>
                <w:sz w:val="24"/>
                <w:szCs w:val="24"/>
              </w:rPr>
              <w:t xml:space="preserve">5. </w:t>
            </w:r>
            <w:r w:rsidRPr="00280B80">
              <w:rPr>
                <w:rFonts w:ascii="Arial" w:hAnsi="Arial" w:cs="Arial"/>
                <w:sz w:val="24"/>
                <w:szCs w:val="24"/>
              </w:rPr>
              <w:t xml:space="preserve">- </w:t>
            </w:r>
            <w:r w:rsidRPr="00D44897">
              <w:rPr>
                <w:rFonts w:ascii="Arial" w:hAnsi="Arial" w:cs="Arial"/>
                <w:sz w:val="24"/>
                <w:szCs w:val="24"/>
              </w:rPr>
              <w:t>Słowniki specjalistyczne i słowniki on-line</w:t>
            </w:r>
          </w:p>
        </w:tc>
      </w:tr>
      <w:tr w:rsidR="000F3DD4" w:rsidRPr="00D44897" w14:paraId="7209C93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CE7276" w14:textId="77777777" w:rsidR="000F3DD4" w:rsidRPr="00D44897" w:rsidRDefault="000F3DD4" w:rsidP="000F3DD4">
            <w:pPr>
              <w:spacing w:after="0" w:line="360" w:lineRule="auto"/>
              <w:rPr>
                <w:rFonts w:ascii="Arial" w:hAnsi="Arial" w:cs="Arial"/>
                <w:sz w:val="24"/>
                <w:szCs w:val="24"/>
              </w:rPr>
            </w:pPr>
            <w:r w:rsidRPr="00E27B55">
              <w:rPr>
                <w:rFonts w:ascii="Arial" w:hAnsi="Arial" w:cs="Arial"/>
                <w:b/>
                <w:sz w:val="24"/>
                <w:szCs w:val="24"/>
              </w:rPr>
              <w:t>6.</w:t>
            </w:r>
            <w:r w:rsidRPr="00280B80">
              <w:rPr>
                <w:rFonts w:ascii="Arial" w:hAnsi="Arial" w:cs="Arial"/>
                <w:sz w:val="24"/>
                <w:szCs w:val="24"/>
              </w:rPr>
              <w:t xml:space="preserve"> -</w:t>
            </w:r>
            <w:r w:rsidRPr="00D44897">
              <w:rPr>
                <w:rFonts w:ascii="Arial" w:hAnsi="Arial" w:cs="Arial"/>
                <w:sz w:val="24"/>
                <w:szCs w:val="24"/>
              </w:rPr>
              <w:t xml:space="preserve"> Plansze, plakaty, mapy, itp.</w:t>
            </w:r>
          </w:p>
        </w:tc>
      </w:tr>
    </w:tbl>
    <w:p w14:paraId="7C786312" w14:textId="77777777" w:rsidR="000F3DD4" w:rsidRDefault="000F3DD4" w:rsidP="000F3DD4">
      <w:pPr>
        <w:pStyle w:val="Standard"/>
        <w:spacing w:line="360" w:lineRule="auto"/>
        <w:rPr>
          <w:rFonts w:ascii="Arial" w:hAnsi="Arial" w:cs="Arial"/>
          <w:b/>
          <w:bCs/>
          <w:spacing w:val="-11"/>
          <w:sz w:val="24"/>
          <w:szCs w:val="24"/>
        </w:rPr>
      </w:pPr>
    </w:p>
    <w:p w14:paraId="317D9690" w14:textId="77777777" w:rsidR="000F3DD4" w:rsidRDefault="000F3DD4" w:rsidP="000F3DD4">
      <w:pPr>
        <w:pStyle w:val="Standard"/>
        <w:spacing w:line="360" w:lineRule="auto"/>
        <w:rPr>
          <w:rFonts w:ascii="Arial" w:hAnsi="Arial" w:cs="Arial"/>
          <w:b/>
          <w:bCs/>
          <w:spacing w:val="-11"/>
          <w:sz w:val="24"/>
          <w:szCs w:val="24"/>
        </w:rPr>
      </w:pPr>
      <w:r w:rsidRPr="00E430D0">
        <w:rPr>
          <w:rFonts w:ascii="Arial" w:hAnsi="Arial" w:cs="Arial"/>
          <w:b/>
          <w:bCs/>
          <w:spacing w:val="-11"/>
          <w:sz w:val="24"/>
          <w:szCs w:val="24"/>
        </w:rPr>
        <w:t>SPOSOBY OCENY ( F – FORMUJĄCA, P – PODSUMOWUJĄCA)</w:t>
      </w:r>
      <w:r>
        <w:rPr>
          <w:rFonts w:ascii="Arial" w:hAnsi="Arial" w:cs="Arial"/>
          <w:b/>
          <w:bCs/>
          <w:spacing w:val="-11"/>
          <w:sz w:val="24"/>
          <w:szCs w:val="24"/>
        </w:rPr>
        <w:t>*</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0F3DD4" w:rsidRPr="00E27B55" w14:paraId="0C2B14E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05D0E1" w14:textId="77777777" w:rsidR="000F3DD4" w:rsidRPr="00606418" w:rsidRDefault="000F3DD4" w:rsidP="000F3DD4">
            <w:pPr>
              <w:spacing w:after="0" w:line="360" w:lineRule="auto"/>
              <w:jc w:val="both"/>
              <w:rPr>
                <w:rFonts w:ascii="Arial" w:hAnsi="Arial" w:cs="Arial"/>
                <w:color w:val="000000"/>
                <w:sz w:val="24"/>
                <w:szCs w:val="24"/>
              </w:rPr>
            </w:pPr>
            <w:r w:rsidRPr="00606418">
              <w:rPr>
                <w:rFonts w:ascii="Arial" w:hAnsi="Arial" w:cs="Arial"/>
                <w:sz w:val="24"/>
                <w:szCs w:val="24"/>
              </w:rPr>
              <w:t xml:space="preserve">F1. </w:t>
            </w:r>
            <w:r>
              <w:rPr>
                <w:rFonts w:ascii="Arial" w:hAnsi="Arial" w:cs="Arial"/>
                <w:sz w:val="24"/>
                <w:szCs w:val="24"/>
              </w:rPr>
              <w:t>-</w:t>
            </w:r>
            <w:r>
              <w:rPr>
                <w:rFonts w:ascii="Arial" w:hAnsi="Arial" w:cs="Arial"/>
                <w:sz w:val="24"/>
              </w:rPr>
              <w:t xml:space="preserve"> u</w:t>
            </w:r>
            <w:r w:rsidRPr="00606418">
              <w:rPr>
                <w:rFonts w:ascii="Arial" w:hAnsi="Arial" w:cs="Arial"/>
                <w:sz w:val="24"/>
              </w:rPr>
              <w:t>dział w dyskusji (aktywność na zajęciach)</w:t>
            </w:r>
          </w:p>
        </w:tc>
      </w:tr>
      <w:tr w:rsidR="000F3DD4" w:rsidRPr="00E27B55" w14:paraId="606C468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CE324B" w14:textId="77777777" w:rsidR="000F3DD4" w:rsidRPr="00606418" w:rsidRDefault="000F3DD4" w:rsidP="000F3DD4">
            <w:pPr>
              <w:spacing w:after="0" w:line="360" w:lineRule="auto"/>
              <w:jc w:val="both"/>
              <w:rPr>
                <w:rFonts w:ascii="Arial" w:hAnsi="Arial" w:cs="Arial"/>
                <w:color w:val="000000"/>
                <w:sz w:val="24"/>
                <w:szCs w:val="24"/>
              </w:rPr>
            </w:pPr>
            <w:r w:rsidRPr="00606418">
              <w:rPr>
                <w:rFonts w:ascii="Arial" w:hAnsi="Arial" w:cs="Arial"/>
                <w:sz w:val="24"/>
                <w:szCs w:val="24"/>
              </w:rPr>
              <w:t xml:space="preserve">F2. </w:t>
            </w:r>
            <w:r>
              <w:rPr>
                <w:rFonts w:ascii="Arial" w:hAnsi="Arial" w:cs="Arial"/>
                <w:sz w:val="24"/>
                <w:szCs w:val="24"/>
              </w:rPr>
              <w:t xml:space="preserve">- </w:t>
            </w:r>
            <w:r>
              <w:rPr>
                <w:rFonts w:ascii="Arial" w:hAnsi="Arial" w:cs="Arial"/>
                <w:color w:val="000000"/>
                <w:sz w:val="24"/>
                <w:szCs w:val="24"/>
              </w:rPr>
              <w:t>p</w:t>
            </w:r>
            <w:r w:rsidRPr="00606418">
              <w:rPr>
                <w:rFonts w:ascii="Arial" w:hAnsi="Arial" w:cs="Arial"/>
                <w:sz w:val="24"/>
              </w:rPr>
              <w:t>rzygotowanie prezentacji, sprawozdania lub referatu</w:t>
            </w:r>
          </w:p>
        </w:tc>
      </w:tr>
      <w:tr w:rsidR="000F3DD4" w:rsidRPr="00E27B55" w14:paraId="0882B59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088FD4" w14:textId="77777777" w:rsidR="000F3DD4" w:rsidRPr="000866C0" w:rsidRDefault="000F3DD4" w:rsidP="000F3DD4">
            <w:pPr>
              <w:spacing w:after="0" w:line="360" w:lineRule="auto"/>
              <w:ind w:left="-20"/>
              <w:jc w:val="both"/>
              <w:rPr>
                <w:rFonts w:ascii="Arial" w:hAnsi="Arial" w:cs="Arial"/>
                <w:b/>
                <w:color w:val="000000"/>
                <w:sz w:val="24"/>
                <w:szCs w:val="24"/>
              </w:rPr>
            </w:pPr>
            <w:r w:rsidRPr="00606418">
              <w:rPr>
                <w:rFonts w:ascii="Arial" w:hAnsi="Arial" w:cs="Arial"/>
                <w:color w:val="000000"/>
                <w:sz w:val="24"/>
                <w:szCs w:val="24"/>
              </w:rPr>
              <w:t>P1.</w:t>
            </w:r>
            <w:r w:rsidRPr="000866C0">
              <w:rPr>
                <w:rFonts w:ascii="Arial" w:hAnsi="Arial" w:cs="Arial"/>
                <w:b/>
                <w:color w:val="000000"/>
                <w:sz w:val="24"/>
                <w:szCs w:val="24"/>
              </w:rPr>
              <w:t xml:space="preserve"> </w:t>
            </w:r>
            <w:r>
              <w:rPr>
                <w:rFonts w:ascii="Arial" w:hAnsi="Arial" w:cs="Arial"/>
                <w:color w:val="000000"/>
                <w:sz w:val="24"/>
                <w:szCs w:val="24"/>
              </w:rPr>
              <w:t xml:space="preserve">- </w:t>
            </w:r>
            <w:r w:rsidRPr="000866C0">
              <w:rPr>
                <w:rFonts w:ascii="Arial" w:hAnsi="Arial" w:cs="Arial"/>
                <w:color w:val="000000"/>
                <w:sz w:val="24"/>
                <w:szCs w:val="24"/>
              </w:rPr>
              <w:t>kolokwium</w:t>
            </w:r>
          </w:p>
        </w:tc>
      </w:tr>
    </w:tbl>
    <w:p w14:paraId="197D728B" w14:textId="77777777" w:rsidR="000F3DD4" w:rsidRPr="000F0D8B" w:rsidRDefault="000F3DD4" w:rsidP="000F3DD4">
      <w:pPr>
        <w:pStyle w:val="Standard"/>
        <w:spacing w:line="360" w:lineRule="auto"/>
        <w:rPr>
          <w:rFonts w:ascii="Arial" w:hAnsi="Arial" w:cs="Arial"/>
          <w:sz w:val="24"/>
          <w:szCs w:val="24"/>
        </w:rPr>
      </w:pPr>
      <w:r w:rsidRPr="000F0D8B">
        <w:rPr>
          <w:rFonts w:ascii="Arial" w:hAnsi="Arial" w:cs="Arial"/>
          <w:sz w:val="24"/>
          <w:szCs w:val="24"/>
        </w:rPr>
        <w:t>*) warunkiem uzyskania zaliczenia jest otrzymanie pozytywnych ocen ze wszystkich elementów oceny formującej i podsumowującej.</w:t>
      </w:r>
    </w:p>
    <w:p w14:paraId="7CA00EAA" w14:textId="77777777" w:rsidR="000F3DD4" w:rsidRPr="00E430D0" w:rsidRDefault="000F3DD4" w:rsidP="000F3DD4">
      <w:pPr>
        <w:pStyle w:val="Standard"/>
        <w:spacing w:line="360" w:lineRule="auto"/>
        <w:rPr>
          <w:rFonts w:ascii="Arial" w:hAnsi="Arial" w:cs="Arial"/>
          <w:b/>
          <w:sz w:val="24"/>
          <w:szCs w:val="24"/>
        </w:rPr>
      </w:pPr>
    </w:p>
    <w:p w14:paraId="235F9D99"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0F3DD4" w:rsidRPr="00E430D0" w14:paraId="37AA3DE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2DCA94"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C15AFE"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CCAA33"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0F3DD4" w:rsidRPr="00E430D0" w14:paraId="6114D649"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154C17" w14:textId="77777777" w:rsidR="000F3DD4" w:rsidRPr="00E430D0" w:rsidRDefault="000F3DD4" w:rsidP="000F3DD4">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0F3DD4" w:rsidRPr="00E430D0" w14:paraId="6AEEAC1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6D96BE"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3CEA43"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F3F444"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r>
      <w:tr w:rsidR="000F3DD4" w:rsidRPr="00E430D0" w14:paraId="27D561E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4C006F"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B990B2"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F0C57E"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30</w:t>
            </w:r>
          </w:p>
        </w:tc>
      </w:tr>
      <w:tr w:rsidR="000F3DD4" w:rsidRPr="00E430D0" w14:paraId="6BD9F2A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194FFB"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1E1618"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425C40"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r>
      <w:tr w:rsidR="000F3DD4" w:rsidRPr="00E430D0" w14:paraId="120B13D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3F67DC"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lastRenderedPageBreak/>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801F63"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410936"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F3DD4" w:rsidRPr="00E430D0" w14:paraId="69402AB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04F3EC"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0E9641"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A6F635"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F3DD4" w:rsidRPr="00E430D0" w14:paraId="5F11058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B48C8B"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80A24F"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DFAD88"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r>
      <w:tr w:rsidR="000F3DD4" w:rsidRPr="00E430D0" w14:paraId="18A64AD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0F1FE8"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47E2C4"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D37117"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F3DD4" w:rsidRPr="00E430D0" w14:paraId="2A15E2A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E90BDAB" w14:textId="77777777" w:rsidR="000F3DD4" w:rsidRPr="00E430D0" w:rsidRDefault="000F3DD4" w:rsidP="000F3DD4">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1C91420"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30</w:t>
            </w:r>
          </w:p>
        </w:tc>
      </w:tr>
      <w:tr w:rsidR="000F3DD4" w:rsidRPr="00E430D0" w14:paraId="5E27124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A4B7AC" w14:textId="77777777" w:rsidR="000F3DD4" w:rsidRPr="00E430D0" w:rsidRDefault="000F3DD4" w:rsidP="000F3DD4">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0F3DD4" w:rsidRPr="00E430D0" w14:paraId="741A36C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F4407A"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5A3B47"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A0B3B1"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15</w:t>
            </w:r>
          </w:p>
        </w:tc>
      </w:tr>
      <w:tr w:rsidR="000F3DD4" w:rsidRPr="00E430D0" w14:paraId="1AE9C7F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B5952B"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2850BC"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AE2C64"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r>
      <w:tr w:rsidR="000F3DD4" w:rsidRPr="00E430D0" w14:paraId="0A35C6A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A99EE2"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410E82"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D652DE"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F3DD4" w:rsidRPr="00E430D0" w14:paraId="790524F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118F89"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BC6970"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25D264"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0</w:t>
            </w:r>
          </w:p>
        </w:tc>
      </w:tr>
      <w:tr w:rsidR="000F3DD4" w:rsidRPr="00E430D0" w14:paraId="25178A3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67DB04"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4A06CB"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F34129"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F3DD4" w:rsidRPr="00E430D0" w14:paraId="4EBE3AF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1DAB3C"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3ED511"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80D6D4" w14:textId="77777777" w:rsidR="000F3DD4" w:rsidRPr="00E430D0" w:rsidRDefault="000F3DD4" w:rsidP="000F3DD4">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0F3DD4" w:rsidRPr="00E430D0" w14:paraId="1233884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2E9C9AF" w14:textId="77777777" w:rsidR="000F3DD4" w:rsidRPr="00E430D0" w:rsidRDefault="000F3DD4" w:rsidP="000F3DD4">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DEB2D3F"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20</w:t>
            </w:r>
          </w:p>
        </w:tc>
      </w:tr>
      <w:tr w:rsidR="000F3DD4" w:rsidRPr="00E430D0" w14:paraId="7C4C140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E00D793" w14:textId="77777777" w:rsidR="000F3DD4" w:rsidRPr="00E430D0" w:rsidRDefault="000F3DD4" w:rsidP="000F3DD4">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15B07EE"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5</w:t>
            </w:r>
            <w:r w:rsidRPr="00E430D0">
              <w:rPr>
                <w:rFonts w:ascii="Arial" w:hAnsi="Arial" w:cs="Arial"/>
                <w:sz w:val="24"/>
                <w:szCs w:val="24"/>
              </w:rPr>
              <w:t>0</w:t>
            </w:r>
          </w:p>
        </w:tc>
      </w:tr>
      <w:tr w:rsidR="000F3DD4" w:rsidRPr="00E430D0" w14:paraId="37DF4CC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A8E680"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9F7885"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2</w:t>
            </w:r>
          </w:p>
        </w:tc>
      </w:tr>
      <w:tr w:rsidR="000F3DD4" w:rsidRPr="00E430D0" w14:paraId="3B6C37D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9031B4"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CF729A" w14:textId="77777777" w:rsidR="000F3DD4" w:rsidRPr="00E430D0" w:rsidRDefault="000F3DD4" w:rsidP="000F3DD4">
            <w:pPr>
              <w:pStyle w:val="Standard"/>
              <w:spacing w:line="360" w:lineRule="auto"/>
              <w:jc w:val="center"/>
              <w:rPr>
                <w:rFonts w:ascii="Arial" w:hAnsi="Arial" w:cs="Arial"/>
                <w:sz w:val="24"/>
                <w:szCs w:val="24"/>
              </w:rPr>
            </w:pPr>
            <w:r>
              <w:rPr>
                <w:rFonts w:ascii="Arial" w:hAnsi="Arial" w:cs="Arial"/>
                <w:sz w:val="24"/>
                <w:szCs w:val="24"/>
              </w:rPr>
              <w:t>1,2</w:t>
            </w:r>
          </w:p>
        </w:tc>
      </w:tr>
      <w:tr w:rsidR="000F3DD4" w:rsidRPr="00E430D0" w14:paraId="6D8D842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A802C9"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7FA944" w14:textId="0F0A0A53" w:rsidR="000F3DD4" w:rsidRPr="00E430D0" w:rsidRDefault="00C84DE4" w:rsidP="000F3DD4">
            <w:pPr>
              <w:pStyle w:val="Standard"/>
              <w:spacing w:line="360" w:lineRule="auto"/>
              <w:jc w:val="center"/>
              <w:rPr>
                <w:rFonts w:ascii="Arial" w:hAnsi="Arial" w:cs="Arial"/>
                <w:sz w:val="24"/>
                <w:szCs w:val="24"/>
              </w:rPr>
            </w:pPr>
            <w:r>
              <w:rPr>
                <w:rFonts w:ascii="Arial" w:hAnsi="Arial" w:cs="Arial"/>
                <w:sz w:val="24"/>
                <w:szCs w:val="24"/>
              </w:rPr>
              <w:t>1</w:t>
            </w:r>
            <w:r w:rsidR="000F3DD4">
              <w:rPr>
                <w:rFonts w:ascii="Arial" w:hAnsi="Arial" w:cs="Arial"/>
                <w:sz w:val="24"/>
                <w:szCs w:val="24"/>
              </w:rPr>
              <w:t>,8</w:t>
            </w:r>
          </w:p>
        </w:tc>
      </w:tr>
    </w:tbl>
    <w:p w14:paraId="6913759A" w14:textId="77777777" w:rsidR="000F3DD4" w:rsidRPr="00E430D0" w:rsidRDefault="000F3DD4" w:rsidP="000F3DD4">
      <w:pPr>
        <w:pStyle w:val="Standard"/>
        <w:shd w:val="clear" w:color="auto" w:fill="FFFFFF"/>
        <w:spacing w:line="360" w:lineRule="auto"/>
        <w:rPr>
          <w:rFonts w:ascii="Arial" w:hAnsi="Arial" w:cs="Arial"/>
          <w:b/>
          <w:bCs/>
          <w:spacing w:val="-12"/>
          <w:sz w:val="24"/>
          <w:szCs w:val="24"/>
        </w:rPr>
      </w:pPr>
    </w:p>
    <w:p w14:paraId="2A938005" w14:textId="77777777" w:rsidR="000F3DD4" w:rsidRDefault="000F3DD4" w:rsidP="000F3DD4">
      <w:pPr>
        <w:pStyle w:val="Standard"/>
        <w:shd w:val="clear" w:color="auto" w:fill="FFFFFF"/>
        <w:spacing w:line="360" w:lineRule="auto"/>
        <w:rPr>
          <w:rFonts w:ascii="Arial" w:hAnsi="Arial" w:cs="Arial"/>
          <w:b/>
          <w:bCs/>
          <w:spacing w:val="-12"/>
          <w:sz w:val="24"/>
          <w:szCs w:val="24"/>
        </w:rPr>
      </w:pPr>
      <w:r w:rsidRPr="00E430D0">
        <w:rPr>
          <w:rFonts w:ascii="Arial" w:hAnsi="Arial" w:cs="Arial"/>
          <w:b/>
          <w:bCs/>
          <w:spacing w:val="-12"/>
          <w:sz w:val="24"/>
          <w:szCs w:val="24"/>
        </w:rPr>
        <w:t>LITERATURA PODSTAWOWA I UZUPEŁNIAJĄCA</w:t>
      </w:r>
    </w:p>
    <w:p w14:paraId="77A308F1" w14:textId="77777777" w:rsidR="000F3DD4" w:rsidRDefault="000F3DD4" w:rsidP="000F3DD4">
      <w:pPr>
        <w:pStyle w:val="Standard"/>
        <w:shd w:val="clear" w:color="auto" w:fill="FFFFFF"/>
        <w:spacing w:line="360" w:lineRule="auto"/>
        <w:rPr>
          <w:rFonts w:ascii="Arial" w:hAnsi="Arial" w:cs="Arial"/>
          <w:b/>
          <w:sz w:val="24"/>
          <w:szCs w:val="24"/>
        </w:rPr>
      </w:pPr>
      <w:r w:rsidRPr="000F0D8B">
        <w:rPr>
          <w:rFonts w:ascii="Arial" w:hAnsi="Arial" w:cs="Arial"/>
          <w:b/>
          <w:sz w:val="24"/>
          <w:szCs w:val="24"/>
        </w:rPr>
        <w:t>Język angielski</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0"/>
      </w:tblGrid>
      <w:tr w:rsidR="000F3DD4" w:rsidRPr="00091D4B" w14:paraId="0BD67C3E" w14:textId="77777777" w:rsidTr="0081758D">
        <w:trPr>
          <w:trHeight w:val="352"/>
        </w:trPr>
        <w:tc>
          <w:tcPr>
            <w:tcW w:w="9210" w:type="dxa"/>
            <w:tcBorders>
              <w:top w:val="single" w:sz="4" w:space="0" w:color="auto"/>
              <w:left w:val="single" w:sz="4" w:space="0" w:color="auto"/>
              <w:bottom w:val="single" w:sz="4" w:space="0" w:color="auto"/>
              <w:right w:val="single" w:sz="4" w:space="0" w:color="auto"/>
            </w:tcBorders>
          </w:tcPr>
          <w:p w14:paraId="449B108B" w14:textId="77777777" w:rsidR="000F3DD4" w:rsidRPr="000B2334" w:rsidRDefault="000F3DD4" w:rsidP="00091713">
            <w:pPr>
              <w:numPr>
                <w:ilvl w:val="0"/>
                <w:numId w:val="79"/>
              </w:numPr>
              <w:spacing w:after="0" w:line="360" w:lineRule="auto"/>
              <w:ind w:left="306" w:hanging="360"/>
              <w:rPr>
                <w:rFonts w:ascii="Arial" w:hAnsi="Arial" w:cs="Arial"/>
                <w:sz w:val="24"/>
                <w:szCs w:val="24"/>
                <w:lang w:val="en-US"/>
              </w:rPr>
            </w:pPr>
            <w:r w:rsidRPr="000B2334">
              <w:rPr>
                <w:rFonts w:ascii="Arial" w:hAnsi="Arial" w:cs="Arial"/>
                <w:sz w:val="24"/>
                <w:szCs w:val="24"/>
                <w:lang w:val="en-US"/>
              </w:rPr>
              <w:t xml:space="preserve">D. Cotton; D. Falvey, S. Kent: </w:t>
            </w:r>
            <w:r w:rsidRPr="000B2334">
              <w:rPr>
                <w:rFonts w:ascii="Arial" w:hAnsi="Arial" w:cs="Arial"/>
                <w:bCs/>
                <w:sz w:val="24"/>
                <w:szCs w:val="24"/>
                <w:lang w:val="en-US"/>
              </w:rPr>
              <w:t xml:space="preserve">Market Leader </w:t>
            </w:r>
            <w:r>
              <w:rPr>
                <w:rFonts w:ascii="Arial" w:hAnsi="Arial" w:cs="Arial"/>
                <w:sz w:val="24"/>
                <w:szCs w:val="24"/>
                <w:lang w:val="en-US"/>
              </w:rPr>
              <w:t>– Upper-Intermediate;</w:t>
            </w:r>
            <w:r w:rsidRPr="000B2334">
              <w:rPr>
                <w:rFonts w:ascii="Arial" w:hAnsi="Arial" w:cs="Arial"/>
                <w:sz w:val="24"/>
                <w:szCs w:val="24"/>
                <w:lang w:val="en-US"/>
              </w:rPr>
              <w:t xml:space="preserve"> Pearson 2022</w:t>
            </w:r>
          </w:p>
        </w:tc>
      </w:tr>
      <w:tr w:rsidR="000F3DD4" w:rsidRPr="00091D4B" w14:paraId="5CF9A775" w14:textId="77777777" w:rsidTr="0081758D">
        <w:trPr>
          <w:trHeight w:val="352"/>
        </w:trPr>
        <w:tc>
          <w:tcPr>
            <w:tcW w:w="9210" w:type="dxa"/>
            <w:tcBorders>
              <w:top w:val="single" w:sz="4" w:space="0" w:color="auto"/>
              <w:left w:val="single" w:sz="4" w:space="0" w:color="auto"/>
              <w:bottom w:val="single" w:sz="4" w:space="0" w:color="auto"/>
              <w:right w:val="single" w:sz="4" w:space="0" w:color="auto"/>
            </w:tcBorders>
          </w:tcPr>
          <w:p w14:paraId="3E68FE89" w14:textId="77777777" w:rsidR="000F3DD4" w:rsidRPr="000B2334" w:rsidRDefault="000F3DD4" w:rsidP="000F3DD4">
            <w:pPr>
              <w:spacing w:after="0" w:line="360" w:lineRule="auto"/>
              <w:jc w:val="both"/>
              <w:rPr>
                <w:rFonts w:ascii="Arial" w:hAnsi="Arial" w:cs="Arial"/>
                <w:sz w:val="24"/>
                <w:szCs w:val="24"/>
                <w:lang w:val="en-US"/>
              </w:rPr>
            </w:pPr>
            <w:r>
              <w:rPr>
                <w:rFonts w:ascii="Arial" w:hAnsi="Arial" w:cs="Arial"/>
                <w:sz w:val="24"/>
                <w:szCs w:val="24"/>
                <w:lang w:val="en-GB"/>
              </w:rPr>
              <w:t>2</w:t>
            </w:r>
            <w:r w:rsidRPr="000B2334">
              <w:rPr>
                <w:rFonts w:ascii="Arial" w:hAnsi="Arial" w:cs="Arial"/>
                <w:sz w:val="24"/>
                <w:szCs w:val="24"/>
                <w:lang w:val="en-GB"/>
              </w:rPr>
              <w:t>. R. Appleby, F. Watkins: Internation</w:t>
            </w:r>
            <w:r>
              <w:rPr>
                <w:rFonts w:ascii="Arial" w:hAnsi="Arial" w:cs="Arial"/>
                <w:sz w:val="24"/>
                <w:szCs w:val="24"/>
                <w:lang w:val="en-GB"/>
              </w:rPr>
              <w:t>al Express- Upper- Intermediate;</w:t>
            </w:r>
            <w:r w:rsidRPr="000B2334">
              <w:rPr>
                <w:rFonts w:ascii="Arial" w:hAnsi="Arial" w:cs="Arial"/>
                <w:sz w:val="24"/>
                <w:szCs w:val="24"/>
                <w:lang w:val="en-GB"/>
              </w:rPr>
              <w:t xml:space="preserve"> OUP 2019</w:t>
            </w:r>
          </w:p>
        </w:tc>
      </w:tr>
      <w:tr w:rsidR="000F3DD4" w:rsidRPr="00091D4B" w14:paraId="636E7E93" w14:textId="77777777" w:rsidTr="0081758D">
        <w:trPr>
          <w:trHeight w:val="340"/>
        </w:trPr>
        <w:tc>
          <w:tcPr>
            <w:tcW w:w="9210" w:type="dxa"/>
            <w:tcBorders>
              <w:top w:val="single" w:sz="4" w:space="0" w:color="auto"/>
              <w:left w:val="single" w:sz="4" w:space="0" w:color="auto"/>
              <w:bottom w:val="single" w:sz="4" w:space="0" w:color="auto"/>
              <w:right w:val="single" w:sz="4" w:space="0" w:color="auto"/>
            </w:tcBorders>
          </w:tcPr>
          <w:p w14:paraId="709A1D9A" w14:textId="77777777" w:rsidR="000F3DD4" w:rsidRPr="000B2334" w:rsidRDefault="000F3DD4" w:rsidP="000F3DD4">
            <w:pPr>
              <w:pStyle w:val="Tomek"/>
              <w:ind w:firstLine="0"/>
              <w:jc w:val="left"/>
              <w:rPr>
                <w:rFonts w:ascii="Arial" w:hAnsi="Arial" w:cs="Arial"/>
                <w:sz w:val="24"/>
                <w:szCs w:val="24"/>
                <w:lang w:val="en-GB"/>
              </w:rPr>
            </w:pPr>
            <w:r>
              <w:rPr>
                <w:rFonts w:ascii="Arial" w:hAnsi="Arial" w:cs="Arial"/>
                <w:sz w:val="24"/>
                <w:szCs w:val="24"/>
                <w:lang w:val="en-US"/>
              </w:rPr>
              <w:t>3</w:t>
            </w:r>
            <w:r w:rsidRPr="000B2334">
              <w:rPr>
                <w:rFonts w:ascii="Arial" w:hAnsi="Arial" w:cs="Arial"/>
                <w:sz w:val="24"/>
                <w:szCs w:val="24"/>
                <w:lang w:val="en-US"/>
              </w:rPr>
              <w:t xml:space="preserve">. </w:t>
            </w:r>
            <w:r w:rsidRPr="000B2334">
              <w:rPr>
                <w:rFonts w:ascii="Arial" w:hAnsi="Arial" w:cs="Arial"/>
                <w:sz w:val="24"/>
                <w:szCs w:val="24"/>
                <w:lang w:val="en-GB"/>
              </w:rPr>
              <w:t xml:space="preserve"> L. </w:t>
            </w:r>
            <w:r w:rsidRPr="000B2334">
              <w:rPr>
                <w:rFonts w:ascii="Arial" w:hAnsi="Arial" w:cs="Arial"/>
                <w:sz w:val="24"/>
                <w:szCs w:val="24"/>
                <w:lang w:val="en-US"/>
              </w:rPr>
              <w:t>Lansford, P. Dummet: Keynote- TEDTALKS upper intermediate</w:t>
            </w:r>
            <w:r>
              <w:rPr>
                <w:rFonts w:ascii="Arial" w:hAnsi="Arial" w:cs="Arial"/>
                <w:sz w:val="24"/>
                <w:szCs w:val="24"/>
                <w:lang w:val="en-US"/>
              </w:rPr>
              <w:t>/advanced; National Geographic</w:t>
            </w:r>
            <w:r w:rsidRPr="000B2334">
              <w:rPr>
                <w:rFonts w:ascii="Arial" w:hAnsi="Arial" w:cs="Arial"/>
                <w:sz w:val="24"/>
                <w:szCs w:val="24"/>
                <w:lang w:val="en-US"/>
              </w:rPr>
              <w:t xml:space="preserve"> Learning 2022</w:t>
            </w:r>
          </w:p>
        </w:tc>
      </w:tr>
      <w:tr w:rsidR="000F3DD4" w:rsidRPr="00091D4B" w14:paraId="4ED71A30" w14:textId="77777777" w:rsidTr="0081758D">
        <w:trPr>
          <w:trHeight w:val="90"/>
        </w:trPr>
        <w:tc>
          <w:tcPr>
            <w:tcW w:w="9210" w:type="dxa"/>
            <w:tcBorders>
              <w:top w:val="single" w:sz="4" w:space="0" w:color="auto"/>
              <w:left w:val="single" w:sz="4" w:space="0" w:color="auto"/>
              <w:bottom w:val="single" w:sz="4" w:space="0" w:color="auto"/>
              <w:right w:val="single" w:sz="4" w:space="0" w:color="auto"/>
            </w:tcBorders>
          </w:tcPr>
          <w:p w14:paraId="20FAC152" w14:textId="77777777" w:rsidR="000F3DD4" w:rsidRPr="00797AEA" w:rsidRDefault="000F3DD4" w:rsidP="000F3DD4">
            <w:pPr>
              <w:spacing w:after="0" w:line="360" w:lineRule="auto"/>
              <w:rPr>
                <w:rFonts w:ascii="Arial" w:hAnsi="Arial" w:cs="Arial"/>
                <w:sz w:val="24"/>
                <w:szCs w:val="24"/>
                <w:lang w:val="en-GB"/>
              </w:rPr>
            </w:pPr>
            <w:r w:rsidRPr="00797AEA">
              <w:rPr>
                <w:rFonts w:ascii="Arial" w:hAnsi="Arial" w:cs="Arial"/>
                <w:sz w:val="24"/>
                <w:szCs w:val="24"/>
                <w:lang w:val="en-GB"/>
              </w:rPr>
              <w:t xml:space="preserve">4. </w:t>
            </w:r>
            <w:r>
              <w:rPr>
                <w:rFonts w:ascii="Arial" w:hAnsi="Arial" w:cs="Arial"/>
                <w:sz w:val="24"/>
                <w:szCs w:val="24"/>
                <w:lang w:val="en-GB"/>
              </w:rPr>
              <w:t xml:space="preserve">I. </w:t>
            </w:r>
            <w:r w:rsidRPr="00797AEA">
              <w:rPr>
                <w:rFonts w:ascii="Arial" w:hAnsi="Arial" w:cs="Arial"/>
                <w:sz w:val="24"/>
                <w:szCs w:val="24"/>
                <w:lang w:val="en-GB"/>
              </w:rPr>
              <w:t xml:space="preserve">Dubicka, </w:t>
            </w:r>
            <w:r>
              <w:rPr>
                <w:rFonts w:ascii="Arial" w:hAnsi="Arial" w:cs="Arial"/>
                <w:sz w:val="24"/>
                <w:szCs w:val="24"/>
                <w:lang w:val="en-GB"/>
              </w:rPr>
              <w:t>M. Rosenberg i</w:t>
            </w:r>
            <w:r w:rsidRPr="00797AEA">
              <w:rPr>
                <w:rFonts w:ascii="Arial" w:hAnsi="Arial" w:cs="Arial"/>
                <w:sz w:val="24"/>
                <w:szCs w:val="24"/>
                <w:lang w:val="en-GB"/>
              </w:rPr>
              <w:t xml:space="preserve"> inni</w:t>
            </w:r>
            <w:r>
              <w:rPr>
                <w:rFonts w:ascii="Arial" w:hAnsi="Arial" w:cs="Arial"/>
                <w:sz w:val="24"/>
                <w:szCs w:val="24"/>
                <w:lang w:val="en-GB"/>
              </w:rPr>
              <w:t xml:space="preserve"> : </w:t>
            </w:r>
            <w:r w:rsidRPr="00797AEA">
              <w:rPr>
                <w:rFonts w:ascii="Arial" w:hAnsi="Arial" w:cs="Arial"/>
                <w:sz w:val="24"/>
                <w:szCs w:val="24"/>
                <w:lang w:val="en-GB"/>
              </w:rPr>
              <w:t>Business Partner</w:t>
            </w:r>
            <w:r>
              <w:rPr>
                <w:rFonts w:ascii="Arial" w:hAnsi="Arial" w:cs="Arial"/>
                <w:sz w:val="24"/>
                <w:szCs w:val="24"/>
                <w:lang w:val="en-GB"/>
              </w:rPr>
              <w:t xml:space="preserve"> </w:t>
            </w:r>
            <w:r w:rsidRPr="00797AEA">
              <w:rPr>
                <w:rFonts w:ascii="Arial" w:hAnsi="Arial" w:cs="Arial"/>
                <w:sz w:val="24"/>
                <w:szCs w:val="24"/>
                <w:lang w:val="en-GB"/>
              </w:rPr>
              <w:t>B2+</w:t>
            </w:r>
            <w:r>
              <w:rPr>
                <w:rFonts w:ascii="Arial" w:hAnsi="Arial" w:cs="Arial"/>
                <w:sz w:val="24"/>
                <w:szCs w:val="24"/>
                <w:lang w:val="en-GB"/>
              </w:rPr>
              <w:t>/C1;</w:t>
            </w:r>
            <w:r w:rsidRPr="00797AEA">
              <w:rPr>
                <w:rFonts w:ascii="Arial" w:hAnsi="Arial" w:cs="Arial"/>
                <w:sz w:val="24"/>
                <w:szCs w:val="24"/>
                <w:lang w:val="en-GB"/>
              </w:rPr>
              <w:t xml:space="preserve"> Pearson 2023</w:t>
            </w:r>
          </w:p>
        </w:tc>
      </w:tr>
      <w:tr w:rsidR="000F3DD4" w:rsidRPr="00091D4B" w14:paraId="0991F661" w14:textId="77777777" w:rsidTr="0081758D">
        <w:trPr>
          <w:trHeight w:val="294"/>
        </w:trPr>
        <w:tc>
          <w:tcPr>
            <w:tcW w:w="9210" w:type="dxa"/>
            <w:tcBorders>
              <w:top w:val="single" w:sz="4" w:space="0" w:color="auto"/>
              <w:left w:val="single" w:sz="4" w:space="0" w:color="auto"/>
              <w:bottom w:val="single" w:sz="4" w:space="0" w:color="auto"/>
              <w:right w:val="single" w:sz="4" w:space="0" w:color="auto"/>
            </w:tcBorders>
          </w:tcPr>
          <w:p w14:paraId="2D149481" w14:textId="6DE7535E" w:rsidR="000F3DD4" w:rsidRPr="0099194C" w:rsidRDefault="000F3DD4" w:rsidP="00091713">
            <w:pPr>
              <w:pStyle w:val="Akapitzlist"/>
              <w:numPr>
                <w:ilvl w:val="0"/>
                <w:numId w:val="84"/>
              </w:numPr>
              <w:spacing w:after="0" w:line="360" w:lineRule="auto"/>
              <w:rPr>
                <w:rFonts w:ascii="Arial" w:hAnsi="Arial" w:cs="Arial"/>
                <w:sz w:val="24"/>
                <w:szCs w:val="24"/>
                <w:lang w:val="en-GB"/>
              </w:rPr>
            </w:pPr>
            <w:r w:rsidRPr="0099194C">
              <w:rPr>
                <w:rFonts w:ascii="Arial" w:hAnsi="Arial" w:cs="Arial"/>
                <w:sz w:val="24"/>
                <w:szCs w:val="24"/>
                <w:lang w:val="en-GB"/>
              </w:rPr>
              <w:lastRenderedPageBreak/>
              <w:t xml:space="preserve">D. Bonamy: </w:t>
            </w:r>
            <w:r w:rsidRPr="0099194C">
              <w:rPr>
                <w:rFonts w:ascii="Arial" w:hAnsi="Arial" w:cs="Arial"/>
                <w:bCs/>
                <w:sz w:val="24"/>
                <w:szCs w:val="24"/>
                <w:lang w:val="en-GB"/>
              </w:rPr>
              <w:t>Technical English 3 and 4</w:t>
            </w:r>
            <w:r w:rsidRPr="0099194C">
              <w:rPr>
                <w:rFonts w:ascii="Arial" w:hAnsi="Arial" w:cs="Arial"/>
                <w:sz w:val="24"/>
                <w:szCs w:val="24"/>
                <w:lang w:val="en-GB"/>
              </w:rPr>
              <w:t>; Pearson 2022</w:t>
            </w:r>
          </w:p>
        </w:tc>
      </w:tr>
      <w:tr w:rsidR="000F3DD4" w:rsidRPr="00091D4B" w14:paraId="4D6144D8" w14:textId="77777777" w:rsidTr="0081758D">
        <w:trPr>
          <w:trHeight w:val="328"/>
        </w:trPr>
        <w:tc>
          <w:tcPr>
            <w:tcW w:w="9210" w:type="dxa"/>
            <w:tcBorders>
              <w:top w:val="single" w:sz="4" w:space="0" w:color="auto"/>
              <w:left w:val="single" w:sz="4" w:space="0" w:color="auto"/>
              <w:bottom w:val="single" w:sz="4" w:space="0" w:color="auto"/>
              <w:right w:val="single" w:sz="4" w:space="0" w:color="auto"/>
            </w:tcBorders>
          </w:tcPr>
          <w:p w14:paraId="3FA58EBA" w14:textId="77777777" w:rsidR="000F3DD4" w:rsidRPr="000B2334" w:rsidRDefault="000F3DD4" w:rsidP="000F3DD4">
            <w:pPr>
              <w:pStyle w:val="Tomek"/>
              <w:ind w:firstLine="0"/>
              <w:jc w:val="left"/>
              <w:rPr>
                <w:rFonts w:ascii="Arial" w:hAnsi="Arial" w:cs="Arial"/>
                <w:sz w:val="24"/>
                <w:szCs w:val="24"/>
                <w:lang w:val="en-US"/>
              </w:rPr>
            </w:pPr>
            <w:r>
              <w:rPr>
                <w:rFonts w:ascii="Arial" w:hAnsi="Arial" w:cs="Arial"/>
                <w:sz w:val="24"/>
                <w:szCs w:val="24"/>
                <w:lang w:val="en-US"/>
              </w:rPr>
              <w:t>6</w:t>
            </w:r>
            <w:r w:rsidRPr="000B2334">
              <w:rPr>
                <w:rFonts w:ascii="Arial" w:hAnsi="Arial" w:cs="Arial"/>
                <w:sz w:val="24"/>
                <w:szCs w:val="24"/>
                <w:lang w:val="en-US"/>
              </w:rPr>
              <w:t xml:space="preserve">. </w:t>
            </w:r>
            <w:r w:rsidRPr="000B2334">
              <w:rPr>
                <w:rFonts w:ascii="Arial" w:hAnsi="Arial" w:cs="Arial"/>
                <w:sz w:val="24"/>
                <w:szCs w:val="24"/>
                <w:lang w:val="en-GB"/>
              </w:rPr>
              <w:t>S. Sopranzi: Flash on English for Mechanics, Electronics and Technical Assistance; Eli 2016</w:t>
            </w:r>
          </w:p>
        </w:tc>
      </w:tr>
      <w:tr w:rsidR="000F3DD4" w:rsidRPr="00091D4B" w14:paraId="7E6B18BA" w14:textId="77777777" w:rsidTr="0081758D">
        <w:trPr>
          <w:trHeight w:val="340"/>
        </w:trPr>
        <w:tc>
          <w:tcPr>
            <w:tcW w:w="9210" w:type="dxa"/>
            <w:tcBorders>
              <w:top w:val="single" w:sz="4" w:space="0" w:color="auto"/>
              <w:left w:val="single" w:sz="4" w:space="0" w:color="auto"/>
              <w:bottom w:val="single" w:sz="4" w:space="0" w:color="auto"/>
              <w:right w:val="single" w:sz="4" w:space="0" w:color="auto"/>
            </w:tcBorders>
          </w:tcPr>
          <w:p w14:paraId="279AF30E" w14:textId="77777777" w:rsidR="000F3DD4" w:rsidRPr="000B2334" w:rsidRDefault="000F3DD4" w:rsidP="000F3DD4">
            <w:pPr>
              <w:spacing w:after="0" w:line="360" w:lineRule="auto"/>
              <w:rPr>
                <w:rFonts w:ascii="Arial" w:hAnsi="Arial" w:cs="Arial"/>
                <w:sz w:val="24"/>
                <w:szCs w:val="24"/>
                <w:lang w:val="en-GB"/>
              </w:rPr>
            </w:pPr>
            <w:r w:rsidRPr="00B31D18">
              <w:rPr>
                <w:rFonts w:ascii="Arial" w:hAnsi="Arial" w:cs="Arial"/>
                <w:sz w:val="24"/>
                <w:szCs w:val="24"/>
                <w:lang w:val="en-US"/>
              </w:rPr>
              <w:t xml:space="preserve">7. </w:t>
            </w:r>
            <w:r>
              <w:rPr>
                <w:rFonts w:ascii="Arial" w:hAnsi="Arial" w:cs="Arial"/>
                <w:sz w:val="24"/>
                <w:szCs w:val="24"/>
                <w:lang w:val="en-US"/>
              </w:rPr>
              <w:t xml:space="preserve">C. </w:t>
            </w:r>
            <w:r w:rsidRPr="00B31D18">
              <w:rPr>
                <w:rFonts w:ascii="Arial" w:hAnsi="Arial" w:cs="Arial"/>
                <w:sz w:val="24"/>
                <w:szCs w:val="24"/>
                <w:lang w:val="en-GB"/>
              </w:rPr>
              <w:t xml:space="preserve">Lloyd, </w:t>
            </w:r>
            <w:r>
              <w:rPr>
                <w:rFonts w:ascii="Arial" w:hAnsi="Arial" w:cs="Arial"/>
                <w:sz w:val="24"/>
                <w:szCs w:val="24"/>
                <w:lang w:val="en-GB"/>
              </w:rPr>
              <w:t xml:space="preserve">J. </w:t>
            </w:r>
            <w:r w:rsidRPr="00B31D18">
              <w:rPr>
                <w:rFonts w:ascii="Arial" w:hAnsi="Arial" w:cs="Arial"/>
                <w:sz w:val="24"/>
                <w:szCs w:val="24"/>
                <w:lang w:val="en-GB"/>
              </w:rPr>
              <w:t>Frazier</w:t>
            </w:r>
            <w:r>
              <w:rPr>
                <w:rFonts w:ascii="Arial" w:hAnsi="Arial" w:cs="Arial"/>
                <w:sz w:val="24"/>
                <w:szCs w:val="24"/>
                <w:lang w:val="en-GB"/>
              </w:rPr>
              <w:t xml:space="preserve">: </w:t>
            </w:r>
            <w:r w:rsidRPr="00B31D18">
              <w:rPr>
                <w:rFonts w:ascii="Arial" w:hAnsi="Arial" w:cs="Arial"/>
                <w:sz w:val="24"/>
                <w:szCs w:val="24"/>
                <w:lang w:val="en-GB"/>
              </w:rPr>
              <w:t>Career Paths – Engineering</w:t>
            </w:r>
            <w:r>
              <w:rPr>
                <w:rFonts w:ascii="Arial" w:hAnsi="Arial" w:cs="Arial"/>
                <w:sz w:val="24"/>
                <w:szCs w:val="24"/>
                <w:lang w:val="en-GB"/>
              </w:rPr>
              <w:t>;</w:t>
            </w:r>
            <w:r w:rsidRPr="00B31D18">
              <w:rPr>
                <w:rFonts w:ascii="Arial" w:hAnsi="Arial" w:cs="Arial"/>
                <w:sz w:val="24"/>
                <w:szCs w:val="24"/>
                <w:lang w:val="en-GB"/>
              </w:rPr>
              <w:t xml:space="preserve"> Express Publishing 2018</w:t>
            </w:r>
          </w:p>
        </w:tc>
      </w:tr>
      <w:tr w:rsidR="000F3DD4" w:rsidRPr="000B2334" w14:paraId="46C2C378" w14:textId="77777777" w:rsidTr="0081758D">
        <w:trPr>
          <w:trHeight w:val="340"/>
        </w:trPr>
        <w:tc>
          <w:tcPr>
            <w:tcW w:w="9210" w:type="dxa"/>
            <w:tcBorders>
              <w:top w:val="single" w:sz="4" w:space="0" w:color="auto"/>
              <w:left w:val="single" w:sz="4" w:space="0" w:color="auto"/>
              <w:bottom w:val="single" w:sz="4" w:space="0" w:color="auto"/>
              <w:right w:val="single" w:sz="4" w:space="0" w:color="auto"/>
            </w:tcBorders>
          </w:tcPr>
          <w:p w14:paraId="6DA0A40F" w14:textId="77777777" w:rsidR="000F3DD4" w:rsidRPr="000B2334" w:rsidRDefault="000F3DD4" w:rsidP="00091713">
            <w:pPr>
              <w:pStyle w:val="Tomek"/>
              <w:numPr>
                <w:ilvl w:val="0"/>
                <w:numId w:val="80"/>
              </w:numPr>
              <w:ind w:left="284"/>
              <w:jc w:val="left"/>
              <w:rPr>
                <w:rFonts w:ascii="Arial" w:hAnsi="Arial" w:cs="Arial"/>
                <w:sz w:val="24"/>
                <w:szCs w:val="24"/>
                <w:lang w:val="en-US"/>
              </w:rPr>
            </w:pPr>
            <w:r>
              <w:rPr>
                <w:rFonts w:ascii="Arial" w:hAnsi="Arial" w:cs="Arial"/>
                <w:sz w:val="24"/>
                <w:szCs w:val="24"/>
                <w:lang w:val="en-US"/>
              </w:rPr>
              <w:t>A. Gazda, M. Ittner, I. Rocznik: Selected Aspects of Technical English; Wydawnictwo Politechniki Śląskiej 2006</w:t>
            </w:r>
          </w:p>
        </w:tc>
      </w:tr>
      <w:tr w:rsidR="000F3DD4" w:rsidRPr="00091D4B" w14:paraId="5C418D7B" w14:textId="77777777" w:rsidTr="0081758D">
        <w:trPr>
          <w:trHeight w:val="413"/>
        </w:trPr>
        <w:tc>
          <w:tcPr>
            <w:tcW w:w="9210" w:type="dxa"/>
            <w:tcBorders>
              <w:top w:val="single" w:sz="4" w:space="0" w:color="auto"/>
              <w:left w:val="single" w:sz="4" w:space="0" w:color="auto"/>
              <w:bottom w:val="single" w:sz="4" w:space="0" w:color="auto"/>
              <w:right w:val="single" w:sz="4" w:space="0" w:color="auto"/>
            </w:tcBorders>
          </w:tcPr>
          <w:p w14:paraId="38D19B5A" w14:textId="77777777" w:rsidR="000F3DD4" w:rsidRPr="00061555"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GB"/>
              </w:rPr>
              <w:t xml:space="preserve">M. Dunn, D. Howey: </w:t>
            </w:r>
            <w:r w:rsidRPr="000B2334">
              <w:rPr>
                <w:rFonts w:ascii="Arial" w:hAnsi="Arial" w:cs="Arial"/>
                <w:bCs/>
                <w:sz w:val="24"/>
                <w:szCs w:val="24"/>
                <w:lang w:val="en-GB"/>
              </w:rPr>
              <w:t>Mechanical Engineering</w:t>
            </w:r>
            <w:r w:rsidRPr="000B2334">
              <w:rPr>
                <w:rFonts w:ascii="Arial" w:hAnsi="Arial" w:cs="Arial"/>
                <w:sz w:val="24"/>
                <w:szCs w:val="24"/>
                <w:lang w:val="en-GB"/>
              </w:rPr>
              <w:t>; Garnet Publishing 2017</w:t>
            </w:r>
          </w:p>
        </w:tc>
      </w:tr>
      <w:tr w:rsidR="000F3DD4" w:rsidRPr="00091D4B" w14:paraId="2481E38A" w14:textId="77777777" w:rsidTr="0081758D">
        <w:trPr>
          <w:trHeight w:val="412"/>
        </w:trPr>
        <w:tc>
          <w:tcPr>
            <w:tcW w:w="9210" w:type="dxa"/>
            <w:tcBorders>
              <w:top w:val="single" w:sz="4" w:space="0" w:color="auto"/>
              <w:left w:val="single" w:sz="4" w:space="0" w:color="auto"/>
              <w:bottom w:val="single" w:sz="4" w:space="0" w:color="auto"/>
              <w:right w:val="single" w:sz="4" w:space="0" w:color="auto"/>
            </w:tcBorders>
          </w:tcPr>
          <w:p w14:paraId="59DD93F4" w14:textId="77777777" w:rsidR="000F3DD4" w:rsidRPr="000B2334" w:rsidRDefault="000F3DD4" w:rsidP="00091713">
            <w:pPr>
              <w:pStyle w:val="Tomek"/>
              <w:numPr>
                <w:ilvl w:val="0"/>
                <w:numId w:val="80"/>
              </w:numPr>
              <w:ind w:left="284"/>
              <w:jc w:val="left"/>
              <w:rPr>
                <w:rFonts w:ascii="Arial" w:hAnsi="Arial" w:cs="Arial"/>
                <w:sz w:val="24"/>
                <w:szCs w:val="24"/>
                <w:lang w:val="en-GB"/>
              </w:rPr>
            </w:pPr>
            <w:r>
              <w:rPr>
                <w:rFonts w:ascii="Arial" w:hAnsi="Arial" w:cs="Arial"/>
                <w:sz w:val="24"/>
                <w:szCs w:val="24"/>
                <w:lang w:val="en-GB"/>
              </w:rPr>
              <w:t>V. Evans, J. Dooley: Environmental Engineering; Express Publishing 2013</w:t>
            </w:r>
          </w:p>
        </w:tc>
      </w:tr>
      <w:tr w:rsidR="000F3DD4" w:rsidRPr="000B2334" w14:paraId="59788519" w14:textId="77777777" w:rsidTr="0081758D">
        <w:trPr>
          <w:trHeight w:val="340"/>
        </w:trPr>
        <w:tc>
          <w:tcPr>
            <w:tcW w:w="9210" w:type="dxa"/>
            <w:tcBorders>
              <w:top w:val="single" w:sz="4" w:space="0" w:color="auto"/>
              <w:left w:val="single" w:sz="4" w:space="0" w:color="auto"/>
              <w:bottom w:val="single" w:sz="4" w:space="0" w:color="auto"/>
              <w:right w:val="single" w:sz="4" w:space="0" w:color="auto"/>
            </w:tcBorders>
          </w:tcPr>
          <w:p w14:paraId="2602EE31"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rPr>
              <w:t xml:space="preserve">B. Badowska-Janecka, I. Rocznik: </w:t>
            </w:r>
            <w:r w:rsidRPr="000B2334">
              <w:rPr>
                <w:rFonts w:ascii="Arial" w:hAnsi="Arial" w:cs="Arial"/>
                <w:bCs/>
                <w:sz w:val="24"/>
                <w:szCs w:val="24"/>
              </w:rPr>
              <w:t>Technical English Vocabulary Guide</w:t>
            </w:r>
            <w:r w:rsidRPr="000B2334">
              <w:rPr>
                <w:rFonts w:ascii="Arial" w:hAnsi="Arial" w:cs="Arial"/>
                <w:sz w:val="24"/>
                <w:szCs w:val="24"/>
              </w:rPr>
              <w:t>; WPŚ 2012</w:t>
            </w:r>
          </w:p>
        </w:tc>
      </w:tr>
      <w:tr w:rsidR="000F3DD4" w:rsidRPr="00091D4B" w14:paraId="5BE3910B" w14:textId="77777777" w:rsidTr="0081758D">
        <w:trPr>
          <w:trHeight w:val="328"/>
        </w:trPr>
        <w:tc>
          <w:tcPr>
            <w:tcW w:w="9210" w:type="dxa"/>
            <w:tcBorders>
              <w:top w:val="single" w:sz="4" w:space="0" w:color="auto"/>
              <w:left w:val="single" w:sz="4" w:space="0" w:color="auto"/>
              <w:bottom w:val="single" w:sz="4" w:space="0" w:color="auto"/>
              <w:right w:val="single" w:sz="4" w:space="0" w:color="auto"/>
            </w:tcBorders>
          </w:tcPr>
          <w:p w14:paraId="7F96EBDE"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US"/>
              </w:rPr>
              <w:t xml:space="preserve">N. Briger, A. Pohl: </w:t>
            </w:r>
            <w:r w:rsidRPr="000B2334">
              <w:rPr>
                <w:rFonts w:ascii="Arial" w:hAnsi="Arial" w:cs="Arial"/>
                <w:bCs/>
                <w:sz w:val="24"/>
                <w:szCs w:val="24"/>
                <w:lang w:val="en-US"/>
              </w:rPr>
              <w:t>Technical English Vocabulary and Grammar</w:t>
            </w:r>
            <w:r w:rsidRPr="000B2334">
              <w:rPr>
                <w:rFonts w:ascii="Arial" w:hAnsi="Arial" w:cs="Arial"/>
                <w:bCs/>
                <w:sz w:val="24"/>
                <w:szCs w:val="24"/>
                <w:lang w:val="en-GB"/>
              </w:rPr>
              <w:t>;</w:t>
            </w:r>
            <w:r w:rsidRPr="000B2334">
              <w:rPr>
                <w:rFonts w:ascii="Arial" w:hAnsi="Arial" w:cs="Arial"/>
                <w:sz w:val="24"/>
                <w:szCs w:val="24"/>
                <w:lang w:val="en-US"/>
              </w:rPr>
              <w:t xml:space="preserve"> Summertown Publishing 2002</w:t>
            </w:r>
          </w:p>
        </w:tc>
      </w:tr>
      <w:tr w:rsidR="000F3DD4" w:rsidRPr="00091D4B" w14:paraId="6E24527B" w14:textId="77777777" w:rsidTr="0081758D">
        <w:trPr>
          <w:trHeight w:val="335"/>
        </w:trPr>
        <w:tc>
          <w:tcPr>
            <w:tcW w:w="9210" w:type="dxa"/>
            <w:tcBorders>
              <w:top w:val="single" w:sz="4" w:space="0" w:color="auto"/>
              <w:left w:val="single" w:sz="4" w:space="0" w:color="auto"/>
              <w:bottom w:val="single" w:sz="4" w:space="0" w:color="auto"/>
              <w:right w:val="single" w:sz="4" w:space="0" w:color="auto"/>
            </w:tcBorders>
          </w:tcPr>
          <w:p w14:paraId="44403454"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GB"/>
              </w:rPr>
              <w:t>M.</w:t>
            </w:r>
            <w:r w:rsidRPr="000B2334">
              <w:rPr>
                <w:rFonts w:ascii="Arial" w:hAnsi="Arial" w:cs="Arial"/>
                <w:sz w:val="24"/>
                <w:szCs w:val="24"/>
                <w:lang w:val="en-US"/>
              </w:rPr>
              <w:t xml:space="preserve">Ibbotson: </w:t>
            </w:r>
            <w:r w:rsidRPr="000B2334">
              <w:rPr>
                <w:rFonts w:ascii="Arial" w:hAnsi="Arial" w:cs="Arial"/>
                <w:bCs/>
                <w:sz w:val="24"/>
                <w:szCs w:val="24"/>
                <w:lang w:val="en-US"/>
              </w:rPr>
              <w:t>Engineering, Technical English for Professionals</w:t>
            </w:r>
            <w:r>
              <w:rPr>
                <w:rFonts w:ascii="Arial" w:hAnsi="Arial" w:cs="Arial"/>
                <w:bCs/>
                <w:sz w:val="24"/>
                <w:szCs w:val="24"/>
                <w:lang w:val="en-US"/>
              </w:rPr>
              <w:t>;</w:t>
            </w:r>
            <w:r w:rsidRPr="000B2334">
              <w:rPr>
                <w:rFonts w:ascii="Arial" w:hAnsi="Arial" w:cs="Arial"/>
                <w:sz w:val="24"/>
                <w:szCs w:val="24"/>
                <w:lang w:val="en-US"/>
              </w:rPr>
              <w:t xml:space="preserve"> CUP 2021</w:t>
            </w:r>
          </w:p>
        </w:tc>
      </w:tr>
      <w:tr w:rsidR="000F3DD4" w:rsidRPr="00091D4B" w14:paraId="14A6A022" w14:textId="77777777" w:rsidTr="0081758D">
        <w:trPr>
          <w:trHeight w:val="351"/>
        </w:trPr>
        <w:tc>
          <w:tcPr>
            <w:tcW w:w="9210" w:type="dxa"/>
            <w:tcBorders>
              <w:top w:val="single" w:sz="4" w:space="0" w:color="auto"/>
              <w:left w:val="single" w:sz="4" w:space="0" w:color="auto"/>
              <w:bottom w:val="single" w:sz="4" w:space="0" w:color="auto"/>
              <w:right w:val="single" w:sz="4" w:space="0" w:color="auto"/>
            </w:tcBorders>
          </w:tcPr>
          <w:p w14:paraId="027D1BF8"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US"/>
              </w:rPr>
              <w:t xml:space="preserve">J. </w:t>
            </w:r>
            <w:r w:rsidRPr="000B2334">
              <w:rPr>
                <w:rFonts w:ascii="Arial" w:hAnsi="Arial" w:cs="Arial"/>
                <w:bCs/>
                <w:sz w:val="24"/>
                <w:szCs w:val="24"/>
                <w:lang w:val="en-US"/>
              </w:rPr>
              <w:t xml:space="preserve">Kern: </w:t>
            </w:r>
            <w:r w:rsidRPr="000B2334">
              <w:rPr>
                <w:rFonts w:ascii="Arial" w:hAnsi="Arial" w:cs="Arial"/>
                <w:sz w:val="24"/>
                <w:szCs w:val="24"/>
                <w:lang w:val="en-US"/>
              </w:rPr>
              <w:t>Career Paths – Mechanical Engineering</w:t>
            </w:r>
            <w:r w:rsidRPr="000B2334">
              <w:rPr>
                <w:rFonts w:ascii="Arial" w:hAnsi="Arial" w:cs="Arial"/>
                <w:bCs/>
                <w:sz w:val="24"/>
                <w:szCs w:val="24"/>
                <w:lang w:val="en-US"/>
              </w:rPr>
              <w:t>; Express Publishing 2016</w:t>
            </w:r>
          </w:p>
        </w:tc>
      </w:tr>
      <w:tr w:rsidR="000F3DD4" w:rsidRPr="00091D4B" w14:paraId="335F42A9" w14:textId="77777777" w:rsidTr="0081758D">
        <w:trPr>
          <w:trHeight w:val="316"/>
        </w:trPr>
        <w:tc>
          <w:tcPr>
            <w:tcW w:w="9210" w:type="dxa"/>
            <w:tcBorders>
              <w:top w:val="single" w:sz="4" w:space="0" w:color="auto"/>
              <w:left w:val="single" w:sz="4" w:space="0" w:color="auto"/>
              <w:bottom w:val="single" w:sz="4" w:space="0" w:color="auto"/>
              <w:right w:val="single" w:sz="4" w:space="0" w:color="auto"/>
            </w:tcBorders>
          </w:tcPr>
          <w:p w14:paraId="575A042E"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sv-SE"/>
              </w:rPr>
              <w:t xml:space="preserve">I. Williams: </w:t>
            </w:r>
            <w:r w:rsidRPr="000B2334">
              <w:rPr>
                <w:rFonts w:ascii="Arial" w:hAnsi="Arial" w:cs="Arial"/>
                <w:bCs/>
                <w:sz w:val="24"/>
                <w:szCs w:val="24"/>
                <w:lang w:val="sv-SE"/>
              </w:rPr>
              <w:t>English for Science and Engineering</w:t>
            </w:r>
            <w:r w:rsidRPr="000B2334">
              <w:rPr>
                <w:rFonts w:ascii="Arial" w:hAnsi="Arial" w:cs="Arial"/>
                <w:sz w:val="24"/>
                <w:szCs w:val="24"/>
                <w:lang w:val="en-GB"/>
              </w:rPr>
              <w:t>;</w:t>
            </w:r>
            <w:r w:rsidRPr="000B2334">
              <w:rPr>
                <w:rFonts w:ascii="Arial" w:hAnsi="Arial" w:cs="Arial"/>
                <w:sz w:val="24"/>
                <w:szCs w:val="24"/>
                <w:lang w:val="sv-SE"/>
              </w:rPr>
              <w:t xml:space="preserve"> Thomson LTD 2001</w:t>
            </w:r>
          </w:p>
        </w:tc>
      </w:tr>
      <w:tr w:rsidR="000F3DD4" w:rsidRPr="00091D4B" w14:paraId="093B4514" w14:textId="77777777" w:rsidTr="0081758D">
        <w:trPr>
          <w:trHeight w:val="340"/>
        </w:trPr>
        <w:tc>
          <w:tcPr>
            <w:tcW w:w="9210" w:type="dxa"/>
            <w:tcBorders>
              <w:top w:val="single" w:sz="4" w:space="0" w:color="auto"/>
              <w:left w:val="single" w:sz="4" w:space="0" w:color="auto"/>
              <w:bottom w:val="single" w:sz="4" w:space="0" w:color="auto"/>
              <w:right w:val="single" w:sz="4" w:space="0" w:color="auto"/>
            </w:tcBorders>
          </w:tcPr>
          <w:p w14:paraId="688D2116" w14:textId="77777777" w:rsidR="000F3DD4" w:rsidRPr="00765981" w:rsidRDefault="000F3DD4" w:rsidP="00091713">
            <w:pPr>
              <w:pStyle w:val="Tomek"/>
              <w:numPr>
                <w:ilvl w:val="0"/>
                <w:numId w:val="80"/>
              </w:numPr>
              <w:ind w:left="284"/>
              <w:jc w:val="left"/>
              <w:rPr>
                <w:rFonts w:ascii="Arial" w:hAnsi="Arial" w:cs="Arial"/>
                <w:sz w:val="24"/>
                <w:szCs w:val="24"/>
                <w:lang w:val="en-US"/>
              </w:rPr>
            </w:pPr>
            <w:r>
              <w:rPr>
                <w:rFonts w:ascii="Arial" w:hAnsi="Arial" w:cs="Arial"/>
                <w:sz w:val="24"/>
                <w:szCs w:val="24"/>
                <w:lang w:val="en-GB"/>
              </w:rPr>
              <w:t>R. Cunningham, J. Dooley: Industrial Engineering; Express Publishing 2019</w:t>
            </w:r>
          </w:p>
        </w:tc>
      </w:tr>
      <w:tr w:rsidR="000F3DD4" w:rsidRPr="000B2334" w14:paraId="3F982F25" w14:textId="77777777" w:rsidTr="0081758D">
        <w:trPr>
          <w:trHeight w:val="316"/>
        </w:trPr>
        <w:tc>
          <w:tcPr>
            <w:tcW w:w="9210" w:type="dxa"/>
            <w:tcBorders>
              <w:top w:val="single" w:sz="4" w:space="0" w:color="auto"/>
              <w:left w:val="single" w:sz="4" w:space="0" w:color="auto"/>
              <w:bottom w:val="single" w:sz="4" w:space="0" w:color="auto"/>
              <w:right w:val="single" w:sz="4" w:space="0" w:color="auto"/>
            </w:tcBorders>
          </w:tcPr>
          <w:p w14:paraId="41D5BBF3"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US"/>
              </w:rPr>
              <w:t xml:space="preserve">J. Dooley, V. Evans: </w:t>
            </w:r>
            <w:r w:rsidRPr="000B2334">
              <w:rPr>
                <w:rFonts w:ascii="Arial" w:hAnsi="Arial" w:cs="Arial"/>
                <w:bCs/>
                <w:sz w:val="24"/>
                <w:szCs w:val="24"/>
                <w:lang w:val="en-US"/>
              </w:rPr>
              <w:t>Grammarway 2,3,4</w:t>
            </w:r>
            <w:r w:rsidRPr="000B2334">
              <w:rPr>
                <w:rFonts w:ascii="Arial" w:hAnsi="Arial" w:cs="Arial"/>
                <w:bCs/>
                <w:sz w:val="24"/>
                <w:szCs w:val="24"/>
              </w:rPr>
              <w:t>;</w:t>
            </w:r>
            <w:r w:rsidRPr="000B2334">
              <w:rPr>
                <w:rFonts w:ascii="Arial" w:hAnsi="Arial" w:cs="Arial"/>
                <w:bCs/>
                <w:sz w:val="24"/>
                <w:szCs w:val="24"/>
                <w:lang w:val="en-US"/>
              </w:rPr>
              <w:t xml:space="preserve"> </w:t>
            </w:r>
            <w:r w:rsidRPr="000B2334">
              <w:rPr>
                <w:rFonts w:ascii="Arial" w:hAnsi="Arial" w:cs="Arial"/>
                <w:sz w:val="24"/>
                <w:szCs w:val="24"/>
                <w:lang w:val="en-US"/>
              </w:rPr>
              <w:t>Express Publishing 1999 oraz inne podręczniki do gramatyki</w:t>
            </w:r>
          </w:p>
        </w:tc>
      </w:tr>
      <w:tr w:rsidR="000F3DD4" w:rsidRPr="00091D4B" w14:paraId="06DFE93A" w14:textId="77777777" w:rsidTr="0081758D">
        <w:trPr>
          <w:trHeight w:val="328"/>
        </w:trPr>
        <w:tc>
          <w:tcPr>
            <w:tcW w:w="9210" w:type="dxa"/>
            <w:tcBorders>
              <w:top w:val="single" w:sz="4" w:space="0" w:color="auto"/>
              <w:left w:val="single" w:sz="4" w:space="0" w:color="auto"/>
              <w:bottom w:val="single" w:sz="4" w:space="0" w:color="auto"/>
              <w:right w:val="single" w:sz="4" w:space="0" w:color="auto"/>
            </w:tcBorders>
          </w:tcPr>
          <w:p w14:paraId="4C557E6D"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sz w:val="24"/>
                <w:szCs w:val="24"/>
                <w:lang w:val="en-US"/>
              </w:rPr>
              <w:t xml:space="preserve">E. J. Williams: </w:t>
            </w:r>
            <w:r w:rsidRPr="000B2334">
              <w:rPr>
                <w:rFonts w:ascii="Arial" w:hAnsi="Arial" w:cs="Arial"/>
                <w:bCs/>
                <w:sz w:val="24"/>
                <w:szCs w:val="24"/>
                <w:lang w:val="en-US"/>
              </w:rPr>
              <w:t>Presentations in English</w:t>
            </w:r>
            <w:r w:rsidRPr="000B2334">
              <w:rPr>
                <w:rFonts w:ascii="Arial" w:hAnsi="Arial" w:cs="Arial"/>
                <w:bCs/>
                <w:sz w:val="24"/>
                <w:szCs w:val="24"/>
                <w:lang w:val="en-GB"/>
              </w:rPr>
              <w:t>;</w:t>
            </w:r>
            <w:r w:rsidRPr="000B2334">
              <w:rPr>
                <w:rFonts w:ascii="Arial" w:hAnsi="Arial" w:cs="Arial"/>
                <w:sz w:val="24"/>
                <w:szCs w:val="24"/>
                <w:lang w:val="en-US"/>
              </w:rPr>
              <w:t xml:space="preserve"> Macmillan 2008</w:t>
            </w:r>
          </w:p>
        </w:tc>
      </w:tr>
      <w:tr w:rsidR="000F3DD4" w:rsidRPr="00091D4B" w14:paraId="2B9A85A3" w14:textId="77777777" w:rsidTr="0081758D">
        <w:trPr>
          <w:trHeight w:val="316"/>
        </w:trPr>
        <w:tc>
          <w:tcPr>
            <w:tcW w:w="9210" w:type="dxa"/>
            <w:tcBorders>
              <w:top w:val="single" w:sz="4" w:space="0" w:color="auto"/>
              <w:left w:val="single" w:sz="4" w:space="0" w:color="auto"/>
              <w:bottom w:val="single" w:sz="4" w:space="0" w:color="auto"/>
              <w:right w:val="single" w:sz="4" w:space="0" w:color="auto"/>
            </w:tcBorders>
          </w:tcPr>
          <w:p w14:paraId="57031070" w14:textId="77777777" w:rsidR="000F3DD4" w:rsidRPr="000B2334" w:rsidRDefault="000F3DD4" w:rsidP="00091713">
            <w:pPr>
              <w:pStyle w:val="Tomek"/>
              <w:numPr>
                <w:ilvl w:val="0"/>
                <w:numId w:val="80"/>
              </w:numPr>
              <w:ind w:left="284"/>
              <w:jc w:val="left"/>
              <w:rPr>
                <w:rFonts w:ascii="Arial" w:hAnsi="Arial" w:cs="Arial"/>
                <w:sz w:val="24"/>
                <w:szCs w:val="24"/>
                <w:lang w:val="en-US"/>
              </w:rPr>
            </w:pPr>
            <w:r w:rsidRPr="000B2334">
              <w:rPr>
                <w:rFonts w:ascii="Arial" w:hAnsi="Arial" w:cs="Arial"/>
                <w:bCs/>
                <w:sz w:val="24"/>
                <w:szCs w:val="24"/>
                <w:lang w:val="en-US"/>
              </w:rPr>
              <w:t>Dictionary of Contemporary English</w:t>
            </w:r>
            <w:r w:rsidRPr="000B2334">
              <w:rPr>
                <w:rFonts w:ascii="Arial" w:hAnsi="Arial" w:cs="Arial"/>
                <w:sz w:val="24"/>
                <w:szCs w:val="24"/>
                <w:lang w:val="en-US"/>
              </w:rPr>
              <w:t xml:space="preserve">; Pearson Longman 2009 oraz inne </w:t>
            </w:r>
            <w:r w:rsidRPr="000B2334">
              <w:rPr>
                <w:rFonts w:ascii="Arial" w:hAnsi="Arial" w:cs="Arial"/>
                <w:bCs/>
                <w:sz w:val="24"/>
                <w:szCs w:val="24"/>
                <w:lang w:val="en-US"/>
              </w:rPr>
              <w:t>słowniki</w:t>
            </w:r>
            <w:r w:rsidRPr="000B2334">
              <w:rPr>
                <w:rFonts w:ascii="Arial" w:hAnsi="Arial" w:cs="Arial"/>
                <w:bCs/>
                <w:sz w:val="24"/>
                <w:szCs w:val="24"/>
                <w:lang w:val="en-GB"/>
              </w:rPr>
              <w:t xml:space="preserve"> online</w:t>
            </w:r>
          </w:p>
        </w:tc>
      </w:tr>
      <w:tr w:rsidR="000F3DD4" w:rsidRPr="000B2334" w14:paraId="06829DFE" w14:textId="77777777" w:rsidTr="0081758D">
        <w:trPr>
          <w:trHeight w:val="338"/>
        </w:trPr>
        <w:tc>
          <w:tcPr>
            <w:tcW w:w="9210" w:type="dxa"/>
            <w:tcBorders>
              <w:top w:val="single" w:sz="4" w:space="0" w:color="auto"/>
              <w:left w:val="single" w:sz="4" w:space="0" w:color="auto"/>
              <w:bottom w:val="single" w:sz="4" w:space="0" w:color="auto"/>
              <w:right w:val="single" w:sz="4" w:space="0" w:color="auto"/>
            </w:tcBorders>
          </w:tcPr>
          <w:p w14:paraId="620575BC" w14:textId="77777777" w:rsidR="000F3DD4" w:rsidRPr="000B2334" w:rsidRDefault="000F3DD4" w:rsidP="00091713">
            <w:pPr>
              <w:pStyle w:val="Tomek"/>
              <w:numPr>
                <w:ilvl w:val="0"/>
                <w:numId w:val="80"/>
              </w:numPr>
              <w:ind w:left="284"/>
              <w:jc w:val="left"/>
              <w:rPr>
                <w:rFonts w:ascii="Arial" w:hAnsi="Arial" w:cs="Arial"/>
                <w:sz w:val="24"/>
                <w:szCs w:val="24"/>
              </w:rPr>
            </w:pPr>
            <w:r w:rsidRPr="000B2334">
              <w:rPr>
                <w:rFonts w:ascii="Arial" w:hAnsi="Arial" w:cs="Arial"/>
                <w:bCs/>
                <w:sz w:val="24"/>
                <w:szCs w:val="24"/>
              </w:rPr>
              <w:t xml:space="preserve">Aplikacje oraz czasopisma specjalistyczne, </w:t>
            </w:r>
            <w:r w:rsidRPr="000B2334">
              <w:rPr>
                <w:rFonts w:ascii="Arial" w:hAnsi="Arial" w:cs="Arial"/>
                <w:sz w:val="24"/>
                <w:szCs w:val="24"/>
              </w:rPr>
              <w:t>źródła internetowe</w:t>
            </w:r>
          </w:p>
        </w:tc>
      </w:tr>
    </w:tbl>
    <w:p w14:paraId="5BF3D3F1" w14:textId="77777777" w:rsidR="000F3DD4" w:rsidRDefault="000F3DD4" w:rsidP="000F3DD4">
      <w:pPr>
        <w:pStyle w:val="Standard"/>
        <w:shd w:val="clear" w:color="auto" w:fill="FFFFFF"/>
        <w:spacing w:line="360" w:lineRule="auto"/>
        <w:rPr>
          <w:rFonts w:ascii="Arial" w:hAnsi="Arial" w:cs="Arial"/>
          <w:b/>
          <w:sz w:val="24"/>
          <w:szCs w:val="24"/>
        </w:rPr>
      </w:pPr>
    </w:p>
    <w:p w14:paraId="3416A702" w14:textId="77777777" w:rsidR="000F3DD4" w:rsidRDefault="000F3DD4" w:rsidP="000F3DD4">
      <w:pPr>
        <w:pStyle w:val="Standard"/>
        <w:shd w:val="clear" w:color="auto" w:fill="FFFFFF"/>
        <w:spacing w:line="360" w:lineRule="auto"/>
        <w:rPr>
          <w:rFonts w:ascii="Arial" w:hAnsi="Arial" w:cs="Arial"/>
          <w:b/>
          <w:sz w:val="24"/>
          <w:szCs w:val="24"/>
        </w:rPr>
      </w:pPr>
      <w:r w:rsidRPr="000623DD">
        <w:rPr>
          <w:rFonts w:ascii="Arial" w:hAnsi="Arial" w:cs="Arial"/>
          <w:b/>
          <w:sz w:val="24"/>
          <w:szCs w:val="24"/>
        </w:rPr>
        <w:t xml:space="preserve">Język </w:t>
      </w:r>
      <w:r>
        <w:rPr>
          <w:rFonts w:ascii="Arial" w:hAnsi="Arial" w:cs="Arial"/>
          <w:b/>
          <w:sz w:val="24"/>
          <w:szCs w:val="24"/>
        </w:rPr>
        <w:t>niemiecki</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214"/>
      </w:tblGrid>
      <w:tr w:rsidR="000F3DD4" w:rsidRPr="00091D4B" w14:paraId="18C44ED2"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6411C520" w14:textId="77777777" w:rsidR="000F3DD4" w:rsidRPr="008B416E" w:rsidRDefault="000F3DD4" w:rsidP="00091713">
            <w:pPr>
              <w:numPr>
                <w:ilvl w:val="0"/>
                <w:numId w:val="81"/>
              </w:numPr>
              <w:spacing w:after="0" w:line="360" w:lineRule="auto"/>
              <w:ind w:left="321"/>
              <w:rPr>
                <w:rFonts w:ascii="Arial" w:eastAsia="Times New Roman" w:hAnsi="Arial" w:cs="Arial"/>
                <w:sz w:val="24"/>
                <w:szCs w:val="24"/>
                <w:lang w:val="de-DE"/>
              </w:rPr>
            </w:pPr>
            <w:r w:rsidRPr="008B416E">
              <w:rPr>
                <w:rFonts w:ascii="Arial" w:eastAsia="Times New Roman" w:hAnsi="Arial" w:cs="Arial"/>
                <w:sz w:val="24"/>
                <w:szCs w:val="24"/>
                <w:lang w:val="de-DE"/>
              </w:rPr>
              <w:t>Buscha, A., Begegnungen Deutsch als Fremdsprache Schubert Verlag, 2021.</w:t>
            </w:r>
          </w:p>
        </w:tc>
      </w:tr>
      <w:tr w:rsidR="000F3DD4" w:rsidRPr="00091D4B" w14:paraId="194699C7"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3E107ADF"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Hagner V., Schlüter S., Im Beruf neu, Hueber Verlag, 2021.</w:t>
            </w:r>
          </w:p>
        </w:tc>
      </w:tr>
      <w:tr w:rsidR="000F3DD4" w:rsidRPr="000B2334" w14:paraId="670011C6"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448615D3" w14:textId="77777777" w:rsidR="000F3DD4" w:rsidRPr="008B416E" w:rsidRDefault="000F3DD4" w:rsidP="00091713">
            <w:pPr>
              <w:numPr>
                <w:ilvl w:val="0"/>
                <w:numId w:val="81"/>
              </w:numPr>
              <w:spacing w:after="0" w:line="360" w:lineRule="auto"/>
              <w:ind w:left="321"/>
              <w:rPr>
                <w:rFonts w:ascii="Arial" w:eastAsia="Times New Roman" w:hAnsi="Arial" w:cs="Arial"/>
                <w:sz w:val="24"/>
                <w:szCs w:val="24"/>
                <w:lang w:val="de-DE"/>
              </w:rPr>
            </w:pPr>
            <w:r w:rsidRPr="008B416E">
              <w:rPr>
                <w:rFonts w:ascii="Arial" w:eastAsia="Times New Roman" w:hAnsi="Arial" w:cs="Arial"/>
                <w:sz w:val="24"/>
                <w:szCs w:val="24"/>
                <w:lang w:val="de-DE"/>
              </w:rPr>
              <w:t>Buchwald-Wargenau I., Giersberg D., Im Beruf neu, Hueber Polska, 2019.</w:t>
            </w:r>
          </w:p>
        </w:tc>
      </w:tr>
      <w:tr w:rsidR="000F3DD4" w:rsidRPr="00091D4B" w14:paraId="6467FC10"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8B6B5C5" w14:textId="77777777" w:rsidR="000F3DD4" w:rsidRPr="008B416E" w:rsidRDefault="000F3DD4" w:rsidP="00091713">
            <w:pPr>
              <w:numPr>
                <w:ilvl w:val="0"/>
                <w:numId w:val="81"/>
              </w:numPr>
              <w:spacing w:after="0" w:line="360" w:lineRule="auto"/>
              <w:ind w:left="321"/>
              <w:rPr>
                <w:rFonts w:ascii="Arial" w:eastAsia="Times New Roman" w:hAnsi="Arial" w:cs="Arial"/>
                <w:sz w:val="24"/>
                <w:szCs w:val="24"/>
                <w:lang w:val="de-DE"/>
              </w:rPr>
            </w:pPr>
            <w:r w:rsidRPr="008B416E">
              <w:rPr>
                <w:rFonts w:ascii="Arial" w:eastAsia="Times New Roman" w:hAnsi="Arial" w:cs="Arial"/>
                <w:sz w:val="24"/>
                <w:szCs w:val="24"/>
                <w:lang w:val="de-DE"/>
              </w:rPr>
              <w:t>Breitsameter A., Glas-Peters S., Pude A., Menschen B1, Hueber Polska, 2018.</w:t>
            </w:r>
          </w:p>
        </w:tc>
      </w:tr>
      <w:tr w:rsidR="000F3DD4" w:rsidRPr="00091D4B" w14:paraId="55B4298F"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43DE62E"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Braun-Podeschwa J., Habersack Ch., Pude A., Menschen, Huber, 2018.</w:t>
            </w:r>
          </w:p>
        </w:tc>
      </w:tr>
      <w:tr w:rsidR="000F3DD4" w:rsidRPr="000B2334" w14:paraId="70A895A3"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7BAB2B49" w14:textId="77777777" w:rsidR="000F3DD4" w:rsidRPr="008B416E" w:rsidRDefault="000F3DD4" w:rsidP="00091713">
            <w:pPr>
              <w:numPr>
                <w:ilvl w:val="0"/>
                <w:numId w:val="81"/>
              </w:numPr>
              <w:spacing w:after="0" w:line="360" w:lineRule="auto"/>
              <w:ind w:left="321"/>
              <w:rPr>
                <w:rFonts w:ascii="Arial" w:eastAsia="Times New Roman" w:hAnsi="Arial" w:cs="Arial"/>
                <w:sz w:val="24"/>
                <w:szCs w:val="24"/>
                <w:lang w:val="de-DE"/>
              </w:rPr>
            </w:pPr>
            <w:r w:rsidRPr="008B416E">
              <w:rPr>
                <w:rFonts w:ascii="Arial" w:eastAsia="Times New Roman" w:hAnsi="Arial" w:cs="Arial"/>
                <w:sz w:val="24"/>
                <w:szCs w:val="24"/>
                <w:lang w:val="de-DE"/>
              </w:rPr>
              <w:t>Jarosz J., Jarosz A., Deutsch für Profis, Lektorklett, 2017.</w:t>
            </w:r>
          </w:p>
        </w:tc>
      </w:tr>
      <w:tr w:rsidR="000F3DD4" w:rsidRPr="000B2334" w14:paraId="1C10674F"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E8193D1" w14:textId="77777777" w:rsidR="000F3DD4" w:rsidRPr="008B416E" w:rsidRDefault="000F3DD4" w:rsidP="00091713">
            <w:pPr>
              <w:numPr>
                <w:ilvl w:val="0"/>
                <w:numId w:val="81"/>
              </w:numPr>
              <w:spacing w:after="0" w:line="360" w:lineRule="auto"/>
              <w:ind w:left="321"/>
              <w:rPr>
                <w:rFonts w:ascii="Arial" w:eastAsia="Times New Roman" w:hAnsi="Arial" w:cs="Arial"/>
                <w:sz w:val="24"/>
                <w:szCs w:val="24"/>
                <w:lang w:val="de-DE"/>
              </w:rPr>
            </w:pPr>
            <w:r w:rsidRPr="008B416E">
              <w:rPr>
                <w:rFonts w:ascii="Arial" w:eastAsia="Times New Roman" w:hAnsi="Arial" w:cs="Arial"/>
                <w:sz w:val="24"/>
                <w:szCs w:val="24"/>
                <w:lang w:val="de-DE"/>
              </w:rPr>
              <w:t>Muller A., Schlute S., Im Beruf,  Hueber Polska, 2017.</w:t>
            </w:r>
          </w:p>
        </w:tc>
      </w:tr>
      <w:tr w:rsidR="000F3DD4" w:rsidRPr="00091D4B" w14:paraId="17E6942F"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3C5805E2"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Braunert J., Schlenker W., Unternehmen Deutsch, E. Klett, 2016.</w:t>
            </w:r>
          </w:p>
        </w:tc>
      </w:tr>
      <w:tr w:rsidR="000F3DD4" w:rsidRPr="00091D4B" w14:paraId="4B010AB2"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3CF83D4"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Fügert N., Grosser R., DaF im Unternehmen B1, Klett, 2016.</w:t>
            </w:r>
          </w:p>
        </w:tc>
      </w:tr>
      <w:tr w:rsidR="000F3DD4" w:rsidRPr="00091D4B" w14:paraId="758143CC"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2042EBA"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lastRenderedPageBreak/>
              <w:t>Eismann V., Erfolgreich bei Präsentationen, Cornelsen Verlag, Berlin 2016.</w:t>
            </w:r>
          </w:p>
        </w:tc>
      </w:tr>
      <w:tr w:rsidR="000F3DD4" w:rsidRPr="00091D4B" w14:paraId="1FF7E608"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7B12EC15"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Guenat G., Hartmann P., Deutsch für das Berufsleben B1/B2, E. Klett, 2015.</w:t>
            </w:r>
          </w:p>
        </w:tc>
      </w:tr>
      <w:tr w:rsidR="000F3DD4" w:rsidRPr="00091D4B" w14:paraId="378427DC"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hideMark/>
          </w:tcPr>
          <w:p w14:paraId="044072E3" w14:textId="77777777" w:rsidR="000F3DD4" w:rsidRPr="008B416E" w:rsidRDefault="000F3DD4" w:rsidP="00091713">
            <w:pPr>
              <w:numPr>
                <w:ilvl w:val="0"/>
                <w:numId w:val="81"/>
              </w:numPr>
              <w:spacing w:after="0" w:line="360" w:lineRule="auto"/>
              <w:ind w:left="321"/>
              <w:rPr>
                <w:rFonts w:ascii="Arial" w:eastAsia="Times New Roman" w:hAnsi="Arial" w:cs="Arial"/>
                <w:bCs/>
                <w:sz w:val="24"/>
                <w:szCs w:val="24"/>
                <w:lang w:val="de-DE"/>
              </w:rPr>
            </w:pPr>
            <w:r w:rsidRPr="008B416E">
              <w:rPr>
                <w:rFonts w:ascii="Arial" w:eastAsia="Times New Roman" w:hAnsi="Arial" w:cs="Arial"/>
                <w:bCs/>
                <w:sz w:val="24"/>
                <w:szCs w:val="24"/>
                <w:lang w:val="de-DE"/>
              </w:rPr>
              <w:t>Kärchner-Ober R., Deutsch für Ingenieure B1-B2, Hueber, Warszawa 2015.</w:t>
            </w:r>
          </w:p>
        </w:tc>
      </w:tr>
      <w:tr w:rsidR="000F3DD4" w:rsidRPr="00091D4B" w14:paraId="092BCD76"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63FA0201" w14:textId="77777777" w:rsidR="000F3DD4" w:rsidRPr="000F0D8B" w:rsidRDefault="000F3DD4" w:rsidP="00091713">
            <w:pPr>
              <w:pStyle w:val="Akapitzlist"/>
              <w:numPr>
                <w:ilvl w:val="0"/>
                <w:numId w:val="81"/>
              </w:numPr>
              <w:suppressAutoHyphens w:val="0"/>
              <w:spacing w:after="0" w:line="360" w:lineRule="auto"/>
              <w:ind w:left="321"/>
              <w:rPr>
                <w:rFonts w:ascii="Arial" w:hAnsi="Arial" w:cs="Arial"/>
                <w:b/>
                <w:bCs/>
                <w:sz w:val="24"/>
                <w:szCs w:val="24"/>
                <w:lang w:val="de-DE"/>
              </w:rPr>
            </w:pPr>
            <w:r w:rsidRPr="008B416E">
              <w:rPr>
                <w:rFonts w:ascii="Arial" w:hAnsi="Arial" w:cs="Arial"/>
                <w:bCs/>
                <w:sz w:val="24"/>
                <w:szCs w:val="24"/>
                <w:lang w:val="de-DE"/>
              </w:rPr>
              <w:t>Sander I., Braun B., Doubek M., DaF Kompakt D, Klett, Stuttgard, 2015</w:t>
            </w:r>
          </w:p>
        </w:tc>
      </w:tr>
      <w:tr w:rsidR="000F3DD4" w:rsidRPr="00091D4B" w14:paraId="771E7199"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7075ED53" w14:textId="77777777" w:rsidR="000F3DD4" w:rsidRPr="00C1678E" w:rsidRDefault="000F3DD4" w:rsidP="00091713">
            <w:pPr>
              <w:pStyle w:val="Akapitzlist"/>
              <w:numPr>
                <w:ilvl w:val="0"/>
                <w:numId w:val="81"/>
              </w:numPr>
              <w:suppressAutoHyphens w:val="0"/>
              <w:spacing w:after="0" w:line="360" w:lineRule="auto"/>
              <w:ind w:left="321"/>
              <w:rPr>
                <w:rFonts w:ascii="Arial" w:hAnsi="Arial" w:cs="Arial"/>
                <w:b/>
                <w:bCs/>
                <w:sz w:val="24"/>
                <w:szCs w:val="24"/>
                <w:lang w:val="de-DE"/>
              </w:rPr>
            </w:pPr>
            <w:r w:rsidRPr="00C1678E">
              <w:rPr>
                <w:rFonts w:ascii="Arial" w:hAnsi="Arial" w:cs="Arial"/>
                <w:bCs/>
                <w:sz w:val="24"/>
                <w:szCs w:val="24"/>
                <w:lang w:val="de-DE"/>
              </w:rPr>
              <w:t>Hilper, S., Kalender S., Kerner M., Schritte international 5, Hueber, 2014.</w:t>
            </w:r>
          </w:p>
        </w:tc>
      </w:tr>
      <w:tr w:rsidR="000F3DD4" w:rsidRPr="00091D4B" w14:paraId="1CF034CD"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65F902E0" w14:textId="77777777" w:rsidR="000F3DD4" w:rsidRPr="00C1678E" w:rsidRDefault="000F3DD4" w:rsidP="00091713">
            <w:pPr>
              <w:pStyle w:val="Akapitzlist"/>
              <w:numPr>
                <w:ilvl w:val="0"/>
                <w:numId w:val="81"/>
              </w:numPr>
              <w:suppressAutoHyphens w:val="0"/>
              <w:spacing w:after="0" w:line="360" w:lineRule="auto"/>
              <w:ind w:left="321"/>
              <w:jc w:val="both"/>
              <w:rPr>
                <w:rFonts w:ascii="Arial" w:hAnsi="Arial" w:cs="Arial"/>
                <w:bCs/>
                <w:sz w:val="24"/>
                <w:szCs w:val="24"/>
                <w:lang w:val="de-DE"/>
              </w:rPr>
            </w:pPr>
            <w:r w:rsidRPr="00C1678E">
              <w:rPr>
                <w:rFonts w:ascii="Arial" w:hAnsi="Arial" w:cs="Arial"/>
                <w:bCs/>
                <w:sz w:val="24"/>
                <w:szCs w:val="24"/>
                <w:lang w:val="de-DE"/>
              </w:rPr>
              <w:t>Funk H, Kuhn Ch., Studio B1/B2 + kurs DVD, Cornelsen BC edu, Berlin 2012</w:t>
            </w:r>
          </w:p>
        </w:tc>
      </w:tr>
      <w:tr w:rsidR="000F3DD4" w:rsidRPr="00091D4B" w14:paraId="4A1A6951"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462665C1" w14:textId="77777777" w:rsidR="000F3DD4" w:rsidRPr="00C1678E" w:rsidRDefault="000F3DD4" w:rsidP="00091713">
            <w:pPr>
              <w:pStyle w:val="Akapitzlist"/>
              <w:numPr>
                <w:ilvl w:val="0"/>
                <w:numId w:val="82"/>
              </w:numPr>
              <w:suppressAutoHyphens w:val="0"/>
              <w:spacing w:after="0" w:line="360" w:lineRule="auto"/>
              <w:ind w:left="321"/>
              <w:jc w:val="both"/>
              <w:rPr>
                <w:rFonts w:ascii="Arial" w:hAnsi="Arial" w:cs="Arial"/>
                <w:bCs/>
                <w:sz w:val="24"/>
                <w:szCs w:val="24"/>
                <w:lang w:val="de-DE"/>
              </w:rPr>
            </w:pPr>
            <w:r w:rsidRPr="00C1678E">
              <w:rPr>
                <w:rFonts w:ascii="Arial" w:hAnsi="Arial" w:cs="Arial"/>
                <w:bCs/>
                <w:sz w:val="24"/>
                <w:szCs w:val="24"/>
                <w:lang w:val="de-DE"/>
              </w:rPr>
              <w:t>Bosch G., Dahmen K.,  Schritte international,  Hueber Verlag, Ismaning, 2012</w:t>
            </w:r>
          </w:p>
        </w:tc>
      </w:tr>
      <w:tr w:rsidR="000F3DD4" w:rsidRPr="000264C7" w14:paraId="2C6ACE5A"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724717D9" w14:textId="77777777" w:rsidR="000F3DD4" w:rsidRPr="00C1678E" w:rsidRDefault="000F3DD4" w:rsidP="00091713">
            <w:pPr>
              <w:pStyle w:val="Akapitzlist"/>
              <w:numPr>
                <w:ilvl w:val="0"/>
                <w:numId w:val="82"/>
              </w:numPr>
              <w:suppressAutoHyphens w:val="0"/>
              <w:spacing w:after="0" w:line="360" w:lineRule="auto"/>
              <w:ind w:left="321"/>
              <w:jc w:val="both"/>
              <w:rPr>
                <w:rFonts w:ascii="Arial" w:hAnsi="Arial" w:cs="Arial"/>
                <w:bCs/>
                <w:sz w:val="24"/>
                <w:szCs w:val="24"/>
                <w:lang w:val="de-DE"/>
              </w:rPr>
            </w:pPr>
            <w:r w:rsidRPr="00504EA9">
              <w:rPr>
                <w:rFonts w:ascii="Arial" w:hAnsi="Arial" w:cs="Arial"/>
                <w:bCs/>
                <w:sz w:val="24"/>
                <w:szCs w:val="24"/>
                <w:lang w:val="de-DE"/>
              </w:rPr>
              <w:t>Tarkiewicz U., Deutsche Fachtexte leichter gemacht, Wyd. PCz, 2009.</w:t>
            </w:r>
          </w:p>
        </w:tc>
      </w:tr>
      <w:tr w:rsidR="000F3DD4" w:rsidRPr="000264C7" w14:paraId="47F55A9D"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187B298A" w14:textId="77777777" w:rsidR="000F3DD4" w:rsidRPr="00C1678E" w:rsidRDefault="000F3DD4" w:rsidP="00091713">
            <w:pPr>
              <w:pStyle w:val="Akapitzlist"/>
              <w:numPr>
                <w:ilvl w:val="0"/>
                <w:numId w:val="82"/>
              </w:numPr>
              <w:suppressAutoHyphens w:val="0"/>
              <w:spacing w:after="0" w:line="360" w:lineRule="auto"/>
              <w:ind w:left="321"/>
              <w:jc w:val="both"/>
              <w:rPr>
                <w:rFonts w:ascii="Arial" w:hAnsi="Arial" w:cs="Arial"/>
                <w:bCs/>
                <w:sz w:val="24"/>
                <w:szCs w:val="24"/>
                <w:lang w:val="de-DE"/>
              </w:rPr>
            </w:pPr>
            <w:r w:rsidRPr="00504EA9">
              <w:rPr>
                <w:rFonts w:ascii="Arial" w:hAnsi="Arial" w:cs="Arial"/>
                <w:bCs/>
                <w:sz w:val="24"/>
                <w:szCs w:val="24"/>
                <w:lang w:val="de-DE"/>
              </w:rPr>
              <w:t>Wyszyński J., Sehen, Hören, Verstehen, Wyd. PCz, 2008.</w:t>
            </w:r>
          </w:p>
        </w:tc>
      </w:tr>
      <w:tr w:rsidR="000F3DD4" w:rsidRPr="00091D4B" w14:paraId="285E9A2B" w14:textId="77777777" w:rsidTr="0081758D">
        <w:trPr>
          <w:trHeight w:val="280"/>
        </w:trPr>
        <w:tc>
          <w:tcPr>
            <w:tcW w:w="9214" w:type="dxa"/>
            <w:tcBorders>
              <w:top w:val="single" w:sz="4" w:space="0" w:color="auto"/>
              <w:left w:val="single" w:sz="4" w:space="0" w:color="auto"/>
              <w:bottom w:val="single" w:sz="4" w:space="0" w:color="auto"/>
              <w:right w:val="single" w:sz="4" w:space="0" w:color="auto"/>
            </w:tcBorders>
          </w:tcPr>
          <w:p w14:paraId="2AA21DD1" w14:textId="77777777" w:rsidR="000F3DD4" w:rsidRPr="00C1678E" w:rsidRDefault="000F3DD4" w:rsidP="00091713">
            <w:pPr>
              <w:pStyle w:val="Akapitzlist"/>
              <w:numPr>
                <w:ilvl w:val="0"/>
                <w:numId w:val="82"/>
              </w:numPr>
              <w:suppressAutoHyphens w:val="0"/>
              <w:spacing w:after="0" w:line="360" w:lineRule="auto"/>
              <w:ind w:left="321"/>
              <w:jc w:val="both"/>
              <w:rPr>
                <w:rFonts w:ascii="Arial" w:hAnsi="Arial" w:cs="Arial"/>
                <w:bCs/>
                <w:sz w:val="24"/>
                <w:szCs w:val="24"/>
                <w:lang w:val="de-DE"/>
              </w:rPr>
            </w:pPr>
            <w:r w:rsidRPr="00504EA9">
              <w:rPr>
                <w:rFonts w:ascii="Arial" w:hAnsi="Arial" w:cs="Arial"/>
                <w:bCs/>
                <w:sz w:val="24"/>
                <w:szCs w:val="24"/>
                <w:lang w:val="de-DE"/>
              </w:rPr>
              <w:t>Czasopisma:  magazin-deutschland.de, Bildung&amp;Wissenschaft.</w:t>
            </w:r>
          </w:p>
        </w:tc>
      </w:tr>
    </w:tbl>
    <w:p w14:paraId="504D22C9" w14:textId="77777777" w:rsidR="000F3DD4" w:rsidRPr="000F0D8B" w:rsidRDefault="000F3DD4" w:rsidP="000F3DD4">
      <w:pPr>
        <w:pStyle w:val="Standard"/>
        <w:shd w:val="clear" w:color="auto" w:fill="FFFFFF"/>
        <w:spacing w:line="360" w:lineRule="auto"/>
        <w:rPr>
          <w:rFonts w:ascii="Arial" w:hAnsi="Arial" w:cs="Arial"/>
          <w:b/>
          <w:sz w:val="24"/>
          <w:szCs w:val="24"/>
          <w:lang w:val="de-DE"/>
        </w:rPr>
      </w:pPr>
    </w:p>
    <w:p w14:paraId="3A3C5794" w14:textId="77777777" w:rsidR="000F3DD4" w:rsidRPr="00E430D0" w:rsidRDefault="000F3DD4" w:rsidP="000F3DD4">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0F3DD4" w14:paraId="1B50C038"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F8AB72" w14:textId="77777777" w:rsidR="000F3DD4" w:rsidRPr="00D1315F" w:rsidRDefault="000F3DD4" w:rsidP="00091713">
            <w:pPr>
              <w:pStyle w:val="Akapitzlist"/>
              <w:numPr>
                <w:ilvl w:val="0"/>
                <w:numId w:val="83"/>
              </w:numPr>
              <w:suppressAutoHyphens w:val="0"/>
              <w:spacing w:after="0" w:line="360" w:lineRule="auto"/>
              <w:rPr>
                <w:rFonts w:ascii="Arial" w:hAnsi="Arial" w:cs="Arial"/>
                <w:sz w:val="24"/>
                <w:szCs w:val="24"/>
              </w:rPr>
            </w:pPr>
            <w:bookmarkStart w:id="13" w:name="_Hlk180688779"/>
            <w:r w:rsidRPr="00D1315F">
              <w:rPr>
                <w:rFonts w:ascii="Arial" w:hAnsi="Arial" w:cs="Arial"/>
                <w:sz w:val="24"/>
                <w:szCs w:val="24"/>
              </w:rPr>
              <w:t xml:space="preserve">mgr Wioletta Będkowska </w:t>
            </w:r>
            <w:hyperlink r:id="rId28" w:history="1">
              <w:r w:rsidRPr="00D1315F">
                <w:rPr>
                  <w:rStyle w:val="Hipercze"/>
                  <w:rFonts w:ascii="Arial" w:hAnsi="Arial" w:cs="Arial"/>
                  <w:sz w:val="24"/>
                  <w:szCs w:val="24"/>
                </w:rPr>
                <w:t>wioletta.bedkowska@pcz.pl</w:t>
              </w:r>
            </w:hyperlink>
            <w:r w:rsidRPr="00D1315F">
              <w:rPr>
                <w:rFonts w:ascii="Arial" w:eastAsia="Times New Roman" w:hAnsi="Arial" w:cs="Arial"/>
                <w:sz w:val="24"/>
                <w:szCs w:val="24"/>
                <w:lang w:eastAsia="pl-PL"/>
              </w:rPr>
              <w:t xml:space="preserve"> </w:t>
            </w:r>
          </w:p>
          <w:p w14:paraId="59D616B8" w14:textId="77777777" w:rsidR="000F3DD4" w:rsidRPr="00D1315F" w:rsidRDefault="000F3DD4" w:rsidP="00091713">
            <w:pPr>
              <w:pStyle w:val="Akapitzlist"/>
              <w:numPr>
                <w:ilvl w:val="0"/>
                <w:numId w:val="83"/>
              </w:numPr>
              <w:suppressAutoHyphens w:val="0"/>
              <w:spacing w:after="0" w:line="360" w:lineRule="auto"/>
              <w:rPr>
                <w:rFonts w:ascii="Arial" w:hAnsi="Arial" w:cs="Arial"/>
                <w:sz w:val="24"/>
                <w:szCs w:val="24"/>
              </w:rPr>
            </w:pPr>
            <w:r w:rsidRPr="00D1315F">
              <w:rPr>
                <w:rFonts w:ascii="Arial" w:hAnsi="Arial" w:cs="Arial"/>
                <w:sz w:val="24"/>
                <w:szCs w:val="24"/>
              </w:rPr>
              <w:t xml:space="preserve">mgr Aleksandra Glińska </w:t>
            </w:r>
            <w:hyperlink r:id="rId29" w:history="1">
              <w:r w:rsidRPr="00D1315F">
                <w:rPr>
                  <w:rStyle w:val="Hipercze"/>
                  <w:rFonts w:ascii="Arial" w:hAnsi="Arial" w:cs="Arial"/>
                  <w:sz w:val="24"/>
                  <w:szCs w:val="24"/>
                </w:rPr>
                <w:t>aleksandra.glinska@pcz.pl</w:t>
              </w:r>
            </w:hyperlink>
            <w:r w:rsidRPr="00D1315F">
              <w:rPr>
                <w:rFonts w:ascii="Arial" w:hAnsi="Arial" w:cs="Arial"/>
                <w:sz w:val="24"/>
                <w:szCs w:val="24"/>
              </w:rPr>
              <w:t xml:space="preserve"> </w:t>
            </w:r>
          </w:p>
          <w:p w14:paraId="053276AD" w14:textId="77777777" w:rsidR="000F3DD4" w:rsidRPr="00C1678E" w:rsidRDefault="000F3DD4" w:rsidP="00091713">
            <w:pPr>
              <w:pStyle w:val="Akapitzlist"/>
              <w:numPr>
                <w:ilvl w:val="0"/>
                <w:numId w:val="83"/>
              </w:numPr>
              <w:suppressAutoHyphens w:val="0"/>
              <w:spacing w:after="0" w:line="360" w:lineRule="auto"/>
              <w:rPr>
                <w:rFonts w:ascii="Arial" w:hAnsi="Arial" w:cs="Arial"/>
                <w:sz w:val="24"/>
                <w:szCs w:val="24"/>
              </w:rPr>
            </w:pPr>
            <w:r w:rsidRPr="00D1315F">
              <w:rPr>
                <w:rFonts w:ascii="Arial" w:hAnsi="Arial" w:cs="Arial"/>
                <w:sz w:val="24"/>
                <w:szCs w:val="24"/>
              </w:rPr>
              <w:t>mgr Katarzyna Górniak</w:t>
            </w:r>
            <w:r>
              <w:rPr>
                <w:rFonts w:ascii="Arial" w:hAnsi="Arial" w:cs="Arial"/>
                <w:sz w:val="24"/>
                <w:szCs w:val="24"/>
              </w:rPr>
              <w:t>-Cierpiał</w:t>
            </w:r>
            <w:r w:rsidRPr="00D1315F">
              <w:rPr>
                <w:rFonts w:ascii="Arial" w:hAnsi="Arial" w:cs="Arial"/>
                <w:sz w:val="24"/>
                <w:szCs w:val="24"/>
              </w:rPr>
              <w:t xml:space="preserve"> </w:t>
            </w:r>
            <w:hyperlink r:id="rId30" w:history="1">
              <w:r w:rsidRPr="00D1315F">
                <w:rPr>
                  <w:rStyle w:val="Hipercze"/>
                  <w:rFonts w:ascii="Arial" w:hAnsi="Arial" w:cs="Arial"/>
                  <w:sz w:val="24"/>
                  <w:szCs w:val="24"/>
                </w:rPr>
                <w:t>katarzyna.gorniak@pcz.pl</w:t>
              </w:r>
            </w:hyperlink>
          </w:p>
          <w:p w14:paraId="7BFF788D" w14:textId="77777777" w:rsidR="000F3DD4" w:rsidRPr="00C1678E" w:rsidRDefault="000F3DD4" w:rsidP="00091713">
            <w:pPr>
              <w:pStyle w:val="Akapitzlist"/>
              <w:numPr>
                <w:ilvl w:val="0"/>
                <w:numId w:val="83"/>
              </w:numPr>
              <w:suppressAutoHyphens w:val="0"/>
              <w:spacing w:after="0" w:line="360" w:lineRule="auto"/>
              <w:rPr>
                <w:rStyle w:val="Hipercze"/>
                <w:rFonts w:ascii="Arial" w:hAnsi="Arial" w:cs="Arial"/>
                <w:sz w:val="24"/>
                <w:szCs w:val="24"/>
              </w:rPr>
            </w:pPr>
            <w:r w:rsidRPr="00D1315F">
              <w:rPr>
                <w:rFonts w:ascii="Arial" w:hAnsi="Arial" w:cs="Arial"/>
                <w:sz w:val="24"/>
                <w:szCs w:val="24"/>
              </w:rPr>
              <w:t xml:space="preserve">mgr Aneta Kot </w:t>
            </w:r>
            <w:hyperlink r:id="rId31" w:history="1">
              <w:r w:rsidRPr="00D1315F">
                <w:rPr>
                  <w:rStyle w:val="Hipercze"/>
                  <w:rFonts w:ascii="Arial" w:hAnsi="Arial" w:cs="Arial"/>
                  <w:sz w:val="24"/>
                  <w:szCs w:val="24"/>
                </w:rPr>
                <w:t>aneta.kot@pcz.pl</w:t>
              </w:r>
            </w:hyperlink>
          </w:p>
          <w:p w14:paraId="12C0B1C9" w14:textId="77777777" w:rsidR="000F3DD4" w:rsidRPr="00D1315F" w:rsidRDefault="000F3DD4" w:rsidP="00091713">
            <w:pPr>
              <w:pStyle w:val="Akapitzlist"/>
              <w:numPr>
                <w:ilvl w:val="0"/>
                <w:numId w:val="83"/>
              </w:numPr>
              <w:suppressAutoHyphens w:val="0"/>
              <w:spacing w:after="0" w:line="360" w:lineRule="auto"/>
              <w:rPr>
                <w:rFonts w:ascii="Arial" w:hAnsi="Arial" w:cs="Arial"/>
                <w:sz w:val="24"/>
                <w:szCs w:val="24"/>
              </w:rPr>
            </w:pPr>
            <w:r>
              <w:rPr>
                <w:rFonts w:ascii="Arial" w:hAnsi="Arial" w:cs="Arial"/>
                <w:sz w:val="24"/>
                <w:szCs w:val="24"/>
              </w:rPr>
              <w:t xml:space="preserve">mgr Danuta Kulik-Grzybek </w:t>
            </w:r>
            <w:hyperlink r:id="rId32" w:history="1">
              <w:r w:rsidRPr="00094D18">
                <w:rPr>
                  <w:rStyle w:val="Hipercze"/>
                  <w:rFonts w:ascii="Arial" w:hAnsi="Arial" w:cs="Arial"/>
                  <w:sz w:val="24"/>
                  <w:szCs w:val="24"/>
                </w:rPr>
                <w:t>d.kulik-grzybek@pcz.pl</w:t>
              </w:r>
            </w:hyperlink>
            <w:r>
              <w:rPr>
                <w:rFonts w:ascii="Arial" w:hAnsi="Arial" w:cs="Arial"/>
                <w:sz w:val="24"/>
                <w:szCs w:val="24"/>
              </w:rPr>
              <w:t xml:space="preserve"> </w:t>
            </w:r>
          </w:p>
          <w:p w14:paraId="0571298A" w14:textId="77777777" w:rsidR="000F3DD4" w:rsidRPr="00D1315F" w:rsidRDefault="000F3DD4" w:rsidP="00091713">
            <w:pPr>
              <w:pStyle w:val="Akapitzlist"/>
              <w:numPr>
                <w:ilvl w:val="0"/>
                <w:numId w:val="83"/>
              </w:numPr>
              <w:suppressAutoHyphens w:val="0"/>
              <w:spacing w:after="0" w:line="360" w:lineRule="auto"/>
              <w:rPr>
                <w:rFonts w:ascii="Arial" w:hAnsi="Arial" w:cs="Arial"/>
                <w:sz w:val="24"/>
                <w:szCs w:val="24"/>
              </w:rPr>
            </w:pPr>
            <w:r w:rsidRPr="00D1315F">
              <w:rPr>
                <w:rFonts w:ascii="Arial" w:hAnsi="Arial" w:cs="Arial"/>
                <w:sz w:val="24"/>
                <w:szCs w:val="24"/>
              </w:rPr>
              <w:t xml:space="preserve">mgr Monika Nitkiewicz </w:t>
            </w:r>
            <w:hyperlink r:id="rId33" w:history="1">
              <w:r w:rsidRPr="00D1315F">
                <w:rPr>
                  <w:rStyle w:val="Hipercze"/>
                  <w:rFonts w:ascii="Arial" w:hAnsi="Arial" w:cs="Arial"/>
                  <w:sz w:val="24"/>
                  <w:szCs w:val="24"/>
                </w:rPr>
                <w:t>monika.nitkiewicz@pcz.pl</w:t>
              </w:r>
            </w:hyperlink>
            <w:r w:rsidRPr="00D1315F">
              <w:rPr>
                <w:rFonts w:ascii="Arial" w:hAnsi="Arial" w:cs="Arial"/>
                <w:sz w:val="24"/>
                <w:szCs w:val="24"/>
              </w:rPr>
              <w:t xml:space="preserve">  </w:t>
            </w:r>
          </w:p>
          <w:p w14:paraId="61534B7A" w14:textId="77777777" w:rsidR="000F3DD4" w:rsidRPr="00D1315F" w:rsidRDefault="000F3DD4" w:rsidP="00091713">
            <w:pPr>
              <w:pStyle w:val="Akapitzlist"/>
              <w:numPr>
                <w:ilvl w:val="0"/>
                <w:numId w:val="83"/>
              </w:numPr>
              <w:suppressAutoHyphens w:val="0"/>
              <w:spacing w:after="0" w:line="360" w:lineRule="auto"/>
              <w:rPr>
                <w:rFonts w:ascii="Arial" w:hAnsi="Arial" w:cs="Arial"/>
                <w:sz w:val="24"/>
                <w:szCs w:val="24"/>
              </w:rPr>
            </w:pPr>
            <w:r>
              <w:rPr>
                <w:rFonts w:ascii="Arial" w:hAnsi="Arial" w:cs="Arial"/>
                <w:sz w:val="24"/>
                <w:szCs w:val="24"/>
              </w:rPr>
              <w:t xml:space="preserve"> </w:t>
            </w:r>
            <w:r w:rsidRPr="00D1315F">
              <w:rPr>
                <w:rFonts w:ascii="Arial" w:hAnsi="Arial" w:cs="Arial"/>
                <w:sz w:val="24"/>
                <w:szCs w:val="24"/>
              </w:rPr>
              <w:t xml:space="preserve">mgr Joanna Pabjańczyk-Musialska </w:t>
            </w:r>
            <w:hyperlink r:id="rId34" w:history="1">
              <w:r w:rsidRPr="00D1315F">
                <w:rPr>
                  <w:rStyle w:val="Hipercze"/>
                  <w:rFonts w:ascii="Arial" w:hAnsi="Arial" w:cs="Arial"/>
                  <w:sz w:val="24"/>
                  <w:szCs w:val="24"/>
                </w:rPr>
                <w:t>j.pabjanczyk-musialska@pcz.pl</w:t>
              </w:r>
            </w:hyperlink>
          </w:p>
          <w:p w14:paraId="538377F0" w14:textId="77777777" w:rsidR="000F3DD4" w:rsidRPr="000623DD" w:rsidRDefault="000F3DD4" w:rsidP="00091713">
            <w:pPr>
              <w:pStyle w:val="Akapitzlist"/>
              <w:numPr>
                <w:ilvl w:val="0"/>
                <w:numId w:val="83"/>
              </w:numPr>
              <w:suppressAutoHyphens w:val="0"/>
              <w:spacing w:after="0" w:line="360" w:lineRule="auto"/>
              <w:rPr>
                <w:rFonts w:ascii="Arial" w:hAnsi="Arial" w:cs="Arial"/>
                <w:sz w:val="24"/>
                <w:szCs w:val="24"/>
              </w:rPr>
            </w:pPr>
            <w:r>
              <w:rPr>
                <w:rFonts w:ascii="Arial" w:hAnsi="Arial" w:cs="Arial"/>
                <w:sz w:val="24"/>
                <w:szCs w:val="24"/>
              </w:rPr>
              <w:t xml:space="preserve"> </w:t>
            </w:r>
            <w:r w:rsidRPr="000623DD">
              <w:rPr>
                <w:rFonts w:ascii="Arial" w:hAnsi="Arial" w:cs="Arial"/>
                <w:sz w:val="24"/>
                <w:szCs w:val="24"/>
              </w:rPr>
              <w:t xml:space="preserve">mgr Dominika Rachwalik </w:t>
            </w:r>
            <w:hyperlink r:id="rId35" w:history="1">
              <w:r w:rsidRPr="000623DD">
                <w:rPr>
                  <w:rStyle w:val="Hipercze"/>
                  <w:rFonts w:ascii="Arial" w:hAnsi="Arial" w:cs="Arial"/>
                  <w:sz w:val="24"/>
                  <w:szCs w:val="24"/>
                </w:rPr>
                <w:t>dominika.rachwalik@pcz.pl</w:t>
              </w:r>
            </w:hyperlink>
            <w:r w:rsidRPr="000623DD">
              <w:rPr>
                <w:rFonts w:ascii="Arial" w:hAnsi="Arial" w:cs="Arial"/>
                <w:sz w:val="24"/>
                <w:szCs w:val="24"/>
              </w:rPr>
              <w:t xml:space="preserve"> </w:t>
            </w:r>
          </w:p>
          <w:p w14:paraId="759D0C40" w14:textId="77777777" w:rsidR="000F3DD4" w:rsidRPr="000623DD" w:rsidRDefault="000F3DD4" w:rsidP="00091713">
            <w:pPr>
              <w:pStyle w:val="Akapitzlist"/>
              <w:numPr>
                <w:ilvl w:val="0"/>
                <w:numId w:val="83"/>
              </w:numPr>
              <w:suppressAutoHyphens w:val="0"/>
              <w:spacing w:after="0" w:line="360" w:lineRule="auto"/>
              <w:rPr>
                <w:rStyle w:val="Hipercze"/>
                <w:rFonts w:ascii="Arial" w:hAnsi="Arial" w:cs="Arial"/>
                <w:sz w:val="24"/>
                <w:szCs w:val="24"/>
              </w:rPr>
            </w:pPr>
            <w:r>
              <w:rPr>
                <w:rFonts w:ascii="Arial" w:hAnsi="Arial" w:cs="Arial"/>
                <w:sz w:val="24"/>
                <w:szCs w:val="24"/>
              </w:rPr>
              <w:t xml:space="preserve"> </w:t>
            </w:r>
            <w:r w:rsidRPr="00D1315F">
              <w:rPr>
                <w:rFonts w:ascii="Arial" w:hAnsi="Arial" w:cs="Arial"/>
                <w:sz w:val="24"/>
                <w:szCs w:val="24"/>
              </w:rPr>
              <w:t xml:space="preserve">mgr Katarzyna Stefańczyk </w:t>
            </w:r>
            <w:hyperlink r:id="rId36" w:history="1">
              <w:r w:rsidRPr="00D1315F">
                <w:rPr>
                  <w:rStyle w:val="Hipercze"/>
                  <w:rFonts w:ascii="Arial" w:hAnsi="Arial" w:cs="Arial"/>
                  <w:sz w:val="24"/>
                  <w:szCs w:val="24"/>
                </w:rPr>
                <w:t>katarzyna.stefanczyk@pcz.pl</w:t>
              </w:r>
            </w:hyperlink>
          </w:p>
          <w:p w14:paraId="24EBD9D4" w14:textId="77777777" w:rsidR="000F3DD4" w:rsidRDefault="000F3DD4" w:rsidP="00091713">
            <w:pPr>
              <w:pStyle w:val="Akapitzlist"/>
              <w:numPr>
                <w:ilvl w:val="0"/>
                <w:numId w:val="83"/>
              </w:numPr>
              <w:suppressAutoHyphens w:val="0"/>
              <w:spacing w:after="0" w:line="360" w:lineRule="auto"/>
              <w:rPr>
                <w:rFonts w:ascii="Arial" w:hAnsi="Arial" w:cs="Arial"/>
                <w:sz w:val="24"/>
                <w:szCs w:val="24"/>
              </w:rPr>
            </w:pPr>
            <w:r>
              <w:rPr>
                <w:rFonts w:ascii="Arial" w:hAnsi="Arial" w:cs="Arial"/>
                <w:sz w:val="24"/>
                <w:szCs w:val="24"/>
              </w:rPr>
              <w:t xml:space="preserve"> dr Marlena Wilk </w:t>
            </w:r>
            <w:hyperlink r:id="rId37" w:history="1">
              <w:r w:rsidRPr="000E796C">
                <w:rPr>
                  <w:rStyle w:val="Hipercze"/>
                  <w:rFonts w:ascii="Arial" w:hAnsi="Arial" w:cs="Arial"/>
                  <w:sz w:val="24"/>
                  <w:szCs w:val="24"/>
                </w:rPr>
                <w:t>marlena.wilk@pcz.pl</w:t>
              </w:r>
            </w:hyperlink>
            <w:r>
              <w:rPr>
                <w:rFonts w:ascii="Arial" w:hAnsi="Arial" w:cs="Arial"/>
                <w:sz w:val="24"/>
                <w:szCs w:val="24"/>
              </w:rPr>
              <w:t xml:space="preserve"> </w:t>
            </w:r>
          </w:p>
          <w:p w14:paraId="0710671F" w14:textId="77777777" w:rsidR="000F3DD4" w:rsidRPr="00C1678E" w:rsidRDefault="000F3DD4" w:rsidP="00091713">
            <w:pPr>
              <w:pStyle w:val="Akapitzlist"/>
              <w:numPr>
                <w:ilvl w:val="0"/>
                <w:numId w:val="83"/>
              </w:numPr>
              <w:suppressAutoHyphens w:val="0"/>
              <w:spacing w:after="0" w:line="360" w:lineRule="auto"/>
              <w:rPr>
                <w:rFonts w:ascii="Arial" w:hAnsi="Arial" w:cs="Arial"/>
                <w:sz w:val="24"/>
                <w:szCs w:val="24"/>
              </w:rPr>
            </w:pPr>
            <w:r w:rsidRPr="00C1678E">
              <w:rPr>
                <w:rFonts w:ascii="Arial" w:eastAsia="Times New Roman" w:hAnsi="Arial" w:cs="Arial"/>
                <w:color w:val="000000"/>
                <w:sz w:val="24"/>
                <w:szCs w:val="24"/>
                <w:lang w:eastAsia="pl-PL"/>
              </w:rPr>
              <w:t xml:space="preserve"> mgr Przemysław Załęcki </w:t>
            </w:r>
            <w:hyperlink r:id="rId38" w:history="1">
              <w:r w:rsidRPr="00C1678E">
                <w:rPr>
                  <w:rStyle w:val="Hipercze"/>
                  <w:rFonts w:ascii="Arial" w:eastAsia="Times New Roman" w:hAnsi="Arial" w:cs="Arial"/>
                  <w:sz w:val="24"/>
                  <w:szCs w:val="24"/>
                  <w:lang w:eastAsia="pl-PL"/>
                </w:rPr>
                <w:t>przemyslaw.zalecki@pcz.pl</w:t>
              </w:r>
            </w:hyperlink>
          </w:p>
        </w:tc>
      </w:tr>
      <w:bookmarkEnd w:id="13"/>
    </w:tbl>
    <w:p w14:paraId="03EAE16A" w14:textId="77777777" w:rsidR="000F3DD4" w:rsidRPr="00E430D0" w:rsidRDefault="000F3DD4" w:rsidP="000F3DD4">
      <w:pPr>
        <w:pStyle w:val="Standard"/>
        <w:spacing w:line="360" w:lineRule="auto"/>
        <w:rPr>
          <w:rFonts w:ascii="Arial" w:hAnsi="Arial" w:cs="Arial"/>
          <w:b/>
          <w:sz w:val="24"/>
          <w:szCs w:val="24"/>
        </w:rPr>
      </w:pPr>
    </w:p>
    <w:p w14:paraId="64D65468" w14:textId="77777777" w:rsidR="000F3DD4" w:rsidRDefault="000F3DD4" w:rsidP="000F3DD4">
      <w:pPr>
        <w:pStyle w:val="Standard"/>
        <w:spacing w:line="360" w:lineRule="auto"/>
        <w:rPr>
          <w:rFonts w:ascii="Arial" w:hAnsi="Arial" w:cs="Arial"/>
          <w:b/>
          <w:sz w:val="24"/>
          <w:szCs w:val="24"/>
        </w:rPr>
      </w:pPr>
    </w:p>
    <w:p w14:paraId="0D70FCC4"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0F3DD4" w:rsidRPr="00E430D0" w14:paraId="5B5AA311"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9D9CA8"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8FAE60"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216E72"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96CF86"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A425CA"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4A959E" w14:textId="77777777" w:rsidR="000F3DD4" w:rsidRPr="00E430D0" w:rsidRDefault="000F3DD4" w:rsidP="000F3DD4">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0F3DD4" w:rsidRPr="00E430D0" w14:paraId="35CDF21B" w14:textId="77777777" w:rsidTr="00B55823">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2EA6C1" w14:textId="77777777" w:rsidR="000F3DD4" w:rsidRPr="00E430D0" w:rsidRDefault="000F3DD4" w:rsidP="000F3DD4">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lastRenderedPageBreak/>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C0234F"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eastAsia="Times New Roman" w:hAnsi="Arial" w:cs="Arial"/>
                <w:color w:val="000000"/>
                <w:sz w:val="24"/>
                <w:szCs w:val="24"/>
              </w:rPr>
              <w:t>K_W03, K_U03, K_K01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178ECE"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CE271D" w14:textId="67295802" w:rsidR="000F3DD4" w:rsidRPr="00B95025" w:rsidRDefault="00B55823" w:rsidP="00B55823">
            <w:pPr>
              <w:shd w:val="clear" w:color="auto" w:fill="FFFFFF"/>
              <w:spacing w:after="0" w:line="360" w:lineRule="auto"/>
              <w:jc w:val="center"/>
              <w:rPr>
                <w:rFonts w:ascii="Arial" w:hAnsi="Arial" w:cs="Arial"/>
                <w:sz w:val="24"/>
                <w:szCs w:val="24"/>
              </w:rPr>
            </w:pPr>
            <w:r w:rsidRPr="00B95025">
              <w:rPr>
                <w:rFonts w:ascii="Arial" w:hAnsi="Arial" w:cs="Arial"/>
                <w:sz w:val="24"/>
                <w:szCs w:val="24"/>
              </w:rPr>
              <w:t>ĆW</w:t>
            </w:r>
            <w:r w:rsidR="000F3DD4" w:rsidRPr="00B95025">
              <w:rPr>
                <w:rFonts w:ascii="Arial" w:hAnsi="Arial" w:cs="Arial"/>
                <w:sz w:val="24"/>
                <w:szCs w:val="24"/>
              </w:rPr>
              <w:t>1</w:t>
            </w:r>
            <w:r w:rsidRPr="00B95025">
              <w:rPr>
                <w:rFonts w:ascii="Arial" w:hAnsi="Arial" w:cs="Arial"/>
                <w:sz w:val="24"/>
                <w:szCs w:val="24"/>
              </w:rPr>
              <w:t>-</w:t>
            </w:r>
            <w:r w:rsidR="00E71717">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BF58CD"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1-6</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BEA571" w14:textId="34109F34"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F1</w:t>
            </w:r>
            <w:r w:rsidR="004C625A">
              <w:rPr>
                <w:rFonts w:ascii="Arial" w:hAnsi="Arial" w:cs="Arial"/>
                <w:sz w:val="24"/>
                <w:szCs w:val="24"/>
              </w:rPr>
              <w:t xml:space="preserve">, </w:t>
            </w:r>
            <w:r w:rsidRPr="00B95025">
              <w:rPr>
                <w:rFonts w:ascii="Arial" w:hAnsi="Arial" w:cs="Arial"/>
                <w:sz w:val="24"/>
                <w:szCs w:val="24"/>
              </w:rPr>
              <w:t>F</w:t>
            </w:r>
            <w:r w:rsidR="004C625A">
              <w:rPr>
                <w:rFonts w:ascii="Arial" w:hAnsi="Arial" w:cs="Arial"/>
                <w:sz w:val="24"/>
                <w:szCs w:val="24"/>
              </w:rPr>
              <w:t>2</w:t>
            </w:r>
            <w:r w:rsidRPr="00B95025">
              <w:rPr>
                <w:rFonts w:ascii="Arial" w:hAnsi="Arial" w:cs="Arial"/>
                <w:sz w:val="24"/>
                <w:szCs w:val="24"/>
              </w:rPr>
              <w:t>,</w:t>
            </w:r>
          </w:p>
          <w:p w14:paraId="7DDD81EA"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P1</w:t>
            </w:r>
          </w:p>
        </w:tc>
      </w:tr>
      <w:tr w:rsidR="000F3DD4" w:rsidRPr="00E430D0" w14:paraId="1E3F7ECC" w14:textId="77777777" w:rsidTr="00B55823">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CDD8A4" w14:textId="77777777" w:rsidR="000F3DD4" w:rsidRPr="00E430D0" w:rsidRDefault="000F3DD4" w:rsidP="000F3DD4">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FCD575"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eastAsia="Times New Roman" w:hAnsi="Arial" w:cs="Arial"/>
                <w:color w:val="000000"/>
                <w:sz w:val="24"/>
                <w:szCs w:val="24"/>
              </w:rPr>
              <w:t>K_W03, K_U03, K_K01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95C717"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03922D" w14:textId="636153DA" w:rsidR="000F3DD4" w:rsidRPr="00B95025" w:rsidRDefault="00E71717" w:rsidP="00B55823">
            <w:pPr>
              <w:shd w:val="clear" w:color="auto" w:fill="FFFFFF"/>
              <w:spacing w:after="0" w:line="360" w:lineRule="auto"/>
              <w:jc w:val="center"/>
              <w:rPr>
                <w:rFonts w:ascii="Arial" w:hAnsi="Arial" w:cs="Arial"/>
                <w:sz w:val="24"/>
                <w:szCs w:val="24"/>
              </w:rPr>
            </w:pPr>
            <w:r w:rsidRPr="00B95025">
              <w:rPr>
                <w:rFonts w:ascii="Arial" w:hAnsi="Arial" w:cs="Arial"/>
                <w:sz w:val="24"/>
                <w:szCs w:val="24"/>
              </w:rPr>
              <w:t>ĆW1-</w:t>
            </w:r>
            <w:r>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0B9380"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1-6</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267675" w14:textId="7430839D"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F1</w:t>
            </w:r>
            <w:r w:rsidR="004C625A">
              <w:rPr>
                <w:rFonts w:ascii="Arial" w:hAnsi="Arial" w:cs="Arial"/>
                <w:sz w:val="24"/>
                <w:szCs w:val="24"/>
              </w:rPr>
              <w:t xml:space="preserve">, </w:t>
            </w:r>
            <w:r w:rsidRPr="00B95025">
              <w:rPr>
                <w:rFonts w:ascii="Arial" w:hAnsi="Arial" w:cs="Arial"/>
                <w:sz w:val="24"/>
                <w:szCs w:val="24"/>
              </w:rPr>
              <w:t>F</w:t>
            </w:r>
            <w:r w:rsidR="004C625A">
              <w:rPr>
                <w:rFonts w:ascii="Arial" w:hAnsi="Arial" w:cs="Arial"/>
                <w:sz w:val="24"/>
                <w:szCs w:val="24"/>
              </w:rPr>
              <w:t>2</w:t>
            </w:r>
            <w:r w:rsidRPr="00B95025">
              <w:rPr>
                <w:rFonts w:ascii="Arial" w:hAnsi="Arial" w:cs="Arial"/>
                <w:sz w:val="24"/>
                <w:szCs w:val="24"/>
              </w:rPr>
              <w:t>,</w:t>
            </w:r>
          </w:p>
          <w:p w14:paraId="4B9B41FE" w14:textId="77777777" w:rsidR="000F3DD4" w:rsidRPr="00B95025" w:rsidRDefault="000F3DD4" w:rsidP="000F3DD4">
            <w:pPr>
              <w:shd w:val="clear" w:color="auto" w:fill="FFFFFF"/>
              <w:spacing w:after="0" w:line="360" w:lineRule="auto"/>
              <w:jc w:val="center"/>
              <w:rPr>
                <w:rFonts w:ascii="Arial" w:hAnsi="Arial" w:cs="Arial"/>
                <w:bCs/>
                <w:sz w:val="24"/>
                <w:szCs w:val="24"/>
              </w:rPr>
            </w:pPr>
            <w:r w:rsidRPr="00B95025">
              <w:rPr>
                <w:rFonts w:ascii="Arial" w:hAnsi="Arial" w:cs="Arial"/>
                <w:bCs/>
                <w:sz w:val="24"/>
                <w:szCs w:val="24"/>
              </w:rPr>
              <w:t>P1</w:t>
            </w:r>
          </w:p>
        </w:tc>
      </w:tr>
      <w:tr w:rsidR="000F3DD4" w:rsidRPr="00E430D0" w14:paraId="79CC921A" w14:textId="77777777" w:rsidTr="00B55823">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F02391" w14:textId="77777777" w:rsidR="000F3DD4" w:rsidRPr="00E430D0" w:rsidRDefault="000F3DD4" w:rsidP="000F3DD4">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9121C9"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eastAsia="Times New Roman" w:hAnsi="Arial" w:cs="Arial"/>
                <w:color w:val="000000"/>
                <w:sz w:val="24"/>
                <w:szCs w:val="24"/>
              </w:rPr>
              <w:t>K_W03, K_U03, K_K01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C9C0A9"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F0E66B" w14:textId="0EC3DBE1" w:rsidR="000F3DD4" w:rsidRPr="00B95025" w:rsidRDefault="00E71717" w:rsidP="00B55823">
            <w:pPr>
              <w:shd w:val="clear" w:color="auto" w:fill="FFFFFF"/>
              <w:spacing w:after="0" w:line="360" w:lineRule="auto"/>
              <w:jc w:val="center"/>
              <w:rPr>
                <w:rFonts w:ascii="Arial" w:hAnsi="Arial" w:cs="Arial"/>
                <w:sz w:val="24"/>
                <w:szCs w:val="24"/>
              </w:rPr>
            </w:pPr>
            <w:r w:rsidRPr="00B95025">
              <w:rPr>
                <w:rFonts w:ascii="Arial" w:hAnsi="Arial" w:cs="Arial"/>
                <w:sz w:val="24"/>
                <w:szCs w:val="24"/>
              </w:rPr>
              <w:t>ĆW1-</w:t>
            </w:r>
            <w:r>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C4543D" w14:textId="77777777"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1-6</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E078EF" w14:textId="4C8F7AEB" w:rsidR="000F3DD4" w:rsidRPr="00B95025" w:rsidRDefault="000F3DD4" w:rsidP="000F3DD4">
            <w:pPr>
              <w:shd w:val="clear" w:color="auto" w:fill="FFFFFF"/>
              <w:spacing w:after="0" w:line="360" w:lineRule="auto"/>
              <w:jc w:val="center"/>
              <w:rPr>
                <w:rFonts w:ascii="Arial" w:hAnsi="Arial" w:cs="Arial"/>
                <w:sz w:val="24"/>
                <w:szCs w:val="24"/>
              </w:rPr>
            </w:pPr>
            <w:r w:rsidRPr="00B95025">
              <w:rPr>
                <w:rFonts w:ascii="Arial" w:hAnsi="Arial" w:cs="Arial"/>
                <w:sz w:val="24"/>
                <w:szCs w:val="24"/>
              </w:rPr>
              <w:t>F1</w:t>
            </w:r>
            <w:r w:rsidR="004C625A">
              <w:rPr>
                <w:rFonts w:ascii="Arial" w:hAnsi="Arial" w:cs="Arial"/>
                <w:sz w:val="24"/>
                <w:szCs w:val="24"/>
              </w:rPr>
              <w:t xml:space="preserve">, </w:t>
            </w:r>
            <w:r w:rsidRPr="00B95025">
              <w:rPr>
                <w:rFonts w:ascii="Arial" w:hAnsi="Arial" w:cs="Arial"/>
                <w:sz w:val="24"/>
                <w:szCs w:val="24"/>
              </w:rPr>
              <w:t>F</w:t>
            </w:r>
            <w:r w:rsidR="004C625A">
              <w:rPr>
                <w:rFonts w:ascii="Arial" w:hAnsi="Arial" w:cs="Arial"/>
                <w:sz w:val="24"/>
                <w:szCs w:val="24"/>
              </w:rPr>
              <w:t>2</w:t>
            </w:r>
            <w:r w:rsidRPr="00B95025">
              <w:rPr>
                <w:rFonts w:ascii="Arial" w:hAnsi="Arial" w:cs="Arial"/>
                <w:sz w:val="24"/>
                <w:szCs w:val="24"/>
              </w:rPr>
              <w:t>,</w:t>
            </w:r>
          </w:p>
          <w:p w14:paraId="178C3B53" w14:textId="77777777" w:rsidR="000F3DD4" w:rsidRPr="00B95025" w:rsidRDefault="000F3DD4" w:rsidP="000F3DD4">
            <w:pPr>
              <w:shd w:val="clear" w:color="auto" w:fill="FFFFFF"/>
              <w:spacing w:after="0" w:line="360" w:lineRule="auto"/>
              <w:jc w:val="center"/>
              <w:rPr>
                <w:rFonts w:ascii="Arial" w:hAnsi="Arial" w:cs="Arial"/>
                <w:bCs/>
                <w:sz w:val="24"/>
                <w:szCs w:val="24"/>
              </w:rPr>
            </w:pPr>
            <w:r w:rsidRPr="00B95025">
              <w:rPr>
                <w:rFonts w:ascii="Arial" w:hAnsi="Arial" w:cs="Arial"/>
                <w:sz w:val="24"/>
                <w:szCs w:val="24"/>
              </w:rPr>
              <w:t>P1</w:t>
            </w:r>
          </w:p>
        </w:tc>
      </w:tr>
    </w:tbl>
    <w:p w14:paraId="0DD9FB7D" w14:textId="77777777" w:rsidR="000F3DD4" w:rsidRDefault="000F3DD4" w:rsidP="000F3DD4">
      <w:pPr>
        <w:pStyle w:val="Standard"/>
        <w:spacing w:line="360" w:lineRule="auto"/>
        <w:rPr>
          <w:rFonts w:ascii="Arial" w:hAnsi="Arial" w:cs="Arial"/>
          <w:b/>
          <w:bCs/>
          <w:sz w:val="24"/>
          <w:szCs w:val="24"/>
          <w:u w:val="single"/>
          <w:lang w:val="en-US"/>
        </w:rPr>
      </w:pPr>
    </w:p>
    <w:p w14:paraId="380DDD11" w14:textId="37A346A5" w:rsidR="000F3DD4" w:rsidRDefault="000F3DD4" w:rsidP="000F3DD4">
      <w:pPr>
        <w:pStyle w:val="Standard"/>
        <w:spacing w:line="360" w:lineRule="auto"/>
        <w:rPr>
          <w:rFonts w:ascii="Arial" w:hAnsi="Arial" w:cs="Arial"/>
          <w:b/>
          <w:bCs/>
          <w:sz w:val="24"/>
          <w:szCs w:val="24"/>
          <w:u w:val="single"/>
          <w:lang w:val="en-US"/>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r>
        <w:rPr>
          <w:rFonts w:ascii="Arial" w:hAnsi="Arial" w:cs="Arial"/>
          <w:b/>
          <w:bCs/>
          <w:sz w:val="24"/>
          <w:szCs w:val="24"/>
          <w:u w:val="single"/>
          <w:lang w:val="en-US"/>
        </w:rPr>
        <w:t>*</w:t>
      </w:r>
    </w:p>
    <w:tbl>
      <w:tblPr>
        <w:tblW w:w="9180" w:type="dxa"/>
        <w:tblInd w:w="7" w:type="dxa"/>
        <w:tblLayout w:type="fixed"/>
        <w:tblCellMar>
          <w:left w:w="10" w:type="dxa"/>
          <w:right w:w="10" w:type="dxa"/>
        </w:tblCellMar>
        <w:tblLook w:val="0000" w:firstRow="0" w:lastRow="0" w:firstColumn="0" w:lastColumn="0" w:noHBand="0" w:noVBand="0"/>
      </w:tblPr>
      <w:tblGrid>
        <w:gridCol w:w="1026"/>
        <w:gridCol w:w="2268"/>
        <w:gridCol w:w="1842"/>
        <w:gridCol w:w="2127"/>
        <w:gridCol w:w="1917"/>
      </w:tblGrid>
      <w:tr w:rsidR="000F3DD4" w:rsidRPr="0086058A" w14:paraId="4D706C22" w14:textId="77777777" w:rsidTr="0081758D">
        <w:trPr>
          <w:trHeight w:val="764"/>
        </w:trPr>
        <w:tc>
          <w:tcPr>
            <w:tcW w:w="1026"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6E6A521" w14:textId="77777777" w:rsidR="000F3DD4" w:rsidRPr="0086058A" w:rsidRDefault="000F3DD4" w:rsidP="000F3DD4">
            <w:pPr>
              <w:pStyle w:val="Standard"/>
              <w:shd w:val="clear" w:color="auto" w:fill="FFFFFF"/>
              <w:spacing w:line="360" w:lineRule="auto"/>
              <w:jc w:val="center"/>
              <w:rPr>
                <w:rFonts w:ascii="Arial" w:hAnsi="Arial" w:cs="Arial"/>
              </w:rPr>
            </w:pPr>
            <w:r w:rsidRPr="0086058A">
              <w:rPr>
                <w:rFonts w:ascii="Arial" w:hAnsi="Arial" w:cs="Arial"/>
                <w:b/>
                <w:sz w:val="24"/>
                <w:szCs w:val="24"/>
              </w:rPr>
              <w:t>Efekty uczenia się</w:t>
            </w:r>
          </w:p>
        </w:tc>
        <w:tc>
          <w:tcPr>
            <w:tcW w:w="2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9598F32" w14:textId="77777777" w:rsidR="000F3DD4" w:rsidRPr="0086058A" w:rsidRDefault="000F3DD4" w:rsidP="000F3DD4">
            <w:pPr>
              <w:pStyle w:val="Standard"/>
              <w:shd w:val="clear" w:color="auto" w:fill="FFFFFF"/>
              <w:spacing w:line="360" w:lineRule="auto"/>
              <w:jc w:val="center"/>
              <w:rPr>
                <w:rFonts w:ascii="Arial" w:hAnsi="Arial" w:cs="Arial"/>
              </w:rPr>
            </w:pPr>
            <w:r w:rsidRPr="0086058A">
              <w:rPr>
                <w:rFonts w:ascii="Arial" w:hAnsi="Arial" w:cs="Arial"/>
                <w:b/>
                <w:bCs/>
                <w:sz w:val="24"/>
                <w:szCs w:val="24"/>
              </w:rPr>
              <w:t>Na ocenę 2</w:t>
            </w:r>
          </w:p>
        </w:tc>
        <w:tc>
          <w:tcPr>
            <w:tcW w:w="184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BD75172" w14:textId="77777777" w:rsidR="000F3DD4" w:rsidRPr="0086058A" w:rsidRDefault="000F3DD4" w:rsidP="000F3DD4">
            <w:pPr>
              <w:pStyle w:val="Standard"/>
              <w:shd w:val="clear" w:color="auto" w:fill="FFFFFF"/>
              <w:spacing w:line="360" w:lineRule="auto"/>
              <w:jc w:val="center"/>
              <w:rPr>
                <w:rFonts w:ascii="Arial" w:hAnsi="Arial" w:cs="Arial"/>
              </w:rPr>
            </w:pPr>
            <w:r w:rsidRPr="0086058A">
              <w:rPr>
                <w:rFonts w:ascii="Arial" w:hAnsi="Arial" w:cs="Arial"/>
                <w:b/>
                <w:bCs/>
                <w:sz w:val="24"/>
                <w:szCs w:val="24"/>
              </w:rPr>
              <w:t>Na ocenę 3</w:t>
            </w:r>
          </w:p>
        </w:tc>
        <w:tc>
          <w:tcPr>
            <w:tcW w:w="212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E5C6BE9" w14:textId="77777777" w:rsidR="000F3DD4" w:rsidRPr="0086058A" w:rsidRDefault="000F3DD4" w:rsidP="000F3DD4">
            <w:pPr>
              <w:pStyle w:val="Standard"/>
              <w:shd w:val="clear" w:color="auto" w:fill="FFFFFF"/>
              <w:spacing w:line="360" w:lineRule="auto"/>
              <w:jc w:val="center"/>
              <w:rPr>
                <w:rFonts w:ascii="Arial" w:hAnsi="Arial" w:cs="Arial"/>
              </w:rPr>
            </w:pPr>
            <w:r w:rsidRPr="0086058A">
              <w:rPr>
                <w:rFonts w:ascii="Arial" w:hAnsi="Arial" w:cs="Arial"/>
                <w:b/>
                <w:bCs/>
                <w:sz w:val="24"/>
                <w:szCs w:val="24"/>
              </w:rPr>
              <w:t>Na ocenę 4</w:t>
            </w:r>
          </w:p>
        </w:tc>
        <w:tc>
          <w:tcPr>
            <w:tcW w:w="191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A4C041" w14:textId="77777777" w:rsidR="000F3DD4" w:rsidRPr="0086058A" w:rsidRDefault="000F3DD4" w:rsidP="000F3DD4">
            <w:pPr>
              <w:pStyle w:val="Standard"/>
              <w:shd w:val="clear" w:color="auto" w:fill="FFFFFF"/>
              <w:spacing w:line="360" w:lineRule="auto"/>
              <w:jc w:val="center"/>
              <w:rPr>
                <w:rFonts w:ascii="Arial" w:hAnsi="Arial" w:cs="Arial"/>
              </w:rPr>
            </w:pPr>
            <w:r w:rsidRPr="0086058A">
              <w:rPr>
                <w:rFonts w:ascii="Arial" w:hAnsi="Arial" w:cs="Arial"/>
                <w:b/>
                <w:bCs/>
                <w:sz w:val="24"/>
                <w:szCs w:val="24"/>
              </w:rPr>
              <w:t>Na ocenę 5</w:t>
            </w:r>
          </w:p>
        </w:tc>
      </w:tr>
      <w:tr w:rsidR="000F3DD4" w:rsidRPr="0086058A" w14:paraId="060FB74D" w14:textId="77777777" w:rsidTr="0081758D">
        <w:tc>
          <w:tcPr>
            <w:tcW w:w="102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14:paraId="6CF12B1E" w14:textId="77777777" w:rsidR="000F3DD4" w:rsidRPr="0086058A" w:rsidRDefault="000F3DD4" w:rsidP="000F3DD4">
            <w:pPr>
              <w:pStyle w:val="Standard"/>
              <w:shd w:val="clear" w:color="auto" w:fill="FFFFFF"/>
              <w:spacing w:line="360" w:lineRule="auto"/>
              <w:jc w:val="center"/>
              <w:rPr>
                <w:rFonts w:ascii="Arial" w:hAnsi="Arial" w:cs="Arial"/>
                <w:b/>
                <w:sz w:val="24"/>
                <w:szCs w:val="24"/>
              </w:rPr>
            </w:pPr>
            <w:r w:rsidRPr="0086058A">
              <w:rPr>
                <w:rFonts w:ascii="Arial" w:hAnsi="Arial" w:cs="Arial"/>
                <w:b/>
                <w:sz w:val="24"/>
                <w:szCs w:val="24"/>
              </w:rPr>
              <w:t>EU 1</w:t>
            </w:r>
          </w:p>
        </w:tc>
        <w:tc>
          <w:tcPr>
            <w:tcW w:w="226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7B1004C6" w14:textId="20B37060" w:rsidR="000F3DD4" w:rsidRPr="0086058A" w:rsidRDefault="000F3DD4" w:rsidP="000F3DD4">
            <w:pPr>
              <w:spacing w:after="0" w:line="360" w:lineRule="auto"/>
              <w:ind w:left="2" w:right="34"/>
              <w:rPr>
                <w:rFonts w:ascii="Arial" w:hAnsi="Arial" w:cs="Arial"/>
                <w:color w:val="000000"/>
                <w:sz w:val="24"/>
                <w:szCs w:val="24"/>
              </w:rPr>
            </w:pPr>
            <w:r w:rsidRPr="0086058A">
              <w:rPr>
                <w:rFonts w:ascii="Arial" w:hAnsi="Arial" w:cs="Arial"/>
                <w:color w:val="000000"/>
                <w:sz w:val="24"/>
                <w:szCs w:val="24"/>
                <w:lang w:bidi="hi-IN"/>
              </w:rPr>
              <w:t xml:space="preserve">Student nie zna </w:t>
            </w:r>
            <w:r w:rsidR="0099194C">
              <w:rPr>
                <w:rFonts w:ascii="Arial" w:hAnsi="Arial" w:cs="Arial"/>
                <w:color w:val="000000"/>
                <w:sz w:val="24"/>
                <w:szCs w:val="24"/>
                <w:lang w:bidi="hi-IN"/>
              </w:rPr>
              <w:br/>
            </w:r>
            <w:r w:rsidRPr="0086058A">
              <w:rPr>
                <w:rFonts w:ascii="Arial" w:hAnsi="Arial" w:cs="Arial"/>
                <w:color w:val="000000"/>
                <w:sz w:val="24"/>
                <w:szCs w:val="24"/>
                <w:lang w:bidi="hi-IN"/>
              </w:rPr>
              <w:t xml:space="preserve">i nie rozumie słownictwa ogólnego </w:t>
            </w:r>
            <w:r w:rsidR="0099194C">
              <w:rPr>
                <w:rFonts w:ascii="Arial" w:hAnsi="Arial" w:cs="Arial"/>
                <w:color w:val="000000"/>
                <w:sz w:val="24"/>
                <w:szCs w:val="24"/>
                <w:lang w:bidi="hi-IN"/>
              </w:rPr>
              <w:br/>
            </w:r>
            <w:r w:rsidRPr="0086058A">
              <w:rPr>
                <w:rFonts w:ascii="Arial" w:hAnsi="Arial" w:cs="Arial"/>
                <w:color w:val="000000"/>
                <w:sz w:val="24"/>
                <w:szCs w:val="24"/>
                <w:lang w:bidi="hi-IN"/>
              </w:rPr>
              <w:t>i specjalistycznego ze swojej</w:t>
            </w:r>
            <w:r>
              <w:rPr>
                <w:rFonts w:ascii="Arial" w:hAnsi="Arial" w:cs="Arial"/>
                <w:color w:val="000000"/>
                <w:sz w:val="24"/>
                <w:szCs w:val="24"/>
                <w:lang w:bidi="hi-IN"/>
              </w:rPr>
              <w:t xml:space="preserve"> </w:t>
            </w:r>
            <w:r w:rsidRPr="0086058A">
              <w:rPr>
                <w:rFonts w:ascii="Arial" w:hAnsi="Arial" w:cs="Arial"/>
                <w:color w:val="000000"/>
                <w:sz w:val="24"/>
                <w:szCs w:val="24"/>
                <w:lang w:bidi="hi-IN"/>
              </w:rPr>
              <w:t>dziedziny. Uzyskał wynik z testu osiągnięć poniżej 60%.</w:t>
            </w:r>
          </w:p>
        </w:tc>
        <w:tc>
          <w:tcPr>
            <w:tcW w:w="1842"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309408E8" w14:textId="70B42D91" w:rsidR="000F3DD4" w:rsidRPr="0086058A" w:rsidRDefault="000F3DD4" w:rsidP="000F3DD4">
            <w:pPr>
              <w:spacing w:after="0" w:line="360" w:lineRule="auto"/>
              <w:ind w:left="2" w:right="89"/>
              <w:rPr>
                <w:rFonts w:ascii="Arial" w:hAnsi="Arial" w:cs="Arial"/>
                <w:color w:val="000000"/>
                <w:sz w:val="24"/>
                <w:szCs w:val="24"/>
              </w:rPr>
            </w:pPr>
            <w:r w:rsidRPr="0086058A">
              <w:rPr>
                <w:rFonts w:ascii="Arial" w:hAnsi="Arial" w:cs="Arial"/>
                <w:color w:val="000000"/>
                <w:sz w:val="24"/>
                <w:szCs w:val="24"/>
                <w:lang w:bidi="hi-IN"/>
              </w:rPr>
              <w:t xml:space="preserve">Student zna </w:t>
            </w:r>
            <w:r w:rsidR="0099194C">
              <w:rPr>
                <w:rFonts w:ascii="Arial" w:hAnsi="Arial" w:cs="Arial"/>
                <w:color w:val="000000"/>
                <w:sz w:val="24"/>
                <w:szCs w:val="24"/>
                <w:lang w:bidi="hi-IN"/>
              </w:rPr>
              <w:br/>
            </w:r>
            <w:r w:rsidRPr="0086058A">
              <w:rPr>
                <w:rFonts w:ascii="Arial" w:hAnsi="Arial" w:cs="Arial"/>
                <w:color w:val="000000"/>
                <w:sz w:val="24"/>
                <w:szCs w:val="24"/>
                <w:lang w:bidi="hi-IN"/>
              </w:rPr>
              <w:t xml:space="preserve">i nazywa typowe słownictwo ogólne </w:t>
            </w:r>
            <w:r w:rsidR="0099194C">
              <w:rPr>
                <w:rFonts w:ascii="Arial" w:hAnsi="Arial" w:cs="Arial"/>
                <w:color w:val="000000"/>
                <w:sz w:val="24"/>
                <w:szCs w:val="24"/>
                <w:lang w:bidi="hi-IN"/>
              </w:rPr>
              <w:br/>
            </w:r>
            <w:r w:rsidRPr="0086058A">
              <w:rPr>
                <w:rFonts w:ascii="Arial" w:hAnsi="Arial" w:cs="Arial"/>
                <w:color w:val="000000"/>
                <w:sz w:val="24"/>
                <w:szCs w:val="24"/>
                <w:lang w:bidi="hi-IN"/>
              </w:rPr>
              <w:t xml:space="preserve">i specjalistyczne </w:t>
            </w:r>
            <w:r w:rsidRPr="0086058A">
              <w:rPr>
                <w:rFonts w:ascii="Arial" w:hAnsi="Arial" w:cs="Arial"/>
                <w:color w:val="000000"/>
                <w:sz w:val="24"/>
                <w:szCs w:val="24"/>
                <w:lang w:bidi="hi-IN"/>
              </w:rPr>
              <w:br/>
              <w:t xml:space="preserve">w bardzo ograniczonym zakresie. Popełnia przy tym liczne błędy morfo-syntaktyczne. Uzyskał wynik z testu </w:t>
            </w:r>
            <w:r w:rsidR="0099194C">
              <w:rPr>
                <w:rFonts w:ascii="Arial" w:hAnsi="Arial" w:cs="Arial"/>
                <w:color w:val="000000"/>
                <w:sz w:val="24"/>
                <w:szCs w:val="24"/>
                <w:lang w:bidi="hi-IN"/>
              </w:rPr>
              <w:br/>
            </w:r>
            <w:r w:rsidRPr="0086058A">
              <w:rPr>
                <w:rFonts w:ascii="Arial" w:hAnsi="Arial" w:cs="Arial"/>
                <w:color w:val="000000"/>
                <w:sz w:val="24"/>
                <w:szCs w:val="24"/>
                <w:lang w:bidi="hi-IN"/>
              </w:rPr>
              <w:t>w przedziale 60-70%.</w:t>
            </w:r>
          </w:p>
        </w:tc>
        <w:tc>
          <w:tcPr>
            <w:tcW w:w="212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3A267231" w14:textId="77777777" w:rsidR="000F3DD4" w:rsidRPr="0086058A" w:rsidRDefault="000F3DD4" w:rsidP="000F3DD4">
            <w:pPr>
              <w:spacing w:after="0" w:line="360" w:lineRule="auto"/>
              <w:ind w:left="2"/>
              <w:rPr>
                <w:rFonts w:ascii="Arial" w:hAnsi="Arial" w:cs="Arial"/>
                <w:color w:val="000000"/>
                <w:sz w:val="24"/>
                <w:szCs w:val="24"/>
              </w:rPr>
            </w:pPr>
            <w:r w:rsidRPr="0086058A">
              <w:rPr>
                <w:rFonts w:ascii="Arial" w:hAnsi="Arial" w:cs="Arial"/>
                <w:color w:val="000000"/>
                <w:sz w:val="24"/>
                <w:szCs w:val="24"/>
                <w:lang w:bidi="hi-IN"/>
              </w:rPr>
              <w:t>Student zna i rozumie kluczowe słownictwo specjalistyczne odpowiednio do poziomu zaawansowania językowego B2+, lecz okazjonalnie popełnia błędy w ich stosowaniu. Uzyskał wynik z testu w przedziale 76-85%</w:t>
            </w:r>
          </w:p>
        </w:tc>
        <w:tc>
          <w:tcPr>
            <w:tcW w:w="191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6FF78755" w14:textId="77777777" w:rsidR="000F3DD4" w:rsidRPr="0086058A" w:rsidRDefault="000F3DD4" w:rsidP="000F3DD4">
            <w:pPr>
              <w:spacing w:after="0" w:line="360" w:lineRule="auto"/>
              <w:ind w:right="52"/>
              <w:rPr>
                <w:rFonts w:ascii="Arial" w:hAnsi="Arial" w:cs="Arial"/>
                <w:color w:val="000000"/>
                <w:sz w:val="24"/>
                <w:szCs w:val="24"/>
              </w:rPr>
            </w:pPr>
            <w:r w:rsidRPr="0086058A">
              <w:rPr>
                <w:rFonts w:ascii="Arial" w:hAnsi="Arial" w:cs="Arial"/>
                <w:color w:val="000000"/>
                <w:sz w:val="24"/>
                <w:szCs w:val="24"/>
                <w:lang w:bidi="hi-IN"/>
              </w:rPr>
              <w:t xml:space="preserve">Student posiada wiedzę i rozróżnia słownictwo ogólne </w:t>
            </w:r>
            <w:r w:rsidRPr="0086058A">
              <w:rPr>
                <w:rFonts w:ascii="Arial" w:hAnsi="Arial" w:cs="Arial"/>
                <w:color w:val="000000"/>
                <w:sz w:val="24"/>
                <w:szCs w:val="24"/>
                <w:lang w:bidi="hi-IN"/>
              </w:rPr>
              <w:br/>
              <w:t xml:space="preserve">i specjalistyczne typowe dla poziomu językowego B2+. Uzyskał wynik a testu leksykalnego </w:t>
            </w:r>
            <w:r w:rsidRPr="0086058A">
              <w:rPr>
                <w:rFonts w:ascii="Arial" w:hAnsi="Arial" w:cs="Arial"/>
                <w:color w:val="000000"/>
                <w:sz w:val="24"/>
                <w:szCs w:val="24"/>
                <w:lang w:bidi="hi-IN"/>
              </w:rPr>
              <w:br/>
              <w:t>w przedziale 93-100%.</w:t>
            </w:r>
          </w:p>
        </w:tc>
      </w:tr>
      <w:tr w:rsidR="000F3DD4" w:rsidRPr="0086058A" w14:paraId="495C2C7F" w14:textId="77777777" w:rsidTr="0081758D">
        <w:tc>
          <w:tcPr>
            <w:tcW w:w="102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14:paraId="23F7BC59" w14:textId="77777777" w:rsidR="000F3DD4" w:rsidRPr="0086058A" w:rsidRDefault="000F3DD4" w:rsidP="000F3DD4">
            <w:pPr>
              <w:pStyle w:val="Standard"/>
              <w:shd w:val="clear" w:color="auto" w:fill="FFFFFF"/>
              <w:spacing w:line="360" w:lineRule="auto"/>
              <w:jc w:val="center"/>
              <w:rPr>
                <w:rFonts w:ascii="Arial" w:hAnsi="Arial" w:cs="Arial"/>
                <w:b/>
                <w:sz w:val="24"/>
                <w:szCs w:val="24"/>
              </w:rPr>
            </w:pPr>
            <w:r w:rsidRPr="0086058A">
              <w:rPr>
                <w:rFonts w:ascii="Arial" w:hAnsi="Arial" w:cs="Arial"/>
                <w:b/>
                <w:sz w:val="24"/>
                <w:szCs w:val="24"/>
              </w:rPr>
              <w:t>EU 2</w:t>
            </w:r>
          </w:p>
        </w:tc>
        <w:tc>
          <w:tcPr>
            <w:tcW w:w="226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72015EB9" w14:textId="77777777" w:rsidR="000F3DD4" w:rsidRPr="0086058A" w:rsidRDefault="000F3DD4" w:rsidP="000F3DD4">
            <w:pPr>
              <w:spacing w:after="0" w:line="360" w:lineRule="auto"/>
              <w:ind w:left="2" w:right="47"/>
              <w:rPr>
                <w:rFonts w:ascii="Arial" w:hAnsi="Arial" w:cs="Arial"/>
                <w:color w:val="000000"/>
                <w:sz w:val="24"/>
                <w:szCs w:val="24"/>
              </w:rPr>
            </w:pPr>
            <w:r w:rsidRPr="0086058A">
              <w:rPr>
                <w:rFonts w:ascii="Arial" w:hAnsi="Arial" w:cs="Arial"/>
                <w:color w:val="000000"/>
                <w:sz w:val="24"/>
                <w:szCs w:val="24"/>
                <w:lang w:bidi="hi-IN"/>
              </w:rPr>
              <w:t xml:space="preserve">Student nie potrafi porozumieć się </w:t>
            </w:r>
            <w:r w:rsidRPr="0086058A">
              <w:rPr>
                <w:rFonts w:ascii="Arial" w:hAnsi="Arial" w:cs="Arial"/>
                <w:color w:val="000000"/>
                <w:sz w:val="24"/>
                <w:szCs w:val="24"/>
                <w:lang w:bidi="hi-IN"/>
              </w:rPr>
              <w:br/>
              <w:t xml:space="preserve">w środowisku zawodowym </w:t>
            </w:r>
            <w:r w:rsidRPr="0086058A">
              <w:rPr>
                <w:rFonts w:ascii="Arial" w:hAnsi="Arial" w:cs="Arial"/>
                <w:color w:val="000000"/>
                <w:sz w:val="24"/>
                <w:szCs w:val="24"/>
                <w:lang w:bidi="hi-IN"/>
              </w:rPr>
              <w:br/>
              <w:t>i typowych sytua</w:t>
            </w:r>
            <w:r w:rsidRPr="0086058A">
              <w:rPr>
                <w:rFonts w:ascii="Arial" w:hAnsi="Arial" w:cs="Arial"/>
                <w:color w:val="000000"/>
                <w:sz w:val="24"/>
                <w:szCs w:val="24"/>
                <w:lang w:bidi="hi-IN"/>
              </w:rPr>
              <w:lastRenderedPageBreak/>
              <w:t xml:space="preserve">cjach życia społecznego ani </w:t>
            </w:r>
            <w:r w:rsidRPr="0086058A">
              <w:rPr>
                <w:rFonts w:ascii="Arial" w:hAnsi="Arial" w:cs="Arial"/>
                <w:color w:val="000000"/>
                <w:sz w:val="24"/>
                <w:szCs w:val="24"/>
                <w:lang w:bidi="hi-IN"/>
              </w:rPr>
              <w:br/>
              <w:t xml:space="preserve">w mowie ani </w:t>
            </w:r>
            <w:r w:rsidRPr="0086058A">
              <w:rPr>
                <w:rFonts w:ascii="Arial" w:hAnsi="Arial" w:cs="Arial"/>
                <w:color w:val="000000"/>
                <w:sz w:val="24"/>
                <w:szCs w:val="24"/>
                <w:lang w:bidi="hi-IN"/>
              </w:rPr>
              <w:br/>
              <w:t>w piśmie. Nie rozumie tekstu, który czyta. Z testu osiągnięć uzyskał wynik poniżej 60%.</w:t>
            </w:r>
          </w:p>
        </w:tc>
        <w:tc>
          <w:tcPr>
            <w:tcW w:w="1842"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399BC87B" w14:textId="77777777" w:rsidR="000F3DD4" w:rsidRPr="0086058A" w:rsidRDefault="000F3DD4" w:rsidP="000F3DD4">
            <w:pPr>
              <w:spacing w:after="0" w:line="360" w:lineRule="auto"/>
              <w:ind w:left="2" w:right="11"/>
              <w:rPr>
                <w:rFonts w:ascii="Arial" w:hAnsi="Arial" w:cs="Arial"/>
                <w:color w:val="000000"/>
                <w:sz w:val="24"/>
                <w:szCs w:val="24"/>
              </w:rPr>
            </w:pPr>
            <w:r w:rsidRPr="0086058A">
              <w:rPr>
                <w:rFonts w:ascii="Arial" w:hAnsi="Arial" w:cs="Arial"/>
                <w:color w:val="000000"/>
                <w:sz w:val="24"/>
                <w:szCs w:val="24"/>
                <w:lang w:bidi="hi-IN"/>
              </w:rPr>
              <w:lastRenderedPageBreak/>
              <w:t xml:space="preserve">Student potrafi stosować proste wypowiedzi dotyczące życia zawodowego </w:t>
            </w:r>
            <w:r w:rsidRPr="0086058A">
              <w:rPr>
                <w:rFonts w:ascii="Arial" w:hAnsi="Arial" w:cs="Arial"/>
                <w:color w:val="000000"/>
                <w:sz w:val="24"/>
                <w:szCs w:val="24"/>
                <w:lang w:bidi="hi-IN"/>
              </w:rPr>
              <w:br/>
              <w:t xml:space="preserve">i prywatnego </w:t>
            </w:r>
            <w:r w:rsidRPr="0086058A">
              <w:rPr>
                <w:rFonts w:ascii="Arial" w:hAnsi="Arial" w:cs="Arial"/>
                <w:color w:val="000000"/>
                <w:sz w:val="24"/>
                <w:szCs w:val="24"/>
                <w:lang w:bidi="hi-IN"/>
              </w:rPr>
              <w:br/>
            </w:r>
            <w:r w:rsidRPr="0086058A">
              <w:rPr>
                <w:rFonts w:ascii="Arial" w:hAnsi="Arial" w:cs="Arial"/>
                <w:color w:val="000000"/>
                <w:sz w:val="24"/>
                <w:szCs w:val="24"/>
                <w:lang w:bidi="hi-IN"/>
              </w:rPr>
              <w:lastRenderedPageBreak/>
              <w:t xml:space="preserve">w bardzo ograniczonym zakresie. Rozumie jedynie fragmenty tekstu, który czyta. Z testu osiągnięć uzyskał wynik </w:t>
            </w:r>
            <w:r w:rsidRPr="0086058A">
              <w:rPr>
                <w:rFonts w:ascii="Arial" w:hAnsi="Arial" w:cs="Arial"/>
                <w:color w:val="000000"/>
                <w:sz w:val="24"/>
                <w:szCs w:val="24"/>
                <w:lang w:bidi="hi-IN"/>
              </w:rPr>
              <w:br/>
              <w:t>w przedziale 60-70%.</w:t>
            </w:r>
          </w:p>
        </w:tc>
        <w:tc>
          <w:tcPr>
            <w:tcW w:w="212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2866F877" w14:textId="4B450F02" w:rsidR="000F3DD4" w:rsidRPr="0086058A" w:rsidRDefault="000F3DD4" w:rsidP="000F3DD4">
            <w:pPr>
              <w:spacing w:after="0" w:line="360" w:lineRule="auto"/>
              <w:ind w:left="2"/>
              <w:rPr>
                <w:rFonts w:ascii="Arial" w:hAnsi="Arial" w:cs="Arial"/>
                <w:color w:val="000000"/>
                <w:sz w:val="24"/>
                <w:szCs w:val="24"/>
              </w:rPr>
            </w:pPr>
            <w:r w:rsidRPr="0086058A">
              <w:rPr>
                <w:rFonts w:ascii="Arial" w:hAnsi="Arial" w:cs="Arial"/>
                <w:color w:val="000000"/>
                <w:sz w:val="24"/>
                <w:szCs w:val="24"/>
                <w:lang w:bidi="hi-IN"/>
              </w:rPr>
              <w:lastRenderedPageBreak/>
              <w:t xml:space="preserve">Student potrafi porozumieć się w rutynowych sytuacjach życia zawodowego. </w:t>
            </w:r>
            <w:r w:rsidRPr="0086058A">
              <w:rPr>
                <w:rFonts w:ascii="Arial" w:hAnsi="Arial" w:cs="Arial"/>
                <w:color w:val="000000"/>
                <w:sz w:val="24"/>
                <w:szCs w:val="24"/>
                <w:lang w:bidi="hi-IN"/>
              </w:rPr>
              <w:br/>
              <w:t xml:space="preserve">Z testu osiągnięć </w:t>
            </w:r>
            <w:r w:rsidRPr="0086058A">
              <w:rPr>
                <w:rFonts w:ascii="Arial" w:hAnsi="Arial" w:cs="Arial"/>
                <w:color w:val="000000"/>
                <w:sz w:val="24"/>
                <w:szCs w:val="24"/>
                <w:lang w:bidi="hi-IN"/>
              </w:rPr>
              <w:lastRenderedPageBreak/>
              <w:t xml:space="preserve">uzyskał wynik </w:t>
            </w:r>
            <w:r w:rsidR="0099194C">
              <w:rPr>
                <w:rFonts w:ascii="Arial" w:hAnsi="Arial" w:cs="Arial"/>
                <w:color w:val="000000"/>
                <w:sz w:val="24"/>
                <w:szCs w:val="24"/>
                <w:lang w:bidi="hi-IN"/>
              </w:rPr>
              <w:br/>
            </w:r>
            <w:r w:rsidRPr="0086058A">
              <w:rPr>
                <w:rFonts w:ascii="Arial" w:hAnsi="Arial" w:cs="Arial"/>
                <w:color w:val="000000"/>
                <w:sz w:val="24"/>
                <w:szCs w:val="24"/>
                <w:lang w:bidi="hi-IN"/>
              </w:rPr>
              <w:t>w przedziale 76-85%.</w:t>
            </w:r>
          </w:p>
        </w:tc>
        <w:tc>
          <w:tcPr>
            <w:tcW w:w="191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1156C8A5" w14:textId="7E91B230" w:rsidR="000F3DD4" w:rsidRPr="0086058A" w:rsidRDefault="000F3DD4" w:rsidP="000F3DD4">
            <w:pPr>
              <w:spacing w:after="0" w:line="360" w:lineRule="auto"/>
              <w:rPr>
                <w:rFonts w:ascii="Arial" w:hAnsi="Arial" w:cs="Arial"/>
                <w:color w:val="000000"/>
                <w:sz w:val="24"/>
                <w:szCs w:val="24"/>
              </w:rPr>
            </w:pPr>
            <w:r w:rsidRPr="0086058A">
              <w:rPr>
                <w:rFonts w:ascii="Arial" w:hAnsi="Arial" w:cs="Arial"/>
                <w:color w:val="000000"/>
                <w:sz w:val="24"/>
                <w:szCs w:val="24"/>
                <w:lang w:bidi="hi-IN"/>
              </w:rPr>
              <w:lastRenderedPageBreak/>
              <w:t xml:space="preserve">Student potrafi płynnie i spontanicznie wypowiadać się na tematy zarówno zawodowe jak </w:t>
            </w:r>
            <w:r w:rsidRPr="0086058A">
              <w:rPr>
                <w:rFonts w:ascii="Arial" w:hAnsi="Arial" w:cs="Arial"/>
                <w:color w:val="000000"/>
                <w:sz w:val="24"/>
                <w:szCs w:val="24"/>
                <w:lang w:bidi="hi-IN"/>
              </w:rPr>
              <w:br/>
            </w:r>
            <w:r w:rsidRPr="0086058A">
              <w:rPr>
                <w:rFonts w:ascii="Arial" w:hAnsi="Arial" w:cs="Arial"/>
                <w:color w:val="000000"/>
                <w:sz w:val="24"/>
                <w:szCs w:val="24"/>
                <w:lang w:bidi="hi-IN"/>
              </w:rPr>
              <w:lastRenderedPageBreak/>
              <w:t xml:space="preserve">i społeczne. Student rozumie wszystko, co przeczyta, również szczegóły. Z testu osiągnięć uzyskał wynik </w:t>
            </w:r>
            <w:r>
              <w:rPr>
                <w:rFonts w:ascii="Arial" w:hAnsi="Arial" w:cs="Arial"/>
                <w:color w:val="000000"/>
                <w:sz w:val="24"/>
                <w:szCs w:val="24"/>
                <w:lang w:bidi="hi-IN"/>
              </w:rPr>
              <w:br/>
            </w:r>
            <w:r w:rsidRPr="0086058A">
              <w:rPr>
                <w:rFonts w:ascii="Arial" w:hAnsi="Arial" w:cs="Arial"/>
                <w:color w:val="000000"/>
                <w:sz w:val="24"/>
                <w:szCs w:val="24"/>
                <w:lang w:bidi="hi-IN"/>
              </w:rPr>
              <w:t>w przedziale 93-100%.</w:t>
            </w:r>
          </w:p>
        </w:tc>
      </w:tr>
      <w:tr w:rsidR="000F3DD4" w:rsidRPr="0086058A" w14:paraId="24128F8C" w14:textId="77777777" w:rsidTr="0081758D">
        <w:tc>
          <w:tcPr>
            <w:tcW w:w="102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14:paraId="7023D3B5" w14:textId="77777777" w:rsidR="000F3DD4" w:rsidRPr="0086058A" w:rsidRDefault="000F3DD4" w:rsidP="000F3DD4">
            <w:pPr>
              <w:pStyle w:val="Standard"/>
              <w:shd w:val="clear" w:color="auto" w:fill="FFFFFF"/>
              <w:spacing w:line="360" w:lineRule="auto"/>
              <w:jc w:val="center"/>
              <w:rPr>
                <w:rFonts w:ascii="Arial" w:hAnsi="Arial" w:cs="Arial"/>
                <w:b/>
                <w:sz w:val="24"/>
                <w:szCs w:val="24"/>
              </w:rPr>
            </w:pPr>
            <w:r w:rsidRPr="0086058A">
              <w:rPr>
                <w:rFonts w:ascii="Arial" w:hAnsi="Arial" w:cs="Arial"/>
                <w:b/>
                <w:sz w:val="24"/>
                <w:szCs w:val="24"/>
              </w:rPr>
              <w:lastRenderedPageBreak/>
              <w:t>EU 3</w:t>
            </w:r>
          </w:p>
        </w:tc>
        <w:tc>
          <w:tcPr>
            <w:tcW w:w="2268"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297DC336" w14:textId="77777777" w:rsidR="000F3DD4" w:rsidRPr="0086058A" w:rsidRDefault="000F3DD4" w:rsidP="000F3DD4">
            <w:pPr>
              <w:spacing w:after="0" w:line="360" w:lineRule="auto"/>
              <w:ind w:left="2" w:right="112"/>
              <w:rPr>
                <w:rFonts w:ascii="Arial" w:hAnsi="Arial" w:cs="Arial"/>
                <w:color w:val="000000"/>
                <w:sz w:val="24"/>
                <w:szCs w:val="24"/>
              </w:rPr>
            </w:pPr>
            <w:r w:rsidRPr="0086058A">
              <w:rPr>
                <w:rFonts w:ascii="Arial" w:hAnsi="Arial" w:cs="Arial"/>
                <w:color w:val="000000"/>
                <w:sz w:val="24"/>
                <w:szCs w:val="24"/>
                <w:lang w:bidi="hi-IN"/>
              </w:rPr>
              <w:t xml:space="preserve">Student nie jest gotów do rozwijania swoich umiejętności językowych, co przejawia się brakiem przygotowania do zajęć jak również niechęci do czytania zadanej literatury. Niechętnie bierze udział w pracy zespołowej </w:t>
            </w:r>
            <w:r w:rsidRPr="0086058A">
              <w:rPr>
                <w:rFonts w:ascii="Arial" w:hAnsi="Arial" w:cs="Arial"/>
                <w:color w:val="000000"/>
                <w:sz w:val="24"/>
                <w:szCs w:val="24"/>
                <w:lang w:bidi="hi-IN"/>
              </w:rPr>
              <w:br/>
              <w:t xml:space="preserve">w trakcie zajęć językowych. Obserwuje się brak świadomości interkulturowej </w:t>
            </w:r>
            <w:r w:rsidRPr="0086058A">
              <w:rPr>
                <w:rFonts w:ascii="Arial" w:hAnsi="Arial" w:cs="Arial"/>
                <w:color w:val="000000"/>
                <w:sz w:val="24"/>
                <w:szCs w:val="24"/>
                <w:lang w:bidi="hi-IN"/>
              </w:rPr>
              <w:br/>
              <w:t>i interpersonalnej, ważnej dla prawidłowego funkcjono</w:t>
            </w:r>
            <w:r w:rsidRPr="0086058A">
              <w:rPr>
                <w:rFonts w:ascii="Arial" w:hAnsi="Arial" w:cs="Arial"/>
                <w:color w:val="000000"/>
                <w:sz w:val="24"/>
                <w:szCs w:val="24"/>
                <w:lang w:bidi="hi-IN"/>
              </w:rPr>
              <w:lastRenderedPageBreak/>
              <w:t>wania  w międzynarodow</w:t>
            </w:r>
            <w:r>
              <w:rPr>
                <w:rFonts w:ascii="Arial" w:hAnsi="Arial" w:cs="Arial"/>
                <w:color w:val="000000"/>
                <w:sz w:val="24"/>
                <w:szCs w:val="24"/>
                <w:lang w:bidi="hi-IN"/>
              </w:rPr>
              <w:t>y</w:t>
            </w:r>
            <w:r w:rsidRPr="0086058A">
              <w:rPr>
                <w:rFonts w:ascii="Arial" w:hAnsi="Arial" w:cs="Arial"/>
                <w:color w:val="000000"/>
                <w:sz w:val="24"/>
                <w:szCs w:val="24"/>
                <w:lang w:bidi="hi-IN"/>
              </w:rPr>
              <w:t xml:space="preserve">m zespole. </w:t>
            </w:r>
          </w:p>
        </w:tc>
        <w:tc>
          <w:tcPr>
            <w:tcW w:w="1842"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58B6BD37" w14:textId="77777777" w:rsidR="000F3DD4" w:rsidRPr="0086058A" w:rsidRDefault="000F3DD4" w:rsidP="000F3DD4">
            <w:pPr>
              <w:spacing w:after="0" w:line="360" w:lineRule="auto"/>
              <w:ind w:left="2"/>
              <w:rPr>
                <w:rFonts w:ascii="Arial" w:hAnsi="Arial" w:cs="Arial"/>
                <w:color w:val="000000"/>
                <w:sz w:val="24"/>
                <w:szCs w:val="24"/>
              </w:rPr>
            </w:pPr>
            <w:r w:rsidRPr="0086058A">
              <w:rPr>
                <w:rFonts w:ascii="Arial" w:hAnsi="Arial" w:cs="Arial"/>
                <w:color w:val="000000"/>
                <w:sz w:val="24"/>
                <w:szCs w:val="24"/>
                <w:lang w:bidi="hi-IN"/>
              </w:rPr>
              <w:lastRenderedPageBreak/>
              <w:t xml:space="preserve">Student jest gotów do rozwijania swoich umiejętności językowych w czasie pracy zespołowej w trakcie zajęć dydaktycznych, wykonuje postawione przed nim zadania, aczkolwiek niechętnie, popełniając przy tym bardzo liczne błędy językowe. Nie ma świadomości ciągłego dokształcania się w tej dziedzinie, nie rozumie </w:t>
            </w:r>
            <w:r w:rsidRPr="0086058A">
              <w:rPr>
                <w:rFonts w:ascii="Arial" w:hAnsi="Arial" w:cs="Arial"/>
                <w:color w:val="000000"/>
                <w:sz w:val="24"/>
                <w:szCs w:val="24"/>
                <w:lang w:bidi="hi-IN"/>
              </w:rPr>
              <w:lastRenderedPageBreak/>
              <w:t>skutków ekonomiczno-społecznych swojego postępowania.</w:t>
            </w:r>
          </w:p>
        </w:tc>
        <w:tc>
          <w:tcPr>
            <w:tcW w:w="212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7585D592" w14:textId="77777777" w:rsidR="000F3DD4" w:rsidRPr="0086058A" w:rsidRDefault="000F3DD4" w:rsidP="000F3DD4">
            <w:pPr>
              <w:spacing w:after="0" w:line="360" w:lineRule="auto"/>
              <w:ind w:left="2"/>
              <w:rPr>
                <w:rFonts w:ascii="Arial" w:hAnsi="Arial" w:cs="Arial"/>
                <w:color w:val="000000"/>
                <w:sz w:val="24"/>
                <w:szCs w:val="24"/>
              </w:rPr>
            </w:pPr>
            <w:r w:rsidRPr="0086058A">
              <w:rPr>
                <w:rFonts w:ascii="Arial" w:hAnsi="Arial" w:cs="Arial"/>
                <w:color w:val="000000"/>
                <w:sz w:val="24"/>
                <w:szCs w:val="24"/>
                <w:lang w:bidi="hi-IN"/>
              </w:rPr>
              <w:lastRenderedPageBreak/>
              <w:t>Student jest gotów do rozwijania swoich umiejętności w zakresie języka ogólnego i specjalistycznego, zarówno w trakcie  zajęć</w:t>
            </w:r>
            <w:r>
              <w:rPr>
                <w:rFonts w:ascii="Arial" w:hAnsi="Arial" w:cs="Arial"/>
                <w:color w:val="000000"/>
                <w:sz w:val="24"/>
                <w:szCs w:val="24"/>
                <w:lang w:bidi="hi-IN"/>
              </w:rPr>
              <w:t xml:space="preserve"> </w:t>
            </w:r>
            <w:r w:rsidRPr="0086058A">
              <w:rPr>
                <w:rFonts w:ascii="Arial" w:hAnsi="Arial" w:cs="Arial"/>
                <w:color w:val="000000"/>
                <w:sz w:val="24"/>
                <w:szCs w:val="24"/>
                <w:lang w:bidi="hi-IN"/>
              </w:rPr>
              <w:t>dydaktycznych jak również poza nimi (przygotowanie się do zajęć, czytanie literatury zadanej przez uczącego). Posiada umiejętności językowe pozwalające na prawidłowe odgrywanie narzuconych przez prowadzącego ról społecznych.</w:t>
            </w:r>
          </w:p>
        </w:tc>
        <w:tc>
          <w:tcPr>
            <w:tcW w:w="1917" w:type="dxa"/>
            <w:tcBorders>
              <w:top w:val="single" w:sz="6" w:space="0" w:color="00000A"/>
              <w:left w:val="single" w:sz="6" w:space="0" w:color="00000A"/>
              <w:bottom w:val="single" w:sz="6" w:space="0" w:color="00000A"/>
              <w:right w:val="single" w:sz="6" w:space="0" w:color="00000A"/>
            </w:tcBorders>
            <w:shd w:val="clear" w:color="auto" w:fill="FFFFFF"/>
            <w:tcMar>
              <w:top w:w="0" w:type="dxa"/>
              <w:left w:w="40" w:type="dxa"/>
              <w:bottom w:w="0" w:type="dxa"/>
              <w:right w:w="40" w:type="dxa"/>
            </w:tcMar>
          </w:tcPr>
          <w:p w14:paraId="2A5F4624" w14:textId="77777777" w:rsidR="000F3DD4" w:rsidRPr="0086058A" w:rsidRDefault="000F3DD4" w:rsidP="000F3DD4">
            <w:pPr>
              <w:spacing w:after="0" w:line="360" w:lineRule="auto"/>
              <w:rPr>
                <w:rFonts w:ascii="Arial" w:hAnsi="Arial" w:cs="Arial"/>
                <w:color w:val="000000"/>
                <w:sz w:val="24"/>
                <w:szCs w:val="24"/>
              </w:rPr>
            </w:pPr>
            <w:r w:rsidRPr="0086058A">
              <w:rPr>
                <w:rFonts w:ascii="Arial" w:hAnsi="Arial" w:cs="Arial"/>
                <w:color w:val="000000"/>
                <w:sz w:val="24"/>
                <w:szCs w:val="24"/>
                <w:lang w:bidi="hi-IN"/>
              </w:rPr>
              <w:t xml:space="preserve">Student chętnie </w:t>
            </w:r>
            <w:r w:rsidRPr="0086058A">
              <w:rPr>
                <w:rFonts w:ascii="Arial" w:hAnsi="Arial" w:cs="Arial"/>
                <w:color w:val="000000"/>
                <w:sz w:val="24"/>
                <w:szCs w:val="24"/>
                <w:lang w:bidi="hi-IN"/>
              </w:rPr>
              <w:br/>
              <w:t xml:space="preserve">i spontanicznie poszerza swoją wiedzę </w:t>
            </w:r>
            <w:r w:rsidRPr="0086058A">
              <w:rPr>
                <w:rFonts w:ascii="Arial" w:hAnsi="Arial" w:cs="Arial"/>
                <w:color w:val="000000"/>
                <w:sz w:val="24"/>
                <w:szCs w:val="24"/>
                <w:lang w:bidi="hi-IN"/>
              </w:rPr>
              <w:br/>
              <w:t xml:space="preserve">i umiejętności językowe, czyta dodatkową literaturę, bierze udział </w:t>
            </w:r>
            <w:r w:rsidRPr="0086058A">
              <w:rPr>
                <w:rFonts w:ascii="Arial" w:hAnsi="Arial" w:cs="Arial"/>
                <w:color w:val="000000"/>
                <w:sz w:val="24"/>
                <w:szCs w:val="24"/>
                <w:lang w:bidi="hi-IN"/>
              </w:rPr>
              <w:br/>
              <w:t xml:space="preserve">w międzynarodowych projektach badawczych, na zajęciach często przyjmuje role lidera, itp. Ma świadomość, że jego rola społeczna </w:t>
            </w:r>
            <w:r w:rsidRPr="0086058A">
              <w:rPr>
                <w:rFonts w:ascii="Arial" w:hAnsi="Arial" w:cs="Arial"/>
                <w:color w:val="000000"/>
                <w:sz w:val="24"/>
                <w:szCs w:val="24"/>
                <w:lang w:bidi="hi-IN"/>
              </w:rPr>
              <w:br/>
              <w:t>w przyszłości będzie zależała również od umiejętności języko</w:t>
            </w:r>
            <w:r w:rsidRPr="0086058A">
              <w:rPr>
                <w:rFonts w:ascii="Arial" w:hAnsi="Arial" w:cs="Arial"/>
                <w:color w:val="000000"/>
                <w:sz w:val="24"/>
                <w:szCs w:val="24"/>
                <w:lang w:bidi="hi-IN"/>
              </w:rPr>
              <w:lastRenderedPageBreak/>
              <w:t>wych oraz innych umiejętności miękkich przekazywanych za pomocą języka obcego.</w:t>
            </w:r>
          </w:p>
        </w:tc>
      </w:tr>
    </w:tbl>
    <w:p w14:paraId="7719B7BC" w14:textId="366DDC17" w:rsidR="000F3DD4" w:rsidRDefault="000F3DD4" w:rsidP="000F3DD4">
      <w:pPr>
        <w:pStyle w:val="Standard"/>
        <w:spacing w:line="360" w:lineRule="auto"/>
        <w:jc w:val="both"/>
        <w:rPr>
          <w:rFonts w:ascii="Arial" w:hAnsi="Arial" w:cs="Arial"/>
          <w:sz w:val="24"/>
          <w:szCs w:val="24"/>
        </w:rPr>
      </w:pPr>
      <w:r w:rsidRPr="00E430D0">
        <w:rPr>
          <w:rFonts w:ascii="Arial" w:hAnsi="Arial" w:cs="Arial"/>
          <w:sz w:val="24"/>
          <w:szCs w:val="24"/>
        </w:rPr>
        <w:lastRenderedPageBreak/>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2FA1338D" w14:textId="77777777" w:rsidR="000F3DD4" w:rsidRPr="00E430D0" w:rsidRDefault="000F3DD4" w:rsidP="000F3DD4">
      <w:pPr>
        <w:pStyle w:val="Standard"/>
        <w:spacing w:line="360" w:lineRule="auto"/>
        <w:jc w:val="both"/>
        <w:rPr>
          <w:rFonts w:ascii="Arial" w:hAnsi="Arial" w:cs="Arial"/>
          <w:sz w:val="24"/>
          <w:szCs w:val="24"/>
        </w:rPr>
      </w:pPr>
    </w:p>
    <w:p w14:paraId="30AAAB3F" w14:textId="77777777" w:rsidR="000F3DD4" w:rsidRPr="00E430D0" w:rsidRDefault="000F3DD4" w:rsidP="000F3DD4">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1E7864C8" w14:textId="77777777" w:rsidR="000F3DD4" w:rsidRPr="000B2334" w:rsidRDefault="000F3DD4" w:rsidP="00091713">
      <w:pPr>
        <w:pStyle w:val="Standard"/>
        <w:numPr>
          <w:ilvl w:val="0"/>
          <w:numId w:val="85"/>
        </w:numPr>
        <w:spacing w:line="360" w:lineRule="auto"/>
        <w:jc w:val="both"/>
        <w:rPr>
          <w:rFonts w:ascii="Arial" w:hAnsi="Arial" w:cs="Arial"/>
          <w:sz w:val="24"/>
          <w:szCs w:val="24"/>
        </w:rPr>
      </w:pPr>
      <w:r w:rsidRPr="000B2334">
        <w:rPr>
          <w:rFonts w:ascii="Arial" w:hAnsi="Arial" w:cs="Arial"/>
          <w:sz w:val="24"/>
          <w:szCs w:val="24"/>
        </w:rPr>
        <w:t xml:space="preserve">Z tematami, materiałami i literaturą do zajęć można zapoznać się </w:t>
      </w:r>
      <w:r>
        <w:rPr>
          <w:rFonts w:ascii="Arial" w:hAnsi="Arial" w:cs="Arial"/>
          <w:sz w:val="24"/>
          <w:szCs w:val="24"/>
        </w:rPr>
        <w:t>podczas</w:t>
      </w:r>
      <w:r w:rsidRPr="000B2334">
        <w:rPr>
          <w:rFonts w:ascii="Arial" w:hAnsi="Arial" w:cs="Arial"/>
          <w:sz w:val="24"/>
          <w:szCs w:val="24"/>
        </w:rPr>
        <w:t xml:space="preserve"> zaję</w:t>
      </w:r>
      <w:r>
        <w:rPr>
          <w:rFonts w:ascii="Arial" w:hAnsi="Arial" w:cs="Arial"/>
          <w:sz w:val="24"/>
          <w:szCs w:val="24"/>
        </w:rPr>
        <w:t>ć</w:t>
      </w:r>
      <w:r w:rsidRPr="000B2334">
        <w:rPr>
          <w:rFonts w:ascii="Arial" w:hAnsi="Arial" w:cs="Arial"/>
          <w:sz w:val="24"/>
          <w:szCs w:val="24"/>
        </w:rPr>
        <w:t xml:space="preserve"> dydaktycznych, w pokoju wykładowcy </w:t>
      </w:r>
      <w:r>
        <w:rPr>
          <w:rFonts w:ascii="Arial" w:hAnsi="Arial" w:cs="Arial"/>
          <w:sz w:val="24"/>
          <w:szCs w:val="24"/>
        </w:rPr>
        <w:t xml:space="preserve">oraz </w:t>
      </w:r>
      <w:r w:rsidRPr="000B2334">
        <w:rPr>
          <w:rFonts w:ascii="Arial" w:hAnsi="Arial" w:cs="Arial"/>
          <w:sz w:val="24"/>
          <w:szCs w:val="24"/>
        </w:rPr>
        <w:t>w systemie USOS.</w:t>
      </w:r>
    </w:p>
    <w:p w14:paraId="0BBF1EC8" w14:textId="169E3CDB" w:rsidR="000F3DD4" w:rsidRPr="000B2334" w:rsidRDefault="000F3DD4" w:rsidP="00091713">
      <w:pPr>
        <w:pStyle w:val="Standard"/>
        <w:numPr>
          <w:ilvl w:val="0"/>
          <w:numId w:val="85"/>
        </w:numPr>
        <w:spacing w:line="360" w:lineRule="auto"/>
        <w:jc w:val="both"/>
        <w:rPr>
          <w:rFonts w:ascii="Arial" w:hAnsi="Arial" w:cs="Arial"/>
          <w:sz w:val="24"/>
          <w:szCs w:val="24"/>
        </w:rPr>
      </w:pPr>
      <w:r w:rsidRPr="000B2334">
        <w:rPr>
          <w:rFonts w:ascii="Arial" w:hAnsi="Arial" w:cs="Arial"/>
          <w:sz w:val="24"/>
          <w:szCs w:val="24"/>
        </w:rPr>
        <w:t xml:space="preserve">Zajęcia z języków obcych odbywają się w Studium Języków Obcych PCz., </w:t>
      </w:r>
      <w:r w:rsidR="00532E52">
        <w:rPr>
          <w:rFonts w:ascii="Arial" w:hAnsi="Arial" w:cs="Arial"/>
          <w:sz w:val="24"/>
          <w:szCs w:val="24"/>
        </w:rPr>
        <w:br/>
      </w:r>
      <w:r w:rsidRPr="000B2334">
        <w:rPr>
          <w:rFonts w:ascii="Arial" w:hAnsi="Arial" w:cs="Arial"/>
          <w:sz w:val="24"/>
          <w:szCs w:val="24"/>
        </w:rPr>
        <w:t>ul. Dąbrowskiego 69 oraz z wykorzystaniem platformy e-learningowej PCz.</w:t>
      </w:r>
    </w:p>
    <w:p w14:paraId="3E0C9521" w14:textId="4F915408" w:rsidR="000F3DD4" w:rsidRDefault="000F3DD4" w:rsidP="00091713">
      <w:pPr>
        <w:pStyle w:val="Standard"/>
        <w:numPr>
          <w:ilvl w:val="0"/>
          <w:numId w:val="85"/>
        </w:numPr>
        <w:spacing w:line="360" w:lineRule="auto"/>
        <w:jc w:val="both"/>
        <w:rPr>
          <w:rFonts w:ascii="Arial" w:hAnsi="Arial" w:cs="Arial"/>
          <w:sz w:val="24"/>
          <w:szCs w:val="24"/>
        </w:rPr>
      </w:pPr>
      <w:r w:rsidRPr="000B2334">
        <w:rPr>
          <w:rFonts w:ascii="Arial" w:hAnsi="Arial" w:cs="Arial"/>
          <w:sz w:val="24"/>
          <w:szCs w:val="24"/>
        </w:rPr>
        <w:t xml:space="preserve">Informacje na temat terminu zajęć dostępne są w Sekretariacie SJO oraz </w:t>
      </w:r>
      <w:r w:rsidR="00532E52">
        <w:rPr>
          <w:rFonts w:ascii="Arial" w:hAnsi="Arial" w:cs="Arial"/>
          <w:sz w:val="24"/>
          <w:szCs w:val="24"/>
        </w:rPr>
        <w:br/>
      </w:r>
      <w:r w:rsidRPr="000B2334">
        <w:rPr>
          <w:rFonts w:ascii="Arial" w:hAnsi="Arial" w:cs="Arial"/>
          <w:sz w:val="24"/>
          <w:szCs w:val="24"/>
        </w:rPr>
        <w:t xml:space="preserve">w </w:t>
      </w:r>
      <w:r>
        <w:rPr>
          <w:rFonts w:ascii="Arial" w:hAnsi="Arial" w:cs="Arial"/>
          <w:sz w:val="24"/>
          <w:szCs w:val="24"/>
        </w:rPr>
        <w:t xml:space="preserve">systemie </w:t>
      </w:r>
      <w:r w:rsidRPr="000B2334">
        <w:rPr>
          <w:rFonts w:ascii="Arial" w:hAnsi="Arial" w:cs="Arial"/>
          <w:sz w:val="24"/>
          <w:szCs w:val="24"/>
        </w:rPr>
        <w:t>USOS.</w:t>
      </w:r>
    </w:p>
    <w:p w14:paraId="03C1EEDB" w14:textId="77777777" w:rsidR="000F3DD4" w:rsidRPr="00FD3585" w:rsidRDefault="000F3DD4" w:rsidP="00091713">
      <w:pPr>
        <w:pStyle w:val="Standard"/>
        <w:numPr>
          <w:ilvl w:val="0"/>
          <w:numId w:val="85"/>
        </w:numPr>
        <w:spacing w:line="360" w:lineRule="auto"/>
        <w:jc w:val="both"/>
        <w:rPr>
          <w:rFonts w:ascii="Arial" w:hAnsi="Arial" w:cs="Arial"/>
          <w:sz w:val="24"/>
          <w:szCs w:val="24"/>
        </w:rPr>
      </w:pPr>
      <w:r w:rsidRPr="000B2334">
        <w:rPr>
          <w:rFonts w:ascii="Arial" w:hAnsi="Arial" w:cs="Arial"/>
          <w:sz w:val="24"/>
          <w:szCs w:val="24"/>
        </w:rPr>
        <w:t xml:space="preserve">Informacja na temat konsultacji przekazywana jest studentom podczas pierwszych zajęć z danego przedmiotu, a także jest zamieszczona na stronie internetowej SJO </w:t>
      </w:r>
      <w:r>
        <w:rPr>
          <w:rFonts w:ascii="Arial" w:hAnsi="Arial" w:cs="Arial"/>
          <w:sz w:val="24"/>
          <w:szCs w:val="24"/>
        </w:rPr>
        <w:t>–</w:t>
      </w:r>
      <w:r w:rsidRPr="000B2334">
        <w:rPr>
          <w:rFonts w:ascii="Arial" w:hAnsi="Arial" w:cs="Arial"/>
          <w:sz w:val="24"/>
          <w:szCs w:val="24"/>
        </w:rPr>
        <w:t xml:space="preserve"> </w:t>
      </w:r>
      <w:hyperlink r:id="rId39" w:history="1">
        <w:r w:rsidRPr="00094D18">
          <w:rPr>
            <w:rStyle w:val="Hipercze"/>
            <w:rFonts w:ascii="Arial" w:hAnsi="Arial" w:cs="Arial"/>
            <w:sz w:val="24"/>
            <w:szCs w:val="24"/>
          </w:rPr>
          <w:t>https://sjo.pcz.pl</w:t>
        </w:r>
      </w:hyperlink>
      <w:r>
        <w:rPr>
          <w:rFonts w:ascii="Arial" w:hAnsi="Arial" w:cs="Arial"/>
          <w:sz w:val="24"/>
          <w:szCs w:val="24"/>
        </w:rPr>
        <w:t xml:space="preserve"> </w:t>
      </w:r>
    </w:p>
    <w:p w14:paraId="6C5B10AE" w14:textId="7C9BD76C" w:rsidR="001A2DEA" w:rsidRDefault="001A2DEA" w:rsidP="000F3DD4">
      <w:pPr>
        <w:pStyle w:val="Standard"/>
        <w:spacing w:line="360" w:lineRule="auto"/>
        <w:jc w:val="center"/>
        <w:rPr>
          <w:rFonts w:ascii="Arial" w:hAnsi="Arial" w:cs="Arial"/>
          <w:b/>
          <w:bCs/>
          <w:sz w:val="24"/>
          <w:szCs w:val="24"/>
        </w:rPr>
      </w:pPr>
    </w:p>
    <w:p w14:paraId="01A43FF3" w14:textId="15360E8B" w:rsidR="001A2DEA" w:rsidRDefault="001A2DEA" w:rsidP="000F3DD4">
      <w:pPr>
        <w:pStyle w:val="Standard"/>
        <w:spacing w:line="360" w:lineRule="auto"/>
        <w:jc w:val="center"/>
        <w:rPr>
          <w:rFonts w:ascii="Arial" w:hAnsi="Arial" w:cs="Arial"/>
          <w:b/>
          <w:bCs/>
          <w:sz w:val="24"/>
          <w:szCs w:val="24"/>
        </w:rPr>
      </w:pPr>
    </w:p>
    <w:p w14:paraId="55D8A5FD" w14:textId="7364C8CA" w:rsidR="001A2DEA" w:rsidRDefault="001A2DEA" w:rsidP="000F3DD4">
      <w:pPr>
        <w:pStyle w:val="Standard"/>
        <w:spacing w:line="360" w:lineRule="auto"/>
        <w:jc w:val="center"/>
        <w:rPr>
          <w:rFonts w:ascii="Arial" w:hAnsi="Arial" w:cs="Arial"/>
          <w:b/>
          <w:bCs/>
          <w:sz w:val="24"/>
          <w:szCs w:val="24"/>
        </w:rPr>
      </w:pPr>
    </w:p>
    <w:p w14:paraId="7C77E8DC" w14:textId="1F2D4D50" w:rsidR="001A2DEA" w:rsidRDefault="001A2DEA" w:rsidP="000F3DD4">
      <w:pPr>
        <w:pStyle w:val="Standard"/>
        <w:spacing w:line="360" w:lineRule="auto"/>
        <w:jc w:val="center"/>
        <w:rPr>
          <w:rFonts w:ascii="Arial" w:hAnsi="Arial" w:cs="Arial"/>
          <w:b/>
          <w:bCs/>
          <w:sz w:val="24"/>
          <w:szCs w:val="24"/>
        </w:rPr>
      </w:pPr>
    </w:p>
    <w:p w14:paraId="27FBC69D" w14:textId="335D98F8" w:rsidR="001A2DEA" w:rsidRDefault="001A2DEA" w:rsidP="000F3DD4">
      <w:pPr>
        <w:pStyle w:val="Standard"/>
        <w:spacing w:line="360" w:lineRule="auto"/>
        <w:jc w:val="center"/>
        <w:rPr>
          <w:rFonts w:ascii="Arial" w:hAnsi="Arial" w:cs="Arial"/>
          <w:b/>
          <w:bCs/>
          <w:sz w:val="24"/>
          <w:szCs w:val="24"/>
        </w:rPr>
      </w:pPr>
    </w:p>
    <w:p w14:paraId="28C22262" w14:textId="3AADDD99" w:rsidR="0099194C" w:rsidRDefault="0099194C" w:rsidP="000F3DD4">
      <w:pPr>
        <w:pStyle w:val="Standard"/>
        <w:spacing w:line="360" w:lineRule="auto"/>
        <w:jc w:val="center"/>
        <w:rPr>
          <w:rFonts w:ascii="Arial" w:hAnsi="Arial" w:cs="Arial"/>
          <w:b/>
          <w:bCs/>
          <w:sz w:val="24"/>
          <w:szCs w:val="24"/>
        </w:rPr>
      </w:pPr>
    </w:p>
    <w:p w14:paraId="3B1B01D0" w14:textId="16214A21" w:rsidR="0099194C" w:rsidRDefault="0099194C" w:rsidP="000F3DD4">
      <w:pPr>
        <w:pStyle w:val="Standard"/>
        <w:spacing w:line="360" w:lineRule="auto"/>
        <w:jc w:val="center"/>
        <w:rPr>
          <w:rFonts w:ascii="Arial" w:hAnsi="Arial" w:cs="Arial"/>
          <w:b/>
          <w:bCs/>
          <w:sz w:val="24"/>
          <w:szCs w:val="24"/>
        </w:rPr>
      </w:pPr>
    </w:p>
    <w:p w14:paraId="162584FF" w14:textId="386BD62C" w:rsidR="0099194C" w:rsidRDefault="0099194C" w:rsidP="000F3DD4">
      <w:pPr>
        <w:pStyle w:val="Standard"/>
        <w:spacing w:line="360" w:lineRule="auto"/>
        <w:jc w:val="center"/>
        <w:rPr>
          <w:rFonts w:ascii="Arial" w:hAnsi="Arial" w:cs="Arial"/>
          <w:b/>
          <w:bCs/>
          <w:sz w:val="24"/>
          <w:szCs w:val="24"/>
        </w:rPr>
      </w:pPr>
    </w:p>
    <w:p w14:paraId="1C041DEB" w14:textId="77777777" w:rsidR="0099194C" w:rsidRDefault="0099194C" w:rsidP="000F3DD4">
      <w:pPr>
        <w:pStyle w:val="Standard"/>
        <w:spacing w:line="360" w:lineRule="auto"/>
        <w:jc w:val="center"/>
        <w:rPr>
          <w:rFonts w:ascii="Arial" w:hAnsi="Arial" w:cs="Arial"/>
          <w:b/>
          <w:bCs/>
          <w:sz w:val="24"/>
          <w:szCs w:val="24"/>
        </w:rPr>
      </w:pPr>
    </w:p>
    <w:p w14:paraId="594609CD" w14:textId="6EF2E9F8" w:rsidR="001A2DEA" w:rsidRDefault="001A2DEA" w:rsidP="000F3DD4">
      <w:pPr>
        <w:pStyle w:val="Standard"/>
        <w:spacing w:line="360" w:lineRule="auto"/>
        <w:jc w:val="center"/>
        <w:rPr>
          <w:rFonts w:ascii="Arial" w:hAnsi="Arial" w:cs="Arial"/>
          <w:b/>
          <w:bCs/>
          <w:sz w:val="24"/>
          <w:szCs w:val="24"/>
        </w:rPr>
      </w:pPr>
    </w:p>
    <w:p w14:paraId="7806B4FE" w14:textId="345A75AD" w:rsidR="001A2DEA" w:rsidRDefault="001A2DEA" w:rsidP="000F3DD4">
      <w:pPr>
        <w:pStyle w:val="Standard"/>
        <w:spacing w:line="360" w:lineRule="auto"/>
        <w:jc w:val="center"/>
        <w:rPr>
          <w:rFonts w:ascii="Arial" w:hAnsi="Arial" w:cs="Arial"/>
          <w:b/>
          <w:bCs/>
          <w:sz w:val="24"/>
          <w:szCs w:val="24"/>
        </w:rPr>
      </w:pPr>
    </w:p>
    <w:p w14:paraId="0D613C00" w14:textId="664790C8" w:rsidR="001A2DEA" w:rsidRDefault="001A2DEA" w:rsidP="000F3DD4">
      <w:pPr>
        <w:pStyle w:val="Standard"/>
        <w:spacing w:line="360" w:lineRule="auto"/>
        <w:jc w:val="center"/>
        <w:rPr>
          <w:rFonts w:ascii="Arial" w:hAnsi="Arial" w:cs="Arial"/>
          <w:b/>
          <w:bCs/>
          <w:sz w:val="24"/>
          <w:szCs w:val="24"/>
        </w:rPr>
      </w:pPr>
    </w:p>
    <w:p w14:paraId="2D814DE4"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b/>
          <w:sz w:val="24"/>
          <w:szCs w:val="24"/>
        </w:rPr>
        <w:lastRenderedPageBreak/>
        <w:t>SYLABUS DO PRZEDMIOTU</w:t>
      </w:r>
    </w:p>
    <w:p w14:paraId="5495F43A" w14:textId="77777777" w:rsidR="00104CB1" w:rsidRPr="00104CB1" w:rsidRDefault="00104CB1" w:rsidP="00104CB1">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104CB1" w:rsidRPr="00104CB1" w14:paraId="23AA4E6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C72B17"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vAlign w:val="center"/>
          </w:tcPr>
          <w:p w14:paraId="4ECCD8E9"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bCs/>
                <w:sz w:val="24"/>
                <w:szCs w:val="24"/>
              </w:rPr>
              <w:t>Ochrona własności intelektualnej</w:t>
            </w:r>
          </w:p>
        </w:tc>
      </w:tr>
      <w:tr w:rsidR="00104CB1" w:rsidRPr="00104CB1" w14:paraId="46342A7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8E33CF"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vAlign w:val="center"/>
          </w:tcPr>
          <w:p w14:paraId="0566721B"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bCs/>
                <w:sz w:val="24"/>
                <w:szCs w:val="24"/>
                <w:lang w:val="en-GB"/>
              </w:rPr>
              <w:t xml:space="preserve">Intellectual ownership protection </w:t>
            </w:r>
          </w:p>
        </w:tc>
      </w:tr>
      <w:tr w:rsidR="00104CB1" w:rsidRPr="00104CB1" w14:paraId="1D63154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4EA51F"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vAlign w:val="center"/>
          </w:tcPr>
          <w:p w14:paraId="16217A72"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bCs/>
                <w:color w:val="000000"/>
                <w:sz w:val="24"/>
                <w:szCs w:val="24"/>
              </w:rPr>
              <w:t>humanistyczny</w:t>
            </w:r>
          </w:p>
        </w:tc>
      </w:tr>
      <w:tr w:rsidR="00104CB1" w:rsidRPr="00104CB1" w14:paraId="38AF62F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33D832"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vAlign w:val="center"/>
          </w:tcPr>
          <w:p w14:paraId="48F9F817"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sz w:val="24"/>
                <w:szCs w:val="24"/>
              </w:rPr>
              <w:t>0488</w:t>
            </w:r>
          </w:p>
        </w:tc>
      </w:tr>
      <w:tr w:rsidR="00104CB1" w:rsidRPr="00104CB1" w14:paraId="30523D5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75A5E8"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vAlign w:val="center"/>
          </w:tcPr>
          <w:p w14:paraId="2B6A83E2" w14:textId="77777777" w:rsidR="00104CB1" w:rsidRPr="00104CB1" w:rsidRDefault="00104CB1" w:rsidP="00104CB1">
            <w:pPr>
              <w:spacing w:after="0" w:line="360" w:lineRule="auto"/>
              <w:jc w:val="center"/>
              <w:rPr>
                <w:rFonts w:ascii="Arial" w:hAnsi="Arial" w:cs="Arial"/>
                <w:sz w:val="24"/>
                <w:szCs w:val="24"/>
              </w:rPr>
            </w:pPr>
            <w:r w:rsidRPr="00104CB1">
              <w:rPr>
                <w:rFonts w:ascii="Arial" w:hAnsi="Arial" w:cs="Arial"/>
                <w:sz w:val="24"/>
                <w:szCs w:val="24"/>
              </w:rPr>
              <w:t>Gospodarka obiegu zamkniętego</w:t>
            </w:r>
          </w:p>
        </w:tc>
      </w:tr>
      <w:tr w:rsidR="00104CB1" w:rsidRPr="00104CB1" w14:paraId="6B0A6EA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07C39D"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vAlign w:val="center"/>
          </w:tcPr>
          <w:p w14:paraId="6AE840CA" w14:textId="77777777" w:rsidR="00104CB1" w:rsidRPr="00104CB1" w:rsidRDefault="00104CB1" w:rsidP="00104CB1">
            <w:pPr>
              <w:spacing w:after="0" w:line="360" w:lineRule="auto"/>
              <w:jc w:val="center"/>
              <w:rPr>
                <w:rFonts w:ascii="Arial" w:hAnsi="Arial" w:cs="Arial"/>
                <w:sz w:val="24"/>
                <w:szCs w:val="24"/>
              </w:rPr>
            </w:pPr>
            <w:r w:rsidRPr="00104CB1">
              <w:rPr>
                <w:rFonts w:ascii="Arial" w:eastAsia="Times New Roman" w:hAnsi="Arial" w:cs="Arial"/>
                <w:sz w:val="24"/>
                <w:szCs w:val="24"/>
              </w:rPr>
              <w:t>polski</w:t>
            </w:r>
          </w:p>
        </w:tc>
      </w:tr>
      <w:tr w:rsidR="00104CB1" w:rsidRPr="00104CB1" w14:paraId="4572733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4404D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vAlign w:val="center"/>
          </w:tcPr>
          <w:p w14:paraId="6E797B0C" w14:textId="77777777" w:rsidR="00104CB1" w:rsidRPr="00104CB1" w:rsidRDefault="00104CB1" w:rsidP="00104CB1">
            <w:pPr>
              <w:spacing w:after="0" w:line="360" w:lineRule="auto"/>
              <w:jc w:val="center"/>
              <w:rPr>
                <w:rFonts w:ascii="Arial" w:hAnsi="Arial" w:cs="Arial"/>
                <w:sz w:val="24"/>
                <w:szCs w:val="24"/>
              </w:rPr>
            </w:pPr>
            <w:r w:rsidRPr="00104CB1">
              <w:rPr>
                <w:rFonts w:ascii="Arial" w:eastAsia="Times New Roman" w:hAnsi="Arial" w:cs="Arial"/>
                <w:sz w:val="24"/>
                <w:szCs w:val="24"/>
              </w:rPr>
              <w:t>drugiego stopnia</w:t>
            </w:r>
          </w:p>
        </w:tc>
      </w:tr>
      <w:tr w:rsidR="00104CB1" w:rsidRPr="00104CB1" w14:paraId="4B8B5EE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BC0357"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vAlign w:val="center"/>
          </w:tcPr>
          <w:p w14:paraId="11D8F713" w14:textId="77777777" w:rsidR="00104CB1" w:rsidRPr="00104CB1" w:rsidRDefault="00104CB1" w:rsidP="00104CB1">
            <w:pPr>
              <w:spacing w:after="0" w:line="360" w:lineRule="auto"/>
              <w:jc w:val="center"/>
              <w:rPr>
                <w:rFonts w:ascii="Arial" w:hAnsi="Arial" w:cs="Arial"/>
                <w:sz w:val="24"/>
                <w:szCs w:val="24"/>
              </w:rPr>
            </w:pPr>
            <w:r w:rsidRPr="00104CB1">
              <w:rPr>
                <w:rFonts w:ascii="Arial" w:eastAsia="Times New Roman" w:hAnsi="Arial" w:cs="Arial"/>
                <w:sz w:val="24"/>
                <w:szCs w:val="24"/>
              </w:rPr>
              <w:t>stacjonarne</w:t>
            </w:r>
          </w:p>
        </w:tc>
      </w:tr>
      <w:tr w:rsidR="00104CB1" w:rsidRPr="00104CB1" w14:paraId="0C36C82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C4BD4D"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vAlign w:val="center"/>
          </w:tcPr>
          <w:p w14:paraId="629F16B3"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sz w:val="24"/>
                <w:szCs w:val="24"/>
              </w:rPr>
              <w:t>1</w:t>
            </w:r>
          </w:p>
        </w:tc>
      </w:tr>
      <w:tr w:rsidR="00104CB1" w:rsidRPr="00104CB1" w14:paraId="0F44813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A9C5C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vAlign w:val="center"/>
          </w:tcPr>
          <w:p w14:paraId="0814566E" w14:textId="77777777" w:rsidR="00104CB1" w:rsidRPr="00104CB1" w:rsidRDefault="00104CB1" w:rsidP="00104CB1">
            <w:pPr>
              <w:spacing w:after="0" w:line="360" w:lineRule="auto"/>
              <w:jc w:val="center"/>
              <w:rPr>
                <w:rFonts w:ascii="Arial" w:hAnsi="Arial" w:cs="Arial"/>
                <w:sz w:val="24"/>
                <w:szCs w:val="24"/>
                <w:highlight w:val="yellow"/>
              </w:rPr>
            </w:pPr>
            <w:r w:rsidRPr="00104CB1">
              <w:rPr>
                <w:rFonts w:ascii="Arial" w:eastAsia="Times New Roman" w:hAnsi="Arial" w:cs="Arial"/>
                <w:sz w:val="24"/>
                <w:szCs w:val="24"/>
              </w:rPr>
              <w:t>1</w:t>
            </w:r>
          </w:p>
        </w:tc>
      </w:tr>
    </w:tbl>
    <w:p w14:paraId="521E1137" w14:textId="77777777" w:rsidR="00104CB1" w:rsidRPr="00104CB1" w:rsidRDefault="00104CB1" w:rsidP="00104CB1">
      <w:pPr>
        <w:pStyle w:val="Standard"/>
        <w:spacing w:line="360" w:lineRule="auto"/>
        <w:jc w:val="center"/>
        <w:rPr>
          <w:rFonts w:ascii="Arial" w:hAnsi="Arial" w:cs="Arial"/>
          <w:b/>
          <w:sz w:val="24"/>
          <w:szCs w:val="24"/>
        </w:rPr>
      </w:pPr>
    </w:p>
    <w:p w14:paraId="66875CF2"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b/>
          <w:sz w:val="24"/>
          <w:szCs w:val="24"/>
        </w:rPr>
        <w:t>Liczba godzin na semestr:</w:t>
      </w:r>
    </w:p>
    <w:p w14:paraId="72059451" w14:textId="77777777" w:rsidR="00104CB1" w:rsidRPr="00104CB1" w:rsidRDefault="00104CB1" w:rsidP="00104CB1">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104CB1" w:rsidRPr="00104CB1" w14:paraId="536F8A4D"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17D08D"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A88511"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05C0D4"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C3752F"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7362B2"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9DF93D"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Inne</w:t>
            </w:r>
          </w:p>
        </w:tc>
      </w:tr>
      <w:tr w:rsidR="00104CB1" w:rsidRPr="00104CB1" w14:paraId="4A07DE8A"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199099"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CD3B9C"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74BD98"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9A359B"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07366C"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BFD98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bl>
    <w:p w14:paraId="2AF12236" w14:textId="77777777" w:rsidR="00104CB1" w:rsidRPr="00104CB1" w:rsidRDefault="00104CB1" w:rsidP="00104CB1">
      <w:pPr>
        <w:pStyle w:val="Standard"/>
        <w:spacing w:line="360" w:lineRule="auto"/>
        <w:rPr>
          <w:rFonts w:ascii="Arial" w:hAnsi="Arial" w:cs="Arial"/>
          <w:b/>
          <w:sz w:val="24"/>
          <w:szCs w:val="24"/>
          <w:u w:val="single"/>
        </w:rPr>
      </w:pPr>
    </w:p>
    <w:p w14:paraId="7FBA2F6E"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u w:val="single"/>
        </w:rPr>
        <w:t>OPIS PRZEDMIOTU</w:t>
      </w:r>
    </w:p>
    <w:p w14:paraId="24BA898C"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104CB1" w:rsidRPr="00104CB1" w14:paraId="4DED5836" w14:textId="77777777" w:rsidTr="0081758D">
        <w:tc>
          <w:tcPr>
            <w:tcW w:w="590" w:type="dxa"/>
            <w:shd w:val="clear" w:color="auto" w:fill="auto"/>
          </w:tcPr>
          <w:p w14:paraId="233B79A2" w14:textId="77777777" w:rsidR="00104CB1" w:rsidRPr="00104CB1" w:rsidRDefault="00104CB1" w:rsidP="00104CB1">
            <w:pPr>
              <w:spacing w:after="0" w:line="360" w:lineRule="auto"/>
              <w:rPr>
                <w:rFonts w:ascii="Arial" w:hAnsi="Arial" w:cs="Arial"/>
                <w:b/>
                <w:sz w:val="24"/>
                <w:szCs w:val="24"/>
              </w:rPr>
            </w:pPr>
            <w:r w:rsidRPr="00104CB1">
              <w:rPr>
                <w:rFonts w:ascii="Arial" w:hAnsi="Arial" w:cs="Arial"/>
                <w:b/>
                <w:sz w:val="24"/>
                <w:szCs w:val="24"/>
              </w:rPr>
              <w:t>C1.</w:t>
            </w:r>
          </w:p>
        </w:tc>
        <w:tc>
          <w:tcPr>
            <w:tcW w:w="8090" w:type="dxa"/>
            <w:shd w:val="clear" w:color="auto" w:fill="auto"/>
            <w:vAlign w:val="center"/>
          </w:tcPr>
          <w:p w14:paraId="3BB5F10D" w14:textId="77777777" w:rsidR="00104CB1" w:rsidRPr="00104CB1" w:rsidRDefault="00104CB1" w:rsidP="00104CB1">
            <w:pPr>
              <w:spacing w:after="0" w:line="360" w:lineRule="auto"/>
              <w:ind w:left="-108"/>
              <w:rPr>
                <w:rFonts w:ascii="Arial" w:hAnsi="Arial" w:cs="Arial"/>
                <w:sz w:val="24"/>
                <w:szCs w:val="24"/>
              </w:rPr>
            </w:pPr>
            <w:r w:rsidRPr="00104CB1">
              <w:rPr>
                <w:rFonts w:ascii="Arial" w:eastAsia="Times New Roman" w:hAnsi="Arial" w:cs="Arial"/>
                <w:sz w:val="24"/>
                <w:szCs w:val="24"/>
              </w:rPr>
              <w:t>Zapoznanie studentów z podstawowymi  aktami  o prawie autorskim i prawach pokrewnych, prawie własności przemysłowej oraz odpowiedzialnością za bezprawne korzystanie z przedmiotów będących pod ochroną.</w:t>
            </w:r>
          </w:p>
        </w:tc>
      </w:tr>
      <w:tr w:rsidR="00104CB1" w:rsidRPr="00104CB1" w14:paraId="201AD7C4" w14:textId="77777777" w:rsidTr="0081758D">
        <w:tc>
          <w:tcPr>
            <w:tcW w:w="590" w:type="dxa"/>
            <w:shd w:val="clear" w:color="auto" w:fill="auto"/>
          </w:tcPr>
          <w:p w14:paraId="255DFD50" w14:textId="77777777" w:rsidR="00104CB1" w:rsidRPr="00104CB1" w:rsidRDefault="00104CB1" w:rsidP="00104CB1">
            <w:pPr>
              <w:spacing w:after="0" w:line="360" w:lineRule="auto"/>
              <w:rPr>
                <w:rFonts w:ascii="Arial" w:hAnsi="Arial" w:cs="Arial"/>
                <w:b/>
                <w:sz w:val="24"/>
                <w:szCs w:val="24"/>
              </w:rPr>
            </w:pPr>
            <w:r w:rsidRPr="00104CB1">
              <w:rPr>
                <w:rFonts w:ascii="Arial" w:hAnsi="Arial" w:cs="Arial"/>
                <w:b/>
                <w:sz w:val="24"/>
                <w:szCs w:val="24"/>
              </w:rPr>
              <w:t>C2.</w:t>
            </w:r>
          </w:p>
        </w:tc>
        <w:tc>
          <w:tcPr>
            <w:tcW w:w="8090" w:type="dxa"/>
            <w:shd w:val="clear" w:color="auto" w:fill="auto"/>
            <w:vAlign w:val="center"/>
          </w:tcPr>
          <w:p w14:paraId="21CBBCE8" w14:textId="77777777" w:rsidR="00104CB1" w:rsidRPr="00104CB1" w:rsidRDefault="00104CB1" w:rsidP="00104CB1">
            <w:pPr>
              <w:spacing w:after="0" w:line="360" w:lineRule="auto"/>
              <w:ind w:left="-108"/>
              <w:rPr>
                <w:rFonts w:ascii="Arial" w:hAnsi="Arial" w:cs="Arial"/>
                <w:sz w:val="24"/>
                <w:szCs w:val="24"/>
              </w:rPr>
            </w:pPr>
            <w:r w:rsidRPr="00104CB1">
              <w:rPr>
                <w:rFonts w:ascii="Arial" w:eastAsia="Times New Roman" w:hAnsi="Arial" w:cs="Arial"/>
                <w:sz w:val="24"/>
                <w:szCs w:val="24"/>
              </w:rPr>
              <w:t>Nabycie przez studentów umiejętności korzystania z utworów (dóbr niematerialnych) jako przedmiotów objętych ochroną w różnych obszarach twórczości i polach eksploatacji, również tych pozatechnicznych</w:t>
            </w:r>
            <w:r w:rsidRPr="00104CB1">
              <w:rPr>
                <w:rFonts w:ascii="Arial" w:hAnsi="Arial" w:cs="Arial"/>
                <w:sz w:val="24"/>
                <w:szCs w:val="24"/>
              </w:rPr>
              <w:t>.</w:t>
            </w:r>
          </w:p>
        </w:tc>
      </w:tr>
    </w:tbl>
    <w:p w14:paraId="40D4389E" w14:textId="77777777" w:rsidR="00104CB1" w:rsidRPr="00104CB1" w:rsidRDefault="00104CB1" w:rsidP="00104CB1">
      <w:pPr>
        <w:pStyle w:val="Standard"/>
        <w:spacing w:line="360" w:lineRule="auto"/>
        <w:rPr>
          <w:rFonts w:ascii="Arial" w:hAnsi="Arial" w:cs="Arial"/>
          <w:b/>
          <w:sz w:val="24"/>
          <w:szCs w:val="24"/>
        </w:rPr>
      </w:pPr>
    </w:p>
    <w:p w14:paraId="288CEB0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104CB1" w:rsidRPr="00104CB1" w14:paraId="0DF1CD9B" w14:textId="77777777" w:rsidTr="0081758D">
        <w:tc>
          <w:tcPr>
            <w:tcW w:w="8907" w:type="dxa"/>
            <w:shd w:val="clear" w:color="auto" w:fill="auto"/>
            <w:vAlign w:val="center"/>
          </w:tcPr>
          <w:p w14:paraId="41204487" w14:textId="6C7DB3BC" w:rsidR="00104CB1" w:rsidRPr="00104CB1" w:rsidRDefault="00104CB1" w:rsidP="00104CB1">
            <w:pPr>
              <w:widowControl w:val="0"/>
              <w:suppressAutoHyphens/>
              <w:autoSpaceDN w:val="0"/>
              <w:spacing w:after="0" w:line="360" w:lineRule="auto"/>
              <w:textAlignment w:val="baseline"/>
              <w:rPr>
                <w:rFonts w:ascii="Arial" w:hAnsi="Arial" w:cs="Arial"/>
                <w:sz w:val="24"/>
                <w:szCs w:val="24"/>
              </w:rPr>
            </w:pPr>
            <w:r>
              <w:rPr>
                <w:rFonts w:ascii="Arial" w:eastAsia="Times New Roman" w:hAnsi="Arial" w:cs="Arial"/>
                <w:sz w:val="24"/>
                <w:szCs w:val="24"/>
              </w:rPr>
              <w:t xml:space="preserve">1. </w:t>
            </w:r>
            <w:r w:rsidRPr="00104CB1">
              <w:rPr>
                <w:rFonts w:ascii="Arial" w:eastAsia="Times New Roman" w:hAnsi="Arial" w:cs="Arial"/>
                <w:sz w:val="24"/>
                <w:szCs w:val="24"/>
              </w:rPr>
              <w:t>Znajomość podstawowych zagadnień społecznych i zawodowych</w:t>
            </w:r>
            <w:r w:rsidRPr="00104CB1">
              <w:rPr>
                <w:rFonts w:ascii="Arial" w:hAnsi="Arial" w:cs="Arial"/>
                <w:sz w:val="24"/>
                <w:szCs w:val="24"/>
              </w:rPr>
              <w:t>.</w:t>
            </w:r>
          </w:p>
        </w:tc>
      </w:tr>
    </w:tbl>
    <w:p w14:paraId="10696FA1" w14:textId="64FC823B" w:rsidR="00104CB1" w:rsidRDefault="00104CB1" w:rsidP="00104CB1">
      <w:pPr>
        <w:pStyle w:val="Standard"/>
        <w:spacing w:line="360" w:lineRule="auto"/>
        <w:rPr>
          <w:rFonts w:ascii="Arial" w:hAnsi="Arial" w:cs="Arial"/>
          <w:sz w:val="24"/>
          <w:szCs w:val="24"/>
        </w:rPr>
      </w:pPr>
    </w:p>
    <w:p w14:paraId="461D04AC" w14:textId="77777777" w:rsidR="0099194C" w:rsidRDefault="0099194C" w:rsidP="00104CB1">
      <w:pPr>
        <w:pStyle w:val="Standard"/>
        <w:spacing w:line="360" w:lineRule="auto"/>
        <w:rPr>
          <w:rFonts w:ascii="Arial" w:hAnsi="Arial" w:cs="Arial"/>
          <w:sz w:val="24"/>
          <w:szCs w:val="24"/>
        </w:rPr>
      </w:pPr>
    </w:p>
    <w:p w14:paraId="2093BB0A" w14:textId="77777777" w:rsidR="00104CB1" w:rsidRPr="00104CB1" w:rsidRDefault="00104CB1" w:rsidP="00104CB1">
      <w:pPr>
        <w:pStyle w:val="Standard"/>
        <w:spacing w:line="360" w:lineRule="auto"/>
        <w:rPr>
          <w:rFonts w:ascii="Arial" w:hAnsi="Arial" w:cs="Arial"/>
          <w:sz w:val="24"/>
          <w:szCs w:val="24"/>
        </w:rPr>
      </w:pPr>
    </w:p>
    <w:p w14:paraId="37EC2F6F"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lastRenderedPageBreak/>
        <w:t>EFEKTY UCZENIA SIĘ</w:t>
      </w:r>
    </w:p>
    <w:p w14:paraId="7AE474C9" w14:textId="77777777" w:rsidR="00104CB1" w:rsidRPr="00104CB1" w:rsidRDefault="00104CB1" w:rsidP="00104CB1">
      <w:pPr>
        <w:pStyle w:val="Standard"/>
        <w:tabs>
          <w:tab w:val="left" w:pos="2517"/>
        </w:tabs>
        <w:spacing w:line="360" w:lineRule="auto"/>
        <w:ind w:left="1077" w:hanging="720"/>
        <w:rPr>
          <w:rFonts w:ascii="Arial" w:hAnsi="Arial" w:cs="Arial"/>
          <w:sz w:val="24"/>
          <w:szCs w:val="24"/>
        </w:rPr>
      </w:pPr>
      <w:r w:rsidRPr="00104CB1">
        <w:rPr>
          <w:rFonts w:ascii="Arial" w:hAnsi="Arial" w:cs="Arial"/>
          <w:sz w:val="24"/>
          <w:szCs w:val="24"/>
        </w:rPr>
        <w:t>EU 1 – Student zna i rozumie zasady organizacji i zarządzania, działalności rynkowej przedsiębiorstwa, zarządzania środowiskowego, zasady ergonomii oraz bezpieczeństwa i higieny pracy i innych aspektów działalności inżynierskiej oraz zna i rozumie pojęcia i zasady z zakresu ochrony własności intelektualnej.</w:t>
      </w:r>
    </w:p>
    <w:p w14:paraId="29613D74" w14:textId="77777777" w:rsidR="00104CB1" w:rsidRPr="00104CB1" w:rsidRDefault="00104CB1" w:rsidP="00104CB1">
      <w:pPr>
        <w:pStyle w:val="Standard"/>
        <w:spacing w:line="360" w:lineRule="auto"/>
        <w:ind w:left="1077" w:hanging="720"/>
        <w:rPr>
          <w:rFonts w:ascii="Arial" w:hAnsi="Arial" w:cs="Arial"/>
          <w:sz w:val="24"/>
          <w:szCs w:val="24"/>
        </w:rPr>
      </w:pPr>
      <w:r w:rsidRPr="00104CB1">
        <w:rPr>
          <w:rFonts w:ascii="Arial" w:hAnsi="Arial" w:cs="Arial"/>
          <w:sz w:val="24"/>
          <w:szCs w:val="24"/>
        </w:rPr>
        <w:t>EU 2 – ma świadomość wagi pozatechnicznych aspektów i skutków działalności człowieka w tym jej wpływu na środowisko, i związanej z tym odpowiedzialności za podejmowane decyzje</w:t>
      </w:r>
    </w:p>
    <w:p w14:paraId="127F5D7D" w14:textId="77777777" w:rsidR="00104CB1" w:rsidRPr="00104CB1" w:rsidRDefault="00104CB1" w:rsidP="00104CB1">
      <w:pPr>
        <w:pStyle w:val="Standard"/>
        <w:spacing w:line="360" w:lineRule="auto"/>
        <w:rPr>
          <w:rFonts w:ascii="Arial" w:hAnsi="Arial" w:cs="Arial"/>
          <w:sz w:val="24"/>
          <w:szCs w:val="24"/>
        </w:rPr>
      </w:pPr>
    </w:p>
    <w:p w14:paraId="3B324FCA"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104CB1" w:rsidRPr="00104CB1" w14:paraId="0A029BB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2BC7E2" w14:textId="77777777" w:rsidR="00104CB1" w:rsidRPr="00104CB1" w:rsidRDefault="00104CB1" w:rsidP="00104CB1">
            <w:pPr>
              <w:pStyle w:val="Standard"/>
              <w:shd w:val="clear" w:color="auto" w:fill="FFFFFF"/>
              <w:spacing w:line="360" w:lineRule="auto"/>
              <w:rPr>
                <w:rFonts w:ascii="Arial" w:hAnsi="Arial" w:cs="Arial"/>
                <w:sz w:val="24"/>
                <w:szCs w:val="24"/>
              </w:rPr>
            </w:pPr>
            <w:r w:rsidRPr="00104CB1">
              <w:rPr>
                <w:rFonts w:ascii="Arial" w:eastAsia="Times New Roman" w:hAnsi="Arial" w:cs="Arial"/>
                <w:b/>
                <w:bCs/>
                <w:spacing w:val="-2"/>
                <w:sz w:val="24"/>
                <w:szCs w:val="24"/>
                <w:lang w:eastAsia="pl-PL"/>
              </w:rPr>
              <w:t xml:space="preserve">Forma </w:t>
            </w:r>
            <w:r w:rsidRPr="00104CB1">
              <w:rPr>
                <w:rFonts w:ascii="Arial" w:eastAsia="Times New Roman" w:hAnsi="Arial" w:cs="Arial"/>
                <w:b/>
                <w:bCs/>
                <w:spacing w:val="-1"/>
                <w:sz w:val="24"/>
                <w:szCs w:val="24"/>
                <w:lang w:eastAsia="pl-PL"/>
              </w:rPr>
              <w:t xml:space="preserve">zajęć – </w:t>
            </w:r>
            <w:r w:rsidRPr="00104CB1">
              <w:rPr>
                <w:rFonts w:ascii="Arial" w:eastAsia="Times New Roman" w:hAnsi="Arial" w:cs="Arial"/>
                <w:b/>
                <w:bCs/>
                <w:sz w:val="24"/>
                <w:szCs w:val="24"/>
                <w:lang w:eastAsia="pl-PL"/>
              </w:rPr>
              <w:t>WYKŁAD</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9FF839" w14:textId="77777777" w:rsidR="00104CB1" w:rsidRPr="0081758D" w:rsidRDefault="00104CB1" w:rsidP="00104CB1">
            <w:pPr>
              <w:pStyle w:val="Standard"/>
              <w:shd w:val="clear" w:color="auto" w:fill="FFFFFF"/>
              <w:spacing w:line="360" w:lineRule="auto"/>
              <w:ind w:left="72"/>
              <w:jc w:val="center"/>
              <w:rPr>
                <w:rFonts w:ascii="Arial" w:hAnsi="Arial" w:cs="Arial"/>
                <w:b/>
                <w:sz w:val="24"/>
                <w:szCs w:val="24"/>
              </w:rPr>
            </w:pPr>
            <w:r w:rsidRPr="0081758D">
              <w:rPr>
                <w:rFonts w:ascii="Arial" w:eastAsia="Times New Roman" w:hAnsi="Arial" w:cs="Arial"/>
                <w:b/>
                <w:bCs/>
                <w:sz w:val="24"/>
                <w:szCs w:val="24"/>
                <w:lang w:eastAsia="pl-PL"/>
              </w:rPr>
              <w:t>Liczba godzin</w:t>
            </w:r>
          </w:p>
        </w:tc>
      </w:tr>
      <w:tr w:rsidR="00104CB1" w:rsidRPr="00104CB1" w14:paraId="7B33C89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1CA2CF" w14:textId="4AE94FB3" w:rsidR="00104CB1" w:rsidRPr="00104CB1" w:rsidRDefault="00104CB1" w:rsidP="00104CB1">
            <w:pPr>
              <w:spacing w:after="0" w:line="360" w:lineRule="auto"/>
              <w:ind w:left="340" w:hanging="340"/>
              <w:rPr>
                <w:rFonts w:ascii="Arial" w:hAnsi="Arial" w:cs="Arial"/>
                <w:sz w:val="24"/>
                <w:szCs w:val="24"/>
              </w:rPr>
            </w:pPr>
            <w:r w:rsidRPr="00104CB1">
              <w:rPr>
                <w:rFonts w:ascii="Arial" w:eastAsia="Times New Roman" w:hAnsi="Arial" w:cs="Arial"/>
                <w:b/>
                <w:bCs/>
                <w:sz w:val="24"/>
                <w:szCs w:val="24"/>
              </w:rPr>
              <w:t>W1</w:t>
            </w:r>
            <w:r w:rsidRPr="00104CB1">
              <w:rPr>
                <w:rFonts w:ascii="Arial" w:eastAsia="Times New Roman" w:hAnsi="Arial" w:cs="Arial"/>
                <w:sz w:val="24"/>
                <w:szCs w:val="24"/>
              </w:rPr>
              <w:t xml:space="preserve"> – Własność intelektualna i przemysłowa – zarys problematyki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9EA52E"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3A1D751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A29AB4" w14:textId="44C403F8" w:rsidR="00104CB1" w:rsidRPr="00104CB1" w:rsidRDefault="00104CB1" w:rsidP="00104CB1">
            <w:pPr>
              <w:spacing w:after="0" w:line="360" w:lineRule="auto"/>
              <w:ind w:left="340" w:hanging="340"/>
              <w:rPr>
                <w:rFonts w:ascii="Arial" w:hAnsi="Arial" w:cs="Arial"/>
                <w:sz w:val="24"/>
                <w:szCs w:val="24"/>
              </w:rPr>
            </w:pPr>
            <w:r w:rsidRPr="00104CB1">
              <w:rPr>
                <w:rFonts w:ascii="Arial" w:eastAsia="Times New Roman" w:hAnsi="Arial" w:cs="Arial"/>
                <w:b/>
                <w:bCs/>
                <w:sz w:val="24"/>
                <w:szCs w:val="24"/>
              </w:rPr>
              <w:t>W2</w:t>
            </w:r>
            <w:r w:rsidR="000F6534">
              <w:rPr>
                <w:rFonts w:ascii="Arial" w:eastAsia="Times New Roman" w:hAnsi="Arial" w:cs="Arial"/>
                <w:b/>
                <w:bCs/>
                <w:sz w:val="24"/>
                <w:szCs w:val="24"/>
              </w:rPr>
              <w:t>-</w:t>
            </w:r>
            <w:r w:rsidRPr="00104CB1">
              <w:rPr>
                <w:rFonts w:ascii="Arial" w:eastAsia="Times New Roman" w:hAnsi="Arial" w:cs="Arial"/>
                <w:b/>
                <w:bCs/>
                <w:sz w:val="24"/>
                <w:szCs w:val="24"/>
              </w:rPr>
              <w:t>3</w:t>
            </w:r>
            <w:r w:rsidRPr="00104CB1">
              <w:rPr>
                <w:rFonts w:ascii="Arial" w:eastAsia="Times New Roman" w:hAnsi="Arial" w:cs="Arial"/>
                <w:sz w:val="24"/>
                <w:szCs w:val="24"/>
              </w:rPr>
              <w:t xml:space="preserve"> – Prawa autorskie i prawa pokrewne jako kategoria własności intelektualnej, przedmiot i podmiot  prawa autorskiego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15A310"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2</w:t>
            </w:r>
          </w:p>
        </w:tc>
      </w:tr>
      <w:tr w:rsidR="00104CB1" w:rsidRPr="00104CB1" w14:paraId="57D5709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21590F" w14:textId="594A1BBD" w:rsidR="00104CB1" w:rsidRPr="00104CB1" w:rsidRDefault="00104CB1" w:rsidP="00104CB1">
            <w:pPr>
              <w:spacing w:after="0" w:line="360" w:lineRule="auto"/>
              <w:ind w:left="340" w:hanging="340"/>
              <w:rPr>
                <w:rFonts w:ascii="Arial" w:hAnsi="Arial" w:cs="Arial"/>
                <w:sz w:val="24"/>
                <w:szCs w:val="24"/>
              </w:rPr>
            </w:pPr>
            <w:r w:rsidRPr="00104CB1">
              <w:rPr>
                <w:rFonts w:ascii="Arial" w:eastAsia="Times New Roman" w:hAnsi="Arial" w:cs="Arial"/>
                <w:b/>
                <w:bCs/>
                <w:sz w:val="24"/>
                <w:szCs w:val="24"/>
              </w:rPr>
              <w:t>W4</w:t>
            </w:r>
            <w:r w:rsidR="000F6534">
              <w:rPr>
                <w:rFonts w:ascii="Arial" w:eastAsia="Times New Roman" w:hAnsi="Arial" w:cs="Arial"/>
                <w:b/>
                <w:bCs/>
                <w:sz w:val="24"/>
                <w:szCs w:val="24"/>
              </w:rPr>
              <w:t>-</w:t>
            </w:r>
            <w:r w:rsidRPr="00104CB1">
              <w:rPr>
                <w:rFonts w:ascii="Arial" w:eastAsia="Times New Roman" w:hAnsi="Arial" w:cs="Arial"/>
                <w:b/>
                <w:bCs/>
                <w:sz w:val="24"/>
                <w:szCs w:val="24"/>
              </w:rPr>
              <w:t>5</w:t>
            </w:r>
            <w:r w:rsidRPr="00104CB1">
              <w:rPr>
                <w:rFonts w:ascii="Arial" w:eastAsia="Times New Roman" w:hAnsi="Arial" w:cs="Arial"/>
                <w:sz w:val="24"/>
                <w:szCs w:val="24"/>
              </w:rPr>
              <w:t xml:space="preserve"> – Przedmiot prawa autorskiego w działalności wyższych uczelni – prace dyplomowe, referaty, opracowania naukowe, bazy danych, plagiat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62514A"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2</w:t>
            </w:r>
          </w:p>
        </w:tc>
      </w:tr>
      <w:tr w:rsidR="00104CB1" w:rsidRPr="00104CB1" w14:paraId="5770F53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4DB35D" w14:textId="0B16FBA7" w:rsidR="00104CB1" w:rsidRPr="00104CB1" w:rsidRDefault="00104CB1" w:rsidP="00104CB1">
            <w:pPr>
              <w:spacing w:after="0" w:line="360" w:lineRule="auto"/>
              <w:ind w:left="340" w:hanging="340"/>
              <w:rPr>
                <w:rFonts w:ascii="Arial" w:hAnsi="Arial" w:cs="Arial"/>
                <w:sz w:val="24"/>
                <w:szCs w:val="24"/>
              </w:rPr>
            </w:pPr>
            <w:r w:rsidRPr="00104CB1">
              <w:rPr>
                <w:rFonts w:ascii="Arial" w:eastAsia="Times New Roman" w:hAnsi="Arial" w:cs="Arial"/>
                <w:b/>
                <w:bCs/>
                <w:sz w:val="24"/>
                <w:szCs w:val="24"/>
              </w:rPr>
              <w:t>W6</w:t>
            </w:r>
            <w:r w:rsidRPr="00104CB1">
              <w:rPr>
                <w:rFonts w:ascii="Arial" w:eastAsia="Times New Roman" w:hAnsi="Arial" w:cs="Arial"/>
                <w:sz w:val="24"/>
                <w:szCs w:val="24"/>
              </w:rPr>
              <w:t xml:space="preserve"> – Podstawy prawne ochrony własności przemysłowej w Polsce, ustawodawstwo unijne i międzynarodowe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E6D471"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29BFE92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7B92ED" w14:textId="0BC0EEEB"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W7</w:t>
            </w:r>
            <w:r w:rsidRPr="00104CB1">
              <w:rPr>
                <w:rFonts w:ascii="Arial" w:eastAsia="Times New Roman" w:hAnsi="Arial" w:cs="Arial"/>
                <w:sz w:val="24"/>
                <w:szCs w:val="24"/>
              </w:rPr>
              <w:t xml:space="preserve"> – Pojęcie patentu – jego treść i zakres, patent europejski, wzory przemysłowe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C04911"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28601D9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5FED5C" w14:textId="039A5829"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W8</w:t>
            </w:r>
            <w:r w:rsidRPr="00104CB1">
              <w:rPr>
                <w:rFonts w:ascii="Arial" w:eastAsia="Times New Roman" w:hAnsi="Arial" w:cs="Arial"/>
                <w:sz w:val="24"/>
                <w:szCs w:val="24"/>
              </w:rPr>
              <w:t xml:space="preserve"> – Natura prawna i funkcje wzorów towarowych, wzorów użytkowych, topografii układów scalonych i oznaczeń geograficznych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21AFBF"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60D7E1A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5CC0D1" w14:textId="5334C581"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W9</w:t>
            </w:r>
            <w:r w:rsidRPr="00104CB1">
              <w:rPr>
                <w:rFonts w:ascii="Arial" w:eastAsia="Times New Roman" w:hAnsi="Arial" w:cs="Arial"/>
                <w:sz w:val="24"/>
                <w:szCs w:val="24"/>
              </w:rPr>
              <w:t xml:space="preserve"> – Projekty racjonalizatorskie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5DCEEB"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0C79C0A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F91DDC" w14:textId="2A89D0F0"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W10</w:t>
            </w:r>
            <w:r w:rsidRPr="00104CB1">
              <w:rPr>
                <w:rFonts w:ascii="Arial" w:eastAsia="Times New Roman" w:hAnsi="Arial" w:cs="Arial"/>
                <w:sz w:val="24"/>
                <w:szCs w:val="24"/>
              </w:rPr>
              <w:t xml:space="preserve"> – Procedury ochrony własności przemysłowej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FB585C"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7C5FC4D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E08AA1" w14:textId="04215052"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W11</w:t>
            </w:r>
            <w:r w:rsidRPr="00104CB1">
              <w:rPr>
                <w:rFonts w:ascii="Arial" w:eastAsia="Times New Roman" w:hAnsi="Arial" w:cs="Arial"/>
                <w:sz w:val="24"/>
                <w:szCs w:val="24"/>
              </w:rPr>
              <w:t xml:space="preserve"> – Transfer technologii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3312AA"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3D5D0CD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1072F0" w14:textId="6BECBB85"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W12</w:t>
            </w:r>
            <w:r w:rsidR="000F6534">
              <w:rPr>
                <w:rFonts w:ascii="Arial" w:eastAsia="Times New Roman" w:hAnsi="Arial" w:cs="Arial"/>
                <w:b/>
                <w:bCs/>
                <w:sz w:val="24"/>
                <w:szCs w:val="24"/>
              </w:rPr>
              <w:t>-</w:t>
            </w:r>
            <w:r w:rsidRPr="00104CB1">
              <w:rPr>
                <w:rFonts w:ascii="Arial" w:eastAsia="Times New Roman" w:hAnsi="Arial" w:cs="Arial"/>
                <w:b/>
                <w:bCs/>
                <w:sz w:val="24"/>
                <w:szCs w:val="24"/>
              </w:rPr>
              <w:t>13</w:t>
            </w:r>
            <w:r w:rsidRPr="00104CB1">
              <w:rPr>
                <w:rFonts w:ascii="Arial" w:eastAsia="Times New Roman" w:hAnsi="Arial" w:cs="Arial"/>
                <w:sz w:val="24"/>
                <w:szCs w:val="24"/>
              </w:rPr>
              <w:t xml:space="preserve"> – Domeny internetowe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161629"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2</w:t>
            </w:r>
          </w:p>
        </w:tc>
      </w:tr>
      <w:tr w:rsidR="00104CB1" w:rsidRPr="00104CB1" w14:paraId="68D81A0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C299B4" w14:textId="73E2BB20"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W14</w:t>
            </w:r>
            <w:r w:rsidRPr="00104CB1">
              <w:rPr>
                <w:rFonts w:ascii="Arial" w:eastAsia="Times New Roman" w:hAnsi="Arial" w:cs="Arial"/>
                <w:sz w:val="24"/>
                <w:szCs w:val="24"/>
              </w:rPr>
              <w:t xml:space="preserve"> – Postępowanie sporne, orzecznictwo. Wyłączenia w kontekście osób z niepełnosprawnościami.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8F6310"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104CB1" w:rsidRPr="00104CB1" w14:paraId="40DE176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6B67BE" w14:textId="4E904FDD" w:rsidR="00104CB1" w:rsidRPr="00104CB1" w:rsidRDefault="00104CB1" w:rsidP="00104CB1">
            <w:pPr>
              <w:spacing w:after="0" w:line="360" w:lineRule="auto"/>
              <w:ind w:left="340" w:hanging="340"/>
              <w:rPr>
                <w:rFonts w:ascii="Arial" w:hAnsi="Arial" w:cs="Arial"/>
                <w:b/>
                <w:sz w:val="24"/>
                <w:szCs w:val="24"/>
              </w:rPr>
            </w:pPr>
            <w:r w:rsidRPr="00104CB1">
              <w:rPr>
                <w:rFonts w:ascii="Arial" w:eastAsia="Times New Roman" w:hAnsi="Arial" w:cs="Arial"/>
                <w:b/>
                <w:bCs/>
                <w:sz w:val="24"/>
                <w:szCs w:val="24"/>
              </w:rPr>
              <w:t>W15</w:t>
            </w:r>
            <w:r w:rsidRPr="00104CB1">
              <w:rPr>
                <w:rFonts w:ascii="Arial" w:eastAsia="Times New Roman" w:hAnsi="Arial" w:cs="Arial"/>
                <w:sz w:val="24"/>
                <w:szCs w:val="24"/>
              </w:rPr>
              <w:t xml:space="preserve"> – Organizacje zbiorowego zarządzania</w:t>
            </w:r>
            <w:r w:rsidR="004C625A">
              <w:rPr>
                <w:rFonts w:ascii="Arial" w:eastAsia="Times New Roman" w:hAnsi="Arial" w:cs="Arial"/>
                <w:sz w:val="24"/>
                <w:szCs w:val="24"/>
              </w:rPr>
              <w:t>.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77BEC3" w14:textId="77777777" w:rsidR="00104CB1" w:rsidRPr="0081758D" w:rsidRDefault="00104CB1" w:rsidP="00104CB1">
            <w:pPr>
              <w:spacing w:after="0" w:line="360" w:lineRule="auto"/>
              <w:ind w:left="-14"/>
              <w:jc w:val="center"/>
              <w:rPr>
                <w:rFonts w:ascii="Arial" w:hAnsi="Arial" w:cs="Arial"/>
                <w:b/>
                <w:sz w:val="24"/>
                <w:szCs w:val="24"/>
              </w:rPr>
            </w:pPr>
            <w:r w:rsidRPr="0081758D">
              <w:rPr>
                <w:rFonts w:ascii="Arial" w:eastAsia="Times New Roman" w:hAnsi="Arial" w:cs="Arial"/>
                <w:b/>
                <w:sz w:val="24"/>
                <w:szCs w:val="24"/>
              </w:rPr>
              <w:t>1</w:t>
            </w:r>
          </w:p>
        </w:tc>
      </w:tr>
      <w:tr w:rsidR="000F6534" w:rsidRPr="00104CB1" w14:paraId="1808DEA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AFEEF3" w14:textId="29A4E46A" w:rsidR="000F6534" w:rsidRPr="00104CB1" w:rsidRDefault="000F6534" w:rsidP="000F6534">
            <w:pPr>
              <w:spacing w:after="0" w:line="360" w:lineRule="auto"/>
              <w:ind w:left="340" w:hanging="340"/>
              <w:jc w:val="right"/>
              <w:rPr>
                <w:rFonts w:ascii="Arial" w:eastAsia="Times New Roman" w:hAnsi="Arial" w:cs="Arial"/>
                <w:b/>
                <w:bCs/>
                <w:sz w:val="24"/>
                <w:szCs w:val="24"/>
              </w:rPr>
            </w:pPr>
            <w:r>
              <w:rPr>
                <w:rFonts w:ascii="Arial" w:eastAsia="Times New Roman"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6ECF05" w14:textId="41B3A9B9" w:rsidR="000F6534" w:rsidRPr="0081758D" w:rsidRDefault="000F6534" w:rsidP="00104CB1">
            <w:pPr>
              <w:spacing w:after="0" w:line="360" w:lineRule="auto"/>
              <w:ind w:left="-14"/>
              <w:jc w:val="center"/>
              <w:rPr>
                <w:rFonts w:ascii="Arial" w:eastAsia="Times New Roman" w:hAnsi="Arial" w:cs="Arial"/>
                <w:b/>
                <w:sz w:val="24"/>
                <w:szCs w:val="24"/>
              </w:rPr>
            </w:pPr>
            <w:r>
              <w:rPr>
                <w:rFonts w:ascii="Arial" w:eastAsia="Times New Roman" w:hAnsi="Arial" w:cs="Arial"/>
                <w:b/>
                <w:sz w:val="24"/>
                <w:szCs w:val="24"/>
              </w:rPr>
              <w:t>15</w:t>
            </w:r>
          </w:p>
        </w:tc>
      </w:tr>
    </w:tbl>
    <w:p w14:paraId="39935B5A"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bCs/>
          <w:spacing w:val="-10"/>
          <w:sz w:val="24"/>
          <w:szCs w:val="24"/>
        </w:rPr>
        <w:lastRenderedPageBreak/>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104CB1" w:rsidRPr="00104CB1" w14:paraId="3DA6297B"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524538D" w14:textId="77777777" w:rsidR="00104CB1" w:rsidRPr="00104CB1" w:rsidRDefault="00104CB1" w:rsidP="00104CB1">
            <w:pPr>
              <w:spacing w:after="0" w:line="360" w:lineRule="auto"/>
              <w:rPr>
                <w:rFonts w:ascii="Arial" w:hAnsi="Arial" w:cs="Arial"/>
                <w:b/>
                <w:sz w:val="24"/>
                <w:szCs w:val="24"/>
              </w:rPr>
            </w:pPr>
            <w:r w:rsidRPr="00104CB1">
              <w:rPr>
                <w:rFonts w:ascii="Arial" w:eastAsia="Times New Roman" w:hAnsi="Arial" w:cs="Arial"/>
                <w:b/>
                <w:sz w:val="24"/>
                <w:szCs w:val="24"/>
              </w:rPr>
              <w:t xml:space="preserve">1. – </w:t>
            </w:r>
            <w:r w:rsidRPr="00104CB1">
              <w:rPr>
                <w:rFonts w:ascii="Arial" w:eastAsia="Times New Roman" w:hAnsi="Arial" w:cs="Arial"/>
                <w:sz w:val="24"/>
                <w:szCs w:val="24"/>
              </w:rPr>
              <w:t>wykład (przekaz ustny)</w:t>
            </w:r>
          </w:p>
        </w:tc>
      </w:tr>
      <w:tr w:rsidR="00104CB1" w:rsidRPr="00104CB1" w14:paraId="43960E9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A9224AF" w14:textId="77777777" w:rsidR="00104CB1" w:rsidRPr="00104CB1" w:rsidRDefault="00104CB1" w:rsidP="00104CB1">
            <w:pPr>
              <w:spacing w:after="0" w:line="360" w:lineRule="auto"/>
              <w:rPr>
                <w:rFonts w:ascii="Arial" w:hAnsi="Arial" w:cs="Arial"/>
                <w:b/>
                <w:sz w:val="24"/>
                <w:szCs w:val="24"/>
              </w:rPr>
            </w:pPr>
            <w:r w:rsidRPr="00104CB1">
              <w:rPr>
                <w:rFonts w:ascii="Arial" w:eastAsia="Times New Roman" w:hAnsi="Arial" w:cs="Arial"/>
                <w:b/>
                <w:sz w:val="24"/>
                <w:szCs w:val="24"/>
              </w:rPr>
              <w:t xml:space="preserve">2. – </w:t>
            </w:r>
            <w:r w:rsidRPr="00104CB1">
              <w:rPr>
                <w:rFonts w:ascii="Arial" w:eastAsia="Times New Roman" w:hAnsi="Arial" w:cs="Arial"/>
                <w:sz w:val="24"/>
                <w:szCs w:val="24"/>
              </w:rPr>
              <w:t>prezentacje multimedialne, materiały prasowe, audio i audiowizualne</w:t>
            </w:r>
          </w:p>
        </w:tc>
      </w:tr>
      <w:tr w:rsidR="00104CB1" w:rsidRPr="00104CB1" w14:paraId="26DDD74B"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EBB69FC" w14:textId="27075431" w:rsidR="00104CB1" w:rsidRPr="00104CB1" w:rsidRDefault="00104CB1" w:rsidP="00104CB1">
            <w:pPr>
              <w:spacing w:after="0" w:line="360" w:lineRule="auto"/>
              <w:rPr>
                <w:rFonts w:ascii="Arial" w:hAnsi="Arial" w:cs="Arial"/>
                <w:b/>
                <w:sz w:val="24"/>
                <w:szCs w:val="24"/>
              </w:rPr>
            </w:pPr>
            <w:r w:rsidRPr="00104CB1">
              <w:rPr>
                <w:rFonts w:ascii="Arial" w:eastAsia="Times New Roman" w:hAnsi="Arial" w:cs="Arial"/>
                <w:b/>
                <w:bCs/>
                <w:sz w:val="24"/>
                <w:szCs w:val="24"/>
              </w:rPr>
              <w:t xml:space="preserve">3. </w:t>
            </w:r>
            <w:r w:rsidRPr="00104CB1">
              <w:rPr>
                <w:rFonts w:ascii="Arial" w:eastAsia="Times New Roman" w:hAnsi="Arial" w:cs="Arial"/>
                <w:sz w:val="24"/>
                <w:szCs w:val="24"/>
              </w:rPr>
              <w:t>– platforma e-learningowa</w:t>
            </w:r>
            <w:r w:rsidR="00F97ECA">
              <w:rPr>
                <w:rFonts w:ascii="Arial" w:eastAsia="Times New Roman" w:hAnsi="Arial" w:cs="Arial"/>
                <w:sz w:val="24"/>
                <w:szCs w:val="24"/>
              </w:rPr>
              <w:t xml:space="preserve"> PCz</w:t>
            </w:r>
            <w:r w:rsidR="00E65D6D">
              <w:rPr>
                <w:rFonts w:ascii="Arial" w:eastAsia="Times New Roman" w:hAnsi="Arial" w:cs="Arial"/>
                <w:sz w:val="24"/>
                <w:szCs w:val="24"/>
              </w:rPr>
              <w:t>.</w:t>
            </w:r>
          </w:p>
        </w:tc>
      </w:tr>
    </w:tbl>
    <w:p w14:paraId="3933ABAB" w14:textId="77777777" w:rsidR="00104CB1" w:rsidRDefault="00104CB1" w:rsidP="00104CB1">
      <w:pPr>
        <w:pStyle w:val="Standard"/>
        <w:spacing w:line="360" w:lineRule="auto"/>
        <w:rPr>
          <w:rFonts w:ascii="Arial" w:hAnsi="Arial" w:cs="Arial"/>
          <w:b/>
          <w:bCs/>
          <w:spacing w:val="-11"/>
          <w:sz w:val="24"/>
          <w:szCs w:val="24"/>
        </w:rPr>
      </w:pPr>
    </w:p>
    <w:p w14:paraId="27991DB5" w14:textId="5E7B3F2E" w:rsidR="00104CB1" w:rsidRPr="00104CB1" w:rsidRDefault="00104CB1" w:rsidP="00104CB1">
      <w:pPr>
        <w:pStyle w:val="Standard"/>
        <w:spacing w:line="360" w:lineRule="auto"/>
        <w:rPr>
          <w:rFonts w:ascii="Arial" w:hAnsi="Arial" w:cs="Arial"/>
          <w:sz w:val="24"/>
          <w:szCs w:val="24"/>
        </w:rPr>
      </w:pPr>
      <w:r w:rsidRPr="00104CB1">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104CB1" w:rsidRPr="00104CB1" w14:paraId="28B09BE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156AD7" w14:textId="77777777" w:rsidR="00104CB1" w:rsidRPr="00104CB1" w:rsidRDefault="00104CB1" w:rsidP="00104CB1">
            <w:pPr>
              <w:spacing w:after="0" w:line="360" w:lineRule="auto"/>
              <w:rPr>
                <w:rFonts w:ascii="Arial" w:hAnsi="Arial" w:cs="Arial"/>
                <w:sz w:val="24"/>
                <w:szCs w:val="24"/>
              </w:rPr>
            </w:pPr>
            <w:r w:rsidRPr="00104CB1">
              <w:rPr>
                <w:rFonts w:ascii="Arial" w:eastAsia="Times New Roman" w:hAnsi="Arial" w:cs="Arial"/>
                <w:b/>
                <w:bCs/>
                <w:color w:val="000000"/>
                <w:sz w:val="24"/>
                <w:szCs w:val="24"/>
              </w:rPr>
              <w:t xml:space="preserve">F1. – </w:t>
            </w:r>
            <w:r w:rsidRPr="00104CB1">
              <w:rPr>
                <w:rFonts w:ascii="Arial" w:eastAsia="Times New Roman" w:hAnsi="Arial" w:cs="Arial"/>
                <w:color w:val="000000"/>
                <w:sz w:val="24"/>
                <w:szCs w:val="24"/>
              </w:rPr>
              <w:t>obecność  na wykładzie</w:t>
            </w:r>
          </w:p>
        </w:tc>
      </w:tr>
      <w:tr w:rsidR="00104CB1" w:rsidRPr="00104CB1" w14:paraId="6A68384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592EE1" w14:textId="6F797703" w:rsidR="00104CB1" w:rsidRPr="00104CB1" w:rsidRDefault="00104CB1" w:rsidP="00F97ECA">
            <w:pPr>
              <w:spacing w:after="0" w:line="360" w:lineRule="auto"/>
              <w:rPr>
                <w:rFonts w:ascii="Arial" w:hAnsi="Arial" w:cs="Arial"/>
                <w:sz w:val="24"/>
                <w:szCs w:val="24"/>
              </w:rPr>
            </w:pPr>
            <w:r w:rsidRPr="00104CB1">
              <w:rPr>
                <w:rFonts w:ascii="Arial" w:eastAsia="Times New Roman" w:hAnsi="Arial" w:cs="Arial"/>
                <w:b/>
                <w:sz w:val="24"/>
                <w:szCs w:val="24"/>
              </w:rPr>
              <w:t xml:space="preserve">P1. – </w:t>
            </w:r>
            <w:r w:rsidR="00F97ECA">
              <w:rPr>
                <w:rFonts w:ascii="Arial" w:eastAsia="Times New Roman" w:hAnsi="Arial" w:cs="Arial"/>
                <w:sz w:val="24"/>
                <w:szCs w:val="24"/>
              </w:rPr>
              <w:t>Kolokwium</w:t>
            </w:r>
          </w:p>
        </w:tc>
      </w:tr>
    </w:tbl>
    <w:p w14:paraId="3B4464D2" w14:textId="77777777" w:rsidR="00104CB1" w:rsidRPr="00104CB1" w:rsidRDefault="00104CB1" w:rsidP="00104CB1">
      <w:pPr>
        <w:pStyle w:val="Standard"/>
        <w:spacing w:line="360" w:lineRule="auto"/>
        <w:rPr>
          <w:rFonts w:ascii="Arial" w:hAnsi="Arial" w:cs="Arial"/>
          <w:b/>
          <w:sz w:val="24"/>
          <w:szCs w:val="24"/>
        </w:rPr>
      </w:pPr>
    </w:p>
    <w:p w14:paraId="49DCA262"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104CB1" w:rsidRPr="00104CB1" w14:paraId="5585263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4E5821"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97AB4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91981A"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b/>
                <w:sz w:val="24"/>
                <w:szCs w:val="24"/>
              </w:rPr>
              <w:t>Średnia liczba godzin na zrealizowanie aktywności</w:t>
            </w:r>
          </w:p>
        </w:tc>
      </w:tr>
      <w:tr w:rsidR="00104CB1" w:rsidRPr="00104CB1" w14:paraId="3A74699E"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16EC4E" w14:textId="77777777" w:rsidR="00104CB1" w:rsidRPr="00104CB1" w:rsidRDefault="00104CB1" w:rsidP="00104CB1">
            <w:pPr>
              <w:pStyle w:val="Standard"/>
              <w:spacing w:line="360" w:lineRule="auto"/>
              <w:ind w:left="363"/>
              <w:rPr>
                <w:rFonts w:ascii="Arial" w:hAnsi="Arial" w:cs="Arial"/>
                <w:sz w:val="24"/>
                <w:szCs w:val="24"/>
              </w:rPr>
            </w:pPr>
            <w:r w:rsidRPr="00104CB1">
              <w:rPr>
                <w:rFonts w:ascii="Arial" w:hAnsi="Arial" w:cs="Arial"/>
                <w:b/>
                <w:sz w:val="24"/>
                <w:szCs w:val="24"/>
              </w:rPr>
              <w:t>1. Godziny kontaktowe z prowadzącym</w:t>
            </w:r>
          </w:p>
        </w:tc>
      </w:tr>
      <w:tr w:rsidR="00104CB1" w:rsidRPr="00104CB1" w14:paraId="74CBA1F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04A0DA"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9B857E"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5CF263"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15</w:t>
            </w:r>
          </w:p>
        </w:tc>
      </w:tr>
      <w:tr w:rsidR="00104CB1" w:rsidRPr="00104CB1" w14:paraId="16F0DEF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119769"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EA7BC7"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9B329A"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2F8DE39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A76DB9"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292C9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9FB92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61130DB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61891F"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D665F8"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12B0BC"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47A0578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02E5A6"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30F0EB"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971228"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441EDAC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49DAEF"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60F25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3CF20E"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3451A17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BAE584"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03FD21"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129E5A"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615ED91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AACF421" w14:textId="77777777" w:rsidR="00104CB1" w:rsidRPr="00104CB1" w:rsidRDefault="00104CB1" w:rsidP="00104CB1">
            <w:pPr>
              <w:pStyle w:val="Standard"/>
              <w:spacing w:line="360" w:lineRule="auto"/>
              <w:jc w:val="right"/>
              <w:rPr>
                <w:rFonts w:ascii="Arial" w:hAnsi="Arial" w:cs="Arial"/>
                <w:sz w:val="24"/>
                <w:szCs w:val="24"/>
              </w:rPr>
            </w:pPr>
            <w:r w:rsidRPr="00104CB1">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81E66EA"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15</w:t>
            </w:r>
          </w:p>
        </w:tc>
      </w:tr>
      <w:tr w:rsidR="00104CB1" w:rsidRPr="00104CB1" w14:paraId="2965C29D"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BAA557" w14:textId="77777777" w:rsidR="00104CB1" w:rsidRPr="00104CB1" w:rsidRDefault="00104CB1" w:rsidP="00104CB1">
            <w:pPr>
              <w:pStyle w:val="Standard"/>
              <w:spacing w:line="360" w:lineRule="auto"/>
              <w:ind w:left="363"/>
              <w:rPr>
                <w:rFonts w:ascii="Arial" w:hAnsi="Arial" w:cs="Arial"/>
                <w:sz w:val="24"/>
                <w:szCs w:val="24"/>
              </w:rPr>
            </w:pPr>
            <w:r w:rsidRPr="00104CB1">
              <w:rPr>
                <w:rFonts w:ascii="Arial" w:hAnsi="Arial" w:cs="Arial"/>
                <w:b/>
                <w:sz w:val="24"/>
                <w:szCs w:val="24"/>
              </w:rPr>
              <w:t>2. Praca własna studenta</w:t>
            </w:r>
          </w:p>
        </w:tc>
      </w:tr>
      <w:tr w:rsidR="00104CB1" w:rsidRPr="00104CB1" w14:paraId="32A863F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E7C9DE"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381268"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26E192"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6599F7B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0F26D1"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50C29E"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47050F"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00F6F22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C07367"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182D68"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92B356"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2C86175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B4FBEB"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3124DC"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60040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5</w:t>
            </w:r>
          </w:p>
        </w:tc>
      </w:tr>
      <w:tr w:rsidR="00104CB1" w:rsidRPr="00104CB1" w14:paraId="7EE7BEF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3B40CC"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31AF2C"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19F564"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r w:rsidR="00104CB1" w:rsidRPr="00104CB1" w14:paraId="7D733B9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5E812"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F4AFA9"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03DE48"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5</w:t>
            </w:r>
          </w:p>
        </w:tc>
      </w:tr>
      <w:tr w:rsidR="00104CB1" w:rsidRPr="00104CB1" w14:paraId="53337E6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8C2A624" w14:textId="77777777" w:rsidR="00104CB1" w:rsidRPr="00104CB1" w:rsidRDefault="00104CB1" w:rsidP="00104CB1">
            <w:pPr>
              <w:pStyle w:val="Standard"/>
              <w:spacing w:line="360" w:lineRule="auto"/>
              <w:jc w:val="right"/>
              <w:rPr>
                <w:rFonts w:ascii="Arial" w:hAnsi="Arial" w:cs="Arial"/>
                <w:sz w:val="24"/>
                <w:szCs w:val="24"/>
              </w:rPr>
            </w:pPr>
            <w:r w:rsidRPr="00104CB1">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E6C7E3B"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10</w:t>
            </w:r>
          </w:p>
        </w:tc>
      </w:tr>
      <w:tr w:rsidR="00104CB1" w:rsidRPr="00104CB1" w14:paraId="57EDD72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79849DF6" w14:textId="77777777" w:rsidR="00104CB1" w:rsidRPr="00104CB1" w:rsidRDefault="00104CB1" w:rsidP="00104CB1">
            <w:pPr>
              <w:pStyle w:val="Standard"/>
              <w:spacing w:line="360" w:lineRule="auto"/>
              <w:jc w:val="right"/>
              <w:rPr>
                <w:rFonts w:ascii="Arial" w:hAnsi="Arial" w:cs="Arial"/>
                <w:sz w:val="24"/>
                <w:szCs w:val="24"/>
              </w:rPr>
            </w:pPr>
            <w:r w:rsidRPr="00104CB1">
              <w:rPr>
                <w:rFonts w:ascii="Arial" w:hAnsi="Arial" w:cs="Arial"/>
                <w:sz w:val="24"/>
                <w:szCs w:val="24"/>
              </w:rPr>
              <w:lastRenderedPageBreak/>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FACEC3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25</w:t>
            </w:r>
          </w:p>
        </w:tc>
      </w:tr>
      <w:tr w:rsidR="00104CB1" w:rsidRPr="00104CB1" w14:paraId="0E7F6CD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64251F"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F0FF50"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1</w:t>
            </w:r>
          </w:p>
        </w:tc>
      </w:tr>
      <w:tr w:rsidR="00104CB1" w:rsidRPr="00104CB1" w14:paraId="456D91D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803B18"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 xml:space="preserve">Liczba punktów </w:t>
            </w:r>
            <w:r w:rsidRPr="00104CB1">
              <w:rPr>
                <w:rFonts w:ascii="Arial" w:hAnsi="Arial" w:cs="Arial"/>
                <w:b/>
                <w:sz w:val="24"/>
                <w:szCs w:val="24"/>
              </w:rPr>
              <w:t>ECTS</w:t>
            </w:r>
            <w:r w:rsidRPr="00104CB1">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67D545"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0,6</w:t>
            </w:r>
          </w:p>
        </w:tc>
      </w:tr>
      <w:tr w:rsidR="00104CB1" w:rsidRPr="00104CB1" w14:paraId="6A3A04E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806316"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 xml:space="preserve">Liczba punktów </w:t>
            </w:r>
            <w:r w:rsidRPr="00104CB1">
              <w:rPr>
                <w:rFonts w:ascii="Arial" w:hAnsi="Arial" w:cs="Arial"/>
                <w:b/>
                <w:sz w:val="24"/>
                <w:szCs w:val="24"/>
              </w:rPr>
              <w:t>ECTS</w:t>
            </w:r>
            <w:r w:rsidRPr="00104CB1">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65FA24" w14:textId="77777777" w:rsidR="00104CB1" w:rsidRPr="00104CB1" w:rsidRDefault="00104CB1" w:rsidP="00104CB1">
            <w:pPr>
              <w:pStyle w:val="Standard"/>
              <w:spacing w:line="360" w:lineRule="auto"/>
              <w:jc w:val="center"/>
              <w:rPr>
                <w:rFonts w:ascii="Arial" w:hAnsi="Arial" w:cs="Arial"/>
                <w:sz w:val="24"/>
                <w:szCs w:val="24"/>
              </w:rPr>
            </w:pPr>
            <w:r w:rsidRPr="00104CB1">
              <w:rPr>
                <w:rFonts w:ascii="Arial" w:hAnsi="Arial" w:cs="Arial"/>
                <w:sz w:val="24"/>
                <w:szCs w:val="24"/>
              </w:rPr>
              <w:t>0</w:t>
            </w:r>
          </w:p>
        </w:tc>
      </w:tr>
    </w:tbl>
    <w:p w14:paraId="4EDBEDBC" w14:textId="77777777" w:rsidR="00104CB1" w:rsidRPr="00104CB1" w:rsidRDefault="00104CB1" w:rsidP="00104CB1">
      <w:pPr>
        <w:pStyle w:val="Standard"/>
        <w:shd w:val="clear" w:color="auto" w:fill="FFFFFF"/>
        <w:spacing w:line="360" w:lineRule="auto"/>
        <w:rPr>
          <w:rFonts w:ascii="Arial" w:hAnsi="Arial" w:cs="Arial"/>
          <w:b/>
          <w:bCs/>
          <w:spacing w:val="-12"/>
          <w:sz w:val="24"/>
          <w:szCs w:val="24"/>
        </w:rPr>
      </w:pPr>
    </w:p>
    <w:p w14:paraId="663C25E1" w14:textId="77777777" w:rsidR="00104CB1" w:rsidRPr="00104CB1" w:rsidRDefault="00104CB1" w:rsidP="00104CB1">
      <w:pPr>
        <w:pStyle w:val="Standard"/>
        <w:shd w:val="clear" w:color="auto" w:fill="FFFFFF"/>
        <w:spacing w:line="360" w:lineRule="auto"/>
        <w:rPr>
          <w:rFonts w:ascii="Arial" w:hAnsi="Arial" w:cs="Arial"/>
          <w:b/>
          <w:bCs/>
          <w:spacing w:val="-12"/>
          <w:sz w:val="24"/>
          <w:szCs w:val="24"/>
        </w:rPr>
      </w:pPr>
      <w:r w:rsidRPr="00104CB1">
        <w:rPr>
          <w:rFonts w:ascii="Arial" w:hAnsi="Arial" w:cs="Arial"/>
          <w:b/>
          <w:bCs/>
          <w:spacing w:val="-12"/>
          <w:sz w:val="24"/>
          <w:szCs w:val="24"/>
        </w:rPr>
        <w:t>LITERATURA PODSTAWOWA I UZUPEŁNIAJĄCA</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104CB1" w:rsidRPr="00104CB1" w14:paraId="2CE41084" w14:textId="77777777" w:rsidTr="0081758D">
        <w:trPr>
          <w:trHeight w:val="284"/>
        </w:trPr>
        <w:tc>
          <w:tcPr>
            <w:tcW w:w="9210" w:type="dxa"/>
            <w:shd w:val="clear" w:color="auto" w:fill="auto"/>
          </w:tcPr>
          <w:p w14:paraId="2C8607C0" w14:textId="6650FF3B" w:rsidR="00104CB1" w:rsidRPr="00104CB1" w:rsidRDefault="00104CB1" w:rsidP="00F97ECA">
            <w:pPr>
              <w:autoSpaceDE w:val="0"/>
              <w:adjustRightInd w:val="0"/>
              <w:spacing w:after="0" w:line="360" w:lineRule="auto"/>
              <w:rPr>
                <w:rFonts w:ascii="Arial" w:eastAsia="Times New Roman" w:hAnsi="Arial" w:cs="Arial"/>
                <w:i/>
                <w:sz w:val="24"/>
                <w:szCs w:val="24"/>
              </w:rPr>
            </w:pPr>
            <w:r w:rsidRPr="00104CB1">
              <w:rPr>
                <w:rFonts w:ascii="Arial" w:eastAsia="Times New Roman" w:hAnsi="Arial" w:cs="Arial"/>
                <w:sz w:val="24"/>
                <w:szCs w:val="24"/>
              </w:rPr>
              <w:t xml:space="preserve">1.  </w:t>
            </w:r>
            <w:r w:rsidR="00F97ECA" w:rsidRPr="005967DF">
              <w:rPr>
                <w:rFonts w:ascii="Arial" w:eastAsia="Times New Roman" w:hAnsi="Arial" w:cs="Arial"/>
                <w:sz w:val="24"/>
                <w:szCs w:val="24"/>
              </w:rPr>
              <w:t>Aktualnie obowiązująca u</w:t>
            </w:r>
            <w:r w:rsidRPr="005967DF">
              <w:rPr>
                <w:rFonts w:ascii="Arial" w:eastAsia="Times New Roman" w:hAnsi="Arial" w:cs="Arial"/>
                <w:sz w:val="24"/>
                <w:szCs w:val="24"/>
              </w:rPr>
              <w:t xml:space="preserve">stawa </w:t>
            </w:r>
            <w:r w:rsidRPr="005967DF">
              <w:rPr>
                <w:rFonts w:ascii="Arial" w:eastAsia="Times New Roman" w:hAnsi="Arial" w:cs="Arial"/>
                <w:i/>
                <w:sz w:val="24"/>
                <w:szCs w:val="24"/>
              </w:rPr>
              <w:t>o</w:t>
            </w:r>
            <w:r w:rsidRPr="00104CB1">
              <w:rPr>
                <w:rFonts w:ascii="Arial" w:eastAsia="Times New Roman" w:hAnsi="Arial" w:cs="Arial"/>
                <w:i/>
                <w:sz w:val="24"/>
                <w:szCs w:val="24"/>
              </w:rPr>
              <w:t xml:space="preserve"> prawie autorskim i prawach pokrewnych</w:t>
            </w:r>
            <w:r w:rsidR="00F97ECA">
              <w:rPr>
                <w:rFonts w:ascii="Arial" w:eastAsia="Times New Roman" w:hAnsi="Arial" w:cs="Arial"/>
                <w:sz w:val="24"/>
                <w:szCs w:val="24"/>
              </w:rPr>
              <w:t xml:space="preserve"> </w:t>
            </w:r>
            <w:r w:rsidRPr="00104CB1">
              <w:rPr>
                <w:rFonts w:ascii="Arial" w:eastAsia="Times New Roman" w:hAnsi="Arial" w:cs="Arial"/>
                <w:sz w:val="24"/>
                <w:szCs w:val="24"/>
              </w:rPr>
              <w:t xml:space="preserve"> </w:t>
            </w:r>
          </w:p>
        </w:tc>
      </w:tr>
      <w:tr w:rsidR="00104CB1" w:rsidRPr="00104CB1" w14:paraId="5A5C867B" w14:textId="77777777" w:rsidTr="0081758D">
        <w:trPr>
          <w:trHeight w:val="284"/>
        </w:trPr>
        <w:tc>
          <w:tcPr>
            <w:tcW w:w="9210" w:type="dxa"/>
            <w:shd w:val="clear" w:color="auto" w:fill="auto"/>
          </w:tcPr>
          <w:p w14:paraId="445A6188" w14:textId="26B20EDB"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 xml:space="preserve">2.  </w:t>
            </w:r>
            <w:r w:rsidR="00F97ECA">
              <w:rPr>
                <w:rFonts w:ascii="Arial" w:eastAsia="Times New Roman" w:hAnsi="Arial" w:cs="Arial"/>
                <w:sz w:val="24"/>
                <w:szCs w:val="24"/>
              </w:rPr>
              <w:t>Aktualnie obowiązująca u</w:t>
            </w:r>
            <w:r w:rsidR="00F97ECA" w:rsidRPr="00104CB1">
              <w:rPr>
                <w:rFonts w:ascii="Arial" w:eastAsia="Times New Roman" w:hAnsi="Arial" w:cs="Arial"/>
                <w:sz w:val="24"/>
                <w:szCs w:val="24"/>
              </w:rPr>
              <w:t xml:space="preserve">stawa </w:t>
            </w:r>
            <w:r w:rsidR="005967DF">
              <w:rPr>
                <w:rFonts w:ascii="Arial" w:eastAsia="Times New Roman" w:hAnsi="Arial" w:cs="Arial"/>
                <w:sz w:val="24"/>
                <w:szCs w:val="24"/>
              </w:rPr>
              <w:t>o p</w:t>
            </w:r>
            <w:r w:rsidRPr="00104CB1">
              <w:rPr>
                <w:rFonts w:ascii="Arial" w:eastAsia="Times New Roman" w:hAnsi="Arial" w:cs="Arial"/>
                <w:i/>
                <w:sz w:val="24"/>
                <w:szCs w:val="24"/>
              </w:rPr>
              <w:t>raw</w:t>
            </w:r>
            <w:r w:rsidR="005967DF">
              <w:rPr>
                <w:rFonts w:ascii="Arial" w:eastAsia="Times New Roman" w:hAnsi="Arial" w:cs="Arial"/>
                <w:i/>
                <w:sz w:val="24"/>
                <w:szCs w:val="24"/>
              </w:rPr>
              <w:t>ie</w:t>
            </w:r>
            <w:r w:rsidRPr="00104CB1">
              <w:rPr>
                <w:rFonts w:ascii="Arial" w:eastAsia="Times New Roman" w:hAnsi="Arial" w:cs="Arial"/>
                <w:i/>
                <w:sz w:val="24"/>
                <w:szCs w:val="24"/>
              </w:rPr>
              <w:t xml:space="preserve"> własności przemysłowej</w:t>
            </w:r>
          </w:p>
        </w:tc>
      </w:tr>
      <w:tr w:rsidR="00104CB1" w:rsidRPr="00104CB1" w14:paraId="57791090" w14:textId="77777777" w:rsidTr="0081758D">
        <w:trPr>
          <w:trHeight w:val="284"/>
        </w:trPr>
        <w:tc>
          <w:tcPr>
            <w:tcW w:w="9210" w:type="dxa"/>
            <w:shd w:val="clear" w:color="auto" w:fill="auto"/>
          </w:tcPr>
          <w:p w14:paraId="2AA001FD" w14:textId="52C25C4C" w:rsidR="00104CB1" w:rsidRPr="00104CB1" w:rsidRDefault="00104CB1" w:rsidP="00104CB1">
            <w:pPr>
              <w:autoSpaceDE w:val="0"/>
              <w:adjustRightInd w:val="0"/>
              <w:spacing w:after="0" w:line="360" w:lineRule="auto"/>
              <w:rPr>
                <w:rFonts w:ascii="Arial" w:eastAsia="Times New Roman" w:hAnsi="Arial" w:cs="Arial"/>
                <w:i/>
                <w:sz w:val="24"/>
                <w:szCs w:val="24"/>
              </w:rPr>
            </w:pPr>
            <w:r w:rsidRPr="00104CB1">
              <w:rPr>
                <w:rFonts w:ascii="Arial" w:eastAsia="Times New Roman" w:hAnsi="Arial" w:cs="Arial"/>
                <w:sz w:val="24"/>
                <w:szCs w:val="24"/>
              </w:rPr>
              <w:t xml:space="preserve">3.  </w:t>
            </w:r>
            <w:r w:rsidR="005967DF">
              <w:rPr>
                <w:rFonts w:ascii="Arial" w:eastAsia="Times New Roman" w:hAnsi="Arial" w:cs="Arial"/>
                <w:sz w:val="24"/>
                <w:szCs w:val="24"/>
              </w:rPr>
              <w:t>Aktualnie obowiązująca u</w:t>
            </w:r>
            <w:r w:rsidR="005967DF" w:rsidRPr="00104CB1">
              <w:rPr>
                <w:rFonts w:ascii="Arial" w:eastAsia="Times New Roman" w:hAnsi="Arial" w:cs="Arial"/>
                <w:sz w:val="24"/>
                <w:szCs w:val="24"/>
              </w:rPr>
              <w:t>stawa</w:t>
            </w:r>
            <w:r w:rsidRPr="00104CB1">
              <w:rPr>
                <w:rFonts w:ascii="Arial" w:eastAsia="Times New Roman" w:hAnsi="Arial" w:cs="Arial"/>
                <w:sz w:val="24"/>
                <w:szCs w:val="24"/>
              </w:rPr>
              <w:t xml:space="preserve"> </w:t>
            </w:r>
            <w:r w:rsidRPr="00104CB1">
              <w:rPr>
                <w:rFonts w:ascii="Arial" w:eastAsia="Times New Roman" w:hAnsi="Arial" w:cs="Arial"/>
                <w:i/>
                <w:sz w:val="24"/>
                <w:szCs w:val="24"/>
              </w:rPr>
              <w:t xml:space="preserve">o ochronie baz danych </w:t>
            </w:r>
          </w:p>
        </w:tc>
      </w:tr>
      <w:tr w:rsidR="00104CB1" w:rsidRPr="00104CB1" w14:paraId="14F3AB3E" w14:textId="77777777" w:rsidTr="0081758D">
        <w:trPr>
          <w:trHeight w:val="284"/>
        </w:trPr>
        <w:tc>
          <w:tcPr>
            <w:tcW w:w="9210" w:type="dxa"/>
            <w:shd w:val="clear" w:color="auto" w:fill="auto"/>
            <w:vAlign w:val="center"/>
          </w:tcPr>
          <w:p w14:paraId="5A7D535B" w14:textId="2698D98D" w:rsidR="00104CB1" w:rsidRPr="00104CB1" w:rsidRDefault="00104CB1" w:rsidP="00104CB1">
            <w:pPr>
              <w:autoSpaceDE w:val="0"/>
              <w:adjustRightInd w:val="0"/>
              <w:spacing w:after="0" w:line="360" w:lineRule="auto"/>
              <w:rPr>
                <w:rFonts w:ascii="Arial" w:eastAsia="Times New Roman" w:hAnsi="Arial" w:cs="Arial"/>
                <w:i/>
                <w:sz w:val="24"/>
                <w:szCs w:val="24"/>
              </w:rPr>
            </w:pPr>
            <w:r w:rsidRPr="00104CB1">
              <w:rPr>
                <w:rFonts w:ascii="Arial" w:eastAsia="Times New Roman" w:hAnsi="Arial" w:cs="Arial"/>
                <w:sz w:val="24"/>
                <w:szCs w:val="24"/>
              </w:rPr>
              <w:t>4.</w:t>
            </w:r>
            <w:r w:rsidRPr="00104CB1">
              <w:rPr>
                <w:rFonts w:ascii="Arial" w:eastAsia="Times New Roman" w:hAnsi="Arial" w:cs="Arial"/>
                <w:b/>
                <w:sz w:val="24"/>
                <w:szCs w:val="24"/>
              </w:rPr>
              <w:t xml:space="preserve">  </w:t>
            </w:r>
            <w:r w:rsidR="005967DF">
              <w:rPr>
                <w:rFonts w:ascii="Arial" w:eastAsia="Times New Roman" w:hAnsi="Arial" w:cs="Arial"/>
                <w:sz w:val="24"/>
                <w:szCs w:val="24"/>
              </w:rPr>
              <w:t>Aktualnie obowiązująca u</w:t>
            </w:r>
            <w:r w:rsidR="005967DF" w:rsidRPr="00104CB1">
              <w:rPr>
                <w:rFonts w:ascii="Arial" w:eastAsia="Times New Roman" w:hAnsi="Arial" w:cs="Arial"/>
                <w:sz w:val="24"/>
                <w:szCs w:val="24"/>
              </w:rPr>
              <w:t>stawa</w:t>
            </w:r>
            <w:r w:rsidRPr="00104CB1">
              <w:rPr>
                <w:rFonts w:ascii="Arial" w:eastAsia="Times New Roman" w:hAnsi="Arial" w:cs="Arial"/>
                <w:sz w:val="24"/>
                <w:szCs w:val="24"/>
              </w:rPr>
              <w:t xml:space="preserve"> </w:t>
            </w:r>
            <w:r w:rsidRPr="00104CB1">
              <w:rPr>
                <w:rFonts w:ascii="Arial" w:eastAsia="Times New Roman" w:hAnsi="Arial" w:cs="Arial"/>
                <w:i/>
                <w:sz w:val="24"/>
                <w:szCs w:val="24"/>
              </w:rPr>
              <w:t xml:space="preserve">o zwalczaniu nieuczciwej konkurencji </w:t>
            </w:r>
          </w:p>
        </w:tc>
      </w:tr>
      <w:tr w:rsidR="00104CB1" w:rsidRPr="00104CB1" w14:paraId="26AF93BF" w14:textId="77777777" w:rsidTr="0081758D">
        <w:trPr>
          <w:trHeight w:val="284"/>
        </w:trPr>
        <w:tc>
          <w:tcPr>
            <w:tcW w:w="9210" w:type="dxa"/>
            <w:shd w:val="clear" w:color="auto" w:fill="auto"/>
          </w:tcPr>
          <w:p w14:paraId="62FD338D" w14:textId="67AEE82E"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5. Cieciura M.: Wybrane problemy społeczne i zawodowe informatyki. Wyd. VIZJA PRESSIT, Sp. z o. o., Warszawa, 2009</w:t>
            </w:r>
          </w:p>
        </w:tc>
      </w:tr>
      <w:tr w:rsidR="00104CB1" w:rsidRPr="00104CB1" w14:paraId="4B8119A2" w14:textId="77777777" w:rsidTr="0081758D">
        <w:trPr>
          <w:trHeight w:val="284"/>
        </w:trPr>
        <w:tc>
          <w:tcPr>
            <w:tcW w:w="9210" w:type="dxa"/>
            <w:shd w:val="clear" w:color="auto" w:fill="auto"/>
          </w:tcPr>
          <w:p w14:paraId="38C3D2F7" w14:textId="51A84145"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6.  Hetman J.: Podstawy prawa własności intelektualnej. Warszawa, 2008</w:t>
            </w:r>
          </w:p>
        </w:tc>
      </w:tr>
      <w:tr w:rsidR="00104CB1" w:rsidRPr="00104CB1" w14:paraId="393878D8" w14:textId="77777777" w:rsidTr="0081758D">
        <w:trPr>
          <w:trHeight w:val="284"/>
        </w:trPr>
        <w:tc>
          <w:tcPr>
            <w:tcW w:w="9210" w:type="dxa"/>
            <w:shd w:val="clear" w:color="auto" w:fill="auto"/>
          </w:tcPr>
          <w:p w14:paraId="32C135C4" w14:textId="6CCE4CCF"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7.  Michniewicz G.: Ochrona własności intelektualnej. Wyd. C.H. BECK, 2010</w:t>
            </w:r>
          </w:p>
        </w:tc>
      </w:tr>
      <w:tr w:rsidR="00104CB1" w:rsidRPr="00104CB1" w14:paraId="5614E042" w14:textId="77777777" w:rsidTr="0081758D">
        <w:trPr>
          <w:trHeight w:val="284"/>
        </w:trPr>
        <w:tc>
          <w:tcPr>
            <w:tcW w:w="9210" w:type="dxa"/>
            <w:shd w:val="clear" w:color="auto" w:fill="auto"/>
          </w:tcPr>
          <w:p w14:paraId="4680CBBD" w14:textId="3F05C2C6"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8.  Dereń A. M.: Własność intelektualna i przemysłowa. Oficyna Wydawnicza PWSN, Nysa 2007</w:t>
            </w:r>
          </w:p>
        </w:tc>
      </w:tr>
      <w:tr w:rsidR="00104CB1" w:rsidRPr="00104CB1" w14:paraId="755CE8C5" w14:textId="77777777" w:rsidTr="0081758D">
        <w:trPr>
          <w:trHeight w:val="284"/>
        </w:trPr>
        <w:tc>
          <w:tcPr>
            <w:tcW w:w="9210" w:type="dxa"/>
            <w:shd w:val="clear" w:color="auto" w:fill="auto"/>
          </w:tcPr>
          <w:p w14:paraId="79EC3291" w14:textId="132FBC79"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9.  Kotarba W.: Ochrona wiedzy w Polsce. Wyd. Orgmasz, Warszawa 2005</w:t>
            </w:r>
          </w:p>
        </w:tc>
      </w:tr>
      <w:tr w:rsidR="00104CB1" w:rsidRPr="00104CB1" w14:paraId="1FEDC0CC" w14:textId="77777777" w:rsidTr="0081758D">
        <w:tc>
          <w:tcPr>
            <w:tcW w:w="9210" w:type="dxa"/>
            <w:shd w:val="clear" w:color="auto" w:fill="auto"/>
          </w:tcPr>
          <w:p w14:paraId="085AD6C4" w14:textId="77777777"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10. Kotarba W.: Ochrona własności przemysłowej w gospodarce polskiej w dostosowaniu do wymogów Unii Europejskiej i Światowej Organizacji Handlu, Warszawa 2000</w:t>
            </w:r>
          </w:p>
        </w:tc>
      </w:tr>
      <w:tr w:rsidR="00104CB1" w:rsidRPr="00104CB1" w14:paraId="40202AAC" w14:textId="77777777" w:rsidTr="0081758D">
        <w:trPr>
          <w:trHeight w:val="284"/>
        </w:trPr>
        <w:tc>
          <w:tcPr>
            <w:tcW w:w="9210" w:type="dxa"/>
            <w:shd w:val="clear" w:color="auto" w:fill="auto"/>
          </w:tcPr>
          <w:p w14:paraId="7F0A104C" w14:textId="77777777"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11. Nowicka A.: Prawnoautorska i patentowa ochrona programów komputerowych, W-wa 1995</w:t>
            </w:r>
          </w:p>
        </w:tc>
      </w:tr>
      <w:tr w:rsidR="00104CB1" w:rsidRPr="00104CB1" w14:paraId="20023466" w14:textId="77777777" w:rsidTr="0081758D">
        <w:trPr>
          <w:trHeight w:val="284"/>
        </w:trPr>
        <w:tc>
          <w:tcPr>
            <w:tcW w:w="9210" w:type="dxa"/>
            <w:shd w:val="clear" w:color="auto" w:fill="auto"/>
          </w:tcPr>
          <w:p w14:paraId="2D11D417" w14:textId="77777777"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 xml:space="preserve">12. Sas K., Woźniak J.: Przewodnik z Zakresu Własności Intelektualnej. Publikacja opracowana na podstawie projektu „Chroń swoją wiedzę – wsparcie ochrony własności intelektualnej przedsiębiorców Polski Wschodniej”, Rzeszów, 2011 </w:t>
            </w:r>
          </w:p>
        </w:tc>
      </w:tr>
      <w:tr w:rsidR="00104CB1" w:rsidRPr="00104CB1" w14:paraId="2C1CF8B2" w14:textId="77777777" w:rsidTr="0081758D">
        <w:trPr>
          <w:trHeight w:val="284"/>
        </w:trPr>
        <w:tc>
          <w:tcPr>
            <w:tcW w:w="9210" w:type="dxa"/>
            <w:shd w:val="clear" w:color="auto" w:fill="auto"/>
          </w:tcPr>
          <w:p w14:paraId="0FA0EFD2" w14:textId="77777777" w:rsidR="00104CB1" w:rsidRPr="00104CB1" w:rsidRDefault="00104CB1" w:rsidP="00104CB1">
            <w:pPr>
              <w:autoSpaceDE w:val="0"/>
              <w:adjustRightInd w:val="0"/>
              <w:spacing w:after="0" w:line="360" w:lineRule="auto"/>
              <w:rPr>
                <w:rFonts w:ascii="Arial" w:eastAsia="Times New Roman" w:hAnsi="Arial" w:cs="Arial"/>
                <w:sz w:val="24"/>
                <w:szCs w:val="24"/>
              </w:rPr>
            </w:pPr>
            <w:r w:rsidRPr="00104CB1">
              <w:rPr>
                <w:rFonts w:ascii="Arial" w:eastAsia="Times New Roman" w:hAnsi="Arial" w:cs="Arial"/>
                <w:sz w:val="24"/>
                <w:szCs w:val="24"/>
              </w:rPr>
              <w:t>13. Sieniow T., Włodarczyk W.: Własność intelektualna w społeczeństwie informacyjnym. Krajowa Izba Gospodarcza, Lublin 2009</w:t>
            </w:r>
          </w:p>
        </w:tc>
      </w:tr>
    </w:tbl>
    <w:p w14:paraId="6E7DA159" w14:textId="77777777" w:rsidR="00104CB1" w:rsidRPr="00104CB1" w:rsidRDefault="00104CB1" w:rsidP="00104CB1">
      <w:pPr>
        <w:pStyle w:val="Standard"/>
        <w:shd w:val="clear" w:color="auto" w:fill="FFFFFF"/>
        <w:spacing w:line="360" w:lineRule="auto"/>
        <w:rPr>
          <w:rFonts w:ascii="Arial" w:hAnsi="Arial" w:cs="Arial"/>
          <w:sz w:val="24"/>
          <w:szCs w:val="24"/>
        </w:rPr>
      </w:pPr>
    </w:p>
    <w:p w14:paraId="64A3C79E" w14:textId="77777777" w:rsidR="00104CB1" w:rsidRPr="00104CB1" w:rsidRDefault="00104CB1" w:rsidP="00104CB1">
      <w:pPr>
        <w:pStyle w:val="Standard"/>
        <w:shd w:val="clear" w:color="auto" w:fill="FFFFFF"/>
        <w:spacing w:line="360" w:lineRule="auto"/>
        <w:rPr>
          <w:rFonts w:ascii="Arial" w:hAnsi="Arial" w:cs="Arial"/>
          <w:sz w:val="24"/>
          <w:szCs w:val="24"/>
        </w:rPr>
      </w:pPr>
      <w:r w:rsidRPr="00104CB1">
        <w:rPr>
          <w:rFonts w:ascii="Arial" w:hAnsi="Arial" w:cs="Arial"/>
          <w:b/>
          <w:bCs/>
          <w:spacing w:val="-18"/>
          <w:sz w:val="24"/>
          <w:szCs w:val="24"/>
        </w:rPr>
        <w:lastRenderedPageBreak/>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104CB1" w:rsidRPr="00104CB1" w14:paraId="04289531"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2DF500"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 xml:space="preserve">dr inż. </w:t>
            </w:r>
            <w:r w:rsidRPr="00104CB1">
              <w:rPr>
                <w:rFonts w:ascii="Arial" w:eastAsia="Times New Roman" w:hAnsi="Arial" w:cs="Arial"/>
                <w:sz w:val="24"/>
                <w:szCs w:val="24"/>
                <w:lang w:eastAsia="pl-PL"/>
              </w:rPr>
              <w:t xml:space="preserve">Milena Trzaskalska, Katedra Technologii i Automatyzacji, </w:t>
            </w:r>
            <w:hyperlink r:id="rId40" w:history="1">
              <w:r w:rsidRPr="00104CB1">
                <w:rPr>
                  <w:rStyle w:val="Hipercze"/>
                  <w:rFonts w:ascii="Arial" w:eastAsia="Times New Roman" w:hAnsi="Arial" w:cs="Arial"/>
                  <w:sz w:val="24"/>
                  <w:szCs w:val="24"/>
                  <w:lang w:eastAsia="pl-PL"/>
                </w:rPr>
                <w:t>milena.trzaskalska@pcz.pl</w:t>
              </w:r>
            </w:hyperlink>
            <w:r w:rsidRPr="00104CB1">
              <w:rPr>
                <w:rFonts w:ascii="Arial" w:eastAsia="Times New Roman" w:hAnsi="Arial" w:cs="Arial"/>
                <w:sz w:val="24"/>
                <w:szCs w:val="24"/>
                <w:lang w:eastAsia="pl-PL"/>
              </w:rPr>
              <w:t xml:space="preserve"> </w:t>
            </w:r>
          </w:p>
          <w:p w14:paraId="501D03D3"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sz w:val="24"/>
                <w:szCs w:val="24"/>
              </w:rPr>
              <w:t xml:space="preserve">dr inż. Marcin Kukuryk, </w:t>
            </w:r>
            <w:r w:rsidRPr="00104CB1">
              <w:rPr>
                <w:rFonts w:ascii="Arial" w:eastAsia="Times New Roman" w:hAnsi="Arial" w:cs="Arial"/>
                <w:sz w:val="24"/>
                <w:szCs w:val="24"/>
                <w:lang w:eastAsia="pl-PL"/>
              </w:rPr>
              <w:t xml:space="preserve">Katedra Technologii i Automatyzacji, </w:t>
            </w:r>
            <w:hyperlink r:id="rId41" w:history="1">
              <w:r w:rsidRPr="00104CB1">
                <w:rPr>
                  <w:rStyle w:val="Hipercze"/>
                  <w:rFonts w:ascii="Arial" w:eastAsia="Times New Roman" w:hAnsi="Arial" w:cs="Arial"/>
                  <w:sz w:val="24"/>
                  <w:szCs w:val="24"/>
                  <w:lang w:eastAsia="pl-PL"/>
                </w:rPr>
                <w:t>marcin.kukuryk@pcz.pl</w:t>
              </w:r>
            </w:hyperlink>
            <w:r w:rsidRPr="00104CB1">
              <w:rPr>
                <w:rFonts w:ascii="Arial" w:eastAsia="Times New Roman" w:hAnsi="Arial" w:cs="Arial"/>
                <w:sz w:val="24"/>
                <w:szCs w:val="24"/>
                <w:lang w:eastAsia="pl-PL"/>
              </w:rPr>
              <w:t xml:space="preserve"> </w:t>
            </w:r>
          </w:p>
        </w:tc>
      </w:tr>
    </w:tbl>
    <w:p w14:paraId="23F01C9E" w14:textId="77777777" w:rsidR="00104CB1" w:rsidRPr="00104CB1" w:rsidRDefault="00104CB1" w:rsidP="00104CB1">
      <w:pPr>
        <w:pStyle w:val="Standard"/>
        <w:spacing w:line="360" w:lineRule="auto"/>
        <w:rPr>
          <w:rFonts w:ascii="Arial" w:hAnsi="Arial" w:cs="Arial"/>
          <w:b/>
          <w:sz w:val="24"/>
          <w:szCs w:val="24"/>
        </w:rPr>
      </w:pPr>
    </w:p>
    <w:p w14:paraId="4D86AC7E"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104CB1" w:rsidRPr="00104CB1" w14:paraId="4749E968"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944879"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AD169C"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49318C"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FE774B"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332AE5"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018B4E" w14:textId="77777777" w:rsidR="00104CB1" w:rsidRPr="00104CB1" w:rsidRDefault="00104CB1" w:rsidP="00104CB1">
            <w:pPr>
              <w:pStyle w:val="Standard"/>
              <w:shd w:val="clear" w:color="auto" w:fill="FFFFFF"/>
              <w:spacing w:line="360" w:lineRule="auto"/>
              <w:jc w:val="center"/>
              <w:rPr>
                <w:rFonts w:ascii="Arial" w:hAnsi="Arial" w:cs="Arial"/>
                <w:sz w:val="24"/>
                <w:szCs w:val="24"/>
              </w:rPr>
            </w:pPr>
            <w:r w:rsidRPr="00104CB1">
              <w:rPr>
                <w:rFonts w:ascii="Arial" w:hAnsi="Arial" w:cs="Arial"/>
                <w:b/>
                <w:sz w:val="24"/>
                <w:szCs w:val="24"/>
              </w:rPr>
              <w:t>Sposób oceny</w:t>
            </w:r>
          </w:p>
        </w:tc>
      </w:tr>
      <w:tr w:rsidR="00104CB1" w:rsidRPr="00104CB1" w14:paraId="0C02411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8C0BDA" w14:textId="77777777" w:rsidR="00104CB1" w:rsidRPr="00104CB1" w:rsidRDefault="00104CB1" w:rsidP="00104CB1">
            <w:pPr>
              <w:shd w:val="clear" w:color="auto" w:fill="FFFFFF"/>
              <w:spacing w:after="0" w:line="360" w:lineRule="auto"/>
              <w:jc w:val="center"/>
              <w:rPr>
                <w:rFonts w:ascii="Arial" w:hAnsi="Arial" w:cs="Arial"/>
                <w:b/>
                <w:sz w:val="24"/>
                <w:szCs w:val="24"/>
              </w:rPr>
            </w:pPr>
            <w:r w:rsidRPr="00104CB1">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AF9891"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K_W02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7CBB95"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3512DB" w14:textId="38E2FCAE"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W1</w:t>
            </w:r>
            <w:r w:rsidR="006C1270">
              <w:rPr>
                <w:rFonts w:ascii="Arial" w:hAnsi="Arial" w:cs="Arial"/>
                <w:sz w:val="24"/>
                <w:szCs w:val="24"/>
              </w:rPr>
              <w:t>-</w:t>
            </w:r>
            <w:r w:rsidRPr="00104CB1">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211939"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 xml:space="preserve">1 – 3 </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D18C5B" w14:textId="77777777" w:rsidR="00104CB1" w:rsidRPr="00104CB1" w:rsidRDefault="00104CB1" w:rsidP="00104CB1">
            <w:pPr>
              <w:shd w:val="clear" w:color="auto" w:fill="FFFFFF"/>
              <w:spacing w:after="0" w:line="360" w:lineRule="auto"/>
              <w:ind w:firstLine="175"/>
              <w:rPr>
                <w:rFonts w:ascii="Arial" w:hAnsi="Arial" w:cs="Arial"/>
                <w:sz w:val="24"/>
                <w:szCs w:val="24"/>
              </w:rPr>
            </w:pPr>
            <w:r w:rsidRPr="00104CB1">
              <w:rPr>
                <w:rFonts w:ascii="Arial" w:hAnsi="Arial" w:cs="Arial"/>
                <w:sz w:val="24"/>
                <w:szCs w:val="24"/>
              </w:rPr>
              <w:t>F1, P1</w:t>
            </w:r>
          </w:p>
        </w:tc>
      </w:tr>
      <w:tr w:rsidR="00104CB1" w:rsidRPr="00104CB1" w14:paraId="1B17A4BB"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872A5A" w14:textId="77777777" w:rsidR="00104CB1" w:rsidRPr="00104CB1" w:rsidRDefault="00104CB1" w:rsidP="00104CB1">
            <w:pPr>
              <w:shd w:val="clear" w:color="auto" w:fill="FFFFFF"/>
              <w:spacing w:after="0" w:line="360" w:lineRule="auto"/>
              <w:jc w:val="center"/>
              <w:rPr>
                <w:rFonts w:ascii="Arial" w:hAnsi="Arial" w:cs="Arial"/>
                <w:b/>
                <w:sz w:val="24"/>
                <w:szCs w:val="24"/>
              </w:rPr>
            </w:pPr>
            <w:r w:rsidRPr="00104CB1">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709E3A"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73079C"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F7E521" w14:textId="1AC4AE44"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W1</w:t>
            </w:r>
            <w:r w:rsidR="006C1270">
              <w:rPr>
                <w:rFonts w:ascii="Arial" w:hAnsi="Arial" w:cs="Arial"/>
                <w:sz w:val="24"/>
                <w:szCs w:val="24"/>
              </w:rPr>
              <w:t>-</w:t>
            </w:r>
            <w:r w:rsidRPr="00104CB1">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1E0DB0"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1 – 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FFE597"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F1, P1</w:t>
            </w:r>
          </w:p>
        </w:tc>
      </w:tr>
    </w:tbl>
    <w:p w14:paraId="4DF854D2" w14:textId="053E3290" w:rsidR="00104CB1" w:rsidRDefault="00104CB1" w:rsidP="00104CB1">
      <w:pPr>
        <w:pStyle w:val="Standard"/>
        <w:spacing w:line="360" w:lineRule="auto"/>
        <w:rPr>
          <w:rFonts w:ascii="Arial" w:hAnsi="Arial" w:cs="Arial"/>
          <w:b/>
          <w:bCs/>
          <w:sz w:val="24"/>
          <w:szCs w:val="24"/>
          <w:u w:val="single"/>
          <w:lang w:val="en-US"/>
        </w:rPr>
      </w:pPr>
    </w:p>
    <w:p w14:paraId="7517495C" w14:textId="0E4D7E70" w:rsidR="00104CB1" w:rsidRPr="00104CB1" w:rsidRDefault="00104CB1" w:rsidP="00104CB1">
      <w:pPr>
        <w:pStyle w:val="Standard"/>
        <w:spacing w:line="360" w:lineRule="auto"/>
        <w:rPr>
          <w:rFonts w:ascii="Arial" w:hAnsi="Arial" w:cs="Arial"/>
          <w:b/>
          <w:bCs/>
          <w:sz w:val="24"/>
          <w:szCs w:val="24"/>
          <w:u w:val="single"/>
          <w:lang w:val="en-US"/>
        </w:rPr>
      </w:pPr>
      <w:r w:rsidRPr="00104CB1">
        <w:rPr>
          <w:rFonts w:ascii="Arial" w:hAnsi="Arial" w:cs="Arial"/>
          <w:b/>
          <w:bCs/>
          <w:sz w:val="24"/>
          <w:szCs w:val="24"/>
          <w:u w:val="single"/>
          <w:lang w:val="en-US"/>
        </w:rPr>
        <w:t>FORMY OCENY – SZCZEGÓŁY</w:t>
      </w:r>
    </w:p>
    <w:tbl>
      <w:tblPr>
        <w:tblW w:w="9206" w:type="dxa"/>
        <w:tblLayout w:type="fixed"/>
        <w:tblCellMar>
          <w:left w:w="40" w:type="dxa"/>
          <w:right w:w="40" w:type="dxa"/>
        </w:tblCellMar>
        <w:tblLook w:val="0000" w:firstRow="0" w:lastRow="0" w:firstColumn="0" w:lastColumn="0" w:noHBand="0" w:noVBand="0"/>
      </w:tblPr>
      <w:tblGrid>
        <w:gridCol w:w="1385"/>
        <w:gridCol w:w="2151"/>
        <w:gridCol w:w="1843"/>
        <w:gridCol w:w="1701"/>
        <w:gridCol w:w="2126"/>
      </w:tblGrid>
      <w:tr w:rsidR="00104CB1" w:rsidRPr="00104CB1" w14:paraId="772B5F28" w14:textId="77777777" w:rsidTr="0081758D">
        <w:trPr>
          <w:trHeight w:hRule="exact" w:val="754"/>
        </w:trPr>
        <w:tc>
          <w:tcPr>
            <w:tcW w:w="1385" w:type="dxa"/>
            <w:tcBorders>
              <w:top w:val="single" w:sz="6" w:space="0" w:color="auto"/>
              <w:left w:val="single" w:sz="6" w:space="0" w:color="auto"/>
              <w:bottom w:val="single" w:sz="6" w:space="0" w:color="auto"/>
              <w:right w:val="single" w:sz="6" w:space="0" w:color="auto"/>
            </w:tcBorders>
            <w:shd w:val="clear" w:color="auto" w:fill="FFFFFF"/>
          </w:tcPr>
          <w:p w14:paraId="19664DCD"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Efekty uczenia się</w:t>
            </w:r>
          </w:p>
        </w:tc>
        <w:tc>
          <w:tcPr>
            <w:tcW w:w="2151" w:type="dxa"/>
            <w:tcBorders>
              <w:top w:val="single" w:sz="6" w:space="0" w:color="auto"/>
              <w:left w:val="single" w:sz="6" w:space="0" w:color="auto"/>
              <w:bottom w:val="single" w:sz="6" w:space="0" w:color="auto"/>
              <w:right w:val="single" w:sz="6" w:space="0" w:color="auto"/>
            </w:tcBorders>
            <w:shd w:val="clear" w:color="auto" w:fill="FFFFFF"/>
            <w:vAlign w:val="center"/>
          </w:tcPr>
          <w:p w14:paraId="04C38339"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Na ocenę 2</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14:paraId="5B8DDBB3"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Na ocenę 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C32527E"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Na ocenę 4</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14:paraId="61939E43" w14:textId="77777777" w:rsidR="00104CB1" w:rsidRPr="00104CB1" w:rsidRDefault="00104CB1" w:rsidP="00104CB1">
            <w:pPr>
              <w:shd w:val="clear" w:color="auto" w:fill="FFFFFF"/>
              <w:spacing w:after="0" w:line="360" w:lineRule="auto"/>
              <w:jc w:val="center"/>
              <w:rPr>
                <w:rFonts w:ascii="Arial" w:hAnsi="Arial" w:cs="Arial"/>
                <w:sz w:val="24"/>
                <w:szCs w:val="24"/>
              </w:rPr>
            </w:pPr>
            <w:r w:rsidRPr="00104CB1">
              <w:rPr>
                <w:rFonts w:ascii="Arial" w:hAnsi="Arial" w:cs="Arial"/>
                <w:sz w:val="24"/>
                <w:szCs w:val="24"/>
              </w:rPr>
              <w:t>Na ocenę 5</w:t>
            </w:r>
          </w:p>
        </w:tc>
      </w:tr>
      <w:tr w:rsidR="00104CB1" w:rsidRPr="00104CB1" w14:paraId="592C80B9" w14:textId="77777777" w:rsidTr="0081758D">
        <w:trPr>
          <w:trHeight w:hRule="exact" w:val="9994"/>
        </w:trPr>
        <w:tc>
          <w:tcPr>
            <w:tcW w:w="1385" w:type="dxa"/>
            <w:tcBorders>
              <w:top w:val="single" w:sz="6" w:space="0" w:color="auto"/>
              <w:left w:val="single" w:sz="6" w:space="0" w:color="auto"/>
              <w:bottom w:val="single" w:sz="6" w:space="0" w:color="auto"/>
              <w:right w:val="single" w:sz="6" w:space="0" w:color="auto"/>
            </w:tcBorders>
            <w:shd w:val="clear" w:color="auto" w:fill="FFFFFF"/>
            <w:vAlign w:val="center"/>
          </w:tcPr>
          <w:p w14:paraId="55EE742C" w14:textId="77777777" w:rsidR="00104CB1" w:rsidRPr="00104CB1" w:rsidRDefault="00104CB1" w:rsidP="00104CB1">
            <w:pPr>
              <w:shd w:val="clear" w:color="auto" w:fill="FFFFFF"/>
              <w:spacing w:after="0" w:line="360" w:lineRule="auto"/>
              <w:jc w:val="center"/>
              <w:rPr>
                <w:rFonts w:ascii="Arial" w:hAnsi="Arial" w:cs="Arial"/>
                <w:b/>
                <w:sz w:val="24"/>
                <w:szCs w:val="24"/>
              </w:rPr>
            </w:pPr>
            <w:r w:rsidRPr="00104CB1">
              <w:rPr>
                <w:rFonts w:ascii="Arial" w:hAnsi="Arial" w:cs="Arial"/>
                <w:b/>
                <w:sz w:val="24"/>
                <w:szCs w:val="24"/>
              </w:rPr>
              <w:lastRenderedPageBreak/>
              <w:t xml:space="preserve">EU 1, EU 2 </w:t>
            </w:r>
          </w:p>
        </w:tc>
        <w:tc>
          <w:tcPr>
            <w:tcW w:w="2151" w:type="dxa"/>
            <w:tcBorders>
              <w:top w:val="single" w:sz="6" w:space="0" w:color="auto"/>
              <w:left w:val="single" w:sz="6" w:space="0" w:color="auto"/>
              <w:bottom w:val="single" w:sz="6" w:space="0" w:color="auto"/>
              <w:right w:val="single" w:sz="6" w:space="0" w:color="auto"/>
            </w:tcBorders>
            <w:shd w:val="clear" w:color="auto" w:fill="FFFFFF"/>
          </w:tcPr>
          <w:p w14:paraId="37EB9287" w14:textId="44C87DFD" w:rsidR="00104CB1" w:rsidRPr="00104CB1" w:rsidRDefault="00104CB1" w:rsidP="00104CB1">
            <w:pPr>
              <w:shd w:val="clear" w:color="auto" w:fill="FFFFFF"/>
              <w:spacing w:after="0" w:line="360" w:lineRule="auto"/>
              <w:rPr>
                <w:rFonts w:ascii="Arial" w:hAnsi="Arial" w:cs="Arial"/>
                <w:sz w:val="24"/>
                <w:szCs w:val="24"/>
              </w:rPr>
            </w:pPr>
            <w:r w:rsidRPr="00104CB1">
              <w:rPr>
                <w:rFonts w:ascii="Arial" w:hAnsi="Arial" w:cs="Arial"/>
                <w:sz w:val="24"/>
                <w:szCs w:val="24"/>
              </w:rPr>
              <w:t xml:space="preserve">Student nie </w:t>
            </w:r>
            <w:r w:rsidRPr="00104CB1">
              <w:rPr>
                <w:rStyle w:val="wrtext"/>
                <w:rFonts w:ascii="Arial" w:hAnsi="Arial" w:cs="Arial"/>
                <w:sz w:val="24"/>
                <w:szCs w:val="24"/>
              </w:rPr>
              <w:t xml:space="preserve">zna podstaw. pojęć </w:t>
            </w:r>
            <w:r w:rsidR="0099194C">
              <w:rPr>
                <w:rStyle w:val="wrtext"/>
                <w:rFonts w:ascii="Arial" w:hAnsi="Arial" w:cs="Arial"/>
                <w:sz w:val="24"/>
                <w:szCs w:val="24"/>
              </w:rPr>
              <w:br/>
            </w:r>
            <w:r w:rsidRPr="00104CB1">
              <w:rPr>
                <w:rStyle w:val="wrtext"/>
                <w:rFonts w:ascii="Arial" w:hAnsi="Arial" w:cs="Arial"/>
                <w:sz w:val="24"/>
                <w:szCs w:val="24"/>
              </w:rPr>
              <w:t>z zakresu wł. intelekt.,</w:t>
            </w:r>
            <w:r w:rsidRPr="00104CB1">
              <w:rPr>
                <w:rFonts w:ascii="Arial" w:hAnsi="Arial" w:cs="Arial"/>
                <w:sz w:val="24"/>
                <w:szCs w:val="24"/>
              </w:rPr>
              <w:t xml:space="preserve"> prawa autorskiego i prawa wł. przemysł., nie zna zasad poszanowania w/w praw zw. </w:t>
            </w:r>
            <w:r w:rsidR="0099194C">
              <w:rPr>
                <w:rFonts w:ascii="Arial" w:hAnsi="Arial" w:cs="Arial"/>
                <w:sz w:val="24"/>
                <w:szCs w:val="24"/>
              </w:rPr>
              <w:br/>
            </w:r>
            <w:r w:rsidRPr="00104CB1">
              <w:rPr>
                <w:rFonts w:ascii="Arial" w:hAnsi="Arial" w:cs="Arial"/>
                <w:sz w:val="24"/>
                <w:szCs w:val="24"/>
              </w:rPr>
              <w:t xml:space="preserve">z realizacją prac twórczych, nie </w:t>
            </w:r>
            <w:r w:rsidRPr="00104CB1">
              <w:rPr>
                <w:rStyle w:val="wrtext"/>
                <w:rFonts w:ascii="Arial" w:hAnsi="Arial" w:cs="Arial"/>
                <w:sz w:val="24"/>
                <w:szCs w:val="24"/>
              </w:rPr>
              <w:t>potrafi korzystać z dóbr niematerialnych i nie umie rozpoznać, przypadków wykorzystania wł. intelektualnej niezgodnych prawem.</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63611703" w14:textId="77777777" w:rsidR="00104CB1" w:rsidRPr="00104CB1" w:rsidRDefault="00104CB1" w:rsidP="00104CB1">
            <w:pPr>
              <w:shd w:val="clear" w:color="auto" w:fill="FFFFFF"/>
              <w:spacing w:after="0" w:line="360" w:lineRule="auto"/>
              <w:rPr>
                <w:rFonts w:ascii="Arial" w:hAnsi="Arial" w:cs="Arial"/>
                <w:sz w:val="24"/>
                <w:szCs w:val="24"/>
              </w:rPr>
            </w:pPr>
            <w:r w:rsidRPr="00104CB1">
              <w:rPr>
                <w:rFonts w:ascii="Arial" w:hAnsi="Arial" w:cs="Arial"/>
                <w:sz w:val="24"/>
                <w:szCs w:val="24"/>
              </w:rPr>
              <w:t xml:space="preserve">Student </w:t>
            </w:r>
            <w:r w:rsidRPr="00104CB1">
              <w:rPr>
                <w:rStyle w:val="wrtext"/>
                <w:rFonts w:ascii="Arial" w:hAnsi="Arial" w:cs="Arial"/>
                <w:sz w:val="24"/>
                <w:szCs w:val="24"/>
              </w:rPr>
              <w:t>kojarzy część podstaw. pojęć z zakresu wł. intelekt.,</w:t>
            </w:r>
            <w:r w:rsidRPr="00104CB1">
              <w:rPr>
                <w:rFonts w:ascii="Arial" w:hAnsi="Arial" w:cs="Arial"/>
                <w:sz w:val="24"/>
                <w:szCs w:val="24"/>
              </w:rPr>
              <w:t xml:space="preserve"> prawa autorskiego i wł. przemysł., kojarzy częściowo zasady poszanowania w/w praw zw. z realizacją prac twórczych, potrafi rozpoznać niektóre przypadki korzystania z wł. intelekt. niezgodne z prawem.</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EBCC35B" w14:textId="77777777" w:rsidR="00104CB1" w:rsidRPr="00104CB1" w:rsidRDefault="00104CB1" w:rsidP="00104CB1">
            <w:pPr>
              <w:shd w:val="clear" w:color="auto" w:fill="FFFFFF"/>
              <w:spacing w:after="0" w:line="360" w:lineRule="auto"/>
              <w:rPr>
                <w:rFonts w:ascii="Arial" w:hAnsi="Arial" w:cs="Arial"/>
                <w:sz w:val="24"/>
                <w:szCs w:val="24"/>
              </w:rPr>
            </w:pPr>
            <w:r w:rsidRPr="00104CB1">
              <w:rPr>
                <w:rFonts w:ascii="Arial" w:hAnsi="Arial" w:cs="Arial"/>
                <w:sz w:val="24"/>
                <w:szCs w:val="24"/>
              </w:rPr>
              <w:t xml:space="preserve">Student </w:t>
            </w:r>
            <w:r w:rsidRPr="00104CB1">
              <w:rPr>
                <w:rStyle w:val="wrtext"/>
                <w:rFonts w:ascii="Arial" w:hAnsi="Arial" w:cs="Arial"/>
                <w:sz w:val="24"/>
                <w:szCs w:val="24"/>
              </w:rPr>
              <w:t xml:space="preserve">zna większość podstaw. pojęć z zakresu wł. intelekt., </w:t>
            </w:r>
            <w:r w:rsidRPr="00104CB1">
              <w:rPr>
                <w:rFonts w:ascii="Arial" w:hAnsi="Arial" w:cs="Arial"/>
                <w:sz w:val="24"/>
                <w:szCs w:val="24"/>
              </w:rPr>
              <w:t xml:space="preserve">prawa autor. i wł. przem., zna wybrane zasady poszanowania w/w praw zw. z realizacją prac twórczych, </w:t>
            </w:r>
            <w:r w:rsidRPr="00104CB1">
              <w:rPr>
                <w:rStyle w:val="wrtext"/>
                <w:rFonts w:ascii="Arial" w:hAnsi="Arial" w:cs="Arial"/>
                <w:sz w:val="24"/>
                <w:szCs w:val="24"/>
              </w:rPr>
              <w:t>potrafi korzystać z niektórych dóbr niematerialnych i rozpoznać niektóre przypadki wykorzystania ich niezgodnie z prawem.</w:t>
            </w:r>
          </w:p>
        </w:tc>
        <w:tc>
          <w:tcPr>
            <w:tcW w:w="2126" w:type="dxa"/>
            <w:tcBorders>
              <w:top w:val="single" w:sz="6" w:space="0" w:color="auto"/>
              <w:left w:val="single" w:sz="6" w:space="0" w:color="auto"/>
              <w:bottom w:val="single" w:sz="6" w:space="0" w:color="auto"/>
              <w:right w:val="single" w:sz="6" w:space="0" w:color="auto"/>
            </w:tcBorders>
            <w:shd w:val="clear" w:color="auto" w:fill="FFFFFF"/>
          </w:tcPr>
          <w:p w14:paraId="4A9F37CD" w14:textId="5A9625B4" w:rsidR="00104CB1" w:rsidRPr="00104CB1" w:rsidRDefault="00104CB1" w:rsidP="00104CB1">
            <w:pPr>
              <w:shd w:val="clear" w:color="auto" w:fill="FFFFFF"/>
              <w:spacing w:after="0" w:line="360" w:lineRule="auto"/>
              <w:rPr>
                <w:rFonts w:ascii="Arial" w:hAnsi="Arial" w:cs="Arial"/>
                <w:sz w:val="24"/>
                <w:szCs w:val="24"/>
              </w:rPr>
            </w:pPr>
            <w:r w:rsidRPr="00104CB1">
              <w:rPr>
                <w:rFonts w:ascii="Arial" w:hAnsi="Arial" w:cs="Arial"/>
                <w:sz w:val="24"/>
                <w:szCs w:val="24"/>
              </w:rPr>
              <w:t xml:space="preserve">Student b. dobrze opanował </w:t>
            </w:r>
            <w:r w:rsidRPr="00104CB1">
              <w:rPr>
                <w:rStyle w:val="wrtext"/>
                <w:rFonts w:ascii="Arial" w:hAnsi="Arial" w:cs="Arial"/>
                <w:sz w:val="24"/>
                <w:szCs w:val="24"/>
              </w:rPr>
              <w:t>podstaw. pojęcia z zakresu wł. Intelekt.,</w:t>
            </w:r>
            <w:r w:rsidRPr="00104CB1">
              <w:rPr>
                <w:rFonts w:ascii="Arial" w:hAnsi="Arial" w:cs="Arial"/>
                <w:sz w:val="24"/>
                <w:szCs w:val="24"/>
              </w:rPr>
              <w:t xml:space="preserve"> prawa autor. </w:t>
            </w:r>
            <w:r w:rsidR="0099194C">
              <w:rPr>
                <w:rFonts w:ascii="Arial" w:hAnsi="Arial" w:cs="Arial"/>
                <w:sz w:val="24"/>
                <w:szCs w:val="24"/>
              </w:rPr>
              <w:br/>
            </w:r>
            <w:r w:rsidRPr="00104CB1">
              <w:rPr>
                <w:rFonts w:ascii="Arial" w:hAnsi="Arial" w:cs="Arial"/>
                <w:sz w:val="24"/>
                <w:szCs w:val="24"/>
              </w:rPr>
              <w:t xml:space="preserve">i prawa wł. przemysł., b dobrze zna zasady poszanowania w/w praw zw. z realizacją prac twórczych, </w:t>
            </w:r>
            <w:r w:rsidRPr="00104CB1">
              <w:rPr>
                <w:rStyle w:val="wrtext"/>
                <w:rFonts w:ascii="Arial" w:hAnsi="Arial" w:cs="Arial"/>
                <w:sz w:val="24"/>
                <w:szCs w:val="24"/>
              </w:rPr>
              <w:t>właściwie wykorzystuje dobra niematerialne i umie rozpoznać, przypadki korzystania z wł. intelekt. niezgodne z prawem.</w:t>
            </w:r>
          </w:p>
        </w:tc>
      </w:tr>
    </w:tbl>
    <w:p w14:paraId="1B531D77" w14:textId="4ADAD6BA" w:rsidR="00104CB1" w:rsidRDefault="00104CB1" w:rsidP="00104CB1">
      <w:pPr>
        <w:pStyle w:val="Standard"/>
        <w:spacing w:line="360" w:lineRule="auto"/>
        <w:jc w:val="both"/>
        <w:rPr>
          <w:rFonts w:ascii="Arial" w:hAnsi="Arial" w:cs="Arial"/>
          <w:sz w:val="24"/>
          <w:szCs w:val="24"/>
        </w:rPr>
      </w:pPr>
      <w:r w:rsidRPr="00104CB1">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5EB75103" w14:textId="77777777" w:rsidR="0081758D" w:rsidRPr="00104CB1" w:rsidRDefault="0081758D" w:rsidP="00104CB1">
      <w:pPr>
        <w:pStyle w:val="Standard"/>
        <w:spacing w:line="360" w:lineRule="auto"/>
        <w:jc w:val="both"/>
        <w:rPr>
          <w:rFonts w:ascii="Arial" w:hAnsi="Arial" w:cs="Arial"/>
          <w:sz w:val="24"/>
          <w:szCs w:val="24"/>
        </w:rPr>
      </w:pPr>
    </w:p>
    <w:p w14:paraId="5E9E130E" w14:textId="77777777" w:rsidR="00104CB1" w:rsidRPr="00104CB1" w:rsidRDefault="00104CB1" w:rsidP="00104CB1">
      <w:pPr>
        <w:pStyle w:val="Standard"/>
        <w:spacing w:line="360" w:lineRule="auto"/>
        <w:rPr>
          <w:rFonts w:ascii="Arial" w:hAnsi="Arial" w:cs="Arial"/>
          <w:sz w:val="24"/>
          <w:szCs w:val="24"/>
        </w:rPr>
      </w:pPr>
      <w:r w:rsidRPr="00104CB1">
        <w:rPr>
          <w:rFonts w:ascii="Arial" w:hAnsi="Arial" w:cs="Arial"/>
          <w:b/>
          <w:sz w:val="24"/>
          <w:szCs w:val="24"/>
          <w:u w:val="single"/>
        </w:rPr>
        <w:t>INNE PRZYDATNE INFORMACJE O PRZEDMIOCIE</w:t>
      </w:r>
    </w:p>
    <w:p w14:paraId="714DDC18" w14:textId="77777777" w:rsidR="00104CB1" w:rsidRPr="00104CB1" w:rsidRDefault="00104CB1" w:rsidP="00091713">
      <w:pPr>
        <w:pStyle w:val="Standard"/>
        <w:numPr>
          <w:ilvl w:val="0"/>
          <w:numId w:val="10"/>
        </w:numPr>
        <w:spacing w:line="360" w:lineRule="auto"/>
        <w:jc w:val="both"/>
        <w:rPr>
          <w:rFonts w:ascii="Arial" w:hAnsi="Arial" w:cs="Arial"/>
          <w:sz w:val="24"/>
          <w:szCs w:val="24"/>
        </w:rPr>
      </w:pPr>
      <w:r w:rsidRPr="00104CB1">
        <w:rPr>
          <w:rFonts w:ascii="Arial" w:hAnsi="Arial" w:cs="Arial"/>
          <w:sz w:val="24"/>
          <w:szCs w:val="24"/>
        </w:rPr>
        <w:t>Wszelkie informacje dla studentów kierunku są umieszczane na stronie Wy</w:t>
      </w:r>
      <w:r w:rsidRPr="00104CB1">
        <w:rPr>
          <w:rFonts w:ascii="Arial" w:hAnsi="Arial" w:cs="Arial"/>
          <w:sz w:val="24"/>
          <w:szCs w:val="24"/>
        </w:rPr>
        <w:lastRenderedPageBreak/>
        <w:t xml:space="preserve">działu </w:t>
      </w:r>
      <w:hyperlink r:id="rId42" w:history="1">
        <w:r w:rsidRPr="00104CB1">
          <w:rPr>
            <w:rStyle w:val="Hipercze"/>
            <w:rFonts w:ascii="Arial" w:hAnsi="Arial" w:cs="Arial"/>
            <w:b/>
            <w:sz w:val="24"/>
            <w:szCs w:val="24"/>
          </w:rPr>
          <w:t>www.wim.pcz.pl</w:t>
        </w:r>
      </w:hyperlink>
      <w:r w:rsidRPr="00104CB1">
        <w:rPr>
          <w:rFonts w:ascii="Arial" w:hAnsi="Arial" w:cs="Arial"/>
          <w:b/>
          <w:sz w:val="24"/>
          <w:szCs w:val="24"/>
        </w:rPr>
        <w:t xml:space="preserve"> </w:t>
      </w:r>
      <w:r w:rsidRPr="00104CB1">
        <w:rPr>
          <w:rFonts w:ascii="Arial" w:hAnsi="Arial" w:cs="Arial"/>
          <w:sz w:val="24"/>
          <w:szCs w:val="24"/>
        </w:rPr>
        <w:t>oraz na stronach podanych studentom podczas pierwszych zajęć z danego przedmiotu.</w:t>
      </w:r>
    </w:p>
    <w:p w14:paraId="53018705" w14:textId="77777777" w:rsidR="00104CB1" w:rsidRPr="00104CB1" w:rsidRDefault="00104CB1" w:rsidP="00091713">
      <w:pPr>
        <w:pStyle w:val="Standard"/>
        <w:numPr>
          <w:ilvl w:val="0"/>
          <w:numId w:val="10"/>
        </w:numPr>
        <w:spacing w:line="360" w:lineRule="auto"/>
        <w:jc w:val="both"/>
        <w:rPr>
          <w:rFonts w:ascii="Arial" w:hAnsi="Arial" w:cs="Arial"/>
          <w:sz w:val="24"/>
          <w:szCs w:val="24"/>
        </w:rPr>
      </w:pPr>
      <w:r w:rsidRPr="00104CB1">
        <w:rPr>
          <w:rFonts w:ascii="Arial" w:hAnsi="Arial" w:cs="Arial"/>
          <w:sz w:val="24"/>
          <w:szCs w:val="24"/>
        </w:rPr>
        <w:t>Informacja na temat konsultacji przekazywana jest studentom podczas pierwszych zajęć z danego przedmiotu.</w:t>
      </w:r>
    </w:p>
    <w:p w14:paraId="52DD3500" w14:textId="4471E115" w:rsidR="001A2DEA" w:rsidRDefault="001A2DEA" w:rsidP="00104CB1">
      <w:pPr>
        <w:pStyle w:val="Standard"/>
        <w:spacing w:line="360" w:lineRule="auto"/>
        <w:jc w:val="center"/>
        <w:rPr>
          <w:rFonts w:ascii="Arial" w:hAnsi="Arial" w:cs="Arial"/>
          <w:b/>
          <w:bCs/>
          <w:sz w:val="24"/>
          <w:szCs w:val="24"/>
        </w:rPr>
      </w:pPr>
    </w:p>
    <w:p w14:paraId="5FD4ACE2" w14:textId="7CF93429" w:rsidR="00B06CE1" w:rsidRDefault="00B06CE1" w:rsidP="00104CB1">
      <w:pPr>
        <w:pStyle w:val="Standard"/>
        <w:spacing w:line="360" w:lineRule="auto"/>
        <w:jc w:val="center"/>
        <w:rPr>
          <w:rFonts w:ascii="Arial" w:hAnsi="Arial" w:cs="Arial"/>
          <w:b/>
          <w:bCs/>
          <w:sz w:val="24"/>
          <w:szCs w:val="24"/>
        </w:rPr>
      </w:pPr>
    </w:p>
    <w:p w14:paraId="7F5315D5" w14:textId="31797FD8" w:rsidR="00B06CE1" w:rsidRDefault="00B06CE1" w:rsidP="00104CB1">
      <w:pPr>
        <w:pStyle w:val="Standard"/>
        <w:spacing w:line="360" w:lineRule="auto"/>
        <w:jc w:val="center"/>
        <w:rPr>
          <w:rFonts w:ascii="Arial" w:hAnsi="Arial" w:cs="Arial"/>
          <w:b/>
          <w:bCs/>
          <w:sz w:val="24"/>
          <w:szCs w:val="24"/>
        </w:rPr>
      </w:pPr>
    </w:p>
    <w:p w14:paraId="1D2A57DD" w14:textId="7C797D51" w:rsidR="00B06CE1" w:rsidRDefault="00B06CE1" w:rsidP="00104CB1">
      <w:pPr>
        <w:pStyle w:val="Standard"/>
        <w:spacing w:line="360" w:lineRule="auto"/>
        <w:jc w:val="center"/>
        <w:rPr>
          <w:rFonts w:ascii="Arial" w:hAnsi="Arial" w:cs="Arial"/>
          <w:b/>
          <w:bCs/>
          <w:sz w:val="24"/>
          <w:szCs w:val="24"/>
        </w:rPr>
      </w:pPr>
    </w:p>
    <w:p w14:paraId="5BC989EE" w14:textId="5DBD52E4" w:rsidR="00B06CE1" w:rsidRDefault="00B06CE1" w:rsidP="00104CB1">
      <w:pPr>
        <w:pStyle w:val="Standard"/>
        <w:spacing w:line="360" w:lineRule="auto"/>
        <w:jc w:val="center"/>
        <w:rPr>
          <w:rFonts w:ascii="Arial" w:hAnsi="Arial" w:cs="Arial"/>
          <w:b/>
          <w:bCs/>
          <w:sz w:val="24"/>
          <w:szCs w:val="24"/>
        </w:rPr>
      </w:pPr>
    </w:p>
    <w:p w14:paraId="4321D017" w14:textId="0338E557" w:rsidR="00B06CE1" w:rsidRDefault="00B06CE1" w:rsidP="00104CB1">
      <w:pPr>
        <w:pStyle w:val="Standard"/>
        <w:spacing w:line="360" w:lineRule="auto"/>
        <w:jc w:val="center"/>
        <w:rPr>
          <w:rFonts w:ascii="Arial" w:hAnsi="Arial" w:cs="Arial"/>
          <w:b/>
          <w:bCs/>
          <w:sz w:val="24"/>
          <w:szCs w:val="24"/>
        </w:rPr>
      </w:pPr>
    </w:p>
    <w:p w14:paraId="38C2EC0F" w14:textId="28E6D0CC" w:rsidR="00B06CE1" w:rsidRDefault="00B06CE1" w:rsidP="00104CB1">
      <w:pPr>
        <w:pStyle w:val="Standard"/>
        <w:spacing w:line="360" w:lineRule="auto"/>
        <w:jc w:val="center"/>
        <w:rPr>
          <w:rFonts w:ascii="Arial" w:hAnsi="Arial" w:cs="Arial"/>
          <w:b/>
          <w:bCs/>
          <w:sz w:val="24"/>
          <w:szCs w:val="24"/>
        </w:rPr>
      </w:pPr>
    </w:p>
    <w:p w14:paraId="39E4E851" w14:textId="1DB14CD6" w:rsidR="00B06CE1" w:rsidRDefault="00B06CE1" w:rsidP="00104CB1">
      <w:pPr>
        <w:pStyle w:val="Standard"/>
        <w:spacing w:line="360" w:lineRule="auto"/>
        <w:jc w:val="center"/>
        <w:rPr>
          <w:rFonts w:ascii="Arial" w:hAnsi="Arial" w:cs="Arial"/>
          <w:b/>
          <w:bCs/>
          <w:sz w:val="24"/>
          <w:szCs w:val="24"/>
        </w:rPr>
      </w:pPr>
    </w:p>
    <w:p w14:paraId="35DD6650" w14:textId="09AAEA3A" w:rsidR="00B06CE1" w:rsidRDefault="00B06CE1" w:rsidP="00104CB1">
      <w:pPr>
        <w:pStyle w:val="Standard"/>
        <w:spacing w:line="360" w:lineRule="auto"/>
        <w:jc w:val="center"/>
        <w:rPr>
          <w:rFonts w:ascii="Arial" w:hAnsi="Arial" w:cs="Arial"/>
          <w:b/>
          <w:bCs/>
          <w:sz w:val="24"/>
          <w:szCs w:val="24"/>
        </w:rPr>
      </w:pPr>
    </w:p>
    <w:p w14:paraId="7CE85A67" w14:textId="78E12F7B" w:rsidR="00B06CE1" w:rsidRDefault="00B06CE1" w:rsidP="00104CB1">
      <w:pPr>
        <w:pStyle w:val="Standard"/>
        <w:spacing w:line="360" w:lineRule="auto"/>
        <w:jc w:val="center"/>
        <w:rPr>
          <w:rFonts w:ascii="Arial" w:hAnsi="Arial" w:cs="Arial"/>
          <w:b/>
          <w:bCs/>
          <w:sz w:val="24"/>
          <w:szCs w:val="24"/>
        </w:rPr>
      </w:pPr>
    </w:p>
    <w:p w14:paraId="71E76A81" w14:textId="55EDDB8F" w:rsidR="00B06CE1" w:rsidRDefault="00B06CE1" w:rsidP="00104CB1">
      <w:pPr>
        <w:pStyle w:val="Standard"/>
        <w:spacing w:line="360" w:lineRule="auto"/>
        <w:jc w:val="center"/>
        <w:rPr>
          <w:rFonts w:ascii="Arial" w:hAnsi="Arial" w:cs="Arial"/>
          <w:b/>
          <w:bCs/>
          <w:sz w:val="24"/>
          <w:szCs w:val="24"/>
        </w:rPr>
      </w:pPr>
    </w:p>
    <w:p w14:paraId="210CF12A" w14:textId="088CA789" w:rsidR="00B06CE1" w:rsidRDefault="00B06CE1" w:rsidP="00104CB1">
      <w:pPr>
        <w:pStyle w:val="Standard"/>
        <w:spacing w:line="360" w:lineRule="auto"/>
        <w:jc w:val="center"/>
        <w:rPr>
          <w:rFonts w:ascii="Arial" w:hAnsi="Arial" w:cs="Arial"/>
          <w:b/>
          <w:bCs/>
          <w:sz w:val="24"/>
          <w:szCs w:val="24"/>
        </w:rPr>
      </w:pPr>
    </w:p>
    <w:p w14:paraId="1703ECFE" w14:textId="0CA784EC" w:rsidR="00B06CE1" w:rsidRDefault="00B06CE1" w:rsidP="00104CB1">
      <w:pPr>
        <w:pStyle w:val="Standard"/>
        <w:spacing w:line="360" w:lineRule="auto"/>
        <w:jc w:val="center"/>
        <w:rPr>
          <w:rFonts w:ascii="Arial" w:hAnsi="Arial" w:cs="Arial"/>
          <w:b/>
          <w:bCs/>
          <w:sz w:val="24"/>
          <w:szCs w:val="24"/>
        </w:rPr>
      </w:pPr>
    </w:p>
    <w:p w14:paraId="11A31180" w14:textId="37E32515" w:rsidR="00B06CE1" w:rsidRDefault="00B06CE1" w:rsidP="00104CB1">
      <w:pPr>
        <w:pStyle w:val="Standard"/>
        <w:spacing w:line="360" w:lineRule="auto"/>
        <w:jc w:val="center"/>
        <w:rPr>
          <w:rFonts w:ascii="Arial" w:hAnsi="Arial" w:cs="Arial"/>
          <w:b/>
          <w:bCs/>
          <w:sz w:val="24"/>
          <w:szCs w:val="24"/>
        </w:rPr>
      </w:pPr>
    </w:p>
    <w:p w14:paraId="20125858" w14:textId="7AD3E6E8" w:rsidR="00B06CE1" w:rsidRDefault="00B06CE1" w:rsidP="00104CB1">
      <w:pPr>
        <w:pStyle w:val="Standard"/>
        <w:spacing w:line="360" w:lineRule="auto"/>
        <w:jc w:val="center"/>
        <w:rPr>
          <w:rFonts w:ascii="Arial" w:hAnsi="Arial" w:cs="Arial"/>
          <w:b/>
          <w:bCs/>
          <w:sz w:val="24"/>
          <w:szCs w:val="24"/>
        </w:rPr>
      </w:pPr>
    </w:p>
    <w:p w14:paraId="2E4E424D" w14:textId="0B524CBB" w:rsidR="00B06CE1" w:rsidRDefault="00B06CE1" w:rsidP="00104CB1">
      <w:pPr>
        <w:pStyle w:val="Standard"/>
        <w:spacing w:line="360" w:lineRule="auto"/>
        <w:jc w:val="center"/>
        <w:rPr>
          <w:rFonts w:ascii="Arial" w:hAnsi="Arial" w:cs="Arial"/>
          <w:b/>
          <w:bCs/>
          <w:sz w:val="24"/>
          <w:szCs w:val="24"/>
        </w:rPr>
      </w:pPr>
    </w:p>
    <w:p w14:paraId="6F5663B8" w14:textId="603C761D" w:rsidR="00B06CE1" w:rsidRDefault="00B06CE1" w:rsidP="00104CB1">
      <w:pPr>
        <w:pStyle w:val="Standard"/>
        <w:spacing w:line="360" w:lineRule="auto"/>
        <w:jc w:val="center"/>
        <w:rPr>
          <w:rFonts w:ascii="Arial" w:hAnsi="Arial" w:cs="Arial"/>
          <w:b/>
          <w:bCs/>
          <w:sz w:val="24"/>
          <w:szCs w:val="24"/>
        </w:rPr>
      </w:pPr>
    </w:p>
    <w:p w14:paraId="0A8C2283" w14:textId="3D14A540" w:rsidR="00B06CE1" w:rsidRDefault="00B06CE1" w:rsidP="00104CB1">
      <w:pPr>
        <w:pStyle w:val="Standard"/>
        <w:spacing w:line="360" w:lineRule="auto"/>
        <w:jc w:val="center"/>
        <w:rPr>
          <w:rFonts w:ascii="Arial" w:hAnsi="Arial" w:cs="Arial"/>
          <w:b/>
          <w:bCs/>
          <w:sz w:val="24"/>
          <w:szCs w:val="24"/>
        </w:rPr>
      </w:pPr>
    </w:p>
    <w:p w14:paraId="5C1461CA" w14:textId="14F85E8C" w:rsidR="00B06CE1" w:rsidRDefault="00B06CE1" w:rsidP="00104CB1">
      <w:pPr>
        <w:pStyle w:val="Standard"/>
        <w:spacing w:line="360" w:lineRule="auto"/>
        <w:jc w:val="center"/>
        <w:rPr>
          <w:rFonts w:ascii="Arial" w:hAnsi="Arial" w:cs="Arial"/>
          <w:b/>
          <w:bCs/>
          <w:sz w:val="24"/>
          <w:szCs w:val="24"/>
        </w:rPr>
      </w:pPr>
    </w:p>
    <w:p w14:paraId="174FE45F" w14:textId="6EF8DD3C" w:rsidR="00B06CE1" w:rsidRDefault="00B06CE1" w:rsidP="00104CB1">
      <w:pPr>
        <w:pStyle w:val="Standard"/>
        <w:spacing w:line="360" w:lineRule="auto"/>
        <w:jc w:val="center"/>
        <w:rPr>
          <w:rFonts w:ascii="Arial" w:hAnsi="Arial" w:cs="Arial"/>
          <w:b/>
          <w:bCs/>
          <w:sz w:val="24"/>
          <w:szCs w:val="24"/>
        </w:rPr>
      </w:pPr>
    </w:p>
    <w:p w14:paraId="5C4C46FF" w14:textId="754C9CBE" w:rsidR="00B06CE1" w:rsidRDefault="00B06CE1" w:rsidP="00104CB1">
      <w:pPr>
        <w:pStyle w:val="Standard"/>
        <w:spacing w:line="360" w:lineRule="auto"/>
        <w:jc w:val="center"/>
        <w:rPr>
          <w:rFonts w:ascii="Arial" w:hAnsi="Arial" w:cs="Arial"/>
          <w:b/>
          <w:bCs/>
          <w:sz w:val="24"/>
          <w:szCs w:val="24"/>
        </w:rPr>
      </w:pPr>
    </w:p>
    <w:p w14:paraId="17262BBF" w14:textId="74B07D1E" w:rsidR="00B06CE1" w:rsidRDefault="00B06CE1" w:rsidP="00104CB1">
      <w:pPr>
        <w:pStyle w:val="Standard"/>
        <w:spacing w:line="360" w:lineRule="auto"/>
        <w:jc w:val="center"/>
        <w:rPr>
          <w:rFonts w:ascii="Arial" w:hAnsi="Arial" w:cs="Arial"/>
          <w:b/>
          <w:bCs/>
          <w:sz w:val="24"/>
          <w:szCs w:val="24"/>
        </w:rPr>
      </w:pPr>
    </w:p>
    <w:p w14:paraId="31BCD200" w14:textId="33D10545" w:rsidR="00803EF9" w:rsidRDefault="00803EF9" w:rsidP="00104CB1">
      <w:pPr>
        <w:pStyle w:val="Standard"/>
        <w:spacing w:line="360" w:lineRule="auto"/>
        <w:jc w:val="center"/>
        <w:rPr>
          <w:rFonts w:ascii="Arial" w:hAnsi="Arial" w:cs="Arial"/>
          <w:b/>
          <w:bCs/>
          <w:sz w:val="24"/>
          <w:szCs w:val="24"/>
        </w:rPr>
      </w:pPr>
    </w:p>
    <w:p w14:paraId="74C3F58A" w14:textId="77777777" w:rsidR="00803EF9" w:rsidRDefault="00803EF9" w:rsidP="00104CB1">
      <w:pPr>
        <w:pStyle w:val="Standard"/>
        <w:spacing w:line="360" w:lineRule="auto"/>
        <w:jc w:val="center"/>
        <w:rPr>
          <w:rFonts w:ascii="Arial" w:hAnsi="Arial" w:cs="Arial"/>
          <w:b/>
          <w:bCs/>
          <w:sz w:val="24"/>
          <w:szCs w:val="24"/>
        </w:rPr>
      </w:pPr>
    </w:p>
    <w:p w14:paraId="0E7D55A5" w14:textId="794B5B27" w:rsidR="00B06CE1" w:rsidRDefault="00B06CE1" w:rsidP="00104CB1">
      <w:pPr>
        <w:pStyle w:val="Standard"/>
        <w:spacing w:line="360" w:lineRule="auto"/>
        <w:jc w:val="center"/>
        <w:rPr>
          <w:rFonts w:ascii="Arial" w:hAnsi="Arial" w:cs="Arial"/>
          <w:b/>
          <w:bCs/>
          <w:sz w:val="24"/>
          <w:szCs w:val="24"/>
        </w:rPr>
      </w:pPr>
    </w:p>
    <w:p w14:paraId="5AF4DA8E" w14:textId="7E716F4B" w:rsidR="00B06CE1" w:rsidRDefault="00B06CE1" w:rsidP="00104CB1">
      <w:pPr>
        <w:pStyle w:val="Standard"/>
        <w:spacing w:line="360" w:lineRule="auto"/>
        <w:jc w:val="center"/>
        <w:rPr>
          <w:rFonts w:ascii="Arial" w:hAnsi="Arial" w:cs="Arial"/>
          <w:b/>
          <w:bCs/>
          <w:sz w:val="24"/>
          <w:szCs w:val="24"/>
        </w:rPr>
      </w:pPr>
    </w:p>
    <w:p w14:paraId="60C79E29" w14:textId="650B65EE" w:rsidR="00B06CE1" w:rsidRDefault="00B06CE1" w:rsidP="00104CB1">
      <w:pPr>
        <w:pStyle w:val="Standard"/>
        <w:spacing w:line="360" w:lineRule="auto"/>
        <w:jc w:val="center"/>
        <w:rPr>
          <w:rFonts w:ascii="Arial" w:hAnsi="Arial" w:cs="Arial"/>
          <w:b/>
          <w:bCs/>
          <w:sz w:val="24"/>
          <w:szCs w:val="24"/>
        </w:rPr>
      </w:pPr>
    </w:p>
    <w:p w14:paraId="01524FE7" w14:textId="4DD00EBC" w:rsidR="00B06CE1" w:rsidRDefault="00B06CE1" w:rsidP="00104CB1">
      <w:pPr>
        <w:pStyle w:val="Standard"/>
        <w:spacing w:line="360" w:lineRule="auto"/>
        <w:jc w:val="center"/>
        <w:rPr>
          <w:rFonts w:ascii="Arial" w:hAnsi="Arial" w:cs="Arial"/>
          <w:b/>
          <w:bCs/>
          <w:sz w:val="24"/>
          <w:szCs w:val="24"/>
        </w:rPr>
      </w:pPr>
    </w:p>
    <w:p w14:paraId="41D21685" w14:textId="33B6B18D" w:rsidR="00B06CE1" w:rsidRDefault="00B06CE1" w:rsidP="00104CB1">
      <w:pPr>
        <w:pStyle w:val="Standard"/>
        <w:spacing w:line="360" w:lineRule="auto"/>
        <w:jc w:val="center"/>
        <w:rPr>
          <w:rFonts w:ascii="Arial" w:hAnsi="Arial" w:cs="Arial"/>
          <w:b/>
          <w:bCs/>
          <w:sz w:val="24"/>
          <w:szCs w:val="24"/>
        </w:rPr>
      </w:pPr>
    </w:p>
    <w:p w14:paraId="02C641C6" w14:textId="0AD5EA5A" w:rsidR="00B06CE1" w:rsidRDefault="00B06CE1" w:rsidP="00104CB1">
      <w:pPr>
        <w:pStyle w:val="Standard"/>
        <w:spacing w:line="360" w:lineRule="auto"/>
        <w:jc w:val="center"/>
        <w:rPr>
          <w:rFonts w:ascii="Arial" w:hAnsi="Arial" w:cs="Arial"/>
          <w:b/>
          <w:bCs/>
          <w:sz w:val="24"/>
          <w:szCs w:val="24"/>
        </w:rPr>
      </w:pPr>
    </w:p>
    <w:p w14:paraId="75E12ABB" w14:textId="77777777" w:rsidR="00CF2675" w:rsidRPr="00CF2675" w:rsidRDefault="00CF2675" w:rsidP="00CF2675">
      <w:pPr>
        <w:spacing w:after="0" w:line="360" w:lineRule="auto"/>
        <w:jc w:val="center"/>
        <w:rPr>
          <w:rFonts w:ascii="Arial" w:hAnsi="Arial" w:cs="Arial"/>
          <w:b/>
          <w:sz w:val="24"/>
          <w:szCs w:val="24"/>
        </w:rPr>
      </w:pPr>
      <w:r w:rsidRPr="00CF2675">
        <w:rPr>
          <w:rFonts w:ascii="Arial" w:hAnsi="Arial" w:cs="Arial"/>
          <w:b/>
          <w:sz w:val="24"/>
          <w:szCs w:val="24"/>
        </w:rPr>
        <w:lastRenderedPageBreak/>
        <w:t>SYLABUS DO PRZEDMIOTU</w:t>
      </w:r>
    </w:p>
    <w:p w14:paraId="5A313EB2" w14:textId="77777777" w:rsidR="00CF2675" w:rsidRPr="00CF2675" w:rsidRDefault="00CF2675" w:rsidP="00CF2675">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CF2675" w:rsidRPr="00CF2675" w14:paraId="010EECA1"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E3F08C2"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3FC900" w14:textId="2C266893" w:rsidR="00CF2675" w:rsidRPr="00CF2675" w:rsidRDefault="00CF2675" w:rsidP="00CF2675">
            <w:pPr>
              <w:snapToGrid w:val="0"/>
              <w:spacing w:after="0" w:line="360" w:lineRule="auto"/>
              <w:jc w:val="center"/>
              <w:rPr>
                <w:rFonts w:ascii="Arial" w:hAnsi="Arial" w:cs="Arial"/>
                <w:bCs/>
                <w:sz w:val="24"/>
                <w:szCs w:val="24"/>
              </w:rPr>
            </w:pPr>
            <w:r w:rsidRPr="00CF2675">
              <w:rPr>
                <w:rFonts w:ascii="Arial" w:hAnsi="Arial" w:cs="Arial"/>
                <w:bCs/>
                <w:sz w:val="24"/>
                <w:szCs w:val="24"/>
              </w:rPr>
              <w:t xml:space="preserve">Energetyka i </w:t>
            </w:r>
            <w:r>
              <w:rPr>
                <w:rFonts w:ascii="Arial" w:hAnsi="Arial" w:cs="Arial"/>
                <w:bCs/>
                <w:sz w:val="24"/>
                <w:szCs w:val="24"/>
              </w:rPr>
              <w:t>e</w:t>
            </w:r>
            <w:r w:rsidRPr="00CF2675">
              <w:rPr>
                <w:rFonts w:ascii="Arial" w:hAnsi="Arial" w:cs="Arial"/>
                <w:bCs/>
                <w:sz w:val="24"/>
                <w:szCs w:val="24"/>
              </w:rPr>
              <w:t xml:space="preserve">kologia  </w:t>
            </w:r>
          </w:p>
        </w:tc>
      </w:tr>
      <w:tr w:rsidR="00CF2675" w:rsidRPr="00CF2675" w14:paraId="179E3E9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349897FB"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B5A90" w14:textId="43A2D3B6" w:rsidR="00CF2675" w:rsidRPr="00CF2675" w:rsidRDefault="00CF2675" w:rsidP="00CF2675">
            <w:pPr>
              <w:pStyle w:val="Tekstwstpniesformatowany"/>
              <w:snapToGrid w:val="0"/>
              <w:spacing w:line="360" w:lineRule="auto"/>
              <w:jc w:val="center"/>
              <w:rPr>
                <w:rFonts w:ascii="Arial" w:hAnsi="Arial" w:cs="Arial"/>
                <w:bCs/>
                <w:sz w:val="24"/>
                <w:szCs w:val="24"/>
              </w:rPr>
            </w:pPr>
            <w:r w:rsidRPr="00CF2675">
              <w:rPr>
                <w:rFonts w:ascii="Arial" w:hAnsi="Arial" w:cs="Arial"/>
                <w:bCs/>
                <w:sz w:val="24"/>
                <w:szCs w:val="24"/>
                <w:lang w:val="en-US"/>
              </w:rPr>
              <w:t xml:space="preserve">Power </w:t>
            </w:r>
            <w:r>
              <w:rPr>
                <w:rFonts w:ascii="Arial" w:hAnsi="Arial" w:cs="Arial"/>
                <w:bCs/>
                <w:sz w:val="24"/>
                <w:szCs w:val="24"/>
                <w:lang w:val="en-US"/>
              </w:rPr>
              <w:t>g</w:t>
            </w:r>
            <w:r w:rsidRPr="00CF2675">
              <w:rPr>
                <w:rFonts w:ascii="Arial" w:hAnsi="Arial" w:cs="Arial"/>
                <w:bCs/>
                <w:sz w:val="24"/>
                <w:szCs w:val="24"/>
                <w:lang w:val="en-US"/>
              </w:rPr>
              <w:t xml:space="preserve">eneration and </w:t>
            </w:r>
            <w:r>
              <w:rPr>
                <w:rFonts w:ascii="Arial" w:hAnsi="Arial" w:cs="Arial"/>
                <w:bCs/>
                <w:sz w:val="24"/>
                <w:szCs w:val="24"/>
                <w:lang w:val="en-US"/>
              </w:rPr>
              <w:t>e</w:t>
            </w:r>
            <w:r w:rsidRPr="00CF2675">
              <w:rPr>
                <w:rFonts w:ascii="Arial" w:hAnsi="Arial" w:cs="Arial"/>
                <w:bCs/>
                <w:sz w:val="24"/>
                <w:szCs w:val="24"/>
                <w:lang w:val="en-US"/>
              </w:rPr>
              <w:t>cology</w:t>
            </w:r>
          </w:p>
        </w:tc>
      </w:tr>
      <w:tr w:rsidR="00CF2675" w:rsidRPr="00CF2675" w14:paraId="6F1179D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CD4C53C"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9F4B1C" w14:textId="77777777" w:rsidR="00CF2675" w:rsidRPr="00CF2675" w:rsidRDefault="00CF2675" w:rsidP="00CF2675">
            <w:pPr>
              <w:snapToGrid w:val="0"/>
              <w:spacing w:after="0" w:line="360" w:lineRule="auto"/>
              <w:jc w:val="center"/>
              <w:rPr>
                <w:rFonts w:ascii="Arial" w:hAnsi="Arial" w:cs="Arial"/>
                <w:iCs/>
                <w:sz w:val="24"/>
                <w:szCs w:val="24"/>
              </w:rPr>
            </w:pPr>
            <w:r w:rsidRPr="00CF2675">
              <w:rPr>
                <w:rFonts w:ascii="Arial" w:hAnsi="Arial" w:cs="Arial"/>
                <w:iCs/>
                <w:sz w:val="24"/>
                <w:szCs w:val="24"/>
              </w:rPr>
              <w:t>kierunkowy obieralny</w:t>
            </w:r>
          </w:p>
        </w:tc>
      </w:tr>
      <w:tr w:rsidR="00CF2675" w:rsidRPr="00CF2675" w14:paraId="08E9B943"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C7C12F0"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EF2EF9" w14:textId="77777777" w:rsidR="00CF2675" w:rsidRPr="00CF2675" w:rsidRDefault="00CF2675" w:rsidP="00CF2675">
            <w:pPr>
              <w:snapToGrid w:val="0"/>
              <w:spacing w:after="0" w:line="360" w:lineRule="auto"/>
              <w:jc w:val="center"/>
              <w:rPr>
                <w:rFonts w:ascii="Arial" w:hAnsi="Arial" w:cs="Arial"/>
                <w:iCs/>
                <w:sz w:val="24"/>
                <w:szCs w:val="24"/>
              </w:rPr>
            </w:pPr>
            <w:r w:rsidRPr="00CF2675">
              <w:rPr>
                <w:rFonts w:ascii="Arial" w:hAnsi="Arial" w:cs="Arial"/>
                <w:iCs/>
                <w:sz w:val="24"/>
                <w:szCs w:val="24"/>
              </w:rPr>
              <w:t>0712</w:t>
            </w:r>
          </w:p>
        </w:tc>
      </w:tr>
      <w:tr w:rsidR="00CF2675" w:rsidRPr="00CF2675" w14:paraId="724EC371"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974F8AA"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44382" w14:textId="77777777" w:rsidR="00CF2675" w:rsidRPr="00CF2675" w:rsidRDefault="00CF2675" w:rsidP="00CF2675">
            <w:pPr>
              <w:spacing w:after="0" w:line="360" w:lineRule="auto"/>
              <w:jc w:val="center"/>
              <w:rPr>
                <w:rFonts w:ascii="Arial" w:hAnsi="Arial" w:cs="Arial"/>
                <w:iCs/>
                <w:sz w:val="24"/>
                <w:szCs w:val="24"/>
              </w:rPr>
            </w:pPr>
            <w:r w:rsidRPr="00CF2675">
              <w:rPr>
                <w:rFonts w:ascii="Arial" w:hAnsi="Arial" w:cs="Arial"/>
                <w:iCs/>
                <w:sz w:val="24"/>
                <w:szCs w:val="24"/>
                <w:shd w:val="clear" w:color="auto" w:fill="FFFFFF"/>
              </w:rPr>
              <w:t xml:space="preserve">Gospodarka obiegu zamkniętego </w:t>
            </w:r>
          </w:p>
        </w:tc>
      </w:tr>
      <w:tr w:rsidR="00CF2675" w:rsidRPr="00CF2675" w14:paraId="2B2E5EF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2ACB17F"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224142" w14:textId="77777777" w:rsidR="00CF2675" w:rsidRPr="00CF2675" w:rsidRDefault="00CF2675" w:rsidP="00CF2675">
            <w:pPr>
              <w:spacing w:after="0" w:line="360" w:lineRule="auto"/>
              <w:jc w:val="center"/>
              <w:rPr>
                <w:rFonts w:ascii="Arial" w:hAnsi="Arial" w:cs="Arial"/>
                <w:iCs/>
                <w:sz w:val="24"/>
                <w:szCs w:val="24"/>
              </w:rPr>
            </w:pPr>
            <w:r w:rsidRPr="00CF2675">
              <w:rPr>
                <w:rFonts w:ascii="Arial" w:hAnsi="Arial" w:cs="Arial"/>
                <w:iCs/>
                <w:sz w:val="24"/>
                <w:szCs w:val="24"/>
              </w:rPr>
              <w:t>polski</w:t>
            </w:r>
          </w:p>
        </w:tc>
      </w:tr>
      <w:tr w:rsidR="00CF2675" w:rsidRPr="00CF2675" w14:paraId="40B084D6"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CFCEE7C"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5E7F4" w14:textId="77777777" w:rsidR="00CF2675" w:rsidRPr="00CF2675" w:rsidRDefault="00CF2675" w:rsidP="00CF2675">
            <w:pPr>
              <w:spacing w:after="0" w:line="360" w:lineRule="auto"/>
              <w:jc w:val="center"/>
              <w:rPr>
                <w:rFonts w:ascii="Arial" w:hAnsi="Arial" w:cs="Arial"/>
                <w:iCs/>
                <w:sz w:val="24"/>
                <w:szCs w:val="24"/>
              </w:rPr>
            </w:pPr>
            <w:r w:rsidRPr="00CF2675">
              <w:rPr>
                <w:rFonts w:ascii="Arial" w:hAnsi="Arial" w:cs="Arial"/>
                <w:iCs/>
                <w:sz w:val="24"/>
                <w:szCs w:val="24"/>
              </w:rPr>
              <w:t>drugiego stopnia</w:t>
            </w:r>
          </w:p>
        </w:tc>
      </w:tr>
      <w:tr w:rsidR="00CF2675" w:rsidRPr="00CF2675" w14:paraId="2774690B"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EE4CFB2"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0C438" w14:textId="77777777" w:rsidR="00CF2675" w:rsidRPr="00CF2675" w:rsidRDefault="00CF2675" w:rsidP="00CF2675">
            <w:pPr>
              <w:spacing w:after="0" w:line="360" w:lineRule="auto"/>
              <w:jc w:val="center"/>
              <w:rPr>
                <w:rFonts w:ascii="Arial" w:hAnsi="Arial" w:cs="Arial"/>
                <w:iCs/>
                <w:sz w:val="24"/>
                <w:szCs w:val="24"/>
              </w:rPr>
            </w:pPr>
            <w:r w:rsidRPr="00CF2675">
              <w:rPr>
                <w:rFonts w:ascii="Arial" w:hAnsi="Arial" w:cs="Arial"/>
                <w:iCs/>
                <w:sz w:val="24"/>
                <w:szCs w:val="24"/>
              </w:rPr>
              <w:t>stacjonarne</w:t>
            </w:r>
          </w:p>
        </w:tc>
      </w:tr>
      <w:tr w:rsidR="00CF2675" w:rsidRPr="00CF2675" w14:paraId="5306F5C8"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37EE9686"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11701D" w14:textId="044F6FAC" w:rsidR="00CF2675" w:rsidRPr="00CF2675" w:rsidRDefault="00F97ECA" w:rsidP="00CF2675">
            <w:pPr>
              <w:spacing w:after="0" w:line="360" w:lineRule="auto"/>
              <w:jc w:val="center"/>
              <w:rPr>
                <w:rFonts w:ascii="Arial" w:hAnsi="Arial" w:cs="Arial"/>
                <w:iCs/>
                <w:sz w:val="24"/>
                <w:szCs w:val="24"/>
              </w:rPr>
            </w:pPr>
            <w:r>
              <w:rPr>
                <w:rFonts w:ascii="Arial" w:hAnsi="Arial" w:cs="Arial"/>
                <w:iCs/>
                <w:sz w:val="24"/>
                <w:szCs w:val="24"/>
              </w:rPr>
              <w:t>4</w:t>
            </w:r>
          </w:p>
        </w:tc>
      </w:tr>
      <w:tr w:rsidR="00CF2675" w:rsidRPr="00CF2675" w14:paraId="417FCBFE"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D0FCD0D" w14:textId="77777777"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3A4BEE" w14:textId="77777777" w:rsidR="00CF2675" w:rsidRPr="00CF2675" w:rsidRDefault="00CF2675" w:rsidP="00CF2675">
            <w:pPr>
              <w:spacing w:after="0" w:line="360" w:lineRule="auto"/>
              <w:jc w:val="center"/>
              <w:rPr>
                <w:rFonts w:ascii="Arial" w:hAnsi="Arial" w:cs="Arial"/>
                <w:iCs/>
                <w:sz w:val="24"/>
                <w:szCs w:val="24"/>
              </w:rPr>
            </w:pPr>
            <w:r w:rsidRPr="00CF2675">
              <w:rPr>
                <w:rFonts w:ascii="Arial" w:hAnsi="Arial" w:cs="Arial"/>
                <w:iCs/>
                <w:sz w:val="24"/>
                <w:szCs w:val="24"/>
              </w:rPr>
              <w:t>1</w:t>
            </w:r>
          </w:p>
        </w:tc>
      </w:tr>
    </w:tbl>
    <w:p w14:paraId="5EC1A3B7" w14:textId="77777777" w:rsidR="00CF2675" w:rsidRPr="00CF2675" w:rsidRDefault="00CF2675" w:rsidP="00CF2675">
      <w:pPr>
        <w:spacing w:after="0" w:line="360" w:lineRule="auto"/>
        <w:jc w:val="center"/>
        <w:rPr>
          <w:rFonts w:ascii="Arial" w:hAnsi="Arial" w:cs="Arial"/>
          <w:b/>
          <w:sz w:val="24"/>
          <w:szCs w:val="24"/>
        </w:rPr>
      </w:pPr>
    </w:p>
    <w:p w14:paraId="45B29885" w14:textId="77777777" w:rsidR="00CF2675" w:rsidRPr="00CF2675" w:rsidRDefault="00CF2675" w:rsidP="00CF2675">
      <w:pPr>
        <w:spacing w:after="0" w:line="360" w:lineRule="auto"/>
        <w:jc w:val="center"/>
        <w:rPr>
          <w:rFonts w:ascii="Arial" w:hAnsi="Arial" w:cs="Arial"/>
          <w:b/>
          <w:sz w:val="24"/>
          <w:szCs w:val="24"/>
        </w:rPr>
      </w:pPr>
      <w:r w:rsidRPr="00CF2675">
        <w:rPr>
          <w:rFonts w:ascii="Arial" w:hAnsi="Arial" w:cs="Arial"/>
          <w:b/>
          <w:sz w:val="24"/>
          <w:szCs w:val="24"/>
        </w:rPr>
        <w:t>Liczba godzin na semestr:</w:t>
      </w:r>
    </w:p>
    <w:p w14:paraId="6F91F583" w14:textId="77777777" w:rsidR="00CF2675" w:rsidRPr="00CF2675" w:rsidRDefault="00CF2675" w:rsidP="00CF2675">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CF2675" w:rsidRPr="00CF2675" w14:paraId="6EDD3E16"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84A291"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5D77CE"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C9FF97"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5F111C"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201D0F"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3D07CA00"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Inne</w:t>
            </w:r>
          </w:p>
        </w:tc>
      </w:tr>
      <w:tr w:rsidR="00CF2675" w:rsidRPr="00CF2675" w14:paraId="648212E1"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A3B4E6"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5FAC66"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65C4E2"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3EE771"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41D5FC"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73BAE8CE" w14:textId="77777777" w:rsidR="00CF2675" w:rsidRPr="00CF2675" w:rsidRDefault="00CF2675" w:rsidP="00CF2675">
            <w:pPr>
              <w:spacing w:after="0" w:line="360" w:lineRule="auto"/>
              <w:jc w:val="center"/>
              <w:rPr>
                <w:rFonts w:ascii="Arial" w:hAnsi="Arial" w:cs="Arial"/>
                <w:sz w:val="24"/>
                <w:szCs w:val="24"/>
              </w:rPr>
            </w:pPr>
            <w:r w:rsidRPr="00CF2675">
              <w:rPr>
                <w:rFonts w:ascii="Arial" w:hAnsi="Arial" w:cs="Arial"/>
                <w:sz w:val="24"/>
                <w:szCs w:val="24"/>
              </w:rPr>
              <w:t>0</w:t>
            </w:r>
          </w:p>
        </w:tc>
      </w:tr>
    </w:tbl>
    <w:p w14:paraId="6D1B3F3E" w14:textId="77777777" w:rsidR="00CF2675" w:rsidRPr="00CF2675" w:rsidRDefault="00CF2675" w:rsidP="00CF2675">
      <w:pPr>
        <w:spacing w:after="0" w:line="360" w:lineRule="auto"/>
        <w:jc w:val="center"/>
        <w:rPr>
          <w:rFonts w:ascii="Arial" w:hAnsi="Arial" w:cs="Arial"/>
          <w:b/>
          <w:sz w:val="24"/>
          <w:szCs w:val="24"/>
        </w:rPr>
      </w:pPr>
    </w:p>
    <w:p w14:paraId="495610E1"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u w:val="single"/>
        </w:rPr>
        <w:t>OPIS PRZEDMIOTU</w:t>
      </w:r>
    </w:p>
    <w:p w14:paraId="05D25C30"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CF2675" w:rsidRPr="00CF2675" w14:paraId="3F0A34F8" w14:textId="77777777" w:rsidTr="0081758D">
        <w:tc>
          <w:tcPr>
            <w:tcW w:w="590" w:type="dxa"/>
            <w:shd w:val="clear" w:color="auto" w:fill="auto"/>
          </w:tcPr>
          <w:p w14:paraId="722745BF" w14:textId="77777777"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C1.</w:t>
            </w:r>
          </w:p>
        </w:tc>
        <w:tc>
          <w:tcPr>
            <w:tcW w:w="8304" w:type="dxa"/>
            <w:shd w:val="clear" w:color="auto" w:fill="auto"/>
            <w:vAlign w:val="center"/>
          </w:tcPr>
          <w:p w14:paraId="67ABA5F2" w14:textId="77777777" w:rsidR="00CF2675" w:rsidRPr="00CF2675" w:rsidRDefault="00CF2675" w:rsidP="00CF2675">
            <w:pPr>
              <w:spacing w:after="0" w:line="360" w:lineRule="auto"/>
              <w:ind w:left="-108"/>
              <w:rPr>
                <w:rFonts w:ascii="Arial" w:hAnsi="Arial" w:cs="Arial"/>
                <w:sz w:val="24"/>
                <w:szCs w:val="24"/>
              </w:rPr>
            </w:pPr>
            <w:r w:rsidRPr="00CF2675">
              <w:rPr>
                <w:rFonts w:ascii="Arial" w:hAnsi="Arial" w:cs="Arial"/>
                <w:sz w:val="24"/>
                <w:szCs w:val="24"/>
              </w:rPr>
              <w:t>Zapoznanie studentów z problematyką produkcji energii i jej znaczenia dla działalności technicznej</w:t>
            </w:r>
          </w:p>
        </w:tc>
      </w:tr>
      <w:tr w:rsidR="00CF2675" w:rsidRPr="00CF2675" w14:paraId="340114C8" w14:textId="77777777" w:rsidTr="0081758D">
        <w:tc>
          <w:tcPr>
            <w:tcW w:w="590" w:type="dxa"/>
            <w:shd w:val="clear" w:color="auto" w:fill="auto"/>
          </w:tcPr>
          <w:p w14:paraId="059ED1D5" w14:textId="77777777"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C2.</w:t>
            </w:r>
          </w:p>
        </w:tc>
        <w:tc>
          <w:tcPr>
            <w:tcW w:w="8304" w:type="dxa"/>
            <w:shd w:val="clear" w:color="auto" w:fill="auto"/>
            <w:vAlign w:val="center"/>
          </w:tcPr>
          <w:p w14:paraId="38E493A6" w14:textId="77777777" w:rsidR="00CF2675" w:rsidRPr="00CF2675" w:rsidRDefault="00CF2675" w:rsidP="00CF2675">
            <w:pPr>
              <w:spacing w:after="0" w:line="360" w:lineRule="auto"/>
              <w:ind w:left="-108"/>
              <w:rPr>
                <w:rFonts w:ascii="Arial" w:hAnsi="Arial" w:cs="Arial"/>
                <w:sz w:val="24"/>
                <w:szCs w:val="24"/>
              </w:rPr>
            </w:pPr>
            <w:r w:rsidRPr="00CF2675">
              <w:rPr>
                <w:rFonts w:ascii="Arial" w:hAnsi="Arial" w:cs="Arial"/>
                <w:sz w:val="24"/>
                <w:szCs w:val="24"/>
              </w:rPr>
              <w:t xml:space="preserve">Zapoznanie studentów z mechanizmami oddziaływania energetyki na środowisko naturalne </w:t>
            </w:r>
          </w:p>
        </w:tc>
      </w:tr>
      <w:tr w:rsidR="00CF2675" w:rsidRPr="00CF2675" w14:paraId="296717DE" w14:textId="77777777" w:rsidTr="0081758D">
        <w:tc>
          <w:tcPr>
            <w:tcW w:w="590" w:type="dxa"/>
            <w:shd w:val="clear" w:color="auto" w:fill="auto"/>
          </w:tcPr>
          <w:p w14:paraId="28870F74" w14:textId="77777777"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C3.</w:t>
            </w:r>
          </w:p>
        </w:tc>
        <w:tc>
          <w:tcPr>
            <w:tcW w:w="8304" w:type="dxa"/>
            <w:shd w:val="clear" w:color="auto" w:fill="auto"/>
            <w:vAlign w:val="center"/>
          </w:tcPr>
          <w:p w14:paraId="28E9AE9A" w14:textId="77777777" w:rsidR="00CF2675" w:rsidRDefault="00CF2675" w:rsidP="00CF2675">
            <w:pPr>
              <w:spacing w:after="0" w:line="360" w:lineRule="auto"/>
              <w:ind w:left="-108"/>
              <w:rPr>
                <w:rFonts w:ascii="Arial" w:hAnsi="Arial" w:cs="Arial"/>
                <w:sz w:val="24"/>
                <w:szCs w:val="24"/>
              </w:rPr>
            </w:pPr>
            <w:r w:rsidRPr="00CF2675">
              <w:rPr>
                <w:rFonts w:ascii="Arial" w:hAnsi="Arial" w:cs="Arial"/>
                <w:sz w:val="24"/>
                <w:szCs w:val="24"/>
              </w:rPr>
              <w:t xml:space="preserve">Zapoznanie studentów z technologiami ochrony środowiska stosowanymi </w:t>
            </w:r>
            <w:r w:rsidRPr="00CF2675">
              <w:rPr>
                <w:rFonts w:ascii="Arial" w:hAnsi="Arial" w:cs="Arial"/>
                <w:sz w:val="24"/>
                <w:szCs w:val="24"/>
              </w:rPr>
              <w:br/>
              <w:t>w energetyce</w:t>
            </w:r>
          </w:p>
          <w:p w14:paraId="6068A3F7" w14:textId="58A0B918" w:rsidR="00CF2675" w:rsidRPr="00CF2675" w:rsidRDefault="00CF2675" w:rsidP="00CF2675">
            <w:pPr>
              <w:spacing w:after="0" w:line="360" w:lineRule="auto"/>
              <w:ind w:left="-108"/>
              <w:rPr>
                <w:rFonts w:ascii="Arial" w:hAnsi="Arial" w:cs="Arial"/>
                <w:sz w:val="24"/>
                <w:szCs w:val="24"/>
              </w:rPr>
            </w:pPr>
          </w:p>
        </w:tc>
      </w:tr>
    </w:tbl>
    <w:p w14:paraId="730B7105"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CF2675" w:rsidRPr="00CF2675" w14:paraId="0AB67B74" w14:textId="77777777" w:rsidTr="0081758D">
        <w:tc>
          <w:tcPr>
            <w:tcW w:w="8510" w:type="dxa"/>
            <w:shd w:val="clear" w:color="auto" w:fill="auto"/>
            <w:vAlign w:val="center"/>
          </w:tcPr>
          <w:p w14:paraId="18FBB0B3" w14:textId="77777777" w:rsidR="00CF2675" w:rsidRPr="00CF2675" w:rsidRDefault="00CF2675" w:rsidP="00091713">
            <w:pPr>
              <w:widowControl w:val="0"/>
              <w:numPr>
                <w:ilvl w:val="0"/>
                <w:numId w:val="88"/>
              </w:numPr>
              <w:suppressAutoHyphens/>
              <w:autoSpaceDN w:val="0"/>
              <w:spacing w:after="0" w:line="360" w:lineRule="auto"/>
              <w:textAlignment w:val="baseline"/>
              <w:rPr>
                <w:rFonts w:ascii="Arial" w:hAnsi="Arial" w:cs="Arial"/>
                <w:sz w:val="24"/>
                <w:szCs w:val="24"/>
              </w:rPr>
            </w:pPr>
            <w:r w:rsidRPr="00CF2675">
              <w:rPr>
                <w:rFonts w:ascii="Arial" w:hAnsi="Arial" w:cs="Arial"/>
                <w:sz w:val="24"/>
                <w:szCs w:val="24"/>
              </w:rPr>
              <w:t>Wiedza z zakresu fizyki, termodynamiki oraz chemii.</w:t>
            </w:r>
          </w:p>
        </w:tc>
      </w:tr>
      <w:tr w:rsidR="00CF2675" w:rsidRPr="00CF2675" w14:paraId="51FB21F1" w14:textId="77777777" w:rsidTr="0081758D">
        <w:tc>
          <w:tcPr>
            <w:tcW w:w="8510" w:type="dxa"/>
            <w:shd w:val="clear" w:color="auto" w:fill="auto"/>
            <w:vAlign w:val="center"/>
          </w:tcPr>
          <w:p w14:paraId="15AABC01" w14:textId="77777777" w:rsidR="00CF2675" w:rsidRPr="00CF2675" w:rsidRDefault="00CF2675" w:rsidP="00091713">
            <w:pPr>
              <w:widowControl w:val="0"/>
              <w:numPr>
                <w:ilvl w:val="0"/>
                <w:numId w:val="88"/>
              </w:numPr>
              <w:suppressAutoHyphens/>
              <w:autoSpaceDN w:val="0"/>
              <w:spacing w:after="0" w:line="360" w:lineRule="auto"/>
              <w:textAlignment w:val="baseline"/>
              <w:rPr>
                <w:rFonts w:ascii="Arial" w:hAnsi="Arial" w:cs="Arial"/>
                <w:sz w:val="24"/>
                <w:szCs w:val="24"/>
              </w:rPr>
            </w:pPr>
            <w:r w:rsidRPr="00CF2675">
              <w:rPr>
                <w:rFonts w:ascii="Arial" w:hAnsi="Arial" w:cs="Arial"/>
                <w:sz w:val="24"/>
                <w:szCs w:val="24"/>
              </w:rPr>
              <w:t xml:space="preserve">Umiejętność korzystania z różnych źródeł informacji w tym z instrukcji </w:t>
            </w:r>
            <w:r w:rsidRPr="00CF2675">
              <w:rPr>
                <w:rFonts w:ascii="Arial" w:hAnsi="Arial" w:cs="Arial"/>
                <w:sz w:val="24"/>
                <w:szCs w:val="24"/>
              </w:rPr>
              <w:br/>
              <w:t>i dokumentacji technicznej.</w:t>
            </w:r>
          </w:p>
        </w:tc>
      </w:tr>
      <w:tr w:rsidR="00CF2675" w:rsidRPr="00CF2675" w14:paraId="27107B5F" w14:textId="77777777" w:rsidTr="0081758D">
        <w:tc>
          <w:tcPr>
            <w:tcW w:w="8510" w:type="dxa"/>
            <w:shd w:val="clear" w:color="auto" w:fill="auto"/>
            <w:vAlign w:val="center"/>
          </w:tcPr>
          <w:p w14:paraId="2A520181" w14:textId="77777777" w:rsidR="00CF2675" w:rsidRPr="00CF2675" w:rsidRDefault="00CF2675" w:rsidP="00091713">
            <w:pPr>
              <w:widowControl w:val="0"/>
              <w:numPr>
                <w:ilvl w:val="0"/>
                <w:numId w:val="88"/>
              </w:numPr>
              <w:suppressAutoHyphens/>
              <w:autoSpaceDN w:val="0"/>
              <w:spacing w:after="0" w:line="360" w:lineRule="auto"/>
              <w:textAlignment w:val="baseline"/>
              <w:rPr>
                <w:rFonts w:ascii="Arial" w:hAnsi="Arial" w:cs="Arial"/>
                <w:sz w:val="24"/>
                <w:szCs w:val="24"/>
              </w:rPr>
            </w:pPr>
            <w:r w:rsidRPr="00CF2675">
              <w:rPr>
                <w:rFonts w:ascii="Arial" w:hAnsi="Arial" w:cs="Arial"/>
                <w:sz w:val="24"/>
                <w:szCs w:val="24"/>
              </w:rPr>
              <w:t>Umiejętność pracy samodzielnej i w grupie.</w:t>
            </w:r>
          </w:p>
        </w:tc>
      </w:tr>
      <w:tr w:rsidR="00CF2675" w:rsidRPr="00CF2675" w14:paraId="104BF50A" w14:textId="77777777" w:rsidTr="0081758D">
        <w:tc>
          <w:tcPr>
            <w:tcW w:w="8510" w:type="dxa"/>
            <w:shd w:val="clear" w:color="auto" w:fill="auto"/>
            <w:vAlign w:val="center"/>
          </w:tcPr>
          <w:p w14:paraId="3E59A642" w14:textId="77777777" w:rsidR="00CF2675" w:rsidRPr="00CF2675" w:rsidRDefault="00CF2675" w:rsidP="00091713">
            <w:pPr>
              <w:widowControl w:val="0"/>
              <w:numPr>
                <w:ilvl w:val="0"/>
                <w:numId w:val="88"/>
              </w:numPr>
              <w:suppressAutoHyphens/>
              <w:autoSpaceDN w:val="0"/>
              <w:spacing w:after="0" w:line="360" w:lineRule="auto"/>
              <w:textAlignment w:val="baseline"/>
              <w:rPr>
                <w:rFonts w:ascii="Arial" w:hAnsi="Arial" w:cs="Arial"/>
                <w:sz w:val="24"/>
                <w:szCs w:val="24"/>
              </w:rPr>
            </w:pPr>
            <w:r w:rsidRPr="00CF2675">
              <w:rPr>
                <w:rFonts w:ascii="Arial" w:hAnsi="Arial" w:cs="Arial"/>
                <w:sz w:val="24"/>
                <w:szCs w:val="24"/>
              </w:rPr>
              <w:lastRenderedPageBreak/>
              <w:t>Umiejętności prawidłowej interpretacji i prezentacji własnych działań.</w:t>
            </w:r>
          </w:p>
        </w:tc>
      </w:tr>
      <w:tr w:rsidR="00CF2675" w:rsidRPr="00CF2675" w14:paraId="38946236" w14:textId="77777777" w:rsidTr="0081758D">
        <w:tc>
          <w:tcPr>
            <w:tcW w:w="8510" w:type="dxa"/>
            <w:shd w:val="clear" w:color="auto" w:fill="auto"/>
            <w:vAlign w:val="center"/>
          </w:tcPr>
          <w:p w14:paraId="4D0449EA" w14:textId="77777777" w:rsidR="00CF2675" w:rsidRPr="00CF2675" w:rsidRDefault="00CF2675" w:rsidP="00091713">
            <w:pPr>
              <w:widowControl w:val="0"/>
              <w:numPr>
                <w:ilvl w:val="0"/>
                <w:numId w:val="88"/>
              </w:numPr>
              <w:suppressAutoHyphens/>
              <w:autoSpaceDN w:val="0"/>
              <w:spacing w:after="0" w:line="360" w:lineRule="auto"/>
              <w:textAlignment w:val="baseline"/>
              <w:rPr>
                <w:rFonts w:ascii="Arial" w:hAnsi="Arial" w:cs="Arial"/>
                <w:sz w:val="24"/>
                <w:szCs w:val="24"/>
              </w:rPr>
            </w:pPr>
            <w:r w:rsidRPr="00CF2675">
              <w:rPr>
                <w:rFonts w:ascii="Arial" w:hAnsi="Arial" w:cs="Arial"/>
                <w:sz w:val="24"/>
                <w:szCs w:val="24"/>
              </w:rPr>
              <w:t>Znajomość zasad bezpieczeństwa pracy przy użytkowaniu maszyn i urządzeń technologicznych.</w:t>
            </w:r>
          </w:p>
        </w:tc>
      </w:tr>
    </w:tbl>
    <w:p w14:paraId="2F88810B" w14:textId="77777777" w:rsidR="00CF2675" w:rsidRPr="00CF2675" w:rsidRDefault="00CF2675" w:rsidP="00CF2675">
      <w:pPr>
        <w:spacing w:after="0" w:line="360" w:lineRule="auto"/>
        <w:rPr>
          <w:rFonts w:ascii="Arial" w:hAnsi="Arial" w:cs="Arial"/>
          <w:b/>
          <w:bCs/>
          <w:spacing w:val="-13"/>
          <w:sz w:val="24"/>
          <w:szCs w:val="24"/>
        </w:rPr>
      </w:pPr>
    </w:p>
    <w:p w14:paraId="22CB4B27"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rPr>
        <w:t>EFEKTY UCZENIA SIĘ</w:t>
      </w:r>
    </w:p>
    <w:p w14:paraId="6C0EEDEF" w14:textId="77777777" w:rsidR="00CF2675" w:rsidRPr="00CF2675" w:rsidRDefault="00CF2675" w:rsidP="00CF2675">
      <w:pPr>
        <w:pStyle w:val="Standard"/>
        <w:tabs>
          <w:tab w:val="left" w:pos="2517"/>
        </w:tabs>
        <w:spacing w:line="360" w:lineRule="auto"/>
        <w:ind w:left="1077" w:hanging="720"/>
        <w:rPr>
          <w:rFonts w:ascii="Arial" w:hAnsi="Arial" w:cs="Arial"/>
          <w:sz w:val="24"/>
          <w:szCs w:val="24"/>
        </w:rPr>
      </w:pPr>
      <w:r w:rsidRPr="00CF2675">
        <w:rPr>
          <w:rFonts w:ascii="Arial" w:hAnsi="Arial" w:cs="Arial"/>
          <w:sz w:val="24"/>
          <w:szCs w:val="24"/>
        </w:rPr>
        <w:t>EU 1 –  Student posiada wiedzę nt. oddziaływania energetyki na środowisko</w:t>
      </w:r>
    </w:p>
    <w:p w14:paraId="13CAD0B4" w14:textId="77777777" w:rsidR="00CF2675" w:rsidRPr="00CF2675" w:rsidRDefault="00CF2675" w:rsidP="00CF2675">
      <w:pPr>
        <w:pStyle w:val="Standard"/>
        <w:spacing w:line="360" w:lineRule="auto"/>
        <w:ind w:left="1077" w:hanging="720"/>
        <w:rPr>
          <w:rFonts w:ascii="Arial" w:hAnsi="Arial" w:cs="Arial"/>
          <w:sz w:val="24"/>
          <w:szCs w:val="24"/>
        </w:rPr>
      </w:pPr>
      <w:r w:rsidRPr="00CF2675">
        <w:rPr>
          <w:rFonts w:ascii="Arial" w:hAnsi="Arial" w:cs="Arial"/>
          <w:sz w:val="24"/>
          <w:szCs w:val="24"/>
        </w:rPr>
        <w:t xml:space="preserve">EU 2 –  Student posiada wiedzę nt. zanieczyszczeń środowiska generowanych </w:t>
      </w:r>
      <w:r w:rsidRPr="00CF2675">
        <w:rPr>
          <w:rFonts w:ascii="Arial" w:hAnsi="Arial" w:cs="Arial"/>
          <w:sz w:val="24"/>
          <w:szCs w:val="24"/>
        </w:rPr>
        <w:br/>
        <w:t>w energetyce, ich monitorowania i neutralizacji.</w:t>
      </w:r>
    </w:p>
    <w:p w14:paraId="66B54C00" w14:textId="77777777" w:rsidR="00CF2675" w:rsidRPr="00CF2675" w:rsidRDefault="00CF2675" w:rsidP="00CF2675">
      <w:pPr>
        <w:pStyle w:val="Standard"/>
        <w:spacing w:line="360" w:lineRule="auto"/>
        <w:ind w:left="1077" w:hanging="720"/>
        <w:rPr>
          <w:rFonts w:ascii="Arial" w:hAnsi="Arial" w:cs="Arial"/>
          <w:sz w:val="24"/>
          <w:szCs w:val="24"/>
        </w:rPr>
      </w:pPr>
      <w:r w:rsidRPr="00CF2675">
        <w:rPr>
          <w:rFonts w:ascii="Arial" w:hAnsi="Arial" w:cs="Arial"/>
          <w:sz w:val="24"/>
          <w:szCs w:val="24"/>
        </w:rPr>
        <w:t xml:space="preserve">EU 3 –  Student posiada wiedzę nt. podstawowych uregulowań prawnych </w:t>
      </w:r>
      <w:r w:rsidRPr="00CF2675">
        <w:rPr>
          <w:rFonts w:ascii="Arial" w:hAnsi="Arial" w:cs="Arial"/>
          <w:sz w:val="24"/>
          <w:szCs w:val="24"/>
        </w:rPr>
        <w:br/>
        <w:t>w zakresie ochrony środowiska.</w:t>
      </w:r>
    </w:p>
    <w:p w14:paraId="54318832" w14:textId="77777777" w:rsidR="00CF2675" w:rsidRPr="00CF2675" w:rsidRDefault="00CF2675" w:rsidP="00CF2675">
      <w:pPr>
        <w:spacing w:after="0" w:line="360" w:lineRule="auto"/>
        <w:rPr>
          <w:rFonts w:ascii="Arial" w:hAnsi="Arial" w:cs="Arial"/>
          <w:b/>
          <w:bCs/>
          <w:spacing w:val="-13"/>
          <w:sz w:val="24"/>
          <w:szCs w:val="24"/>
        </w:rPr>
      </w:pPr>
    </w:p>
    <w:p w14:paraId="0B42CB19" w14:textId="77777777" w:rsidR="00CF2675" w:rsidRPr="00CF2675" w:rsidRDefault="00CF2675" w:rsidP="00CF2675">
      <w:pPr>
        <w:spacing w:after="0" w:line="360" w:lineRule="auto"/>
        <w:rPr>
          <w:rFonts w:ascii="Arial" w:hAnsi="Arial" w:cs="Arial"/>
          <w:b/>
          <w:bCs/>
          <w:spacing w:val="-2"/>
          <w:sz w:val="24"/>
          <w:szCs w:val="24"/>
        </w:rPr>
      </w:pPr>
      <w:r w:rsidRPr="00CF2675">
        <w:rPr>
          <w:rFonts w:ascii="Arial" w:hAnsi="Arial" w:cs="Arial"/>
          <w:b/>
          <w:bCs/>
          <w:spacing w:val="-13"/>
          <w:sz w:val="24"/>
          <w:szCs w:val="24"/>
        </w:rPr>
        <w:t>TREŚCI PROGRAMOWE</w:t>
      </w:r>
    </w:p>
    <w:tbl>
      <w:tblPr>
        <w:tblW w:w="0" w:type="auto"/>
        <w:tblLayout w:type="fixed"/>
        <w:tblLook w:val="0000" w:firstRow="0" w:lastRow="0" w:firstColumn="0" w:lastColumn="0" w:noHBand="0" w:noVBand="0"/>
      </w:tblPr>
      <w:tblGrid>
        <w:gridCol w:w="8208"/>
        <w:gridCol w:w="1062"/>
      </w:tblGrid>
      <w:tr w:rsidR="00CF2675" w:rsidRPr="00CF2675" w14:paraId="696D21A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7624E6" w14:textId="77777777" w:rsidR="00CF2675" w:rsidRPr="00CF2675" w:rsidRDefault="00CF2675" w:rsidP="00CF2675">
            <w:pPr>
              <w:shd w:val="clear" w:color="auto" w:fill="FFFFFF"/>
              <w:spacing w:after="0" w:line="360" w:lineRule="auto"/>
              <w:rPr>
                <w:rFonts w:ascii="Arial" w:hAnsi="Arial" w:cs="Arial"/>
                <w:b/>
                <w:sz w:val="24"/>
                <w:szCs w:val="24"/>
              </w:rPr>
            </w:pPr>
            <w:r w:rsidRPr="00CF2675">
              <w:rPr>
                <w:rFonts w:ascii="Arial" w:hAnsi="Arial" w:cs="Arial"/>
                <w:b/>
                <w:spacing w:val="-2"/>
                <w:sz w:val="24"/>
                <w:szCs w:val="24"/>
              </w:rPr>
              <w:t xml:space="preserve">Forma </w:t>
            </w:r>
            <w:r w:rsidRPr="00CF2675">
              <w:rPr>
                <w:rFonts w:ascii="Arial" w:hAnsi="Arial" w:cs="Arial"/>
                <w:b/>
                <w:spacing w:val="-1"/>
                <w:sz w:val="24"/>
                <w:szCs w:val="24"/>
              </w:rPr>
              <w:t xml:space="preserve">zajęć – </w:t>
            </w:r>
            <w:r w:rsidRPr="00CF2675">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B724279" w14:textId="77777777" w:rsidR="00CF2675" w:rsidRPr="0081758D" w:rsidRDefault="00CF2675" w:rsidP="00CF2675">
            <w:pPr>
              <w:shd w:val="clear" w:color="auto" w:fill="FFFFFF"/>
              <w:spacing w:after="0" w:line="360" w:lineRule="auto"/>
              <w:ind w:left="72"/>
              <w:jc w:val="center"/>
              <w:rPr>
                <w:rFonts w:ascii="Arial" w:hAnsi="Arial" w:cs="Arial"/>
                <w:b/>
                <w:sz w:val="24"/>
                <w:szCs w:val="24"/>
              </w:rPr>
            </w:pPr>
            <w:r w:rsidRPr="0081758D">
              <w:rPr>
                <w:rFonts w:ascii="Arial" w:hAnsi="Arial" w:cs="Arial"/>
                <w:b/>
                <w:sz w:val="24"/>
                <w:szCs w:val="24"/>
              </w:rPr>
              <w:t>Liczba godzin</w:t>
            </w:r>
          </w:p>
        </w:tc>
      </w:tr>
      <w:tr w:rsidR="00CF2675" w:rsidRPr="00CF2675" w14:paraId="35DCAF34"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AAFF921" w14:textId="31C5CA32"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sz w:val="24"/>
                <w:szCs w:val="24"/>
              </w:rPr>
              <w:t>W1</w:t>
            </w:r>
            <w:r w:rsidR="00B34FF9">
              <w:rPr>
                <w:rFonts w:ascii="Arial" w:hAnsi="Arial" w:cs="Arial"/>
                <w:b/>
                <w:sz w:val="24"/>
                <w:szCs w:val="24"/>
              </w:rPr>
              <w:t>-2</w:t>
            </w:r>
            <w:r w:rsidRPr="00CF2675">
              <w:rPr>
                <w:rFonts w:ascii="Arial" w:hAnsi="Arial" w:cs="Arial"/>
                <w:bCs/>
                <w:sz w:val="24"/>
                <w:szCs w:val="24"/>
              </w:rPr>
              <w:t>- Podstawowe definicje: Ekologia, Inżynieria i Ochrona Środowiska</w:t>
            </w:r>
            <w:r w:rsidR="00B34FF9">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BF52015"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72DA4D6A" w14:textId="77777777" w:rsidTr="0081758D">
        <w:tc>
          <w:tcPr>
            <w:tcW w:w="8208" w:type="dxa"/>
            <w:tcBorders>
              <w:left w:val="single" w:sz="4" w:space="0" w:color="000000"/>
              <w:bottom w:val="single" w:sz="4" w:space="0" w:color="000000"/>
              <w:right w:val="single" w:sz="4" w:space="0" w:color="000000"/>
            </w:tcBorders>
            <w:shd w:val="clear" w:color="auto" w:fill="auto"/>
          </w:tcPr>
          <w:p w14:paraId="6E3A352E" w14:textId="0BEAC120"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sz w:val="24"/>
                <w:szCs w:val="24"/>
              </w:rPr>
              <w:t>W</w:t>
            </w:r>
            <w:r w:rsidR="00B34FF9">
              <w:rPr>
                <w:rFonts w:ascii="Arial" w:hAnsi="Arial" w:cs="Arial"/>
                <w:b/>
                <w:sz w:val="24"/>
                <w:szCs w:val="24"/>
              </w:rPr>
              <w:t>3-4</w:t>
            </w:r>
            <w:r w:rsidRPr="00CF2675">
              <w:rPr>
                <w:rFonts w:ascii="Arial" w:hAnsi="Arial" w:cs="Arial"/>
                <w:bCs/>
                <w:sz w:val="24"/>
                <w:szCs w:val="24"/>
              </w:rPr>
              <w:t xml:space="preserve"> - Wpływ zapotrzebowania na energię na gospodarkę</w:t>
            </w:r>
            <w:r w:rsidR="00B34FF9">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4A171701"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68B9BE0C" w14:textId="77777777" w:rsidTr="0081758D">
        <w:tc>
          <w:tcPr>
            <w:tcW w:w="8208" w:type="dxa"/>
            <w:tcBorders>
              <w:left w:val="single" w:sz="4" w:space="0" w:color="000000"/>
              <w:bottom w:val="single" w:sz="4" w:space="0" w:color="000000"/>
              <w:right w:val="single" w:sz="4" w:space="0" w:color="000000"/>
            </w:tcBorders>
            <w:shd w:val="clear" w:color="auto" w:fill="auto"/>
          </w:tcPr>
          <w:p w14:paraId="3BD8C35C" w14:textId="0488C619"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sz w:val="24"/>
                <w:szCs w:val="24"/>
              </w:rPr>
              <w:t>W</w:t>
            </w:r>
            <w:r w:rsidR="00B34FF9">
              <w:rPr>
                <w:rFonts w:ascii="Arial" w:hAnsi="Arial" w:cs="Arial"/>
                <w:b/>
                <w:sz w:val="24"/>
                <w:szCs w:val="24"/>
              </w:rPr>
              <w:t>5-6</w:t>
            </w:r>
            <w:r w:rsidRPr="00CF2675">
              <w:rPr>
                <w:rFonts w:ascii="Arial" w:hAnsi="Arial" w:cs="Arial"/>
                <w:bCs/>
                <w:sz w:val="24"/>
                <w:szCs w:val="24"/>
              </w:rPr>
              <w:t xml:space="preserve"> - Wpływ zapotrzebowania na energię na środowisko</w:t>
            </w:r>
            <w:r w:rsidR="00B34FF9">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05CB70F9"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359BC2A4" w14:textId="77777777" w:rsidTr="0081758D">
        <w:tc>
          <w:tcPr>
            <w:tcW w:w="8208" w:type="dxa"/>
            <w:tcBorders>
              <w:left w:val="single" w:sz="4" w:space="0" w:color="000000"/>
              <w:bottom w:val="single" w:sz="4" w:space="0" w:color="000000"/>
              <w:right w:val="single" w:sz="4" w:space="0" w:color="000000"/>
            </w:tcBorders>
            <w:shd w:val="clear" w:color="auto" w:fill="auto"/>
          </w:tcPr>
          <w:p w14:paraId="38BCB80A" w14:textId="45519A5E"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sz w:val="24"/>
                <w:szCs w:val="24"/>
              </w:rPr>
              <w:t>W</w:t>
            </w:r>
            <w:r w:rsidR="00B34FF9">
              <w:rPr>
                <w:rFonts w:ascii="Arial" w:hAnsi="Arial" w:cs="Arial"/>
                <w:b/>
                <w:sz w:val="24"/>
                <w:szCs w:val="24"/>
              </w:rPr>
              <w:t>710</w:t>
            </w:r>
            <w:r w:rsidRPr="00CF2675">
              <w:rPr>
                <w:rFonts w:ascii="Arial" w:hAnsi="Arial" w:cs="Arial"/>
                <w:bCs/>
                <w:sz w:val="24"/>
                <w:szCs w:val="24"/>
              </w:rPr>
              <w:t xml:space="preserve"> - Wpływ człowieka na średnią temperaturę globu</w:t>
            </w:r>
            <w:r w:rsidR="00B34FF9">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3AED1DC4"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1F441F7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386F0A2" w14:textId="6A240C36" w:rsidR="00CF2675" w:rsidRPr="00CF2675" w:rsidRDefault="00CF2675" w:rsidP="00CF2675">
            <w:pPr>
              <w:pStyle w:val="Akapitzlist"/>
              <w:snapToGrid w:val="0"/>
              <w:spacing w:after="0" w:line="360" w:lineRule="auto"/>
              <w:ind w:left="0"/>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11-14</w:t>
            </w:r>
            <w:r w:rsidRPr="00CF2675">
              <w:rPr>
                <w:rFonts w:ascii="Arial" w:hAnsi="Arial" w:cs="Arial"/>
                <w:sz w:val="24"/>
                <w:szCs w:val="24"/>
              </w:rPr>
              <w:t xml:space="preserve">  - Globalne emisje gazów cieplarnianych i ich wpływ na środowisko</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ACA55A2"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620EEC8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376E1A2" w14:textId="76FC7B7B" w:rsidR="00CF2675" w:rsidRPr="00CF2675" w:rsidRDefault="00CF2675" w:rsidP="00CF2675">
            <w:pPr>
              <w:pStyle w:val="Akapitzlist"/>
              <w:snapToGrid w:val="0"/>
              <w:spacing w:after="0" w:line="360" w:lineRule="auto"/>
              <w:ind w:left="0"/>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15-16</w:t>
            </w:r>
            <w:r w:rsidRPr="00CF2675">
              <w:rPr>
                <w:rFonts w:ascii="Arial" w:hAnsi="Arial" w:cs="Arial"/>
                <w:sz w:val="24"/>
                <w:szCs w:val="24"/>
              </w:rPr>
              <w:t xml:space="preserve">  - Rozprzestrzenianie się zanieczyszczeń gazowych oraz wodnych</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2BAC470" w14:textId="0431EC7B" w:rsidR="00CF2675" w:rsidRPr="0081758D" w:rsidRDefault="00D53477" w:rsidP="00CF2675">
            <w:pPr>
              <w:snapToGrid w:val="0"/>
              <w:spacing w:after="0" w:line="360" w:lineRule="auto"/>
              <w:ind w:left="72"/>
              <w:jc w:val="center"/>
              <w:rPr>
                <w:rFonts w:ascii="Arial" w:hAnsi="Arial" w:cs="Arial"/>
                <w:b/>
                <w:sz w:val="24"/>
                <w:szCs w:val="24"/>
              </w:rPr>
            </w:pPr>
            <w:r>
              <w:rPr>
                <w:rFonts w:ascii="Arial" w:hAnsi="Arial" w:cs="Arial"/>
                <w:b/>
                <w:sz w:val="24"/>
                <w:szCs w:val="24"/>
              </w:rPr>
              <w:t>2</w:t>
            </w:r>
          </w:p>
        </w:tc>
      </w:tr>
      <w:tr w:rsidR="00CF2675" w:rsidRPr="00CF2675" w14:paraId="46F9FFED"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195E4B1" w14:textId="655396D4"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17-18</w:t>
            </w:r>
            <w:r w:rsidRPr="00CF2675">
              <w:rPr>
                <w:rFonts w:ascii="Arial" w:hAnsi="Arial" w:cs="Arial"/>
                <w:sz w:val="24"/>
                <w:szCs w:val="24"/>
              </w:rPr>
              <w:t xml:space="preserve"> - Efektywność  energetyczna w przemyśle</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E7343BA"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32D7A91E" w14:textId="77777777" w:rsidTr="0081758D">
        <w:tc>
          <w:tcPr>
            <w:tcW w:w="8208" w:type="dxa"/>
            <w:tcBorders>
              <w:left w:val="single" w:sz="4" w:space="0" w:color="000000"/>
              <w:bottom w:val="single" w:sz="4" w:space="0" w:color="000000"/>
              <w:right w:val="single" w:sz="4" w:space="0" w:color="000000"/>
            </w:tcBorders>
            <w:shd w:val="clear" w:color="auto" w:fill="auto"/>
          </w:tcPr>
          <w:p w14:paraId="7FDBFA44" w14:textId="43FACEDC"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bCs/>
                <w:sz w:val="24"/>
                <w:szCs w:val="24"/>
              </w:rPr>
              <w:t>W1</w:t>
            </w:r>
            <w:r w:rsidR="00B34FF9">
              <w:rPr>
                <w:rFonts w:ascii="Arial" w:hAnsi="Arial" w:cs="Arial"/>
                <w:b/>
                <w:bCs/>
                <w:sz w:val="24"/>
                <w:szCs w:val="24"/>
              </w:rPr>
              <w:t>9-20</w:t>
            </w:r>
            <w:r w:rsidRPr="00CF2675">
              <w:rPr>
                <w:rFonts w:ascii="Arial" w:hAnsi="Arial" w:cs="Arial"/>
                <w:sz w:val="24"/>
                <w:szCs w:val="24"/>
              </w:rPr>
              <w:t xml:space="preserve"> - Metody ochrony środowiska</w:t>
            </w:r>
            <w:r w:rsidR="00B34FF9">
              <w:rPr>
                <w:rFonts w:ascii="Arial" w:hAnsi="Arial" w:cs="Arial"/>
                <w:sz w:val="24"/>
                <w:szCs w:val="24"/>
              </w:rPr>
              <w:t>.</w:t>
            </w:r>
            <w:r w:rsidRPr="00CF2675">
              <w:rPr>
                <w:rFonts w:ascii="Arial" w:hAnsi="Arial" w:cs="Arial"/>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351CF45F"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379820B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67FBE1D" w14:textId="59DADB2A"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2</w:t>
            </w:r>
            <w:r w:rsidR="00D53477">
              <w:rPr>
                <w:rFonts w:ascii="Arial" w:hAnsi="Arial" w:cs="Arial"/>
                <w:b/>
                <w:bCs/>
                <w:sz w:val="24"/>
                <w:szCs w:val="24"/>
              </w:rPr>
              <w:t>1</w:t>
            </w:r>
            <w:r w:rsidRPr="00D53477">
              <w:rPr>
                <w:rFonts w:ascii="Arial" w:hAnsi="Arial" w:cs="Arial"/>
                <w:b/>
                <w:bCs/>
                <w:sz w:val="24"/>
                <w:szCs w:val="24"/>
              </w:rPr>
              <w:t>-</w:t>
            </w:r>
            <w:r w:rsidR="00D53477">
              <w:rPr>
                <w:rFonts w:ascii="Arial" w:hAnsi="Arial" w:cs="Arial"/>
                <w:b/>
                <w:bCs/>
                <w:sz w:val="24"/>
                <w:szCs w:val="24"/>
              </w:rPr>
              <w:t>2</w:t>
            </w:r>
            <w:r w:rsidR="00B34FF9">
              <w:rPr>
                <w:rFonts w:ascii="Arial" w:hAnsi="Arial" w:cs="Arial"/>
                <w:b/>
                <w:bCs/>
                <w:sz w:val="24"/>
                <w:szCs w:val="24"/>
              </w:rPr>
              <w:t>4</w:t>
            </w:r>
            <w:r w:rsidRPr="00CF2675">
              <w:rPr>
                <w:rFonts w:ascii="Arial" w:hAnsi="Arial" w:cs="Arial"/>
                <w:sz w:val="24"/>
                <w:szCs w:val="24"/>
              </w:rPr>
              <w:t xml:space="preserve"> - Technologie ochrony środowiska w energetyce</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DAD2CB0"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5E6AB78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22C294E" w14:textId="03EC5881" w:rsidR="00CF2675" w:rsidRPr="00CF2675" w:rsidRDefault="00CF2675" w:rsidP="00CF2675">
            <w:pPr>
              <w:snapToGrid w:val="0"/>
              <w:spacing w:after="0" w:line="360" w:lineRule="auto"/>
              <w:jc w:val="both"/>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25-28</w:t>
            </w:r>
            <w:r w:rsidRPr="00CF2675">
              <w:rPr>
                <w:rFonts w:ascii="Arial" w:hAnsi="Arial" w:cs="Arial"/>
                <w:sz w:val="24"/>
                <w:szCs w:val="24"/>
              </w:rPr>
              <w:t xml:space="preserve"> - Systemy i monitorowanie emisji gazów</w:t>
            </w:r>
            <w:r w:rsidR="00B34FF9">
              <w:rPr>
                <w:rFonts w:ascii="Arial" w:hAnsi="Arial" w:cs="Arial"/>
                <w:sz w:val="24"/>
                <w:szCs w:val="24"/>
              </w:rPr>
              <w:t>.</w:t>
            </w:r>
            <w:r w:rsidRPr="00CF2675">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33975D8" w14:textId="4EE53C2E" w:rsidR="00CF2675" w:rsidRPr="0081758D" w:rsidRDefault="00D53477" w:rsidP="00CF2675">
            <w:pPr>
              <w:snapToGrid w:val="0"/>
              <w:spacing w:after="0" w:line="360" w:lineRule="auto"/>
              <w:ind w:left="72"/>
              <w:jc w:val="center"/>
              <w:rPr>
                <w:rFonts w:ascii="Arial" w:hAnsi="Arial" w:cs="Arial"/>
                <w:b/>
                <w:sz w:val="24"/>
                <w:szCs w:val="24"/>
              </w:rPr>
            </w:pPr>
            <w:r>
              <w:rPr>
                <w:rFonts w:ascii="Arial" w:hAnsi="Arial" w:cs="Arial"/>
                <w:b/>
                <w:sz w:val="24"/>
                <w:szCs w:val="24"/>
              </w:rPr>
              <w:t>4</w:t>
            </w:r>
          </w:p>
        </w:tc>
      </w:tr>
      <w:tr w:rsidR="00CF2675" w:rsidRPr="00CF2675" w14:paraId="2FFE0D47"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F0EE07A" w14:textId="47A1871E" w:rsidR="00CF2675" w:rsidRPr="00CF2675" w:rsidRDefault="00CF2675" w:rsidP="00CF2675">
            <w:pPr>
              <w:snapToGrid w:val="0"/>
              <w:spacing w:after="0" w:line="360" w:lineRule="auto"/>
              <w:rPr>
                <w:rFonts w:ascii="Arial" w:hAnsi="Arial" w:cs="Arial"/>
                <w:sz w:val="24"/>
                <w:szCs w:val="24"/>
              </w:rPr>
            </w:pPr>
            <w:r w:rsidRPr="00D53477">
              <w:rPr>
                <w:rFonts w:ascii="Arial" w:hAnsi="Arial" w:cs="Arial"/>
                <w:b/>
                <w:bCs/>
                <w:sz w:val="24"/>
                <w:szCs w:val="24"/>
              </w:rPr>
              <w:t>W</w:t>
            </w:r>
            <w:r w:rsidR="00B34FF9">
              <w:rPr>
                <w:rFonts w:ascii="Arial" w:hAnsi="Arial" w:cs="Arial"/>
                <w:b/>
                <w:bCs/>
                <w:sz w:val="24"/>
                <w:szCs w:val="24"/>
              </w:rPr>
              <w:t>29-30</w:t>
            </w:r>
            <w:r w:rsidRPr="00CF2675">
              <w:rPr>
                <w:rFonts w:ascii="Arial" w:hAnsi="Arial" w:cs="Arial"/>
                <w:sz w:val="24"/>
                <w:szCs w:val="24"/>
              </w:rPr>
              <w:t xml:space="preserve"> - </w:t>
            </w:r>
            <w:r w:rsidRPr="00CF2675">
              <w:rPr>
                <w:rFonts w:ascii="Arial" w:hAnsi="Arial" w:cs="Arial"/>
                <w:bCs/>
                <w:sz w:val="24"/>
                <w:szCs w:val="24"/>
              </w:rPr>
              <w:t>Prawo Ochrony Środowiska oraz Dyrektywy Unijne</w:t>
            </w:r>
            <w:r w:rsidR="00B34FF9">
              <w:rPr>
                <w:rFonts w:ascii="Arial" w:hAnsi="Arial" w:cs="Arial"/>
                <w:bCs/>
                <w:sz w:val="24"/>
                <w:szCs w:val="24"/>
              </w:rPr>
              <w:t>.</w:t>
            </w:r>
            <w:r w:rsidR="004C625A">
              <w:rPr>
                <w:rFonts w:ascii="Arial" w:hAnsi="Arial" w:cs="Arial"/>
                <w:bCs/>
                <w:sz w:val="24"/>
                <w:szCs w:val="24"/>
              </w:rPr>
              <w:t xml:space="preserve"> </w:t>
            </w:r>
            <w:r w:rsidR="004C625A" w:rsidRPr="004C625A">
              <w:rPr>
                <w:rFonts w:ascii="Arial" w:hAnsi="Arial" w:cs="Arial"/>
                <w:bCs/>
                <w:sz w:val="24"/>
                <w:szCs w:val="24"/>
              </w:rPr>
              <w:t>Kolokwium</w:t>
            </w:r>
            <w:r w:rsidR="004C625A">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8C67187"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D53477" w:rsidRPr="00CF2675" w14:paraId="475859B5"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BDE985F" w14:textId="775976C2" w:rsidR="00D53477" w:rsidRPr="00D53477" w:rsidRDefault="00D53477" w:rsidP="00D53477">
            <w:pPr>
              <w:snapToGrid w:val="0"/>
              <w:spacing w:after="0" w:line="360" w:lineRule="auto"/>
              <w:jc w:val="right"/>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58841FD" w14:textId="48BDC0B8" w:rsidR="00D53477" w:rsidRPr="0081758D" w:rsidRDefault="00D53477" w:rsidP="00CF2675">
            <w:pPr>
              <w:snapToGrid w:val="0"/>
              <w:spacing w:after="0" w:line="360" w:lineRule="auto"/>
              <w:ind w:left="72"/>
              <w:jc w:val="center"/>
              <w:rPr>
                <w:rFonts w:ascii="Arial" w:hAnsi="Arial" w:cs="Arial"/>
                <w:b/>
                <w:sz w:val="24"/>
                <w:szCs w:val="24"/>
              </w:rPr>
            </w:pPr>
            <w:r>
              <w:rPr>
                <w:rFonts w:ascii="Arial" w:hAnsi="Arial" w:cs="Arial"/>
                <w:b/>
                <w:sz w:val="24"/>
                <w:szCs w:val="24"/>
              </w:rPr>
              <w:t>30</w:t>
            </w:r>
          </w:p>
        </w:tc>
      </w:tr>
      <w:tr w:rsidR="00CF2675" w:rsidRPr="00CF2675" w14:paraId="4AE84D4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503057" w14:textId="77777777" w:rsidR="00CF2675" w:rsidRPr="00CF2675" w:rsidRDefault="00CF2675" w:rsidP="00CF2675">
            <w:pPr>
              <w:shd w:val="clear" w:color="auto" w:fill="FFFFFF"/>
              <w:spacing w:after="0" w:line="360" w:lineRule="auto"/>
              <w:rPr>
                <w:rFonts w:ascii="Arial" w:hAnsi="Arial" w:cs="Arial"/>
                <w:b/>
                <w:sz w:val="24"/>
                <w:szCs w:val="24"/>
              </w:rPr>
            </w:pPr>
            <w:r w:rsidRPr="00CF2675">
              <w:rPr>
                <w:rFonts w:ascii="Arial" w:hAnsi="Arial" w:cs="Arial"/>
                <w:b/>
                <w:spacing w:val="-2"/>
                <w:sz w:val="24"/>
                <w:szCs w:val="24"/>
              </w:rPr>
              <w:t xml:space="preserve">Forma </w:t>
            </w:r>
            <w:r w:rsidRPr="00CF2675">
              <w:rPr>
                <w:rFonts w:ascii="Arial" w:hAnsi="Arial" w:cs="Arial"/>
                <w:b/>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F5B4163" w14:textId="77777777" w:rsidR="00CF2675" w:rsidRPr="0081758D" w:rsidRDefault="00CF2675" w:rsidP="00CF2675">
            <w:pPr>
              <w:shd w:val="clear" w:color="auto" w:fill="FFFFFF"/>
              <w:spacing w:after="0" w:line="360" w:lineRule="auto"/>
              <w:ind w:left="72"/>
              <w:jc w:val="center"/>
              <w:rPr>
                <w:rFonts w:ascii="Arial" w:hAnsi="Arial" w:cs="Arial"/>
                <w:b/>
                <w:sz w:val="24"/>
                <w:szCs w:val="24"/>
              </w:rPr>
            </w:pPr>
            <w:r w:rsidRPr="0081758D">
              <w:rPr>
                <w:rFonts w:ascii="Arial" w:hAnsi="Arial" w:cs="Arial"/>
                <w:b/>
                <w:sz w:val="24"/>
                <w:szCs w:val="24"/>
              </w:rPr>
              <w:t>Liczba godzin</w:t>
            </w:r>
          </w:p>
        </w:tc>
      </w:tr>
      <w:tr w:rsidR="00CF2675" w:rsidRPr="00CF2675" w14:paraId="524B8CD7"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CE88BBB" w14:textId="1EA11B8C"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t>L1-</w:t>
            </w:r>
            <w:r w:rsidR="00C33F03">
              <w:rPr>
                <w:rFonts w:ascii="Arial" w:hAnsi="Arial" w:cs="Arial"/>
                <w:b/>
                <w:sz w:val="24"/>
                <w:szCs w:val="24"/>
              </w:rPr>
              <w:t>4</w:t>
            </w:r>
            <w:r w:rsidRPr="00CF2675">
              <w:rPr>
                <w:rFonts w:ascii="Arial" w:hAnsi="Arial" w:cs="Arial"/>
                <w:bCs/>
                <w:sz w:val="24"/>
                <w:szCs w:val="24"/>
              </w:rPr>
              <w:t xml:space="preserve"> - Badanie kolektora słonecznego </w:t>
            </w:r>
            <w:r w:rsidR="00B34FF9">
              <w:rPr>
                <w:rFonts w:ascii="Arial" w:hAnsi="Arial" w:cs="Arial"/>
                <w:bCs/>
                <w:sz w:val="24"/>
                <w:szCs w:val="24"/>
              </w:rPr>
              <w:t>–</w:t>
            </w:r>
            <w:r w:rsidRPr="00CF2675">
              <w:rPr>
                <w:rFonts w:ascii="Arial" w:hAnsi="Arial" w:cs="Arial"/>
                <w:bCs/>
                <w:sz w:val="24"/>
                <w:szCs w:val="24"/>
              </w:rPr>
              <w:t xml:space="preserve"> OZE</w:t>
            </w:r>
            <w:r w:rsidR="00B34FF9">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0456BF7"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2C6C694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766F118" w14:textId="27F51E56"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t>L</w:t>
            </w:r>
            <w:r w:rsidR="00C33F03">
              <w:rPr>
                <w:rFonts w:ascii="Arial" w:hAnsi="Arial" w:cs="Arial"/>
                <w:b/>
                <w:sz w:val="24"/>
                <w:szCs w:val="24"/>
              </w:rPr>
              <w:t>5</w:t>
            </w:r>
            <w:r w:rsidRPr="007363A5">
              <w:rPr>
                <w:rFonts w:ascii="Arial" w:hAnsi="Arial" w:cs="Arial"/>
                <w:b/>
                <w:sz w:val="24"/>
                <w:szCs w:val="24"/>
              </w:rPr>
              <w:t>-</w:t>
            </w:r>
            <w:r w:rsidR="00C33F03">
              <w:rPr>
                <w:rFonts w:ascii="Arial" w:hAnsi="Arial" w:cs="Arial"/>
                <w:b/>
                <w:sz w:val="24"/>
                <w:szCs w:val="24"/>
              </w:rPr>
              <w:t>8</w:t>
            </w:r>
            <w:r w:rsidRPr="00CF2675">
              <w:rPr>
                <w:rFonts w:ascii="Arial" w:hAnsi="Arial" w:cs="Arial"/>
                <w:bCs/>
                <w:sz w:val="24"/>
                <w:szCs w:val="24"/>
              </w:rPr>
              <w:t xml:space="preserve"> - Badanie emisji i sprawności kotła olejowego - różne paliwa</w:t>
            </w:r>
            <w:r w:rsidR="00B34FF9">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33BE929"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4</w:t>
            </w:r>
          </w:p>
        </w:tc>
      </w:tr>
      <w:tr w:rsidR="00CF2675" w:rsidRPr="00CF2675" w14:paraId="4F19686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61019D8" w14:textId="04A591C2" w:rsidR="00CF2675" w:rsidRPr="00CF2675" w:rsidRDefault="00CF2675" w:rsidP="00CF2675">
            <w:pPr>
              <w:snapToGrid w:val="0"/>
              <w:spacing w:after="0" w:line="360" w:lineRule="auto"/>
              <w:rPr>
                <w:rFonts w:ascii="Arial" w:hAnsi="Arial" w:cs="Arial"/>
                <w:sz w:val="24"/>
                <w:szCs w:val="24"/>
              </w:rPr>
            </w:pPr>
            <w:r w:rsidRPr="007363A5">
              <w:rPr>
                <w:rFonts w:ascii="Arial" w:hAnsi="Arial" w:cs="Arial"/>
                <w:b/>
                <w:sz w:val="24"/>
                <w:szCs w:val="24"/>
              </w:rPr>
              <w:t>L</w:t>
            </w:r>
            <w:r w:rsidR="00C33F03">
              <w:rPr>
                <w:rFonts w:ascii="Arial" w:hAnsi="Arial" w:cs="Arial"/>
                <w:b/>
                <w:sz w:val="24"/>
                <w:szCs w:val="24"/>
              </w:rPr>
              <w:t>9</w:t>
            </w:r>
            <w:r w:rsidRPr="007363A5">
              <w:rPr>
                <w:rFonts w:ascii="Arial" w:hAnsi="Arial" w:cs="Arial"/>
                <w:b/>
                <w:sz w:val="24"/>
                <w:szCs w:val="24"/>
              </w:rPr>
              <w:t>-</w:t>
            </w:r>
            <w:r w:rsidR="00C33F03">
              <w:rPr>
                <w:rFonts w:ascii="Arial" w:hAnsi="Arial" w:cs="Arial"/>
                <w:b/>
                <w:sz w:val="24"/>
                <w:szCs w:val="24"/>
              </w:rPr>
              <w:t>12</w:t>
            </w:r>
            <w:r w:rsidRPr="00CF2675">
              <w:rPr>
                <w:rFonts w:ascii="Arial" w:hAnsi="Arial" w:cs="Arial"/>
                <w:bCs/>
                <w:sz w:val="24"/>
                <w:szCs w:val="24"/>
              </w:rPr>
              <w:t xml:space="preserve"> - </w:t>
            </w:r>
            <w:r w:rsidRPr="00CF2675">
              <w:rPr>
                <w:rFonts w:ascii="Arial" w:hAnsi="Arial" w:cs="Arial"/>
                <w:sz w:val="24"/>
                <w:szCs w:val="24"/>
              </w:rPr>
              <w:t>Straty energetyczne - badanie kamerą termowizyjną</w:t>
            </w:r>
            <w:r w:rsidR="00B34FF9">
              <w:rPr>
                <w:rFonts w:ascii="Arial" w:hAnsi="Arial" w:cs="Arial"/>
                <w:sz w:val="24"/>
                <w:szCs w:val="24"/>
              </w:rPr>
              <w:t>.</w:t>
            </w:r>
            <w:r w:rsidRPr="00CF2675">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2BC5BC5"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17CC936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CC767CD" w14:textId="3B564406"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lastRenderedPageBreak/>
              <w:t>L</w:t>
            </w:r>
            <w:r w:rsidR="00677756">
              <w:rPr>
                <w:rFonts w:ascii="Arial" w:hAnsi="Arial" w:cs="Arial"/>
                <w:b/>
                <w:sz w:val="24"/>
                <w:szCs w:val="24"/>
              </w:rPr>
              <w:t>13</w:t>
            </w:r>
            <w:r w:rsidRPr="007363A5">
              <w:rPr>
                <w:rFonts w:ascii="Arial" w:hAnsi="Arial" w:cs="Arial"/>
                <w:b/>
                <w:sz w:val="24"/>
                <w:szCs w:val="24"/>
              </w:rPr>
              <w:t>-</w:t>
            </w:r>
            <w:r w:rsidR="00677756">
              <w:rPr>
                <w:rFonts w:ascii="Arial" w:hAnsi="Arial" w:cs="Arial"/>
                <w:b/>
                <w:sz w:val="24"/>
                <w:szCs w:val="24"/>
              </w:rPr>
              <w:t>16</w:t>
            </w:r>
            <w:r w:rsidRPr="00CF2675">
              <w:rPr>
                <w:rFonts w:ascii="Arial" w:hAnsi="Arial" w:cs="Arial"/>
                <w:bCs/>
                <w:sz w:val="24"/>
                <w:szCs w:val="24"/>
              </w:rPr>
              <w:t xml:space="preserve"> - </w:t>
            </w:r>
            <w:r w:rsidRPr="00CF2675">
              <w:rPr>
                <w:rFonts w:ascii="Arial" w:hAnsi="Arial" w:cs="Arial"/>
                <w:sz w:val="24"/>
                <w:szCs w:val="24"/>
              </w:rPr>
              <w:t>Neutralizacja i wychwyt zanieczyszczeń ropopochodnych – metoda sorbentów naturalnych</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8E5ED47"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548F440B"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E3FFC16" w14:textId="038535B2"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t>L</w:t>
            </w:r>
            <w:r w:rsidR="00677756">
              <w:rPr>
                <w:rFonts w:ascii="Arial" w:hAnsi="Arial" w:cs="Arial"/>
                <w:b/>
                <w:sz w:val="24"/>
                <w:szCs w:val="24"/>
              </w:rPr>
              <w:t>17</w:t>
            </w:r>
            <w:r w:rsidRPr="007363A5">
              <w:rPr>
                <w:rFonts w:ascii="Arial" w:hAnsi="Arial" w:cs="Arial"/>
                <w:b/>
                <w:sz w:val="24"/>
                <w:szCs w:val="24"/>
              </w:rPr>
              <w:t>-</w:t>
            </w:r>
            <w:r w:rsidR="00677756">
              <w:rPr>
                <w:rFonts w:ascii="Arial" w:hAnsi="Arial" w:cs="Arial"/>
                <w:b/>
                <w:sz w:val="24"/>
                <w:szCs w:val="24"/>
              </w:rPr>
              <w:t>2</w:t>
            </w:r>
            <w:r w:rsidRPr="007363A5">
              <w:rPr>
                <w:rFonts w:ascii="Arial" w:hAnsi="Arial" w:cs="Arial"/>
                <w:b/>
                <w:sz w:val="24"/>
                <w:szCs w:val="24"/>
              </w:rPr>
              <w:t>0</w:t>
            </w:r>
            <w:r w:rsidRPr="00CF2675">
              <w:rPr>
                <w:rFonts w:ascii="Arial" w:hAnsi="Arial" w:cs="Arial"/>
                <w:bCs/>
                <w:sz w:val="24"/>
                <w:szCs w:val="24"/>
              </w:rPr>
              <w:t xml:space="preserve"> - </w:t>
            </w:r>
            <w:r w:rsidRPr="00CF2675">
              <w:rPr>
                <w:rFonts w:ascii="Arial" w:hAnsi="Arial" w:cs="Arial"/>
                <w:sz w:val="24"/>
                <w:szCs w:val="24"/>
              </w:rPr>
              <w:t>Badanie rozprzestrzeniania się zanieczyszczeń - stacja Meteo wpływ nasłonecznienia, wiatru i opadów</w:t>
            </w:r>
            <w:r w:rsidR="00B34F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7B6A2C6"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66DF176C" w14:textId="77777777" w:rsidTr="0081758D">
        <w:tc>
          <w:tcPr>
            <w:tcW w:w="8208" w:type="dxa"/>
            <w:tcBorders>
              <w:left w:val="single" w:sz="4" w:space="0" w:color="000000"/>
              <w:bottom w:val="single" w:sz="4" w:space="0" w:color="000000"/>
              <w:right w:val="single" w:sz="4" w:space="0" w:color="000000"/>
            </w:tcBorders>
            <w:shd w:val="clear" w:color="auto" w:fill="auto"/>
          </w:tcPr>
          <w:p w14:paraId="17324A17" w14:textId="78CC5733"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t>L</w:t>
            </w:r>
            <w:r w:rsidR="00677756">
              <w:rPr>
                <w:rFonts w:ascii="Arial" w:hAnsi="Arial" w:cs="Arial"/>
                <w:b/>
                <w:sz w:val="24"/>
                <w:szCs w:val="24"/>
              </w:rPr>
              <w:t>2</w:t>
            </w:r>
            <w:r w:rsidRPr="007363A5">
              <w:rPr>
                <w:rFonts w:ascii="Arial" w:hAnsi="Arial" w:cs="Arial"/>
                <w:b/>
                <w:sz w:val="24"/>
                <w:szCs w:val="24"/>
              </w:rPr>
              <w:t>1-2</w:t>
            </w:r>
            <w:r w:rsidR="00677756">
              <w:rPr>
                <w:rFonts w:ascii="Arial" w:hAnsi="Arial" w:cs="Arial"/>
                <w:b/>
                <w:sz w:val="24"/>
                <w:szCs w:val="24"/>
              </w:rPr>
              <w:t>4</w:t>
            </w:r>
            <w:r w:rsidRPr="00CF2675">
              <w:rPr>
                <w:rFonts w:ascii="Arial" w:hAnsi="Arial" w:cs="Arial"/>
                <w:bCs/>
                <w:sz w:val="24"/>
                <w:szCs w:val="24"/>
              </w:rPr>
              <w:t xml:space="preserve"> - </w:t>
            </w:r>
            <w:r w:rsidRPr="00CF2675">
              <w:rPr>
                <w:rFonts w:ascii="Arial" w:hAnsi="Arial" w:cs="Arial"/>
                <w:sz w:val="24"/>
                <w:szCs w:val="24"/>
              </w:rPr>
              <w:t>Badanie hałasu z silników spalinowych</w:t>
            </w:r>
            <w:r w:rsidR="00B34FF9">
              <w:rPr>
                <w:rFonts w:ascii="Arial" w:hAnsi="Arial" w:cs="Arial"/>
                <w:sz w:val="24"/>
                <w:szCs w:val="24"/>
              </w:rPr>
              <w:t>.</w:t>
            </w:r>
            <w:r w:rsidRPr="00CF2675">
              <w:rPr>
                <w:rFonts w:ascii="Arial" w:hAnsi="Arial" w:cs="Arial"/>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7F512400"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F2675" w:rsidRPr="00CF2675" w14:paraId="218B8D1E" w14:textId="77777777" w:rsidTr="0081758D">
        <w:trPr>
          <w:trHeight w:val="313"/>
        </w:trPr>
        <w:tc>
          <w:tcPr>
            <w:tcW w:w="8208" w:type="dxa"/>
            <w:tcBorders>
              <w:left w:val="single" w:sz="4" w:space="0" w:color="000000"/>
              <w:bottom w:val="single" w:sz="4" w:space="0" w:color="000000"/>
              <w:right w:val="single" w:sz="4" w:space="0" w:color="000000"/>
            </w:tcBorders>
            <w:shd w:val="clear" w:color="auto" w:fill="auto"/>
          </w:tcPr>
          <w:p w14:paraId="17927B27" w14:textId="456A0086" w:rsidR="00CF2675" w:rsidRPr="00CF2675" w:rsidRDefault="00CF2675" w:rsidP="00CF2675">
            <w:pPr>
              <w:snapToGrid w:val="0"/>
              <w:spacing w:after="0" w:line="360" w:lineRule="auto"/>
              <w:jc w:val="both"/>
              <w:rPr>
                <w:rFonts w:ascii="Arial" w:hAnsi="Arial" w:cs="Arial"/>
                <w:sz w:val="24"/>
                <w:szCs w:val="24"/>
              </w:rPr>
            </w:pPr>
            <w:r w:rsidRPr="007363A5">
              <w:rPr>
                <w:rFonts w:ascii="Arial" w:hAnsi="Arial" w:cs="Arial"/>
                <w:b/>
                <w:sz w:val="24"/>
                <w:szCs w:val="24"/>
              </w:rPr>
              <w:t>L</w:t>
            </w:r>
            <w:r w:rsidR="00677756">
              <w:rPr>
                <w:rFonts w:ascii="Arial" w:hAnsi="Arial" w:cs="Arial"/>
                <w:b/>
                <w:sz w:val="24"/>
                <w:szCs w:val="24"/>
              </w:rPr>
              <w:t>25</w:t>
            </w:r>
            <w:r w:rsidRPr="007363A5">
              <w:rPr>
                <w:rFonts w:ascii="Arial" w:hAnsi="Arial" w:cs="Arial"/>
                <w:b/>
                <w:sz w:val="24"/>
                <w:szCs w:val="24"/>
              </w:rPr>
              <w:t>-</w:t>
            </w:r>
            <w:r w:rsidR="00677756">
              <w:rPr>
                <w:rFonts w:ascii="Arial" w:hAnsi="Arial" w:cs="Arial"/>
                <w:b/>
                <w:sz w:val="24"/>
                <w:szCs w:val="24"/>
              </w:rPr>
              <w:t>28</w:t>
            </w:r>
            <w:r w:rsidRPr="00CF2675">
              <w:rPr>
                <w:rFonts w:ascii="Arial" w:hAnsi="Arial" w:cs="Arial"/>
                <w:bCs/>
                <w:sz w:val="24"/>
                <w:szCs w:val="24"/>
              </w:rPr>
              <w:t xml:space="preserve"> - </w:t>
            </w:r>
            <w:r w:rsidRPr="00CF2675">
              <w:rPr>
                <w:rFonts w:ascii="Arial" w:hAnsi="Arial" w:cs="Arial"/>
                <w:sz w:val="24"/>
                <w:szCs w:val="24"/>
              </w:rPr>
              <w:t>Badanie emisji z silników spalinowych</w:t>
            </w:r>
            <w:r w:rsidR="00B34FF9">
              <w:rPr>
                <w:rFonts w:ascii="Arial" w:hAnsi="Arial" w:cs="Arial"/>
                <w:sz w:val="24"/>
                <w:szCs w:val="24"/>
              </w:rPr>
              <w:t>.</w:t>
            </w:r>
            <w:r w:rsidRPr="00CF2675">
              <w:rPr>
                <w:rFonts w:ascii="Arial" w:hAnsi="Arial" w:cs="Arial"/>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698B56BD" w14:textId="77777777" w:rsidR="00CF2675" w:rsidRPr="0081758D" w:rsidRDefault="00CF2675"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53477" w:rsidRPr="00CF2675" w14:paraId="2FE48124" w14:textId="77777777" w:rsidTr="0081758D">
        <w:trPr>
          <w:trHeight w:val="313"/>
        </w:trPr>
        <w:tc>
          <w:tcPr>
            <w:tcW w:w="8208" w:type="dxa"/>
            <w:tcBorders>
              <w:left w:val="single" w:sz="4" w:space="0" w:color="000000"/>
              <w:bottom w:val="single" w:sz="4" w:space="0" w:color="000000"/>
              <w:right w:val="single" w:sz="4" w:space="0" w:color="000000"/>
            </w:tcBorders>
            <w:shd w:val="clear" w:color="auto" w:fill="auto"/>
          </w:tcPr>
          <w:p w14:paraId="09051169" w14:textId="55FD8C77" w:rsidR="00D53477" w:rsidRPr="00CF2675" w:rsidRDefault="00D53477" w:rsidP="00CF2675">
            <w:pPr>
              <w:snapToGrid w:val="0"/>
              <w:spacing w:after="0" w:line="360" w:lineRule="auto"/>
              <w:jc w:val="both"/>
              <w:rPr>
                <w:rFonts w:ascii="Arial" w:hAnsi="Arial" w:cs="Arial"/>
                <w:bCs/>
                <w:sz w:val="24"/>
                <w:szCs w:val="24"/>
              </w:rPr>
            </w:pPr>
            <w:r w:rsidRPr="007363A5">
              <w:rPr>
                <w:rFonts w:ascii="Arial" w:hAnsi="Arial" w:cs="Arial"/>
                <w:b/>
                <w:bCs/>
                <w:sz w:val="24"/>
                <w:szCs w:val="24"/>
              </w:rPr>
              <w:t>L</w:t>
            </w:r>
            <w:r w:rsidR="00677756">
              <w:rPr>
                <w:rFonts w:ascii="Arial" w:hAnsi="Arial" w:cs="Arial"/>
                <w:b/>
                <w:bCs/>
                <w:sz w:val="24"/>
                <w:szCs w:val="24"/>
              </w:rPr>
              <w:t>29-30</w:t>
            </w:r>
            <w:r w:rsidRPr="00CF2675">
              <w:rPr>
                <w:rFonts w:ascii="Arial" w:hAnsi="Arial" w:cs="Arial"/>
                <w:sz w:val="24"/>
                <w:szCs w:val="24"/>
              </w:rPr>
              <w:t xml:space="preserve"> </w:t>
            </w:r>
            <w:r w:rsidR="007363A5">
              <w:rPr>
                <w:rFonts w:ascii="Arial" w:hAnsi="Arial" w:cs="Arial"/>
                <w:sz w:val="24"/>
                <w:szCs w:val="24"/>
              </w:rPr>
              <w:t xml:space="preserve">- </w:t>
            </w:r>
            <w:r w:rsidRPr="00CF2675">
              <w:rPr>
                <w:rFonts w:ascii="Arial" w:hAnsi="Arial" w:cs="Arial"/>
                <w:sz w:val="24"/>
                <w:szCs w:val="24"/>
              </w:rPr>
              <w:t>Kolokwium zaliczeniowe</w:t>
            </w:r>
            <w:r w:rsidR="00B34FF9">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2279A610" w14:textId="0F193087" w:rsidR="00D53477" w:rsidRPr="0081758D" w:rsidRDefault="00D53477" w:rsidP="00CF2675">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F2675" w:rsidRPr="00CF2675" w14:paraId="24530DC8" w14:textId="77777777" w:rsidTr="0081758D">
        <w:trPr>
          <w:trHeight w:val="313"/>
        </w:trPr>
        <w:tc>
          <w:tcPr>
            <w:tcW w:w="8208" w:type="dxa"/>
            <w:tcBorders>
              <w:left w:val="single" w:sz="4" w:space="0" w:color="000000"/>
              <w:bottom w:val="single" w:sz="4" w:space="0" w:color="000000"/>
              <w:right w:val="single" w:sz="4" w:space="0" w:color="000000"/>
            </w:tcBorders>
            <w:shd w:val="clear" w:color="auto" w:fill="auto"/>
          </w:tcPr>
          <w:p w14:paraId="01B1866D" w14:textId="40F47EAC" w:rsidR="00CF2675" w:rsidRPr="00D53477" w:rsidRDefault="00D53477" w:rsidP="00D53477">
            <w:pPr>
              <w:snapToGrid w:val="0"/>
              <w:spacing w:after="0" w:line="360" w:lineRule="auto"/>
              <w:jc w:val="right"/>
              <w:rPr>
                <w:rFonts w:ascii="Arial" w:hAnsi="Arial" w:cs="Arial"/>
                <w:b/>
                <w:bCs/>
                <w:sz w:val="24"/>
                <w:szCs w:val="24"/>
              </w:rPr>
            </w:pPr>
            <w:r w:rsidRPr="00D53477">
              <w:rPr>
                <w:rFonts w:ascii="Arial" w:hAnsi="Arial" w:cs="Arial"/>
                <w:b/>
                <w:bCs/>
                <w:sz w:val="24"/>
                <w:szCs w:val="24"/>
              </w:rPr>
              <w:t>SUMA</w:t>
            </w:r>
          </w:p>
        </w:tc>
        <w:tc>
          <w:tcPr>
            <w:tcW w:w="1062" w:type="dxa"/>
            <w:tcBorders>
              <w:left w:val="single" w:sz="4" w:space="0" w:color="000000"/>
              <w:bottom w:val="single" w:sz="4" w:space="0" w:color="000000"/>
              <w:right w:val="single" w:sz="4" w:space="0" w:color="000000"/>
            </w:tcBorders>
            <w:shd w:val="clear" w:color="auto" w:fill="auto"/>
          </w:tcPr>
          <w:p w14:paraId="127EC4DD" w14:textId="1EF7CB17" w:rsidR="00CF2675" w:rsidRPr="0081758D" w:rsidRDefault="00D53477" w:rsidP="00CF2675">
            <w:pPr>
              <w:snapToGrid w:val="0"/>
              <w:spacing w:after="0" w:line="360" w:lineRule="auto"/>
              <w:ind w:left="72"/>
              <w:jc w:val="center"/>
              <w:rPr>
                <w:rFonts w:ascii="Arial" w:hAnsi="Arial" w:cs="Arial"/>
                <w:b/>
                <w:sz w:val="24"/>
                <w:szCs w:val="24"/>
              </w:rPr>
            </w:pPr>
            <w:r>
              <w:rPr>
                <w:rFonts w:ascii="Arial" w:hAnsi="Arial" w:cs="Arial"/>
                <w:b/>
                <w:sz w:val="24"/>
                <w:szCs w:val="24"/>
              </w:rPr>
              <w:t>30</w:t>
            </w:r>
          </w:p>
        </w:tc>
      </w:tr>
    </w:tbl>
    <w:p w14:paraId="214484AE" w14:textId="77777777" w:rsidR="00CF2675" w:rsidRPr="00CF2675" w:rsidRDefault="00CF2675" w:rsidP="00CF2675">
      <w:pPr>
        <w:spacing w:after="0" w:line="360" w:lineRule="auto"/>
        <w:ind w:left="1080" w:hanging="1080"/>
        <w:jc w:val="both"/>
        <w:rPr>
          <w:rFonts w:ascii="Arial" w:hAnsi="Arial" w:cs="Arial"/>
          <w:b/>
          <w:bCs/>
          <w:spacing w:val="-13"/>
          <w:sz w:val="24"/>
          <w:szCs w:val="24"/>
        </w:rPr>
      </w:pPr>
    </w:p>
    <w:p w14:paraId="5CA2C493"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CF2675" w:rsidRPr="00CF2675" w14:paraId="4B0BAAA1"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B5C3289" w14:textId="21B29D04"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1. – </w:t>
            </w:r>
            <w:r w:rsidRPr="00CF2675">
              <w:rPr>
                <w:rFonts w:ascii="Arial" w:hAnsi="Arial" w:cs="Arial"/>
                <w:sz w:val="24"/>
                <w:szCs w:val="24"/>
              </w:rPr>
              <w:t>Wykład z wykorzystaniem prezentacji multimedialnych</w:t>
            </w:r>
          </w:p>
        </w:tc>
      </w:tr>
      <w:tr w:rsidR="00CF2675" w:rsidRPr="00CF2675" w14:paraId="533D74F6"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99DBBE1" w14:textId="5C3E6B82"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2. – </w:t>
            </w:r>
            <w:r w:rsidRPr="00CF2675">
              <w:rPr>
                <w:rFonts w:ascii="Arial" w:hAnsi="Arial" w:cs="Arial"/>
                <w:sz w:val="24"/>
                <w:szCs w:val="24"/>
              </w:rPr>
              <w:t>Stanowiska badawcze do ćwiczeń wyposażone w aparaturę pomiarową</w:t>
            </w:r>
          </w:p>
        </w:tc>
      </w:tr>
      <w:tr w:rsidR="00CF2675" w:rsidRPr="00CF2675" w14:paraId="26D5A807"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7BCF37B" w14:textId="61AF37E3" w:rsidR="00CF2675" w:rsidRPr="00CF2675" w:rsidRDefault="00CF2675" w:rsidP="00CF2675">
            <w:pPr>
              <w:spacing w:after="0" w:line="360" w:lineRule="auto"/>
              <w:rPr>
                <w:rFonts w:ascii="Arial" w:hAnsi="Arial" w:cs="Arial"/>
                <w:b/>
                <w:sz w:val="24"/>
                <w:szCs w:val="24"/>
              </w:rPr>
            </w:pPr>
            <w:r w:rsidRPr="00CF2675">
              <w:rPr>
                <w:rFonts w:ascii="Arial" w:hAnsi="Arial" w:cs="Arial"/>
                <w:b/>
                <w:sz w:val="24"/>
                <w:szCs w:val="24"/>
              </w:rPr>
              <w:t>3. – </w:t>
            </w:r>
            <w:r w:rsidRPr="00CF2675">
              <w:rPr>
                <w:rFonts w:ascii="Arial" w:hAnsi="Arial" w:cs="Arial"/>
                <w:sz w:val="24"/>
                <w:szCs w:val="24"/>
              </w:rPr>
              <w:t>Instrukcje do ćwiczeń laboratoryjnych</w:t>
            </w:r>
          </w:p>
        </w:tc>
      </w:tr>
    </w:tbl>
    <w:p w14:paraId="60D47E40" w14:textId="77777777" w:rsidR="00CF2675" w:rsidRDefault="00CF2675" w:rsidP="00CF2675">
      <w:pPr>
        <w:pStyle w:val="Standard"/>
        <w:spacing w:line="360" w:lineRule="auto"/>
        <w:rPr>
          <w:rFonts w:ascii="Arial" w:hAnsi="Arial" w:cs="Arial"/>
          <w:b/>
          <w:bCs/>
          <w:spacing w:val="-11"/>
          <w:sz w:val="24"/>
          <w:szCs w:val="24"/>
        </w:rPr>
      </w:pPr>
    </w:p>
    <w:p w14:paraId="6D9BCF36" w14:textId="38D8662C" w:rsidR="00CF2675" w:rsidRPr="00CF2675" w:rsidRDefault="00CF2675" w:rsidP="00CF2675">
      <w:pPr>
        <w:pStyle w:val="Standard"/>
        <w:spacing w:line="360" w:lineRule="auto"/>
        <w:rPr>
          <w:rFonts w:ascii="Arial" w:hAnsi="Arial" w:cs="Arial"/>
          <w:sz w:val="24"/>
          <w:szCs w:val="24"/>
        </w:rPr>
      </w:pPr>
      <w:r w:rsidRPr="00CF2675">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CF2675" w:rsidRPr="00CF2675" w14:paraId="16F2FF7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692D14" w14:textId="19FFDB41"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F1. – Ocena przygotowania do ćwiczeń laboratoryjnych</w:t>
            </w:r>
          </w:p>
        </w:tc>
      </w:tr>
      <w:tr w:rsidR="00CF2675" w:rsidRPr="00CF2675" w14:paraId="1DFA34F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3EDEE9" w14:textId="0E09D30D" w:rsidR="00CF2675" w:rsidRPr="004C625A" w:rsidRDefault="00CF2675" w:rsidP="00CF2675">
            <w:pPr>
              <w:spacing w:after="0" w:line="360" w:lineRule="auto"/>
              <w:rPr>
                <w:rFonts w:ascii="Arial" w:hAnsi="Arial" w:cs="Arial"/>
                <w:sz w:val="24"/>
                <w:szCs w:val="24"/>
              </w:rPr>
            </w:pPr>
            <w:r w:rsidRPr="004C625A">
              <w:rPr>
                <w:rFonts w:ascii="Arial" w:hAnsi="Arial" w:cs="Arial"/>
                <w:sz w:val="24"/>
                <w:szCs w:val="24"/>
              </w:rPr>
              <w:t>F2. – Ocena umiejętności stosowania zdobytej wiedzy podczas wykonywania ćwiczeń</w:t>
            </w:r>
            <w:r w:rsidR="004C625A" w:rsidRPr="004C625A">
              <w:rPr>
                <w:rFonts w:ascii="Arial" w:hAnsi="Arial" w:cs="Arial"/>
                <w:sz w:val="24"/>
                <w:szCs w:val="24"/>
              </w:rPr>
              <w:t xml:space="preserve"> laboratoryjnych</w:t>
            </w:r>
          </w:p>
        </w:tc>
      </w:tr>
      <w:tr w:rsidR="00CF2675" w:rsidRPr="00CF2675" w14:paraId="0E30754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CF8510" w14:textId="7D7D8245"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F3. – Ocena sprawozdań z realizacji ćwiczeń objętych programem nauczania</w:t>
            </w:r>
          </w:p>
        </w:tc>
      </w:tr>
      <w:tr w:rsidR="00CF2675" w:rsidRPr="00CF2675" w14:paraId="49F570E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10F78A" w14:textId="423203CE" w:rsidR="00CF2675" w:rsidRPr="00CF2675" w:rsidRDefault="00CF2675" w:rsidP="00CF2675">
            <w:pPr>
              <w:spacing w:after="0" w:line="360" w:lineRule="auto"/>
              <w:rPr>
                <w:rFonts w:ascii="Arial" w:hAnsi="Arial" w:cs="Arial"/>
                <w:sz w:val="24"/>
                <w:szCs w:val="24"/>
              </w:rPr>
            </w:pPr>
            <w:r w:rsidRPr="00CF2675">
              <w:rPr>
                <w:rFonts w:ascii="Arial" w:hAnsi="Arial" w:cs="Arial"/>
                <w:sz w:val="24"/>
                <w:szCs w:val="24"/>
              </w:rPr>
              <w:t>F4. – Ocena aktywności podczas zajęć</w:t>
            </w:r>
            <w:r w:rsidR="00227E20">
              <w:rPr>
                <w:rFonts w:ascii="Arial" w:hAnsi="Arial" w:cs="Arial"/>
                <w:sz w:val="24"/>
                <w:szCs w:val="24"/>
              </w:rPr>
              <w:t>.</w:t>
            </w:r>
          </w:p>
        </w:tc>
      </w:tr>
      <w:tr w:rsidR="00CF2675" w:rsidRPr="00CF2675" w14:paraId="5D3A865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F92CDA" w14:textId="4F5C1F12" w:rsidR="00CF2675" w:rsidRPr="00CF2675" w:rsidRDefault="00CF2675" w:rsidP="00F97ECA">
            <w:pPr>
              <w:spacing w:after="0" w:line="360" w:lineRule="auto"/>
              <w:ind w:left="397" w:hanging="397"/>
              <w:rPr>
                <w:rFonts w:ascii="Arial" w:hAnsi="Arial" w:cs="Arial"/>
                <w:sz w:val="24"/>
                <w:szCs w:val="24"/>
              </w:rPr>
            </w:pPr>
            <w:r w:rsidRPr="00CF2675">
              <w:rPr>
                <w:rFonts w:ascii="Arial" w:hAnsi="Arial" w:cs="Arial"/>
                <w:sz w:val="24"/>
                <w:szCs w:val="24"/>
              </w:rPr>
              <w:t xml:space="preserve">P1. – </w:t>
            </w:r>
            <w:r w:rsidR="00F97ECA">
              <w:rPr>
                <w:rFonts w:ascii="Arial" w:hAnsi="Arial" w:cs="Arial"/>
                <w:sz w:val="24"/>
                <w:szCs w:val="24"/>
              </w:rPr>
              <w:t>Kolokwium</w:t>
            </w:r>
            <w:r w:rsidR="00227E20">
              <w:rPr>
                <w:rFonts w:ascii="Arial" w:hAnsi="Arial" w:cs="Arial"/>
                <w:sz w:val="24"/>
                <w:szCs w:val="24"/>
              </w:rPr>
              <w:t>.</w:t>
            </w:r>
          </w:p>
        </w:tc>
      </w:tr>
    </w:tbl>
    <w:p w14:paraId="1B3E013F" w14:textId="77777777" w:rsidR="00CF2675" w:rsidRPr="00CF2675" w:rsidRDefault="00CF2675" w:rsidP="00CF2675">
      <w:pPr>
        <w:pStyle w:val="Standard"/>
        <w:spacing w:line="360" w:lineRule="auto"/>
        <w:rPr>
          <w:rFonts w:ascii="Arial" w:hAnsi="Arial" w:cs="Arial"/>
          <w:b/>
          <w:sz w:val="24"/>
          <w:szCs w:val="24"/>
        </w:rPr>
      </w:pPr>
    </w:p>
    <w:p w14:paraId="34C294B2"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CF2675" w:rsidRPr="00CF2675" w14:paraId="356563D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CF3D18"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677FAF"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9A3EBC"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b/>
                <w:sz w:val="24"/>
                <w:szCs w:val="24"/>
              </w:rPr>
              <w:t>Średnia liczba godzin na zrealizowanie aktywności</w:t>
            </w:r>
          </w:p>
        </w:tc>
      </w:tr>
      <w:tr w:rsidR="00CF2675" w:rsidRPr="00CF2675" w14:paraId="3827E22E"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B371F8" w14:textId="77777777" w:rsidR="00CF2675" w:rsidRPr="00CF2675" w:rsidRDefault="00CF2675" w:rsidP="00CF2675">
            <w:pPr>
              <w:pStyle w:val="Standard"/>
              <w:spacing w:line="360" w:lineRule="auto"/>
              <w:ind w:left="363"/>
              <w:rPr>
                <w:rFonts w:ascii="Arial" w:hAnsi="Arial" w:cs="Arial"/>
                <w:sz w:val="24"/>
                <w:szCs w:val="24"/>
              </w:rPr>
            </w:pPr>
            <w:r w:rsidRPr="00CF2675">
              <w:rPr>
                <w:rFonts w:ascii="Arial" w:hAnsi="Arial" w:cs="Arial"/>
                <w:b/>
                <w:sz w:val="24"/>
                <w:szCs w:val="24"/>
              </w:rPr>
              <w:t>1. Godziny kontaktowe z prowadzącym</w:t>
            </w:r>
          </w:p>
        </w:tc>
      </w:tr>
      <w:tr w:rsidR="00CF2675" w:rsidRPr="00CF2675" w14:paraId="6D30346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1CC331"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792FC2"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29C9D1"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30</w:t>
            </w:r>
          </w:p>
        </w:tc>
      </w:tr>
      <w:tr w:rsidR="00CF2675" w:rsidRPr="00CF2675" w14:paraId="35DD7DA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587A89"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61CF7B"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618950"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6686A63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2972D7"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27646C"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442D32"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30</w:t>
            </w:r>
          </w:p>
        </w:tc>
      </w:tr>
      <w:tr w:rsidR="00CF2675" w:rsidRPr="00CF2675" w14:paraId="03A9126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A357A8"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66B367"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FD5B6C"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0230AB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32EC68"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A40B1A"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4ABC90"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5B2C300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2355B5"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9BC65E"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15C4D0"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265E73A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3BA641"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lastRenderedPageBreak/>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65F56A"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84A944"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06203C7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088120F" w14:textId="77777777" w:rsidR="00CF2675" w:rsidRPr="00CF2675" w:rsidRDefault="00CF2675" w:rsidP="00CF2675">
            <w:pPr>
              <w:pStyle w:val="Standard"/>
              <w:spacing w:line="360" w:lineRule="auto"/>
              <w:jc w:val="right"/>
              <w:rPr>
                <w:rFonts w:ascii="Arial" w:hAnsi="Arial" w:cs="Arial"/>
                <w:sz w:val="24"/>
                <w:szCs w:val="24"/>
              </w:rPr>
            </w:pPr>
            <w:r w:rsidRPr="00CF2675">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F297FFF"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60</w:t>
            </w:r>
          </w:p>
        </w:tc>
      </w:tr>
      <w:tr w:rsidR="00CF2675" w:rsidRPr="00CF2675" w14:paraId="6625AC8A"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BC917A" w14:textId="77777777" w:rsidR="00CF2675" w:rsidRPr="00CF2675" w:rsidRDefault="00CF2675" w:rsidP="00CF2675">
            <w:pPr>
              <w:pStyle w:val="Standard"/>
              <w:spacing w:line="360" w:lineRule="auto"/>
              <w:ind w:left="363"/>
              <w:rPr>
                <w:rFonts w:ascii="Arial" w:hAnsi="Arial" w:cs="Arial"/>
                <w:sz w:val="24"/>
                <w:szCs w:val="24"/>
              </w:rPr>
            </w:pPr>
            <w:r w:rsidRPr="00CF2675">
              <w:rPr>
                <w:rFonts w:ascii="Arial" w:hAnsi="Arial" w:cs="Arial"/>
                <w:b/>
                <w:sz w:val="24"/>
                <w:szCs w:val="24"/>
              </w:rPr>
              <w:t>2. Praca własna studenta</w:t>
            </w:r>
          </w:p>
        </w:tc>
      </w:tr>
      <w:tr w:rsidR="00CF2675" w:rsidRPr="00CF2675" w14:paraId="16E741B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592550"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F95F94"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D491BA"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1736EE9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D01B30"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AFCBE5"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2DC04C"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20</w:t>
            </w:r>
          </w:p>
        </w:tc>
      </w:tr>
      <w:tr w:rsidR="00CF2675" w:rsidRPr="00CF2675" w14:paraId="43ABEB8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6CD00F"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768CD1"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04FEB2"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22E6C5F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774D12"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D479C4"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501FF5"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10</w:t>
            </w:r>
          </w:p>
        </w:tc>
      </w:tr>
      <w:tr w:rsidR="00CF2675" w:rsidRPr="00CF2675" w14:paraId="5AC786C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460F12"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BCD3B2"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12294F"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0</w:t>
            </w:r>
          </w:p>
        </w:tc>
      </w:tr>
      <w:tr w:rsidR="00CF2675" w:rsidRPr="00CF2675" w14:paraId="56EA2EA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8A5A48"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B65BC3"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EB3F5A"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10</w:t>
            </w:r>
          </w:p>
        </w:tc>
      </w:tr>
      <w:tr w:rsidR="00CF2675" w:rsidRPr="00CF2675" w14:paraId="7F64F5DF"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10D4131" w14:textId="77777777" w:rsidR="00CF2675" w:rsidRPr="00CF2675" w:rsidRDefault="00CF2675" w:rsidP="00CF2675">
            <w:pPr>
              <w:pStyle w:val="Standard"/>
              <w:spacing w:line="360" w:lineRule="auto"/>
              <w:jc w:val="right"/>
              <w:rPr>
                <w:rFonts w:ascii="Arial" w:hAnsi="Arial" w:cs="Arial"/>
                <w:sz w:val="24"/>
                <w:szCs w:val="24"/>
              </w:rPr>
            </w:pPr>
            <w:r w:rsidRPr="00CF2675">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48AE44C"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40</w:t>
            </w:r>
          </w:p>
        </w:tc>
      </w:tr>
      <w:tr w:rsidR="00CF2675" w:rsidRPr="00CF2675" w14:paraId="50E3DFF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F396A0A" w14:textId="77777777" w:rsidR="00CF2675" w:rsidRPr="00CF2675" w:rsidRDefault="00CF2675" w:rsidP="00CF2675">
            <w:pPr>
              <w:pStyle w:val="Standard"/>
              <w:spacing w:line="360" w:lineRule="auto"/>
              <w:jc w:val="right"/>
              <w:rPr>
                <w:rFonts w:ascii="Arial" w:hAnsi="Arial" w:cs="Arial"/>
                <w:sz w:val="24"/>
                <w:szCs w:val="24"/>
              </w:rPr>
            </w:pPr>
            <w:r w:rsidRPr="00CF2675">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8A5EF8E"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100</w:t>
            </w:r>
          </w:p>
        </w:tc>
      </w:tr>
      <w:tr w:rsidR="00CF2675" w:rsidRPr="00CF2675" w14:paraId="0F0BA26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140E93"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80034F" w14:textId="77777777" w:rsidR="00CF2675" w:rsidRPr="00CF2675" w:rsidRDefault="00CF2675" w:rsidP="00CF2675">
            <w:pPr>
              <w:pStyle w:val="Standard"/>
              <w:spacing w:line="360" w:lineRule="auto"/>
              <w:jc w:val="center"/>
              <w:rPr>
                <w:rFonts w:ascii="Arial" w:hAnsi="Arial" w:cs="Arial"/>
                <w:sz w:val="24"/>
                <w:szCs w:val="24"/>
              </w:rPr>
            </w:pPr>
            <w:r w:rsidRPr="00CF2675">
              <w:rPr>
                <w:rFonts w:ascii="Arial" w:hAnsi="Arial" w:cs="Arial"/>
                <w:sz w:val="24"/>
                <w:szCs w:val="24"/>
              </w:rPr>
              <w:t>4</w:t>
            </w:r>
          </w:p>
        </w:tc>
      </w:tr>
      <w:tr w:rsidR="00CF2675" w:rsidRPr="00CF2675" w14:paraId="602E8CB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610AF3"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 xml:space="preserve">Liczba punktów </w:t>
            </w:r>
            <w:r w:rsidRPr="00CF2675">
              <w:rPr>
                <w:rFonts w:ascii="Arial" w:hAnsi="Arial" w:cs="Arial"/>
                <w:b/>
                <w:sz w:val="24"/>
                <w:szCs w:val="24"/>
              </w:rPr>
              <w:t>ECTS</w:t>
            </w:r>
            <w:r w:rsidRPr="00CF2675">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EDF075" w14:textId="0E27F8B2" w:rsidR="00CF2675" w:rsidRPr="00CF2675" w:rsidRDefault="00CF2675" w:rsidP="0081758D">
            <w:pPr>
              <w:pStyle w:val="Standard"/>
              <w:spacing w:line="360" w:lineRule="auto"/>
              <w:jc w:val="center"/>
              <w:rPr>
                <w:rFonts w:ascii="Arial" w:hAnsi="Arial" w:cs="Arial"/>
                <w:sz w:val="24"/>
                <w:szCs w:val="24"/>
              </w:rPr>
            </w:pPr>
            <w:r w:rsidRPr="00CF2675">
              <w:rPr>
                <w:rFonts w:ascii="Arial" w:hAnsi="Arial" w:cs="Arial"/>
                <w:sz w:val="24"/>
                <w:szCs w:val="24"/>
              </w:rPr>
              <w:t>2</w:t>
            </w:r>
            <w:r w:rsidR="0081758D">
              <w:rPr>
                <w:rFonts w:ascii="Arial" w:hAnsi="Arial" w:cs="Arial"/>
                <w:sz w:val="24"/>
                <w:szCs w:val="24"/>
              </w:rPr>
              <w:t>,</w:t>
            </w:r>
            <w:r w:rsidRPr="00CF2675">
              <w:rPr>
                <w:rFonts w:ascii="Arial" w:hAnsi="Arial" w:cs="Arial"/>
                <w:sz w:val="24"/>
                <w:szCs w:val="24"/>
              </w:rPr>
              <w:t>4</w:t>
            </w:r>
          </w:p>
        </w:tc>
      </w:tr>
      <w:tr w:rsidR="00CF2675" w:rsidRPr="00CF2675" w14:paraId="6097584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D97556"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 xml:space="preserve">Liczba punktów </w:t>
            </w:r>
            <w:r w:rsidRPr="00CF2675">
              <w:rPr>
                <w:rFonts w:ascii="Arial" w:hAnsi="Arial" w:cs="Arial"/>
                <w:b/>
                <w:sz w:val="24"/>
                <w:szCs w:val="24"/>
              </w:rPr>
              <w:t>ECTS</w:t>
            </w:r>
            <w:r w:rsidRPr="00CF2675">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77662B" w14:textId="764B0392" w:rsidR="00CF2675" w:rsidRPr="00CF2675" w:rsidRDefault="00CF2675" w:rsidP="0081758D">
            <w:pPr>
              <w:pStyle w:val="Standard"/>
              <w:spacing w:line="360" w:lineRule="auto"/>
              <w:jc w:val="center"/>
              <w:rPr>
                <w:rFonts w:ascii="Arial" w:hAnsi="Arial" w:cs="Arial"/>
                <w:sz w:val="24"/>
                <w:szCs w:val="24"/>
              </w:rPr>
            </w:pPr>
            <w:r w:rsidRPr="00CF2675">
              <w:rPr>
                <w:rFonts w:ascii="Arial" w:hAnsi="Arial" w:cs="Arial"/>
                <w:sz w:val="24"/>
                <w:szCs w:val="24"/>
              </w:rPr>
              <w:t>2</w:t>
            </w:r>
            <w:r w:rsidR="0081758D">
              <w:rPr>
                <w:rFonts w:ascii="Arial" w:hAnsi="Arial" w:cs="Arial"/>
                <w:sz w:val="24"/>
                <w:szCs w:val="24"/>
              </w:rPr>
              <w:t>,</w:t>
            </w:r>
            <w:r w:rsidRPr="00CF2675">
              <w:rPr>
                <w:rFonts w:ascii="Arial" w:hAnsi="Arial" w:cs="Arial"/>
                <w:sz w:val="24"/>
                <w:szCs w:val="24"/>
              </w:rPr>
              <w:t>0</w:t>
            </w:r>
          </w:p>
        </w:tc>
      </w:tr>
    </w:tbl>
    <w:p w14:paraId="12594A46" w14:textId="77777777" w:rsidR="00CF2675" w:rsidRPr="00CF2675" w:rsidRDefault="00CF2675" w:rsidP="00CF2675">
      <w:pPr>
        <w:tabs>
          <w:tab w:val="left" w:pos="801"/>
        </w:tabs>
        <w:spacing w:after="0" w:line="360" w:lineRule="auto"/>
        <w:rPr>
          <w:rFonts w:ascii="Arial" w:hAnsi="Arial" w:cs="Arial"/>
          <w:b/>
          <w:sz w:val="24"/>
          <w:szCs w:val="24"/>
        </w:rPr>
      </w:pPr>
    </w:p>
    <w:p w14:paraId="068327AA" w14:textId="77777777" w:rsidR="00CF2675" w:rsidRPr="00CF2675" w:rsidRDefault="00CF2675" w:rsidP="00CF2675">
      <w:pPr>
        <w:pStyle w:val="Standard"/>
        <w:shd w:val="clear" w:color="auto" w:fill="FFFFFF"/>
        <w:spacing w:line="360" w:lineRule="auto"/>
        <w:rPr>
          <w:rFonts w:ascii="Arial" w:hAnsi="Arial" w:cs="Arial"/>
          <w:sz w:val="24"/>
          <w:szCs w:val="24"/>
        </w:rPr>
      </w:pPr>
      <w:r w:rsidRPr="00CF2675">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CF2675" w:rsidRPr="00CF2675" w14:paraId="2CFC40B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955C21" w14:textId="77777777" w:rsidR="00CF2675" w:rsidRPr="00CF2675" w:rsidRDefault="00CF2675" w:rsidP="00091713">
            <w:pPr>
              <w:widowControl w:val="0"/>
              <w:numPr>
                <w:ilvl w:val="0"/>
                <w:numId w:val="86"/>
              </w:numPr>
              <w:suppressAutoHyphens/>
              <w:autoSpaceDE w:val="0"/>
              <w:autoSpaceDN w:val="0"/>
              <w:spacing w:after="0" w:line="360" w:lineRule="auto"/>
              <w:textAlignment w:val="baseline"/>
              <w:rPr>
                <w:rFonts w:ascii="Arial" w:hAnsi="Arial" w:cs="Arial"/>
                <w:sz w:val="24"/>
                <w:szCs w:val="24"/>
                <w:lang w:val="en-GB" w:eastAsia="ar-SA"/>
              </w:rPr>
            </w:pPr>
            <w:r w:rsidRPr="00CF2675">
              <w:rPr>
                <w:rFonts w:ascii="Arial" w:hAnsi="Arial" w:cs="Arial"/>
                <w:sz w:val="24"/>
                <w:szCs w:val="24"/>
                <w:lang w:eastAsia="ar-SA"/>
              </w:rPr>
              <w:t xml:space="preserve">1. Energetyka i ochrona środowiska. Generowanie i magazynowanie energii. </w:t>
            </w:r>
            <w:r w:rsidRPr="00CF2675">
              <w:rPr>
                <w:rFonts w:ascii="Arial" w:hAnsi="Arial" w:cs="Arial"/>
                <w:sz w:val="24"/>
                <w:szCs w:val="24"/>
                <w:lang w:val="en-GB" w:eastAsia="ar-SA"/>
              </w:rPr>
              <w:t>Odpady energetyczne. Analiza cyklu życia, PWN, 2023</w:t>
            </w:r>
          </w:p>
        </w:tc>
      </w:tr>
      <w:tr w:rsidR="00CF2675" w:rsidRPr="00CF2675" w14:paraId="6B00DF0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4CA272" w14:textId="77777777" w:rsidR="00CF2675" w:rsidRPr="00CF2675" w:rsidRDefault="00CF2675" w:rsidP="00CF2675">
            <w:pPr>
              <w:spacing w:after="0" w:line="360" w:lineRule="auto"/>
              <w:rPr>
                <w:rFonts w:ascii="Arial" w:hAnsi="Arial" w:cs="Arial"/>
                <w:bCs/>
                <w:sz w:val="24"/>
                <w:szCs w:val="24"/>
              </w:rPr>
            </w:pPr>
            <w:r w:rsidRPr="00CF2675">
              <w:rPr>
                <w:rFonts w:ascii="Arial" w:hAnsi="Arial" w:cs="Arial"/>
                <w:sz w:val="24"/>
                <w:szCs w:val="24"/>
                <w:lang w:eastAsia="ar-SA"/>
              </w:rPr>
              <w:t>2. Lewandowski w., M. Proekologiczne odnawialne źródła energii. WNT Warszawa 2013</w:t>
            </w:r>
          </w:p>
        </w:tc>
      </w:tr>
      <w:tr w:rsidR="00CF2675" w:rsidRPr="00CF2675" w14:paraId="3490EC2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7A0EA7" w14:textId="77777777" w:rsidR="00CF2675" w:rsidRPr="00CF2675" w:rsidRDefault="00CF2675" w:rsidP="00CF2675">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sz w:val="24"/>
                <w:szCs w:val="24"/>
                <w:lang w:eastAsia="ar-SA"/>
              </w:rPr>
            </w:pPr>
            <w:r w:rsidRPr="00CF2675">
              <w:rPr>
                <w:rFonts w:ascii="Arial" w:hAnsi="Arial" w:cs="Arial"/>
                <w:sz w:val="24"/>
                <w:szCs w:val="24"/>
                <w:lang w:eastAsia="ar-SA"/>
              </w:rPr>
              <w:t>3. E Lonc, Ekologia I Ochrona Środowiska, Wałbrzych 2005.</w:t>
            </w:r>
          </w:p>
        </w:tc>
      </w:tr>
      <w:tr w:rsidR="00CF2675" w:rsidRPr="00CF2675" w14:paraId="24ACFE0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C0FCBF" w14:textId="77777777" w:rsidR="00CF2675" w:rsidRPr="00CF2675" w:rsidRDefault="00CF2675" w:rsidP="00CF2675">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sz w:val="24"/>
                <w:szCs w:val="24"/>
                <w:lang w:eastAsia="ar-SA"/>
              </w:rPr>
            </w:pPr>
            <w:r w:rsidRPr="00CF2675">
              <w:rPr>
                <w:rFonts w:ascii="Arial" w:hAnsi="Arial" w:cs="Arial"/>
                <w:sz w:val="24"/>
                <w:szCs w:val="24"/>
                <w:lang w:eastAsia="ar-SA"/>
              </w:rPr>
              <w:t>4. M Górski, Prawo Ochrony Środowiska, Wolters Kulwer Polska  2021</w:t>
            </w:r>
          </w:p>
        </w:tc>
      </w:tr>
      <w:tr w:rsidR="00CF2675" w:rsidRPr="00CF2675" w14:paraId="0C67C3E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9A6029" w14:textId="77777777" w:rsidR="00CF2675" w:rsidRPr="00CF2675" w:rsidRDefault="00CF2675" w:rsidP="00091713">
            <w:pPr>
              <w:widowControl w:val="0"/>
              <w:numPr>
                <w:ilvl w:val="0"/>
                <w:numId w:val="87"/>
              </w:numPr>
              <w:tabs>
                <w:tab w:val="left" w:pos="274"/>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uppressAutoHyphens/>
              <w:autoSpaceDE w:val="0"/>
              <w:snapToGrid w:val="0"/>
              <w:spacing w:after="0" w:line="360" w:lineRule="auto"/>
              <w:ind w:left="0" w:hanging="10"/>
              <w:rPr>
                <w:rFonts w:ascii="Arial" w:hAnsi="Arial" w:cs="Arial"/>
                <w:sz w:val="24"/>
                <w:szCs w:val="24"/>
                <w:lang w:eastAsia="ar-SA"/>
              </w:rPr>
            </w:pPr>
            <w:r w:rsidRPr="00CF2675">
              <w:rPr>
                <w:rFonts w:ascii="Arial" w:hAnsi="Arial" w:cs="Arial"/>
                <w:sz w:val="24"/>
                <w:szCs w:val="24"/>
                <w:lang w:eastAsia="ar-SA"/>
              </w:rPr>
              <w:t>Czasopisma (np. Ekologia i Technika, Aura-Ochrona Środowiska, Energetyka, Czysta Energia)</w:t>
            </w:r>
          </w:p>
        </w:tc>
      </w:tr>
    </w:tbl>
    <w:p w14:paraId="3C5A309C" w14:textId="77777777" w:rsidR="00D64DEC" w:rsidRDefault="00D64DEC" w:rsidP="00CF2675">
      <w:pPr>
        <w:pStyle w:val="Standard"/>
        <w:shd w:val="clear" w:color="auto" w:fill="FFFFFF"/>
        <w:spacing w:line="360" w:lineRule="auto"/>
        <w:rPr>
          <w:rFonts w:ascii="Arial" w:hAnsi="Arial" w:cs="Arial"/>
          <w:b/>
          <w:bCs/>
          <w:spacing w:val="-18"/>
          <w:sz w:val="24"/>
          <w:szCs w:val="24"/>
        </w:rPr>
      </w:pPr>
    </w:p>
    <w:p w14:paraId="03D39245" w14:textId="13FBC250" w:rsidR="00CF2675" w:rsidRPr="00CF2675" w:rsidRDefault="00CF2675" w:rsidP="00CF2675">
      <w:pPr>
        <w:pStyle w:val="Standard"/>
        <w:shd w:val="clear" w:color="auto" w:fill="FFFFFF"/>
        <w:spacing w:line="360" w:lineRule="auto"/>
        <w:rPr>
          <w:rFonts w:ascii="Arial" w:hAnsi="Arial" w:cs="Arial"/>
          <w:sz w:val="24"/>
          <w:szCs w:val="24"/>
        </w:rPr>
      </w:pPr>
      <w:r w:rsidRPr="00CF2675">
        <w:rPr>
          <w:rFonts w:ascii="Arial" w:hAnsi="Arial" w:cs="Arial"/>
          <w:b/>
          <w:bCs/>
          <w:spacing w:val="-18"/>
          <w:sz w:val="24"/>
          <w:szCs w:val="24"/>
        </w:rPr>
        <w:lastRenderedPageBreak/>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CF2675" w:rsidRPr="00CF2675" w14:paraId="1C519C16"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9F25A0"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lang w:val="en-US"/>
              </w:rPr>
              <w:t xml:space="preserve">Prof. dr hab. inż. </w:t>
            </w:r>
            <w:r w:rsidRPr="00CF2675">
              <w:rPr>
                <w:rFonts w:ascii="Arial" w:hAnsi="Arial" w:cs="Arial"/>
                <w:sz w:val="24"/>
                <w:szCs w:val="24"/>
                <w:lang w:val="en-GB"/>
              </w:rPr>
              <w:t xml:space="preserve">Witold Elsner, </w:t>
            </w:r>
            <w:hyperlink r:id="rId43" w:history="1">
              <w:r w:rsidRPr="00CF2675">
                <w:rPr>
                  <w:rStyle w:val="Hipercze"/>
                  <w:rFonts w:ascii="Arial" w:hAnsi="Arial" w:cs="Arial"/>
                  <w:sz w:val="24"/>
                  <w:szCs w:val="24"/>
                  <w:lang w:val="en-GB"/>
                </w:rPr>
                <w:t>witold.elsner@pcz.pl</w:t>
              </w:r>
            </w:hyperlink>
            <w:r w:rsidRPr="00CF2675">
              <w:rPr>
                <w:rFonts w:ascii="Arial" w:hAnsi="Arial" w:cs="Arial"/>
                <w:sz w:val="24"/>
                <w:szCs w:val="24"/>
                <w:lang w:val="en-GB"/>
              </w:rPr>
              <w:t xml:space="preserve"> dr hab. inż. </w:t>
            </w:r>
            <w:r w:rsidRPr="00CF2675">
              <w:rPr>
                <w:rFonts w:ascii="Arial" w:hAnsi="Arial" w:cs="Arial"/>
                <w:sz w:val="24"/>
                <w:szCs w:val="24"/>
              </w:rPr>
              <w:t xml:space="preserve">Arkadiusz Szymanek Prof. PCz, Katedra Maszyn Cieplnych, </w:t>
            </w:r>
            <w:hyperlink r:id="rId44" w:history="1">
              <w:r w:rsidRPr="00CF2675">
                <w:rPr>
                  <w:rStyle w:val="Hipercze"/>
                  <w:rFonts w:ascii="Arial" w:hAnsi="Arial" w:cs="Arial"/>
                  <w:sz w:val="24"/>
                  <w:szCs w:val="24"/>
                </w:rPr>
                <w:t>arkadiusz.szymanek@pcz.pl</w:t>
              </w:r>
            </w:hyperlink>
          </w:p>
          <w:p w14:paraId="02734CB0"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sz w:val="24"/>
                <w:szCs w:val="24"/>
              </w:rPr>
              <w:t xml:space="preserve">dr inż. Dariusz Urbaniak, Katedra Maszyn Cieplnych, </w:t>
            </w:r>
            <w:hyperlink r:id="rId45" w:history="1">
              <w:r w:rsidRPr="00CF2675">
                <w:rPr>
                  <w:rStyle w:val="Hipercze"/>
                  <w:rFonts w:ascii="Arial" w:hAnsi="Arial" w:cs="Arial"/>
                  <w:sz w:val="24"/>
                  <w:szCs w:val="24"/>
                </w:rPr>
                <w:t>dariusz.urbaniak@pcz.pl</w:t>
              </w:r>
            </w:hyperlink>
          </w:p>
        </w:tc>
      </w:tr>
    </w:tbl>
    <w:p w14:paraId="2F97E850" w14:textId="77777777" w:rsidR="00CF2675" w:rsidRPr="00CF2675" w:rsidRDefault="00CF2675" w:rsidP="00CF2675">
      <w:pPr>
        <w:pStyle w:val="Standard"/>
        <w:spacing w:line="360" w:lineRule="auto"/>
        <w:rPr>
          <w:rFonts w:ascii="Arial" w:hAnsi="Arial" w:cs="Arial"/>
          <w:b/>
          <w:sz w:val="24"/>
          <w:szCs w:val="24"/>
        </w:rPr>
      </w:pPr>
    </w:p>
    <w:p w14:paraId="71B81CA7"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CF2675" w:rsidRPr="00CF2675" w14:paraId="08866E11"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303079"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C06AE6"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D1C456"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65D55C"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B6F426"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C14BD0"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Sposób oceny</w:t>
            </w:r>
          </w:p>
        </w:tc>
      </w:tr>
      <w:tr w:rsidR="00CF2675" w:rsidRPr="00CF2675" w14:paraId="2DA3B61C"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8A27D3" w14:textId="37A35DFC" w:rsidR="00CF2675" w:rsidRPr="00CF2675" w:rsidRDefault="00CF2675" w:rsidP="007363A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26A43E" w14:textId="77777777" w:rsidR="00CF2675" w:rsidRPr="00DD48CF"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K_</w:t>
            </w:r>
            <w:r w:rsidRPr="00DD48CF">
              <w:rPr>
                <w:rFonts w:ascii="Arial" w:hAnsi="Arial" w:cs="Arial"/>
                <w:sz w:val="24"/>
                <w:szCs w:val="24"/>
              </w:rPr>
              <w:t xml:space="preserve">W02, K_W04, </w:t>
            </w:r>
          </w:p>
          <w:p w14:paraId="6C77A926" w14:textId="77777777" w:rsidR="00CF2675" w:rsidRPr="00CF2675" w:rsidRDefault="00CF2675" w:rsidP="00CF2675">
            <w:pPr>
              <w:shd w:val="clear" w:color="auto" w:fill="FFFFFF"/>
              <w:spacing w:after="0" w:line="360" w:lineRule="auto"/>
              <w:jc w:val="center"/>
              <w:rPr>
                <w:rFonts w:ascii="Arial" w:hAnsi="Arial" w:cs="Arial"/>
                <w:sz w:val="24"/>
                <w:szCs w:val="24"/>
              </w:rPr>
            </w:pPr>
            <w:r w:rsidRPr="00DD48CF">
              <w:rPr>
                <w:rFonts w:ascii="Arial" w:hAnsi="Arial" w:cs="Arial"/>
                <w:sz w:val="24"/>
                <w:szCs w:val="24"/>
              </w:rPr>
              <w:t>K_W05, K_</w:t>
            </w:r>
            <w:r w:rsidRPr="00CF2675">
              <w:rPr>
                <w:rFonts w:ascii="Arial" w:hAnsi="Arial" w:cs="Arial"/>
                <w:sz w:val="24"/>
                <w:szCs w:val="24"/>
              </w:rPr>
              <w:t xml:space="preserve">W08, </w:t>
            </w:r>
          </w:p>
          <w:p w14:paraId="37337D02" w14:textId="5A43D517" w:rsidR="00FF71FA"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K_U04</w:t>
            </w:r>
            <w:r w:rsidR="00E65D6D">
              <w:rPr>
                <w:rFonts w:ascii="Arial" w:hAnsi="Arial" w:cs="Arial"/>
                <w:sz w:val="24"/>
                <w:szCs w:val="24"/>
              </w:rPr>
              <w:t xml:space="preserve">, </w:t>
            </w:r>
            <w:r w:rsidR="00FF71FA" w:rsidRPr="00CF2675">
              <w:rPr>
                <w:rFonts w:ascii="Arial" w:hAnsi="Arial" w:cs="Arial"/>
                <w:sz w:val="24"/>
                <w:szCs w:val="24"/>
              </w:rPr>
              <w:t>K_U0</w:t>
            </w:r>
            <w:r w:rsidR="00FF71FA">
              <w:rPr>
                <w:rFonts w:ascii="Arial" w:hAnsi="Arial" w:cs="Arial"/>
                <w:sz w:val="24"/>
                <w:szCs w:val="24"/>
              </w:rPr>
              <w:t>8</w:t>
            </w:r>
          </w:p>
          <w:p w14:paraId="45A113B6" w14:textId="0AF6C014"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7DFF2A"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C1,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B2C421" w14:textId="478F5095"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W1-</w:t>
            </w:r>
            <w:r w:rsidR="00533259">
              <w:rPr>
                <w:rFonts w:ascii="Arial" w:hAnsi="Arial" w:cs="Arial"/>
                <w:sz w:val="24"/>
                <w:szCs w:val="24"/>
              </w:rPr>
              <w:t>2</w:t>
            </w:r>
            <w:r w:rsidRPr="00CF2675">
              <w:rPr>
                <w:rFonts w:ascii="Arial" w:hAnsi="Arial" w:cs="Arial"/>
                <w:sz w:val="24"/>
                <w:szCs w:val="24"/>
              </w:rPr>
              <w:t>0</w:t>
            </w:r>
          </w:p>
          <w:p w14:paraId="781ADF9B" w14:textId="6B363684" w:rsidR="00CF2675" w:rsidRPr="00CF2675" w:rsidRDefault="0032781A" w:rsidP="00CF2675">
            <w:pPr>
              <w:shd w:val="clear" w:color="auto" w:fill="FFFFFF"/>
              <w:spacing w:after="0" w:line="360" w:lineRule="auto"/>
              <w:jc w:val="center"/>
              <w:rPr>
                <w:rFonts w:ascii="Arial" w:hAnsi="Arial" w:cs="Arial"/>
                <w:sz w:val="24"/>
                <w:szCs w:val="24"/>
              </w:rPr>
            </w:pPr>
            <w:r>
              <w:rPr>
                <w:rFonts w:ascii="Arial" w:hAnsi="Arial" w:cs="Arial"/>
                <w:sz w:val="24"/>
                <w:szCs w:val="24"/>
              </w:rPr>
              <w:t>L</w:t>
            </w:r>
            <w:r w:rsidR="00533259">
              <w:rPr>
                <w:rFonts w:ascii="Arial" w:hAnsi="Arial" w:cs="Arial"/>
                <w:sz w:val="24"/>
                <w:szCs w:val="24"/>
              </w:rPr>
              <w:t>6</w:t>
            </w:r>
            <w:r>
              <w:rPr>
                <w:rFonts w:ascii="Arial" w:hAnsi="Arial" w:cs="Arial"/>
                <w:sz w:val="24"/>
                <w:szCs w:val="24"/>
              </w:rPr>
              <w:t>-</w:t>
            </w:r>
            <w:r w:rsidR="00533259">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01314C"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CD1157"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F1-F4</w:t>
            </w:r>
          </w:p>
          <w:p w14:paraId="081F238E" w14:textId="782DBB64" w:rsidR="00CF2675" w:rsidRPr="00CF2675" w:rsidRDefault="00432EC4" w:rsidP="00432EC4">
            <w:pPr>
              <w:shd w:val="clear" w:color="auto" w:fill="FFFFFF"/>
              <w:spacing w:after="0" w:line="360" w:lineRule="auto"/>
              <w:jc w:val="center"/>
              <w:rPr>
                <w:rFonts w:ascii="Arial" w:hAnsi="Arial" w:cs="Arial"/>
                <w:sz w:val="24"/>
                <w:szCs w:val="24"/>
              </w:rPr>
            </w:pPr>
            <w:r>
              <w:rPr>
                <w:rFonts w:ascii="Arial" w:hAnsi="Arial" w:cs="Arial"/>
                <w:sz w:val="24"/>
                <w:szCs w:val="24"/>
              </w:rPr>
              <w:t>P1</w:t>
            </w:r>
          </w:p>
        </w:tc>
      </w:tr>
      <w:tr w:rsidR="00CF2675" w:rsidRPr="00CF2675" w14:paraId="2DD4A0B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8E1A7F" w14:textId="77777777" w:rsidR="00CF2675" w:rsidRPr="00CF2675" w:rsidRDefault="00CF2675" w:rsidP="00CF267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2</w:t>
            </w:r>
          </w:p>
          <w:p w14:paraId="729B8188" w14:textId="1F4C0A68" w:rsidR="00CF2675" w:rsidRPr="00CF2675" w:rsidRDefault="00CF2675" w:rsidP="00CF2675">
            <w:pPr>
              <w:shd w:val="clear" w:color="auto" w:fill="FFFFFF"/>
              <w:spacing w:after="0" w:line="360" w:lineRule="auto"/>
              <w:jc w:val="center"/>
              <w:rPr>
                <w:rFonts w:ascii="Arial" w:hAnsi="Arial" w:cs="Arial"/>
                <w:b/>
                <w:sz w:val="24"/>
                <w:szCs w:val="24"/>
              </w:rPr>
            </w:pP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0716C3" w14:textId="77777777" w:rsidR="00FF71FA" w:rsidRPr="00DD48CF"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w:t>
            </w:r>
            <w:r w:rsidRPr="00DD48CF">
              <w:rPr>
                <w:rFonts w:ascii="Arial" w:hAnsi="Arial" w:cs="Arial"/>
                <w:sz w:val="24"/>
                <w:szCs w:val="24"/>
              </w:rPr>
              <w:t xml:space="preserve">W02, K_W04, </w:t>
            </w:r>
          </w:p>
          <w:p w14:paraId="0E011447" w14:textId="77777777" w:rsidR="00FF71FA" w:rsidRPr="00CF2675" w:rsidRDefault="00FF71FA" w:rsidP="00FF71FA">
            <w:pPr>
              <w:shd w:val="clear" w:color="auto" w:fill="FFFFFF"/>
              <w:spacing w:after="0" w:line="360" w:lineRule="auto"/>
              <w:jc w:val="center"/>
              <w:rPr>
                <w:rFonts w:ascii="Arial" w:hAnsi="Arial" w:cs="Arial"/>
                <w:sz w:val="24"/>
                <w:szCs w:val="24"/>
              </w:rPr>
            </w:pPr>
            <w:r w:rsidRPr="00DD48CF">
              <w:rPr>
                <w:rFonts w:ascii="Arial" w:hAnsi="Arial" w:cs="Arial"/>
                <w:sz w:val="24"/>
                <w:szCs w:val="24"/>
              </w:rPr>
              <w:t>K_W05, K_</w:t>
            </w:r>
            <w:r w:rsidRPr="00CF2675">
              <w:rPr>
                <w:rFonts w:ascii="Arial" w:hAnsi="Arial" w:cs="Arial"/>
                <w:sz w:val="24"/>
                <w:szCs w:val="24"/>
              </w:rPr>
              <w:t xml:space="preserve">W08, </w:t>
            </w:r>
          </w:p>
          <w:p w14:paraId="5A73AEAD" w14:textId="77777777" w:rsidR="00FF71FA"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K_U04</w:t>
            </w:r>
            <w:r>
              <w:rPr>
                <w:rFonts w:ascii="Arial" w:hAnsi="Arial" w:cs="Arial"/>
                <w:sz w:val="24"/>
                <w:szCs w:val="24"/>
              </w:rPr>
              <w:t xml:space="preserve">, </w:t>
            </w:r>
            <w:r w:rsidRPr="00CF2675">
              <w:rPr>
                <w:rFonts w:ascii="Arial" w:hAnsi="Arial" w:cs="Arial"/>
                <w:sz w:val="24"/>
                <w:szCs w:val="24"/>
              </w:rPr>
              <w:t>K_U0</w:t>
            </w:r>
            <w:r>
              <w:rPr>
                <w:rFonts w:ascii="Arial" w:hAnsi="Arial" w:cs="Arial"/>
                <w:sz w:val="24"/>
                <w:szCs w:val="24"/>
              </w:rPr>
              <w:t>8</w:t>
            </w:r>
          </w:p>
          <w:p w14:paraId="1F66F487" w14:textId="2300F63F" w:rsidR="00CF2675" w:rsidRPr="00CF2675"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BFAE64"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9219E2" w14:textId="746CF6F4"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W</w:t>
            </w:r>
            <w:r w:rsidR="00533259">
              <w:rPr>
                <w:rFonts w:ascii="Arial" w:hAnsi="Arial" w:cs="Arial"/>
                <w:sz w:val="24"/>
                <w:szCs w:val="24"/>
              </w:rPr>
              <w:t>2</w:t>
            </w:r>
            <w:r w:rsidRPr="00CF2675">
              <w:rPr>
                <w:rFonts w:ascii="Arial" w:hAnsi="Arial" w:cs="Arial"/>
                <w:sz w:val="24"/>
                <w:szCs w:val="24"/>
              </w:rPr>
              <w:t>0-</w:t>
            </w:r>
            <w:r w:rsidR="00533259">
              <w:rPr>
                <w:rFonts w:ascii="Arial" w:hAnsi="Arial" w:cs="Arial"/>
                <w:sz w:val="24"/>
                <w:szCs w:val="24"/>
              </w:rPr>
              <w:t>28</w:t>
            </w:r>
          </w:p>
          <w:p w14:paraId="66F7A7A0" w14:textId="566AAD86" w:rsidR="00CF2675" w:rsidRPr="00CF2675" w:rsidRDefault="0032781A" w:rsidP="00CF2675">
            <w:pPr>
              <w:shd w:val="clear" w:color="auto" w:fill="FFFFFF"/>
              <w:spacing w:after="0" w:line="360" w:lineRule="auto"/>
              <w:jc w:val="center"/>
              <w:rPr>
                <w:rFonts w:ascii="Arial" w:hAnsi="Arial" w:cs="Arial"/>
                <w:sz w:val="24"/>
                <w:szCs w:val="24"/>
              </w:rPr>
            </w:pPr>
            <w:r>
              <w:rPr>
                <w:rFonts w:ascii="Arial" w:hAnsi="Arial" w:cs="Arial"/>
                <w:sz w:val="24"/>
                <w:szCs w:val="24"/>
              </w:rPr>
              <w:t>L</w:t>
            </w:r>
            <w:r w:rsidR="00533259">
              <w:rPr>
                <w:rFonts w:ascii="Arial" w:hAnsi="Arial" w:cs="Arial"/>
                <w:sz w:val="24"/>
                <w:szCs w:val="24"/>
              </w:rPr>
              <w:t>6</w:t>
            </w:r>
            <w:r>
              <w:rPr>
                <w:rFonts w:ascii="Arial" w:hAnsi="Arial" w:cs="Arial"/>
                <w:sz w:val="24"/>
                <w:szCs w:val="24"/>
              </w:rPr>
              <w:t>-</w:t>
            </w:r>
            <w:r w:rsidR="00533259">
              <w:rPr>
                <w:rFonts w:ascii="Arial" w:hAnsi="Arial" w:cs="Arial"/>
                <w:sz w:val="24"/>
                <w:szCs w:val="24"/>
              </w:rPr>
              <w:t>16</w:t>
            </w:r>
            <w:r w:rsidR="00533259">
              <w:rPr>
                <w:rFonts w:ascii="Arial" w:hAnsi="Arial" w:cs="Arial"/>
                <w:sz w:val="24"/>
                <w:szCs w:val="24"/>
              </w:rPr>
              <w:br/>
            </w:r>
            <w:r>
              <w:rPr>
                <w:rFonts w:ascii="Arial" w:hAnsi="Arial" w:cs="Arial"/>
                <w:sz w:val="24"/>
                <w:szCs w:val="24"/>
              </w:rPr>
              <w:t>L</w:t>
            </w:r>
            <w:r w:rsidR="00533259">
              <w:rPr>
                <w:rFonts w:ascii="Arial" w:hAnsi="Arial" w:cs="Arial"/>
                <w:sz w:val="24"/>
                <w:szCs w:val="24"/>
              </w:rPr>
              <w:t>22</w:t>
            </w:r>
            <w:r>
              <w:rPr>
                <w:rFonts w:ascii="Arial" w:hAnsi="Arial" w:cs="Arial"/>
                <w:sz w:val="24"/>
                <w:szCs w:val="24"/>
              </w:rPr>
              <w:t>-</w:t>
            </w:r>
            <w:r w:rsidR="00533259">
              <w:rPr>
                <w:rFonts w:ascii="Arial" w:hAnsi="Arial" w:cs="Arial"/>
                <w:sz w:val="24"/>
                <w:szCs w:val="24"/>
              </w:rPr>
              <w:t>30</w:t>
            </w:r>
            <w:r w:rsidR="00CF2675" w:rsidRPr="00CF2675">
              <w:rPr>
                <w:rFonts w:ascii="Arial" w:hAnsi="Arial" w:cs="Arial"/>
                <w:sz w:val="24"/>
                <w:szCs w:val="24"/>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E68BA0"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87658C"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F1-F4</w:t>
            </w:r>
          </w:p>
          <w:p w14:paraId="3D4F7F54" w14:textId="15C264AD" w:rsidR="00CF2675" w:rsidRPr="00CF2675" w:rsidRDefault="00432EC4" w:rsidP="00CF2675">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r w:rsidR="00CF2675" w:rsidRPr="00CF2675" w14:paraId="157FF69B"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2584B6" w14:textId="77777777" w:rsidR="00CF2675" w:rsidRPr="00CF2675" w:rsidRDefault="00CF2675" w:rsidP="00CF267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3</w:t>
            </w:r>
          </w:p>
          <w:p w14:paraId="27610EDD" w14:textId="57624571" w:rsidR="00CF2675" w:rsidRPr="00CF2675" w:rsidRDefault="00CF2675" w:rsidP="00CF2675">
            <w:pPr>
              <w:shd w:val="clear" w:color="auto" w:fill="FFFFFF"/>
              <w:spacing w:after="0" w:line="360" w:lineRule="auto"/>
              <w:jc w:val="center"/>
              <w:rPr>
                <w:rFonts w:ascii="Arial" w:hAnsi="Arial" w:cs="Arial"/>
                <w:b/>
                <w:sz w:val="24"/>
                <w:szCs w:val="24"/>
              </w:rPr>
            </w:pP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08B9AD" w14:textId="77777777" w:rsidR="00FF71FA" w:rsidRPr="00DD48CF"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w:t>
            </w:r>
            <w:r w:rsidRPr="00DD48CF">
              <w:rPr>
                <w:rFonts w:ascii="Arial" w:hAnsi="Arial" w:cs="Arial"/>
                <w:sz w:val="24"/>
                <w:szCs w:val="24"/>
              </w:rPr>
              <w:t xml:space="preserve">W02, K_W04, </w:t>
            </w:r>
          </w:p>
          <w:p w14:paraId="4DC7F099" w14:textId="77777777" w:rsidR="00FF71FA" w:rsidRPr="00CF2675" w:rsidRDefault="00FF71FA" w:rsidP="00FF71FA">
            <w:pPr>
              <w:shd w:val="clear" w:color="auto" w:fill="FFFFFF"/>
              <w:spacing w:after="0" w:line="360" w:lineRule="auto"/>
              <w:jc w:val="center"/>
              <w:rPr>
                <w:rFonts w:ascii="Arial" w:hAnsi="Arial" w:cs="Arial"/>
                <w:sz w:val="24"/>
                <w:szCs w:val="24"/>
              </w:rPr>
            </w:pPr>
            <w:r w:rsidRPr="00DD48CF">
              <w:rPr>
                <w:rFonts w:ascii="Arial" w:hAnsi="Arial" w:cs="Arial"/>
                <w:sz w:val="24"/>
                <w:szCs w:val="24"/>
              </w:rPr>
              <w:t>K_W05, K_</w:t>
            </w:r>
            <w:r w:rsidRPr="00CF2675">
              <w:rPr>
                <w:rFonts w:ascii="Arial" w:hAnsi="Arial" w:cs="Arial"/>
                <w:sz w:val="24"/>
                <w:szCs w:val="24"/>
              </w:rPr>
              <w:t xml:space="preserve">W08, </w:t>
            </w:r>
          </w:p>
          <w:p w14:paraId="0A65F3C1" w14:textId="77777777" w:rsidR="00FF71FA"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K_U04</w:t>
            </w:r>
            <w:r>
              <w:rPr>
                <w:rFonts w:ascii="Arial" w:hAnsi="Arial" w:cs="Arial"/>
                <w:sz w:val="24"/>
                <w:szCs w:val="24"/>
              </w:rPr>
              <w:t xml:space="preserve">, </w:t>
            </w:r>
            <w:r w:rsidRPr="00CF2675">
              <w:rPr>
                <w:rFonts w:ascii="Arial" w:hAnsi="Arial" w:cs="Arial"/>
                <w:sz w:val="24"/>
                <w:szCs w:val="24"/>
              </w:rPr>
              <w:t>K_U0</w:t>
            </w:r>
            <w:r>
              <w:rPr>
                <w:rFonts w:ascii="Arial" w:hAnsi="Arial" w:cs="Arial"/>
                <w:sz w:val="24"/>
                <w:szCs w:val="24"/>
              </w:rPr>
              <w:t>8</w:t>
            </w:r>
          </w:p>
          <w:p w14:paraId="0153B99A" w14:textId="0444E23F" w:rsidR="00CF2675" w:rsidRPr="00CF2675" w:rsidRDefault="00FF71FA" w:rsidP="00FF71FA">
            <w:pPr>
              <w:shd w:val="clear" w:color="auto" w:fill="FFFFFF"/>
              <w:spacing w:after="0" w:line="360" w:lineRule="auto"/>
              <w:jc w:val="center"/>
              <w:rPr>
                <w:rFonts w:ascii="Arial" w:hAnsi="Arial" w:cs="Arial"/>
                <w:sz w:val="24"/>
                <w:szCs w:val="24"/>
              </w:rPr>
            </w:pPr>
            <w:r w:rsidRPr="00CF2675">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03F7A1"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3F9530" w14:textId="538FB2DF"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W</w:t>
            </w:r>
            <w:r w:rsidR="00533259">
              <w:rPr>
                <w:rFonts w:ascii="Arial" w:hAnsi="Arial" w:cs="Arial"/>
                <w:sz w:val="24"/>
                <w:szCs w:val="24"/>
              </w:rPr>
              <w:t>24</w:t>
            </w:r>
            <w:r w:rsidRPr="00CF2675">
              <w:rPr>
                <w:rFonts w:ascii="Arial" w:hAnsi="Arial" w:cs="Arial"/>
                <w:sz w:val="24"/>
                <w:szCs w:val="24"/>
              </w:rPr>
              <w:t>-</w:t>
            </w:r>
            <w:r w:rsidR="00533259">
              <w:rPr>
                <w:rFonts w:ascii="Arial" w:hAnsi="Arial" w:cs="Arial"/>
                <w:sz w:val="24"/>
                <w:szCs w:val="24"/>
              </w:rPr>
              <w:t>30</w:t>
            </w:r>
          </w:p>
          <w:p w14:paraId="4D4B0C2A" w14:textId="39400C71" w:rsidR="00CF2675" w:rsidRPr="00CF2675" w:rsidRDefault="0032781A" w:rsidP="00CF2675">
            <w:pPr>
              <w:shd w:val="clear" w:color="auto" w:fill="FFFFFF"/>
              <w:spacing w:after="0" w:line="360" w:lineRule="auto"/>
              <w:jc w:val="center"/>
              <w:rPr>
                <w:rFonts w:ascii="Arial" w:hAnsi="Arial" w:cs="Arial"/>
                <w:sz w:val="24"/>
                <w:szCs w:val="24"/>
              </w:rPr>
            </w:pPr>
            <w:r>
              <w:rPr>
                <w:rFonts w:ascii="Arial" w:hAnsi="Arial" w:cs="Arial"/>
                <w:sz w:val="24"/>
                <w:szCs w:val="24"/>
              </w:rPr>
              <w:t>L1-</w:t>
            </w:r>
            <w:r w:rsidR="00533259">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1E8AE0"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C28CD7" w14:textId="77777777" w:rsidR="00CF2675" w:rsidRPr="00CF2675" w:rsidRDefault="00CF2675" w:rsidP="00CF2675">
            <w:pPr>
              <w:shd w:val="clear" w:color="auto" w:fill="FFFFFF"/>
              <w:spacing w:after="0" w:line="360" w:lineRule="auto"/>
              <w:jc w:val="center"/>
              <w:rPr>
                <w:rFonts w:ascii="Arial" w:hAnsi="Arial" w:cs="Arial"/>
                <w:sz w:val="24"/>
                <w:szCs w:val="24"/>
              </w:rPr>
            </w:pPr>
            <w:r w:rsidRPr="00CF2675">
              <w:rPr>
                <w:rFonts w:ascii="Arial" w:hAnsi="Arial" w:cs="Arial"/>
                <w:sz w:val="24"/>
                <w:szCs w:val="24"/>
              </w:rPr>
              <w:t>F1-F4</w:t>
            </w:r>
          </w:p>
          <w:p w14:paraId="23A1E94D" w14:textId="7D4614C9" w:rsidR="00CF2675" w:rsidRPr="00CF2675" w:rsidRDefault="00432EC4" w:rsidP="00CF2675">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bl>
    <w:p w14:paraId="1A4B46DA" w14:textId="17075A1D" w:rsidR="00CF2675" w:rsidRDefault="00CF2675" w:rsidP="00CF2675">
      <w:pPr>
        <w:pStyle w:val="Standard"/>
        <w:spacing w:line="360" w:lineRule="auto"/>
        <w:rPr>
          <w:rFonts w:ascii="Arial" w:hAnsi="Arial" w:cs="Arial"/>
          <w:b/>
          <w:bCs/>
          <w:sz w:val="24"/>
          <w:szCs w:val="24"/>
          <w:u w:val="single"/>
          <w:lang w:val="en-US"/>
        </w:rPr>
      </w:pPr>
    </w:p>
    <w:p w14:paraId="692464A9" w14:textId="62ACCD42" w:rsidR="00CF2675" w:rsidRPr="00CF2675" w:rsidRDefault="00CF2675" w:rsidP="00CF2675">
      <w:pPr>
        <w:pStyle w:val="Standard"/>
        <w:spacing w:line="360" w:lineRule="auto"/>
        <w:rPr>
          <w:rFonts w:ascii="Arial" w:hAnsi="Arial" w:cs="Arial"/>
          <w:sz w:val="24"/>
          <w:szCs w:val="24"/>
        </w:rPr>
      </w:pPr>
      <w:r w:rsidRPr="00CF2675">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CF2675" w:rsidRPr="00CF2675" w14:paraId="1847F228"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3684C2"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A8FC664"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8BAC1D8"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AB5B4D"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BDA7F06" w14:textId="77777777" w:rsidR="00CF2675" w:rsidRPr="00CF2675" w:rsidRDefault="00CF2675" w:rsidP="00CF2675">
            <w:pPr>
              <w:pStyle w:val="Standard"/>
              <w:shd w:val="clear" w:color="auto" w:fill="FFFFFF"/>
              <w:spacing w:line="360" w:lineRule="auto"/>
              <w:jc w:val="center"/>
              <w:rPr>
                <w:rFonts w:ascii="Arial" w:hAnsi="Arial" w:cs="Arial"/>
                <w:sz w:val="24"/>
                <w:szCs w:val="24"/>
              </w:rPr>
            </w:pPr>
            <w:r w:rsidRPr="00CF2675">
              <w:rPr>
                <w:rFonts w:ascii="Arial" w:hAnsi="Arial" w:cs="Arial"/>
                <w:b/>
                <w:bCs/>
                <w:sz w:val="24"/>
                <w:szCs w:val="24"/>
              </w:rPr>
              <w:t>Na ocenę 5</w:t>
            </w:r>
          </w:p>
        </w:tc>
      </w:tr>
      <w:tr w:rsidR="00CF2675" w:rsidRPr="00CF2675" w14:paraId="6C78B10B"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B21AE5E" w14:textId="77777777" w:rsidR="00CF2675" w:rsidRPr="00CF2675" w:rsidRDefault="00CF2675" w:rsidP="00CF2675">
            <w:pPr>
              <w:shd w:val="clear" w:color="auto" w:fill="FFFFFF"/>
              <w:spacing w:after="0" w:line="360" w:lineRule="auto"/>
              <w:rPr>
                <w:rFonts w:ascii="Arial" w:hAnsi="Arial" w:cs="Arial"/>
                <w:b/>
                <w:sz w:val="24"/>
                <w:szCs w:val="24"/>
              </w:rPr>
            </w:pPr>
          </w:p>
          <w:p w14:paraId="762B0AB6" w14:textId="77777777" w:rsidR="00CF2675" w:rsidRPr="00CF2675" w:rsidRDefault="00CF2675" w:rsidP="00CF2675">
            <w:pPr>
              <w:shd w:val="clear" w:color="auto" w:fill="FFFFFF"/>
              <w:spacing w:after="0" w:line="360" w:lineRule="auto"/>
              <w:rPr>
                <w:rFonts w:ascii="Arial" w:hAnsi="Arial" w:cs="Arial"/>
                <w:b/>
                <w:sz w:val="24"/>
                <w:szCs w:val="24"/>
              </w:rPr>
            </w:pPr>
          </w:p>
          <w:p w14:paraId="55BD578D" w14:textId="77777777" w:rsidR="00CF2675" w:rsidRPr="00CF2675" w:rsidRDefault="00CF2675" w:rsidP="00CF2675">
            <w:pPr>
              <w:shd w:val="clear" w:color="auto" w:fill="FFFFFF"/>
              <w:spacing w:after="0" w:line="360" w:lineRule="auto"/>
              <w:rPr>
                <w:rFonts w:ascii="Arial" w:hAnsi="Arial" w:cs="Arial"/>
                <w:b/>
                <w:sz w:val="24"/>
                <w:szCs w:val="24"/>
              </w:rPr>
            </w:pPr>
          </w:p>
          <w:p w14:paraId="5BD496A9" w14:textId="77777777" w:rsidR="00CF2675" w:rsidRPr="00CF2675" w:rsidRDefault="00CF2675" w:rsidP="00CF267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1</w:t>
            </w:r>
          </w:p>
          <w:p w14:paraId="05A4B474" w14:textId="77777777" w:rsidR="00CF2675" w:rsidRPr="00CF2675" w:rsidRDefault="00CF2675" w:rsidP="00CF2675">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AAB7E90"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nie opanował wiedzy nt. oddziaływania energetyki na środowisko</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0232B89"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częściowo opanował wiedzę nt. oddziaływania energetyki na środowisko</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049FCB7"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opanował wiedzę nt. oddziaływania energetyki na środowisko</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170B911"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bardzo dobrze opanował wiedzę nt. oddziaływania energetyki na środowisko.</w:t>
            </w:r>
          </w:p>
        </w:tc>
      </w:tr>
      <w:tr w:rsidR="00CF2675" w:rsidRPr="00CF2675" w14:paraId="460BB303"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D2CD41A" w14:textId="77777777" w:rsidR="00CF2675" w:rsidRPr="00CF2675" w:rsidRDefault="00CF2675" w:rsidP="00CF267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BD1D2DE"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nie opanował wiedzy nt. zanieczyszczeń środowiska generowanych w energetyce, ich monitorowania i neutralizacji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B937E5D"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częściowo opanował wiedzę nt. zanieczyszczeń środowiska generowanych w energetyce, ich monitorowania i neutralizacji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63AF66"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Student opanował wiedzę nt. zanieczyszczeń środowiska generowanych w energetyce, ich monitorowania i neutralizacji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F4C8809" w14:textId="1F2543A9"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 xml:space="preserve">Student bardzo dobrze opanował wiedzę nt. zanieczyszczeń środowiska generowanych </w:t>
            </w:r>
            <w:r w:rsidR="0081758D">
              <w:rPr>
                <w:rFonts w:ascii="Arial" w:hAnsi="Arial" w:cs="Arial"/>
                <w:sz w:val="24"/>
                <w:szCs w:val="24"/>
              </w:rPr>
              <w:br/>
            </w:r>
            <w:r w:rsidRPr="00CF2675">
              <w:rPr>
                <w:rFonts w:ascii="Arial" w:hAnsi="Arial" w:cs="Arial"/>
                <w:sz w:val="24"/>
                <w:szCs w:val="24"/>
              </w:rPr>
              <w:t xml:space="preserve">w energetyce, ich monitorowania </w:t>
            </w:r>
            <w:r w:rsidR="0081758D">
              <w:rPr>
                <w:rFonts w:ascii="Arial" w:hAnsi="Arial" w:cs="Arial"/>
                <w:sz w:val="24"/>
                <w:szCs w:val="24"/>
              </w:rPr>
              <w:br/>
            </w:r>
            <w:r w:rsidRPr="00CF2675">
              <w:rPr>
                <w:rFonts w:ascii="Arial" w:hAnsi="Arial" w:cs="Arial"/>
                <w:sz w:val="24"/>
                <w:szCs w:val="24"/>
              </w:rPr>
              <w:t>i neutralizacji</w:t>
            </w:r>
          </w:p>
        </w:tc>
      </w:tr>
      <w:tr w:rsidR="00CF2675" w:rsidRPr="00CF2675" w14:paraId="35635F41"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DF4997" w14:textId="77777777" w:rsidR="00CF2675" w:rsidRPr="00CF2675" w:rsidRDefault="00CF2675" w:rsidP="00CF2675">
            <w:pPr>
              <w:shd w:val="clear" w:color="auto" w:fill="FFFFFF"/>
              <w:spacing w:after="0" w:line="360" w:lineRule="auto"/>
              <w:jc w:val="center"/>
              <w:rPr>
                <w:rFonts w:ascii="Arial" w:hAnsi="Arial" w:cs="Arial"/>
                <w:b/>
                <w:sz w:val="24"/>
                <w:szCs w:val="24"/>
              </w:rPr>
            </w:pPr>
            <w:r w:rsidRPr="00CF2675">
              <w:rPr>
                <w:rFonts w:ascii="Arial" w:hAnsi="Arial" w:cs="Arial"/>
                <w:b/>
                <w:sz w:val="24"/>
                <w:szCs w:val="24"/>
              </w:rPr>
              <w:t>EU 3</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16F4FC"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 xml:space="preserve">Student nie opanował wiedzy nt. podstawowych uregulowań prawnych </w:t>
            </w:r>
            <w:r w:rsidRPr="00CF2675">
              <w:rPr>
                <w:rFonts w:ascii="Arial" w:hAnsi="Arial" w:cs="Arial"/>
                <w:sz w:val="24"/>
                <w:szCs w:val="24"/>
              </w:rPr>
              <w:br/>
              <w:t>w zakresie ochrony środowiska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9C113D5"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 xml:space="preserve">Student częściowo opanował wiedzę nt. podstawowych uregulowań prawnych </w:t>
            </w:r>
            <w:r w:rsidRPr="00CF2675">
              <w:rPr>
                <w:rFonts w:ascii="Arial" w:hAnsi="Arial" w:cs="Arial"/>
                <w:sz w:val="24"/>
                <w:szCs w:val="24"/>
              </w:rPr>
              <w:br/>
              <w:t>w zakresie ochrony środowiska</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F229344"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 xml:space="preserve">Student opanował wiedzę nt. podstawowych uregulowań prawnych </w:t>
            </w:r>
            <w:r w:rsidRPr="00CF2675">
              <w:rPr>
                <w:rFonts w:ascii="Arial" w:hAnsi="Arial" w:cs="Arial"/>
                <w:sz w:val="24"/>
                <w:szCs w:val="24"/>
              </w:rPr>
              <w:br/>
              <w:t>w zakresie ochrony środowiska</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C787D14" w14:textId="77777777" w:rsidR="00CF2675" w:rsidRPr="00CF2675" w:rsidRDefault="00CF2675" w:rsidP="00CF2675">
            <w:pPr>
              <w:shd w:val="clear" w:color="auto" w:fill="FFFFFF"/>
              <w:spacing w:after="0" w:line="360" w:lineRule="auto"/>
              <w:rPr>
                <w:rFonts w:ascii="Arial" w:hAnsi="Arial" w:cs="Arial"/>
                <w:sz w:val="24"/>
                <w:szCs w:val="24"/>
                <w:highlight w:val="yellow"/>
              </w:rPr>
            </w:pPr>
            <w:r w:rsidRPr="00CF2675">
              <w:rPr>
                <w:rFonts w:ascii="Arial" w:hAnsi="Arial" w:cs="Arial"/>
                <w:sz w:val="24"/>
                <w:szCs w:val="24"/>
              </w:rPr>
              <w:t xml:space="preserve">Student bardzo dobrze opanował wiedzę nt. podstawowych uregulowań prawnych </w:t>
            </w:r>
            <w:r w:rsidRPr="00CF2675">
              <w:rPr>
                <w:rFonts w:ascii="Arial" w:hAnsi="Arial" w:cs="Arial"/>
                <w:sz w:val="24"/>
                <w:szCs w:val="24"/>
              </w:rPr>
              <w:br/>
              <w:t>w zakresie ochrony środowiska</w:t>
            </w:r>
          </w:p>
        </w:tc>
      </w:tr>
    </w:tbl>
    <w:p w14:paraId="404A052C" w14:textId="4D03ADBF" w:rsidR="00CF2675" w:rsidRDefault="00CF2675" w:rsidP="00CF2675">
      <w:pPr>
        <w:pStyle w:val="Standard"/>
        <w:spacing w:line="360" w:lineRule="auto"/>
        <w:jc w:val="both"/>
        <w:rPr>
          <w:rFonts w:ascii="Arial" w:hAnsi="Arial" w:cs="Arial"/>
          <w:sz w:val="24"/>
          <w:szCs w:val="24"/>
        </w:rPr>
      </w:pPr>
      <w:r w:rsidRPr="00CF2675">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212D51EE" w14:textId="77777777" w:rsidR="00CF2675" w:rsidRPr="00CF2675" w:rsidRDefault="00CF2675" w:rsidP="00CF2675">
      <w:pPr>
        <w:pStyle w:val="Standard"/>
        <w:spacing w:line="360" w:lineRule="auto"/>
        <w:jc w:val="both"/>
        <w:rPr>
          <w:rFonts w:ascii="Arial" w:hAnsi="Arial" w:cs="Arial"/>
          <w:sz w:val="24"/>
          <w:szCs w:val="24"/>
        </w:rPr>
      </w:pPr>
    </w:p>
    <w:p w14:paraId="72B54A8A" w14:textId="77777777" w:rsidR="00CF2675" w:rsidRPr="00CF2675" w:rsidRDefault="00CF2675" w:rsidP="00CF2675">
      <w:pPr>
        <w:pStyle w:val="Standard"/>
        <w:spacing w:line="360" w:lineRule="auto"/>
        <w:rPr>
          <w:rFonts w:ascii="Arial" w:hAnsi="Arial" w:cs="Arial"/>
          <w:sz w:val="24"/>
          <w:szCs w:val="24"/>
        </w:rPr>
      </w:pPr>
      <w:r w:rsidRPr="00CF2675">
        <w:rPr>
          <w:rFonts w:ascii="Arial" w:hAnsi="Arial" w:cs="Arial"/>
          <w:b/>
          <w:sz w:val="24"/>
          <w:szCs w:val="24"/>
          <w:u w:val="single"/>
        </w:rPr>
        <w:t>INNE PRZYDATNE INFORMACJE O PRZEDMIOCIE</w:t>
      </w:r>
    </w:p>
    <w:p w14:paraId="2FF97D01" w14:textId="77777777" w:rsidR="00CF2675" w:rsidRPr="00CF2675" w:rsidRDefault="00CF2675" w:rsidP="00091713">
      <w:pPr>
        <w:pStyle w:val="Standard"/>
        <w:numPr>
          <w:ilvl w:val="0"/>
          <w:numId w:val="4"/>
        </w:numPr>
        <w:spacing w:line="360" w:lineRule="auto"/>
        <w:jc w:val="both"/>
        <w:rPr>
          <w:rFonts w:ascii="Arial" w:hAnsi="Arial" w:cs="Arial"/>
          <w:sz w:val="24"/>
          <w:szCs w:val="24"/>
        </w:rPr>
      </w:pPr>
      <w:r w:rsidRPr="00CF2675">
        <w:rPr>
          <w:rFonts w:ascii="Arial" w:hAnsi="Arial" w:cs="Arial"/>
          <w:sz w:val="24"/>
          <w:szCs w:val="24"/>
        </w:rPr>
        <w:t xml:space="preserve">Wszelkie informacje dla studentów kierunku są umieszczane na stronie Wydziału </w:t>
      </w:r>
      <w:hyperlink r:id="rId46" w:history="1">
        <w:r w:rsidRPr="00CF2675">
          <w:rPr>
            <w:rStyle w:val="Hipercze"/>
            <w:rFonts w:ascii="Arial" w:hAnsi="Arial" w:cs="Arial"/>
            <w:b/>
            <w:sz w:val="24"/>
            <w:szCs w:val="24"/>
          </w:rPr>
          <w:t>www.wim.pcz.pl</w:t>
        </w:r>
      </w:hyperlink>
      <w:r w:rsidRPr="00CF2675">
        <w:rPr>
          <w:rFonts w:ascii="Arial" w:hAnsi="Arial" w:cs="Arial"/>
          <w:b/>
          <w:sz w:val="24"/>
          <w:szCs w:val="24"/>
        </w:rPr>
        <w:t xml:space="preserve"> </w:t>
      </w:r>
      <w:r w:rsidRPr="00CF2675">
        <w:rPr>
          <w:rFonts w:ascii="Arial" w:hAnsi="Arial" w:cs="Arial"/>
          <w:sz w:val="24"/>
          <w:szCs w:val="24"/>
        </w:rPr>
        <w:t>oraz na stronach podanych studentom podczas pierwszych zajęć z danego przedmiotu.</w:t>
      </w:r>
    </w:p>
    <w:p w14:paraId="113D665C" w14:textId="77777777" w:rsidR="00CF2675" w:rsidRPr="00CF2675" w:rsidRDefault="00CF2675" w:rsidP="00091713">
      <w:pPr>
        <w:pStyle w:val="Standard"/>
        <w:numPr>
          <w:ilvl w:val="0"/>
          <w:numId w:val="4"/>
        </w:numPr>
        <w:spacing w:line="360" w:lineRule="auto"/>
        <w:jc w:val="both"/>
        <w:rPr>
          <w:rFonts w:ascii="Arial" w:hAnsi="Arial" w:cs="Arial"/>
          <w:sz w:val="24"/>
          <w:szCs w:val="24"/>
        </w:rPr>
      </w:pPr>
      <w:r w:rsidRPr="00CF2675">
        <w:rPr>
          <w:rFonts w:ascii="Arial" w:hAnsi="Arial" w:cs="Arial"/>
          <w:sz w:val="24"/>
          <w:szCs w:val="24"/>
        </w:rPr>
        <w:lastRenderedPageBreak/>
        <w:t>Informacja na temat konsultacji przekazywana jest studentom podczas pierwszych zajęć z danego przedmiotu.</w:t>
      </w:r>
    </w:p>
    <w:p w14:paraId="10AB9FBF" w14:textId="6B079754" w:rsidR="009F2755" w:rsidRDefault="009F2755" w:rsidP="00CF2675">
      <w:pPr>
        <w:pStyle w:val="Standard"/>
        <w:spacing w:line="360" w:lineRule="auto"/>
        <w:rPr>
          <w:rFonts w:ascii="Arial" w:hAnsi="Arial" w:cs="Arial"/>
          <w:b/>
          <w:bCs/>
          <w:sz w:val="24"/>
          <w:szCs w:val="24"/>
        </w:rPr>
      </w:pPr>
    </w:p>
    <w:p w14:paraId="1D45565F" w14:textId="080F40E0" w:rsidR="00D64DEC" w:rsidRDefault="00D64DEC" w:rsidP="00CF2675">
      <w:pPr>
        <w:pStyle w:val="Standard"/>
        <w:spacing w:line="360" w:lineRule="auto"/>
        <w:rPr>
          <w:rFonts w:ascii="Arial" w:hAnsi="Arial" w:cs="Arial"/>
          <w:b/>
          <w:bCs/>
          <w:sz w:val="24"/>
          <w:szCs w:val="24"/>
        </w:rPr>
      </w:pPr>
    </w:p>
    <w:p w14:paraId="4C3873FE" w14:textId="2CC6ADF8" w:rsidR="00D64DEC" w:rsidRDefault="00D64DEC" w:rsidP="00CF2675">
      <w:pPr>
        <w:pStyle w:val="Standard"/>
        <w:spacing w:line="360" w:lineRule="auto"/>
        <w:rPr>
          <w:rFonts w:ascii="Arial" w:hAnsi="Arial" w:cs="Arial"/>
          <w:b/>
          <w:bCs/>
          <w:sz w:val="24"/>
          <w:szCs w:val="24"/>
        </w:rPr>
      </w:pPr>
    </w:p>
    <w:p w14:paraId="33C09EDA" w14:textId="77777777" w:rsidR="00D64DEC" w:rsidRDefault="00D64DEC" w:rsidP="00CF2675">
      <w:pPr>
        <w:pStyle w:val="Standard"/>
        <w:spacing w:line="360" w:lineRule="auto"/>
        <w:rPr>
          <w:rFonts w:ascii="Arial" w:hAnsi="Arial" w:cs="Arial"/>
          <w:b/>
          <w:bCs/>
          <w:sz w:val="24"/>
          <w:szCs w:val="24"/>
        </w:rPr>
      </w:pPr>
    </w:p>
    <w:p w14:paraId="60F0709B" w14:textId="77777777" w:rsidR="00D4314E" w:rsidRPr="00D4314E" w:rsidRDefault="00D4314E" w:rsidP="00D4314E">
      <w:pPr>
        <w:spacing w:after="0" w:line="360" w:lineRule="auto"/>
        <w:jc w:val="center"/>
        <w:rPr>
          <w:rFonts w:ascii="Arial" w:hAnsi="Arial" w:cs="Arial"/>
          <w:b/>
          <w:sz w:val="24"/>
          <w:szCs w:val="24"/>
        </w:rPr>
      </w:pPr>
      <w:r w:rsidRPr="00D4314E">
        <w:rPr>
          <w:rFonts w:ascii="Arial" w:hAnsi="Arial" w:cs="Arial"/>
          <w:b/>
          <w:sz w:val="24"/>
          <w:szCs w:val="24"/>
        </w:rPr>
        <w:t>SYLABUS DO PRZEDMIOTU</w:t>
      </w:r>
    </w:p>
    <w:p w14:paraId="031CCE44" w14:textId="77777777" w:rsidR="00D4314E" w:rsidRPr="00D4314E" w:rsidRDefault="00D4314E" w:rsidP="00D4314E">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D4314E" w:rsidRPr="00D4314E" w14:paraId="0F8B22B8"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321C606"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B673F4" w14:textId="77777777" w:rsidR="00D4314E" w:rsidRPr="00D4314E" w:rsidRDefault="00D4314E" w:rsidP="00D4314E">
            <w:pPr>
              <w:snapToGrid w:val="0"/>
              <w:spacing w:after="0" w:line="360" w:lineRule="auto"/>
              <w:jc w:val="center"/>
              <w:rPr>
                <w:rFonts w:ascii="Arial" w:hAnsi="Arial" w:cs="Arial"/>
                <w:bCs/>
                <w:sz w:val="24"/>
                <w:szCs w:val="24"/>
              </w:rPr>
            </w:pPr>
            <w:r w:rsidRPr="00D4314E">
              <w:rPr>
                <w:rFonts w:ascii="Arial" w:hAnsi="Arial" w:cs="Arial"/>
                <w:bCs/>
                <w:sz w:val="24"/>
                <w:szCs w:val="24"/>
              </w:rPr>
              <w:t>Ochrona środowiska i klimatu</w:t>
            </w:r>
          </w:p>
        </w:tc>
      </w:tr>
      <w:tr w:rsidR="00D4314E" w:rsidRPr="00D4314E" w14:paraId="68529A3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7BF98D3"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56C865" w14:textId="77777777" w:rsidR="00D4314E" w:rsidRPr="00D4314E" w:rsidRDefault="00D4314E" w:rsidP="00D4314E">
            <w:pPr>
              <w:pStyle w:val="Tekstwstpniesformatowany"/>
              <w:snapToGrid w:val="0"/>
              <w:spacing w:line="360" w:lineRule="auto"/>
              <w:jc w:val="center"/>
              <w:rPr>
                <w:rFonts w:ascii="Arial" w:hAnsi="Arial" w:cs="Arial"/>
                <w:bCs/>
                <w:sz w:val="24"/>
                <w:szCs w:val="24"/>
              </w:rPr>
            </w:pPr>
            <w:r w:rsidRPr="00D4314E">
              <w:rPr>
                <w:rFonts w:ascii="Arial" w:hAnsi="Arial" w:cs="Arial"/>
                <w:bCs/>
                <w:sz w:val="24"/>
                <w:szCs w:val="24"/>
                <w:lang w:val="en-US"/>
              </w:rPr>
              <w:t>Environmental and climate protection</w:t>
            </w:r>
          </w:p>
        </w:tc>
      </w:tr>
      <w:tr w:rsidR="00D4314E" w:rsidRPr="00D4314E" w14:paraId="2549764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3F218ED"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B30EBF" w14:textId="77777777" w:rsidR="00D4314E" w:rsidRPr="00D4314E" w:rsidRDefault="00D4314E" w:rsidP="00D4314E">
            <w:pPr>
              <w:snapToGrid w:val="0"/>
              <w:spacing w:after="0" w:line="360" w:lineRule="auto"/>
              <w:jc w:val="center"/>
              <w:rPr>
                <w:rFonts w:ascii="Arial" w:hAnsi="Arial" w:cs="Arial"/>
                <w:iCs/>
                <w:sz w:val="24"/>
                <w:szCs w:val="24"/>
              </w:rPr>
            </w:pPr>
            <w:r w:rsidRPr="00D4314E">
              <w:rPr>
                <w:rFonts w:ascii="Arial" w:hAnsi="Arial" w:cs="Arial"/>
                <w:iCs/>
                <w:sz w:val="24"/>
                <w:szCs w:val="24"/>
              </w:rPr>
              <w:t>kierunkowy obieralny</w:t>
            </w:r>
          </w:p>
        </w:tc>
      </w:tr>
      <w:tr w:rsidR="00D4314E" w:rsidRPr="00D4314E" w14:paraId="030C043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0E4B40D0"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0215D2" w14:textId="77777777" w:rsidR="00D4314E" w:rsidRPr="00D4314E" w:rsidRDefault="00D4314E" w:rsidP="00D4314E">
            <w:pPr>
              <w:snapToGrid w:val="0"/>
              <w:spacing w:after="0" w:line="360" w:lineRule="auto"/>
              <w:jc w:val="center"/>
              <w:rPr>
                <w:rFonts w:ascii="Arial" w:hAnsi="Arial" w:cs="Arial"/>
                <w:iCs/>
                <w:sz w:val="24"/>
                <w:szCs w:val="24"/>
              </w:rPr>
            </w:pPr>
            <w:r w:rsidRPr="00D4314E">
              <w:rPr>
                <w:rFonts w:ascii="Arial" w:hAnsi="Arial" w:cs="Arial"/>
                <w:iCs/>
                <w:sz w:val="24"/>
                <w:szCs w:val="24"/>
              </w:rPr>
              <w:t>0712</w:t>
            </w:r>
          </w:p>
        </w:tc>
      </w:tr>
      <w:tr w:rsidR="00D4314E" w:rsidRPr="00D4314E" w14:paraId="09CBB273"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F0A6D3F"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DFDBA" w14:textId="77777777" w:rsidR="00D4314E" w:rsidRPr="00D4314E" w:rsidRDefault="00D4314E" w:rsidP="00D4314E">
            <w:pPr>
              <w:spacing w:after="0" w:line="360" w:lineRule="auto"/>
              <w:jc w:val="center"/>
              <w:rPr>
                <w:rFonts w:ascii="Arial" w:hAnsi="Arial" w:cs="Arial"/>
                <w:iCs/>
                <w:sz w:val="24"/>
                <w:szCs w:val="24"/>
              </w:rPr>
            </w:pPr>
            <w:r w:rsidRPr="00D4314E">
              <w:rPr>
                <w:rFonts w:ascii="Arial" w:hAnsi="Arial" w:cs="Arial"/>
                <w:iCs/>
                <w:sz w:val="24"/>
                <w:szCs w:val="24"/>
                <w:shd w:val="clear" w:color="auto" w:fill="FFFFFF"/>
              </w:rPr>
              <w:t xml:space="preserve">Gospodarka obiegu zamkniętego </w:t>
            </w:r>
          </w:p>
        </w:tc>
      </w:tr>
      <w:tr w:rsidR="00D4314E" w:rsidRPr="00D4314E" w14:paraId="285F7B0B"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6898C23"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D21AEB" w14:textId="77777777" w:rsidR="00D4314E" w:rsidRPr="00D4314E" w:rsidRDefault="00D4314E" w:rsidP="00D4314E">
            <w:pPr>
              <w:spacing w:after="0" w:line="360" w:lineRule="auto"/>
              <w:jc w:val="center"/>
              <w:rPr>
                <w:rFonts w:ascii="Arial" w:hAnsi="Arial" w:cs="Arial"/>
                <w:iCs/>
                <w:sz w:val="24"/>
                <w:szCs w:val="24"/>
              </w:rPr>
            </w:pPr>
            <w:r w:rsidRPr="00D4314E">
              <w:rPr>
                <w:rFonts w:ascii="Arial" w:hAnsi="Arial" w:cs="Arial"/>
                <w:iCs/>
                <w:sz w:val="24"/>
                <w:szCs w:val="24"/>
              </w:rPr>
              <w:t>polski</w:t>
            </w:r>
          </w:p>
        </w:tc>
      </w:tr>
      <w:tr w:rsidR="00D4314E" w:rsidRPr="00D4314E" w14:paraId="0490D58F"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2002E62"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005A32" w14:textId="77777777" w:rsidR="00D4314E" w:rsidRPr="00D4314E" w:rsidRDefault="00D4314E" w:rsidP="00D4314E">
            <w:pPr>
              <w:spacing w:after="0" w:line="360" w:lineRule="auto"/>
              <w:jc w:val="center"/>
              <w:rPr>
                <w:rFonts w:ascii="Arial" w:hAnsi="Arial" w:cs="Arial"/>
                <w:iCs/>
                <w:sz w:val="24"/>
                <w:szCs w:val="24"/>
              </w:rPr>
            </w:pPr>
            <w:r w:rsidRPr="00D4314E">
              <w:rPr>
                <w:rFonts w:ascii="Arial" w:hAnsi="Arial" w:cs="Arial"/>
                <w:iCs/>
                <w:sz w:val="24"/>
                <w:szCs w:val="24"/>
              </w:rPr>
              <w:t>drugiego stopnia</w:t>
            </w:r>
          </w:p>
        </w:tc>
      </w:tr>
      <w:tr w:rsidR="00D4314E" w:rsidRPr="00D4314E" w14:paraId="02FAE7B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35D7490"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D9931" w14:textId="77777777" w:rsidR="00D4314E" w:rsidRPr="00D4314E" w:rsidRDefault="00D4314E" w:rsidP="00D4314E">
            <w:pPr>
              <w:spacing w:after="0" w:line="360" w:lineRule="auto"/>
              <w:jc w:val="center"/>
              <w:rPr>
                <w:rFonts w:ascii="Arial" w:hAnsi="Arial" w:cs="Arial"/>
                <w:iCs/>
                <w:sz w:val="24"/>
                <w:szCs w:val="24"/>
              </w:rPr>
            </w:pPr>
            <w:r w:rsidRPr="00D4314E">
              <w:rPr>
                <w:rFonts w:ascii="Arial" w:hAnsi="Arial" w:cs="Arial"/>
                <w:iCs/>
                <w:sz w:val="24"/>
                <w:szCs w:val="24"/>
              </w:rPr>
              <w:t>stacjonarne</w:t>
            </w:r>
          </w:p>
        </w:tc>
      </w:tr>
      <w:tr w:rsidR="00D4314E" w:rsidRPr="00D4314E" w14:paraId="67E57D4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E96FA37"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0A016D" w14:textId="712D779D" w:rsidR="00D4314E" w:rsidRPr="00D4314E" w:rsidRDefault="00F5179D" w:rsidP="00D4314E">
            <w:pPr>
              <w:spacing w:after="0" w:line="360" w:lineRule="auto"/>
              <w:jc w:val="center"/>
              <w:rPr>
                <w:rFonts w:ascii="Arial" w:hAnsi="Arial" w:cs="Arial"/>
                <w:iCs/>
                <w:sz w:val="24"/>
                <w:szCs w:val="24"/>
              </w:rPr>
            </w:pPr>
            <w:r>
              <w:rPr>
                <w:rFonts w:ascii="Arial" w:hAnsi="Arial" w:cs="Arial"/>
                <w:iCs/>
                <w:sz w:val="24"/>
                <w:szCs w:val="24"/>
              </w:rPr>
              <w:t>4</w:t>
            </w:r>
          </w:p>
        </w:tc>
      </w:tr>
      <w:tr w:rsidR="00D4314E" w:rsidRPr="00D4314E" w14:paraId="197930D5"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A04D07B"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BEF2E5" w14:textId="77777777" w:rsidR="00D4314E" w:rsidRPr="00D4314E" w:rsidRDefault="00D4314E" w:rsidP="00D4314E">
            <w:pPr>
              <w:spacing w:after="0" w:line="360" w:lineRule="auto"/>
              <w:jc w:val="center"/>
              <w:rPr>
                <w:rFonts w:ascii="Arial" w:hAnsi="Arial" w:cs="Arial"/>
                <w:iCs/>
                <w:sz w:val="24"/>
                <w:szCs w:val="24"/>
              </w:rPr>
            </w:pPr>
            <w:r w:rsidRPr="00D4314E">
              <w:rPr>
                <w:rFonts w:ascii="Arial" w:hAnsi="Arial" w:cs="Arial"/>
                <w:iCs/>
                <w:sz w:val="24"/>
                <w:szCs w:val="24"/>
              </w:rPr>
              <w:t>1</w:t>
            </w:r>
          </w:p>
        </w:tc>
      </w:tr>
    </w:tbl>
    <w:p w14:paraId="59531599" w14:textId="77777777" w:rsidR="00D4314E" w:rsidRPr="00D4314E" w:rsidRDefault="00D4314E" w:rsidP="00D4314E">
      <w:pPr>
        <w:spacing w:after="0" w:line="360" w:lineRule="auto"/>
        <w:jc w:val="center"/>
        <w:rPr>
          <w:rFonts w:ascii="Arial" w:hAnsi="Arial" w:cs="Arial"/>
          <w:b/>
          <w:sz w:val="24"/>
          <w:szCs w:val="24"/>
        </w:rPr>
      </w:pPr>
    </w:p>
    <w:p w14:paraId="63706D97" w14:textId="77777777" w:rsidR="00D4314E" w:rsidRPr="00D4314E" w:rsidRDefault="00D4314E" w:rsidP="00D4314E">
      <w:pPr>
        <w:spacing w:after="0" w:line="360" w:lineRule="auto"/>
        <w:jc w:val="center"/>
        <w:rPr>
          <w:rFonts w:ascii="Arial" w:hAnsi="Arial" w:cs="Arial"/>
          <w:b/>
          <w:sz w:val="24"/>
          <w:szCs w:val="24"/>
        </w:rPr>
      </w:pPr>
      <w:r w:rsidRPr="00D4314E">
        <w:rPr>
          <w:rFonts w:ascii="Arial" w:hAnsi="Arial" w:cs="Arial"/>
          <w:b/>
          <w:sz w:val="24"/>
          <w:szCs w:val="24"/>
        </w:rPr>
        <w:t>Liczba godzin na semestr:</w:t>
      </w:r>
    </w:p>
    <w:p w14:paraId="6B291FFB" w14:textId="77777777" w:rsidR="00D4314E" w:rsidRPr="00D4314E" w:rsidRDefault="00D4314E" w:rsidP="00D4314E">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D4314E" w:rsidRPr="00D4314E" w14:paraId="533A0635"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BCD021"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8943DA"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FCCF13"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A0CD51"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165DB"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7CDD5CB2"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Inne</w:t>
            </w:r>
          </w:p>
        </w:tc>
      </w:tr>
      <w:tr w:rsidR="00D4314E" w:rsidRPr="00D4314E" w14:paraId="198CB6D0"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0D0EAB"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F8BA25"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9F960"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B0D335"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A37158"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344015AF" w14:textId="77777777" w:rsidR="00D4314E" w:rsidRPr="00D4314E" w:rsidRDefault="00D4314E" w:rsidP="00D4314E">
            <w:pPr>
              <w:spacing w:after="0" w:line="360" w:lineRule="auto"/>
              <w:jc w:val="center"/>
              <w:rPr>
                <w:rFonts w:ascii="Arial" w:hAnsi="Arial" w:cs="Arial"/>
                <w:sz w:val="24"/>
                <w:szCs w:val="24"/>
              </w:rPr>
            </w:pPr>
            <w:r w:rsidRPr="00D4314E">
              <w:rPr>
                <w:rFonts w:ascii="Arial" w:hAnsi="Arial" w:cs="Arial"/>
                <w:sz w:val="24"/>
                <w:szCs w:val="24"/>
              </w:rPr>
              <w:t>0</w:t>
            </w:r>
          </w:p>
        </w:tc>
      </w:tr>
    </w:tbl>
    <w:p w14:paraId="464E140B" w14:textId="77777777" w:rsidR="00D4314E" w:rsidRPr="00D4314E" w:rsidRDefault="00D4314E" w:rsidP="00D4314E">
      <w:pPr>
        <w:spacing w:after="0" w:line="360" w:lineRule="auto"/>
        <w:jc w:val="center"/>
        <w:rPr>
          <w:rFonts w:ascii="Arial" w:hAnsi="Arial" w:cs="Arial"/>
          <w:b/>
          <w:sz w:val="24"/>
          <w:szCs w:val="24"/>
        </w:rPr>
      </w:pPr>
    </w:p>
    <w:p w14:paraId="3C63B29A"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u w:val="single"/>
        </w:rPr>
        <w:t>OPIS PRZEDMIOTU</w:t>
      </w:r>
    </w:p>
    <w:p w14:paraId="57C79828"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D4314E" w:rsidRPr="00D4314E" w14:paraId="12D0CB8B" w14:textId="77777777" w:rsidTr="0081758D">
        <w:tc>
          <w:tcPr>
            <w:tcW w:w="590" w:type="dxa"/>
            <w:shd w:val="clear" w:color="auto" w:fill="auto"/>
          </w:tcPr>
          <w:p w14:paraId="1F252B0C"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C1.</w:t>
            </w:r>
          </w:p>
        </w:tc>
        <w:tc>
          <w:tcPr>
            <w:tcW w:w="8304" w:type="dxa"/>
            <w:shd w:val="clear" w:color="auto" w:fill="auto"/>
            <w:vAlign w:val="center"/>
          </w:tcPr>
          <w:p w14:paraId="6FF13024" w14:textId="77777777" w:rsidR="00D4314E" w:rsidRPr="00D4314E" w:rsidRDefault="00D4314E" w:rsidP="00D4314E">
            <w:pPr>
              <w:spacing w:after="0" w:line="360" w:lineRule="auto"/>
              <w:ind w:left="-108"/>
              <w:rPr>
                <w:rFonts w:ascii="Arial" w:hAnsi="Arial" w:cs="Arial"/>
                <w:sz w:val="24"/>
                <w:szCs w:val="24"/>
              </w:rPr>
            </w:pPr>
            <w:r w:rsidRPr="00D4314E">
              <w:rPr>
                <w:rFonts w:ascii="Arial" w:hAnsi="Arial" w:cs="Arial"/>
                <w:sz w:val="24"/>
                <w:szCs w:val="24"/>
              </w:rPr>
              <w:t>Celem przedmiotu jest zapoznanie studentów z zasadami ochrony środowiska</w:t>
            </w:r>
          </w:p>
        </w:tc>
      </w:tr>
      <w:tr w:rsidR="00D4314E" w:rsidRPr="00D4314E" w14:paraId="46BF558A" w14:textId="77777777" w:rsidTr="0081758D">
        <w:tc>
          <w:tcPr>
            <w:tcW w:w="590" w:type="dxa"/>
            <w:shd w:val="clear" w:color="auto" w:fill="auto"/>
          </w:tcPr>
          <w:p w14:paraId="6F1D4DB6"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C2.</w:t>
            </w:r>
          </w:p>
        </w:tc>
        <w:tc>
          <w:tcPr>
            <w:tcW w:w="8304" w:type="dxa"/>
            <w:shd w:val="clear" w:color="auto" w:fill="auto"/>
            <w:vAlign w:val="center"/>
          </w:tcPr>
          <w:p w14:paraId="523B447D" w14:textId="77777777" w:rsidR="00D4314E" w:rsidRPr="00D4314E" w:rsidRDefault="00D4314E" w:rsidP="00D4314E">
            <w:pPr>
              <w:spacing w:after="0" w:line="360" w:lineRule="auto"/>
              <w:ind w:left="-108"/>
              <w:rPr>
                <w:rFonts w:ascii="Arial" w:hAnsi="Arial" w:cs="Arial"/>
                <w:sz w:val="24"/>
                <w:szCs w:val="24"/>
              </w:rPr>
            </w:pPr>
            <w:r w:rsidRPr="00D4314E">
              <w:rPr>
                <w:rFonts w:ascii="Arial" w:hAnsi="Arial" w:cs="Arial"/>
                <w:sz w:val="24"/>
                <w:szCs w:val="24"/>
              </w:rPr>
              <w:t>Zapoznanie studentów z systemami ochrony środowiska, zasadami ochrony przyrody połączone z jednoczesnym przekazaniem wiedzy na temat ekosystemów i przepływów zanieczyszczeń w środowisku</w:t>
            </w:r>
          </w:p>
        </w:tc>
      </w:tr>
      <w:tr w:rsidR="00D4314E" w:rsidRPr="00D4314E" w14:paraId="25C70B1B" w14:textId="77777777" w:rsidTr="0081758D">
        <w:tc>
          <w:tcPr>
            <w:tcW w:w="590" w:type="dxa"/>
            <w:shd w:val="clear" w:color="auto" w:fill="auto"/>
          </w:tcPr>
          <w:p w14:paraId="354158B7"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C3.</w:t>
            </w:r>
          </w:p>
        </w:tc>
        <w:tc>
          <w:tcPr>
            <w:tcW w:w="8304" w:type="dxa"/>
            <w:shd w:val="clear" w:color="auto" w:fill="auto"/>
            <w:vAlign w:val="center"/>
          </w:tcPr>
          <w:p w14:paraId="3F1AF6C0" w14:textId="77777777" w:rsidR="00D4314E" w:rsidRDefault="00D4314E" w:rsidP="00D4314E">
            <w:pPr>
              <w:spacing w:after="0" w:line="360" w:lineRule="auto"/>
              <w:ind w:left="-108"/>
              <w:rPr>
                <w:rFonts w:ascii="Arial" w:hAnsi="Arial" w:cs="Arial"/>
                <w:sz w:val="24"/>
                <w:szCs w:val="24"/>
              </w:rPr>
            </w:pPr>
            <w:r w:rsidRPr="00D4314E">
              <w:rPr>
                <w:rFonts w:ascii="Arial" w:hAnsi="Arial" w:cs="Arial"/>
                <w:sz w:val="24"/>
                <w:szCs w:val="24"/>
              </w:rPr>
              <w:t xml:space="preserve">Zapoznanie studentów z celami inżynierskimi i  środowiskowymi </w:t>
            </w:r>
            <w:r>
              <w:rPr>
                <w:rFonts w:ascii="Arial" w:hAnsi="Arial" w:cs="Arial"/>
                <w:sz w:val="24"/>
                <w:szCs w:val="24"/>
              </w:rPr>
              <w:br/>
            </w:r>
            <w:r w:rsidRPr="00D4314E">
              <w:rPr>
                <w:rFonts w:ascii="Arial" w:hAnsi="Arial" w:cs="Arial"/>
                <w:sz w:val="24"/>
                <w:szCs w:val="24"/>
              </w:rPr>
              <w:t>w praktyce gospodarczej</w:t>
            </w:r>
          </w:p>
          <w:p w14:paraId="26F52632" w14:textId="662546D3" w:rsidR="00D4314E" w:rsidRPr="00D4314E" w:rsidRDefault="00D4314E" w:rsidP="00D4314E">
            <w:pPr>
              <w:spacing w:after="0" w:line="360" w:lineRule="auto"/>
              <w:ind w:left="-108"/>
              <w:rPr>
                <w:rFonts w:ascii="Arial" w:hAnsi="Arial" w:cs="Arial"/>
                <w:sz w:val="24"/>
                <w:szCs w:val="24"/>
              </w:rPr>
            </w:pPr>
          </w:p>
        </w:tc>
      </w:tr>
    </w:tbl>
    <w:p w14:paraId="6001D476"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rPr>
        <w:lastRenderedPageBreak/>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D4314E" w:rsidRPr="00D4314E" w14:paraId="679048D3" w14:textId="77777777" w:rsidTr="0081758D">
        <w:tc>
          <w:tcPr>
            <w:tcW w:w="8510" w:type="dxa"/>
            <w:shd w:val="clear" w:color="auto" w:fill="auto"/>
            <w:vAlign w:val="center"/>
          </w:tcPr>
          <w:p w14:paraId="4140A1E9" w14:textId="77777777" w:rsidR="00D4314E" w:rsidRPr="00D4314E" w:rsidRDefault="00D4314E" w:rsidP="00091713">
            <w:pPr>
              <w:widowControl w:val="0"/>
              <w:numPr>
                <w:ilvl w:val="0"/>
                <w:numId w:val="16"/>
              </w:numPr>
              <w:suppressAutoHyphens/>
              <w:autoSpaceDN w:val="0"/>
              <w:spacing w:after="0" w:line="360" w:lineRule="auto"/>
              <w:textAlignment w:val="baseline"/>
              <w:rPr>
                <w:rFonts w:ascii="Arial" w:hAnsi="Arial" w:cs="Arial"/>
                <w:sz w:val="24"/>
                <w:szCs w:val="24"/>
              </w:rPr>
            </w:pPr>
            <w:r w:rsidRPr="00D4314E">
              <w:rPr>
                <w:rFonts w:ascii="Arial" w:hAnsi="Arial" w:cs="Arial"/>
                <w:sz w:val="24"/>
                <w:szCs w:val="24"/>
              </w:rPr>
              <w:t>Wiedza z zakresu fizyki, termodynamiki oraz chemii.</w:t>
            </w:r>
          </w:p>
        </w:tc>
      </w:tr>
      <w:tr w:rsidR="00D4314E" w:rsidRPr="00D4314E" w14:paraId="24E90C85" w14:textId="77777777" w:rsidTr="0081758D">
        <w:tc>
          <w:tcPr>
            <w:tcW w:w="8510" w:type="dxa"/>
            <w:shd w:val="clear" w:color="auto" w:fill="auto"/>
            <w:vAlign w:val="center"/>
          </w:tcPr>
          <w:p w14:paraId="2546B70C" w14:textId="08790563" w:rsidR="00D4314E" w:rsidRPr="00D4314E" w:rsidRDefault="00D4314E" w:rsidP="00091713">
            <w:pPr>
              <w:widowControl w:val="0"/>
              <w:numPr>
                <w:ilvl w:val="0"/>
                <w:numId w:val="16"/>
              </w:numPr>
              <w:suppressAutoHyphens/>
              <w:autoSpaceDN w:val="0"/>
              <w:spacing w:after="0" w:line="360" w:lineRule="auto"/>
              <w:textAlignment w:val="baseline"/>
              <w:rPr>
                <w:rFonts w:ascii="Arial" w:hAnsi="Arial" w:cs="Arial"/>
                <w:sz w:val="24"/>
                <w:szCs w:val="24"/>
              </w:rPr>
            </w:pPr>
            <w:r w:rsidRPr="00D4314E">
              <w:rPr>
                <w:rFonts w:ascii="Arial" w:hAnsi="Arial" w:cs="Arial"/>
                <w:sz w:val="24"/>
                <w:szCs w:val="24"/>
              </w:rPr>
              <w:t xml:space="preserve">Umiejętność korzystania z różnych źródeł informacji w tym z instrukcji </w:t>
            </w:r>
            <w:r>
              <w:rPr>
                <w:rFonts w:ascii="Arial" w:hAnsi="Arial" w:cs="Arial"/>
                <w:sz w:val="24"/>
                <w:szCs w:val="24"/>
              </w:rPr>
              <w:br/>
            </w:r>
            <w:r w:rsidRPr="00D4314E">
              <w:rPr>
                <w:rFonts w:ascii="Arial" w:hAnsi="Arial" w:cs="Arial"/>
                <w:sz w:val="24"/>
                <w:szCs w:val="24"/>
              </w:rPr>
              <w:t>i dokumentacji technicznej.</w:t>
            </w:r>
          </w:p>
        </w:tc>
      </w:tr>
      <w:tr w:rsidR="00D4314E" w:rsidRPr="00D4314E" w14:paraId="4E851B18" w14:textId="77777777" w:rsidTr="0081758D">
        <w:tc>
          <w:tcPr>
            <w:tcW w:w="8510" w:type="dxa"/>
            <w:shd w:val="clear" w:color="auto" w:fill="auto"/>
            <w:vAlign w:val="center"/>
          </w:tcPr>
          <w:p w14:paraId="1B9216E5" w14:textId="77777777" w:rsidR="00D4314E" w:rsidRPr="00D4314E" w:rsidRDefault="00D4314E" w:rsidP="00091713">
            <w:pPr>
              <w:widowControl w:val="0"/>
              <w:numPr>
                <w:ilvl w:val="0"/>
                <w:numId w:val="16"/>
              </w:numPr>
              <w:suppressAutoHyphens/>
              <w:autoSpaceDN w:val="0"/>
              <w:spacing w:after="0" w:line="360" w:lineRule="auto"/>
              <w:textAlignment w:val="baseline"/>
              <w:rPr>
                <w:rFonts w:ascii="Arial" w:hAnsi="Arial" w:cs="Arial"/>
                <w:sz w:val="24"/>
                <w:szCs w:val="24"/>
              </w:rPr>
            </w:pPr>
            <w:r w:rsidRPr="00D4314E">
              <w:rPr>
                <w:rFonts w:ascii="Arial" w:hAnsi="Arial" w:cs="Arial"/>
                <w:sz w:val="24"/>
                <w:szCs w:val="24"/>
              </w:rPr>
              <w:t>Umiejętność pracy samodzielnej i w grupie.</w:t>
            </w:r>
          </w:p>
        </w:tc>
      </w:tr>
      <w:tr w:rsidR="00D4314E" w:rsidRPr="00D4314E" w14:paraId="717BBC7D" w14:textId="77777777" w:rsidTr="0081758D">
        <w:tc>
          <w:tcPr>
            <w:tcW w:w="8510" w:type="dxa"/>
            <w:shd w:val="clear" w:color="auto" w:fill="auto"/>
            <w:vAlign w:val="center"/>
          </w:tcPr>
          <w:p w14:paraId="636D41A2" w14:textId="77777777" w:rsidR="00D4314E" w:rsidRPr="00D4314E" w:rsidRDefault="00D4314E" w:rsidP="00091713">
            <w:pPr>
              <w:widowControl w:val="0"/>
              <w:numPr>
                <w:ilvl w:val="0"/>
                <w:numId w:val="16"/>
              </w:numPr>
              <w:suppressAutoHyphens/>
              <w:autoSpaceDN w:val="0"/>
              <w:spacing w:after="0" w:line="360" w:lineRule="auto"/>
              <w:textAlignment w:val="baseline"/>
              <w:rPr>
                <w:rFonts w:ascii="Arial" w:hAnsi="Arial" w:cs="Arial"/>
                <w:sz w:val="24"/>
                <w:szCs w:val="24"/>
              </w:rPr>
            </w:pPr>
            <w:r w:rsidRPr="00D4314E">
              <w:rPr>
                <w:rFonts w:ascii="Arial" w:hAnsi="Arial" w:cs="Arial"/>
                <w:sz w:val="24"/>
                <w:szCs w:val="24"/>
              </w:rPr>
              <w:t>Umiejętności prawidłowej interpretacji i prezentacji własnych działań.</w:t>
            </w:r>
          </w:p>
        </w:tc>
      </w:tr>
      <w:tr w:rsidR="00D4314E" w:rsidRPr="00D4314E" w14:paraId="62B08BBE" w14:textId="77777777" w:rsidTr="0081758D">
        <w:tc>
          <w:tcPr>
            <w:tcW w:w="8510" w:type="dxa"/>
            <w:shd w:val="clear" w:color="auto" w:fill="auto"/>
            <w:vAlign w:val="center"/>
          </w:tcPr>
          <w:p w14:paraId="32FB030B" w14:textId="77777777" w:rsidR="00D4314E" w:rsidRPr="00D4314E" w:rsidRDefault="00D4314E" w:rsidP="00091713">
            <w:pPr>
              <w:widowControl w:val="0"/>
              <w:numPr>
                <w:ilvl w:val="0"/>
                <w:numId w:val="16"/>
              </w:numPr>
              <w:suppressAutoHyphens/>
              <w:autoSpaceDN w:val="0"/>
              <w:spacing w:after="0" w:line="360" w:lineRule="auto"/>
              <w:textAlignment w:val="baseline"/>
              <w:rPr>
                <w:rFonts w:ascii="Arial" w:hAnsi="Arial" w:cs="Arial"/>
                <w:sz w:val="24"/>
                <w:szCs w:val="24"/>
              </w:rPr>
            </w:pPr>
            <w:r w:rsidRPr="00D4314E">
              <w:rPr>
                <w:rFonts w:ascii="Arial" w:hAnsi="Arial" w:cs="Arial"/>
                <w:sz w:val="24"/>
                <w:szCs w:val="24"/>
              </w:rPr>
              <w:t>Znajomość zasad bezpieczeństwa pracy przy użytkowaniu maszyn i urządzeń technologicznych.</w:t>
            </w:r>
          </w:p>
        </w:tc>
      </w:tr>
    </w:tbl>
    <w:p w14:paraId="29EDF48E" w14:textId="77777777" w:rsidR="00D4314E" w:rsidRPr="00D4314E" w:rsidRDefault="00D4314E" w:rsidP="00D4314E">
      <w:pPr>
        <w:spacing w:after="0" w:line="360" w:lineRule="auto"/>
        <w:rPr>
          <w:rFonts w:ascii="Arial" w:hAnsi="Arial" w:cs="Arial"/>
          <w:b/>
          <w:bCs/>
          <w:spacing w:val="-13"/>
          <w:sz w:val="24"/>
          <w:szCs w:val="24"/>
        </w:rPr>
      </w:pPr>
    </w:p>
    <w:p w14:paraId="28CBC115"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rPr>
        <w:t>EFEKTY UCZENIA SIĘ</w:t>
      </w:r>
    </w:p>
    <w:p w14:paraId="2BBAFFC6" w14:textId="0E0145A1" w:rsidR="00D4314E" w:rsidRPr="00D4314E" w:rsidRDefault="00D4314E" w:rsidP="00D4314E">
      <w:pPr>
        <w:pStyle w:val="Standard"/>
        <w:tabs>
          <w:tab w:val="left" w:pos="2517"/>
        </w:tabs>
        <w:spacing w:line="360" w:lineRule="auto"/>
        <w:ind w:left="1077" w:hanging="720"/>
        <w:rPr>
          <w:rFonts w:ascii="Arial" w:hAnsi="Arial" w:cs="Arial"/>
          <w:sz w:val="24"/>
          <w:szCs w:val="24"/>
        </w:rPr>
      </w:pPr>
      <w:r w:rsidRPr="00D4314E">
        <w:rPr>
          <w:rFonts w:ascii="Arial" w:hAnsi="Arial" w:cs="Arial"/>
          <w:sz w:val="24"/>
          <w:szCs w:val="24"/>
        </w:rPr>
        <w:t xml:space="preserve">EU 1 –  Student posiada wiedzę nt. podstawowych uregulowań prawnych </w:t>
      </w:r>
      <w:r w:rsidRPr="00D4314E">
        <w:rPr>
          <w:rFonts w:ascii="Arial" w:hAnsi="Arial" w:cs="Arial"/>
          <w:sz w:val="24"/>
          <w:szCs w:val="24"/>
        </w:rPr>
        <w:br/>
        <w:t>w zakresie ochrony środowiska</w:t>
      </w:r>
    </w:p>
    <w:p w14:paraId="3FF30ACC" w14:textId="61D8E51D" w:rsidR="00D4314E" w:rsidRPr="00D4314E" w:rsidRDefault="00D4314E" w:rsidP="00D4314E">
      <w:pPr>
        <w:pStyle w:val="Standard"/>
        <w:spacing w:line="360" w:lineRule="auto"/>
        <w:ind w:left="1077" w:hanging="720"/>
        <w:rPr>
          <w:rFonts w:ascii="Arial" w:hAnsi="Arial" w:cs="Arial"/>
          <w:sz w:val="24"/>
          <w:szCs w:val="24"/>
        </w:rPr>
      </w:pPr>
      <w:r w:rsidRPr="00D4314E">
        <w:rPr>
          <w:rFonts w:ascii="Arial" w:hAnsi="Arial" w:cs="Arial"/>
          <w:sz w:val="24"/>
          <w:szCs w:val="24"/>
        </w:rPr>
        <w:t>EU 2 – Student potrafi ocenić uciążliwość środowiskową w zakresie emisji gazowych oraz hałasu.</w:t>
      </w:r>
    </w:p>
    <w:p w14:paraId="69F212F7" w14:textId="58DA6924" w:rsidR="00D4314E" w:rsidRPr="00D4314E" w:rsidRDefault="00D4314E" w:rsidP="00D4314E">
      <w:pPr>
        <w:pStyle w:val="Standard"/>
        <w:spacing w:line="360" w:lineRule="auto"/>
        <w:ind w:left="1077" w:hanging="720"/>
        <w:rPr>
          <w:rFonts w:ascii="Arial" w:hAnsi="Arial" w:cs="Arial"/>
          <w:sz w:val="24"/>
          <w:szCs w:val="24"/>
        </w:rPr>
      </w:pPr>
      <w:r w:rsidRPr="00D4314E">
        <w:rPr>
          <w:rFonts w:ascii="Arial" w:hAnsi="Arial" w:cs="Arial"/>
          <w:sz w:val="24"/>
          <w:szCs w:val="24"/>
        </w:rPr>
        <w:t>EU 3 – Student posiada podstawową wiedzę na temat podstawowych zanieczyszczeń środowiska oraz metod ich neutralizacji.</w:t>
      </w:r>
    </w:p>
    <w:p w14:paraId="3CE89E57" w14:textId="77777777" w:rsidR="00D4314E" w:rsidRPr="00D4314E" w:rsidRDefault="00D4314E" w:rsidP="00D4314E">
      <w:pPr>
        <w:spacing w:after="0" w:line="360" w:lineRule="auto"/>
        <w:rPr>
          <w:rFonts w:ascii="Arial" w:hAnsi="Arial" w:cs="Arial"/>
          <w:b/>
          <w:bCs/>
          <w:spacing w:val="-13"/>
          <w:sz w:val="24"/>
          <w:szCs w:val="24"/>
        </w:rPr>
      </w:pPr>
    </w:p>
    <w:p w14:paraId="430F56EF" w14:textId="77777777" w:rsidR="00D4314E" w:rsidRPr="00D4314E" w:rsidRDefault="00D4314E" w:rsidP="00D4314E">
      <w:pPr>
        <w:spacing w:after="0" w:line="360" w:lineRule="auto"/>
        <w:rPr>
          <w:rFonts w:ascii="Arial" w:hAnsi="Arial" w:cs="Arial"/>
          <w:b/>
          <w:bCs/>
          <w:spacing w:val="-2"/>
          <w:sz w:val="24"/>
          <w:szCs w:val="24"/>
        </w:rPr>
      </w:pPr>
      <w:r w:rsidRPr="00D4314E">
        <w:rPr>
          <w:rFonts w:ascii="Arial" w:hAnsi="Arial" w:cs="Arial"/>
          <w:b/>
          <w:bCs/>
          <w:spacing w:val="-13"/>
          <w:sz w:val="24"/>
          <w:szCs w:val="24"/>
        </w:rPr>
        <w:t>TREŚCI PROGRAMOWE</w:t>
      </w:r>
    </w:p>
    <w:tbl>
      <w:tblPr>
        <w:tblW w:w="9270" w:type="dxa"/>
        <w:tblLayout w:type="fixed"/>
        <w:tblLook w:val="0000" w:firstRow="0" w:lastRow="0" w:firstColumn="0" w:lastColumn="0" w:noHBand="0" w:noVBand="0"/>
      </w:tblPr>
      <w:tblGrid>
        <w:gridCol w:w="8208"/>
        <w:gridCol w:w="1062"/>
      </w:tblGrid>
      <w:tr w:rsidR="00D4314E" w:rsidRPr="00D4314E" w14:paraId="49791F53"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6D4CF" w14:textId="77777777" w:rsidR="00D4314E" w:rsidRPr="00D4314E" w:rsidRDefault="00D4314E" w:rsidP="00D4314E">
            <w:pPr>
              <w:shd w:val="clear" w:color="auto" w:fill="FFFFFF"/>
              <w:spacing w:after="0" w:line="360" w:lineRule="auto"/>
              <w:rPr>
                <w:rFonts w:ascii="Arial" w:hAnsi="Arial" w:cs="Arial"/>
                <w:b/>
                <w:sz w:val="24"/>
                <w:szCs w:val="24"/>
              </w:rPr>
            </w:pPr>
            <w:r w:rsidRPr="00D4314E">
              <w:rPr>
                <w:rFonts w:ascii="Arial" w:hAnsi="Arial" w:cs="Arial"/>
                <w:b/>
                <w:spacing w:val="-2"/>
                <w:sz w:val="24"/>
                <w:szCs w:val="24"/>
              </w:rPr>
              <w:t xml:space="preserve">Forma </w:t>
            </w:r>
            <w:r w:rsidRPr="00D4314E">
              <w:rPr>
                <w:rFonts w:ascii="Arial" w:hAnsi="Arial" w:cs="Arial"/>
                <w:b/>
                <w:spacing w:val="-1"/>
                <w:sz w:val="24"/>
                <w:szCs w:val="24"/>
              </w:rPr>
              <w:t xml:space="preserve">zajęć – </w:t>
            </w:r>
            <w:r w:rsidRPr="00D4314E">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59ED5B3" w14:textId="77777777" w:rsidR="00D4314E" w:rsidRPr="0081758D" w:rsidRDefault="00D4314E" w:rsidP="00D4314E">
            <w:pPr>
              <w:shd w:val="clear" w:color="auto" w:fill="FFFFFF"/>
              <w:spacing w:after="0" w:line="360" w:lineRule="auto"/>
              <w:ind w:left="72"/>
              <w:jc w:val="center"/>
              <w:rPr>
                <w:rFonts w:ascii="Arial" w:hAnsi="Arial" w:cs="Arial"/>
                <w:b/>
                <w:sz w:val="24"/>
                <w:szCs w:val="24"/>
              </w:rPr>
            </w:pPr>
            <w:r w:rsidRPr="0081758D">
              <w:rPr>
                <w:rFonts w:ascii="Arial" w:hAnsi="Arial" w:cs="Arial"/>
                <w:b/>
                <w:sz w:val="24"/>
                <w:szCs w:val="24"/>
              </w:rPr>
              <w:t>Liczba godzin</w:t>
            </w:r>
          </w:p>
        </w:tc>
      </w:tr>
      <w:tr w:rsidR="00D4314E" w:rsidRPr="00D4314E" w14:paraId="2ECEF02F"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6B39130" w14:textId="2BF7CE9A"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sz w:val="24"/>
                <w:szCs w:val="24"/>
              </w:rPr>
              <w:t>W1</w:t>
            </w:r>
            <w:r w:rsidR="00A13BEB">
              <w:rPr>
                <w:rFonts w:ascii="Arial" w:hAnsi="Arial" w:cs="Arial"/>
                <w:b/>
                <w:sz w:val="24"/>
                <w:szCs w:val="24"/>
              </w:rPr>
              <w:t>-2</w:t>
            </w:r>
            <w:r w:rsidRPr="00D4314E">
              <w:rPr>
                <w:rFonts w:ascii="Arial" w:hAnsi="Arial" w:cs="Arial"/>
                <w:bCs/>
                <w:sz w:val="24"/>
                <w:szCs w:val="24"/>
              </w:rPr>
              <w:t xml:space="preserve"> - Podstawowe definicje Ochrona Środowiska, Inżynieria Środowiska, Ekologia</w:t>
            </w:r>
            <w:r w:rsidR="00A13BEB">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1D5B6B3"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D4314E" w:rsidRPr="00D4314E" w14:paraId="446910CE" w14:textId="77777777" w:rsidTr="00C73149">
        <w:tc>
          <w:tcPr>
            <w:tcW w:w="8208" w:type="dxa"/>
            <w:tcBorders>
              <w:left w:val="single" w:sz="4" w:space="0" w:color="000000"/>
              <w:bottom w:val="single" w:sz="4" w:space="0" w:color="000000"/>
              <w:right w:val="single" w:sz="4" w:space="0" w:color="000000"/>
            </w:tcBorders>
            <w:shd w:val="clear" w:color="auto" w:fill="auto"/>
          </w:tcPr>
          <w:p w14:paraId="53E0F7FD" w14:textId="34E0EDA5"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sz w:val="24"/>
                <w:szCs w:val="24"/>
              </w:rPr>
              <w:t>W</w:t>
            </w:r>
            <w:r w:rsidR="00A13BEB">
              <w:rPr>
                <w:rFonts w:ascii="Arial" w:hAnsi="Arial" w:cs="Arial"/>
                <w:b/>
                <w:sz w:val="24"/>
                <w:szCs w:val="24"/>
              </w:rPr>
              <w:t>3-4</w:t>
            </w:r>
            <w:r w:rsidRPr="00D4314E">
              <w:rPr>
                <w:rFonts w:ascii="Arial" w:hAnsi="Arial" w:cs="Arial"/>
                <w:bCs/>
                <w:sz w:val="24"/>
                <w:szCs w:val="24"/>
              </w:rPr>
              <w:t xml:space="preserve"> - Prawo Ochrony Środowiska oraz Dyrektywy Unijne</w:t>
            </w:r>
            <w:r w:rsidR="00A13BEB">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78969899"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D4314E" w:rsidRPr="00D4314E" w14:paraId="3539B1A5" w14:textId="77777777" w:rsidTr="00C73149">
        <w:tc>
          <w:tcPr>
            <w:tcW w:w="8208" w:type="dxa"/>
            <w:tcBorders>
              <w:left w:val="single" w:sz="4" w:space="0" w:color="000000"/>
              <w:bottom w:val="single" w:sz="4" w:space="0" w:color="000000"/>
              <w:right w:val="single" w:sz="4" w:space="0" w:color="000000"/>
            </w:tcBorders>
            <w:shd w:val="clear" w:color="auto" w:fill="auto"/>
          </w:tcPr>
          <w:p w14:paraId="0DB685FB" w14:textId="34677212"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sz w:val="24"/>
                <w:szCs w:val="24"/>
              </w:rPr>
              <w:t>W</w:t>
            </w:r>
            <w:r w:rsidR="00A13BEB">
              <w:rPr>
                <w:rFonts w:ascii="Arial" w:hAnsi="Arial" w:cs="Arial"/>
                <w:b/>
                <w:sz w:val="24"/>
                <w:szCs w:val="24"/>
              </w:rPr>
              <w:t>5</w:t>
            </w:r>
            <w:r w:rsidRPr="00666BD3">
              <w:rPr>
                <w:rFonts w:ascii="Arial" w:hAnsi="Arial" w:cs="Arial"/>
                <w:b/>
                <w:sz w:val="24"/>
                <w:szCs w:val="24"/>
              </w:rPr>
              <w:t>-</w:t>
            </w:r>
            <w:r w:rsidR="00A13BEB">
              <w:rPr>
                <w:rFonts w:ascii="Arial" w:hAnsi="Arial" w:cs="Arial"/>
                <w:b/>
                <w:sz w:val="24"/>
                <w:szCs w:val="24"/>
              </w:rPr>
              <w:t>7</w:t>
            </w:r>
            <w:r w:rsidRPr="00D4314E">
              <w:rPr>
                <w:rFonts w:ascii="Arial" w:hAnsi="Arial" w:cs="Arial"/>
                <w:bCs/>
                <w:sz w:val="24"/>
                <w:szCs w:val="24"/>
              </w:rPr>
              <w:t xml:space="preserve"> - Ekosystem – Biocenoza, Biotop</w:t>
            </w:r>
            <w:r w:rsidR="00A13BEB">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2E3EAB2D"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D4314E" w:rsidRPr="00D4314E" w14:paraId="3FEC2089" w14:textId="77777777" w:rsidTr="00C73149">
        <w:tc>
          <w:tcPr>
            <w:tcW w:w="8208" w:type="dxa"/>
            <w:tcBorders>
              <w:left w:val="single" w:sz="4" w:space="0" w:color="000000"/>
              <w:bottom w:val="single" w:sz="4" w:space="0" w:color="000000"/>
              <w:right w:val="single" w:sz="4" w:space="0" w:color="000000"/>
            </w:tcBorders>
            <w:shd w:val="clear" w:color="auto" w:fill="auto"/>
          </w:tcPr>
          <w:p w14:paraId="0160C7AF" w14:textId="08C09CF9"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sz w:val="24"/>
                <w:szCs w:val="24"/>
              </w:rPr>
              <w:t>W</w:t>
            </w:r>
            <w:r w:rsidR="00A13BEB">
              <w:rPr>
                <w:rFonts w:ascii="Arial" w:hAnsi="Arial" w:cs="Arial"/>
                <w:b/>
                <w:sz w:val="24"/>
                <w:szCs w:val="24"/>
              </w:rPr>
              <w:t>8</w:t>
            </w:r>
            <w:r w:rsidRPr="00666BD3">
              <w:rPr>
                <w:rFonts w:ascii="Arial" w:hAnsi="Arial" w:cs="Arial"/>
                <w:b/>
                <w:sz w:val="24"/>
                <w:szCs w:val="24"/>
              </w:rPr>
              <w:t>-</w:t>
            </w:r>
            <w:r w:rsidR="00A13BEB">
              <w:rPr>
                <w:rFonts w:ascii="Arial" w:hAnsi="Arial" w:cs="Arial"/>
                <w:b/>
                <w:sz w:val="24"/>
                <w:szCs w:val="24"/>
              </w:rPr>
              <w:t>10</w:t>
            </w:r>
            <w:r w:rsidRPr="00D4314E">
              <w:rPr>
                <w:rFonts w:ascii="Arial" w:hAnsi="Arial" w:cs="Arial"/>
                <w:bCs/>
                <w:sz w:val="24"/>
                <w:szCs w:val="24"/>
              </w:rPr>
              <w:t xml:space="preserve"> - Sukcesja ekologiczna i jej związek z gospodarką w ekosystemach</w:t>
            </w:r>
            <w:r w:rsidR="00A13BEB">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78D935A6"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D4314E" w:rsidRPr="00D4314E" w14:paraId="719913AA"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0A8F71E" w14:textId="38F3EAB5" w:rsidR="00D4314E" w:rsidRPr="00D4314E" w:rsidRDefault="00D4314E" w:rsidP="00D4314E">
            <w:pPr>
              <w:pStyle w:val="Akapitzlist"/>
              <w:snapToGrid w:val="0"/>
              <w:spacing w:after="0" w:line="360" w:lineRule="auto"/>
              <w:ind w:left="0"/>
              <w:rPr>
                <w:rFonts w:ascii="Arial" w:hAnsi="Arial" w:cs="Arial"/>
                <w:sz w:val="24"/>
                <w:szCs w:val="24"/>
              </w:rPr>
            </w:pPr>
            <w:r w:rsidRPr="00666BD3">
              <w:rPr>
                <w:rFonts w:ascii="Arial" w:hAnsi="Arial" w:cs="Arial"/>
                <w:b/>
                <w:bCs/>
                <w:sz w:val="24"/>
                <w:szCs w:val="24"/>
              </w:rPr>
              <w:t>W</w:t>
            </w:r>
            <w:r w:rsidR="00A13BEB">
              <w:rPr>
                <w:rFonts w:ascii="Arial" w:hAnsi="Arial" w:cs="Arial"/>
                <w:b/>
                <w:bCs/>
                <w:sz w:val="24"/>
                <w:szCs w:val="24"/>
              </w:rPr>
              <w:t>11</w:t>
            </w:r>
            <w:r w:rsidRPr="00666BD3">
              <w:rPr>
                <w:rFonts w:ascii="Arial" w:hAnsi="Arial" w:cs="Arial"/>
                <w:b/>
                <w:bCs/>
                <w:sz w:val="24"/>
                <w:szCs w:val="24"/>
              </w:rPr>
              <w:t>-</w:t>
            </w:r>
            <w:r w:rsidR="00A13BEB">
              <w:rPr>
                <w:rFonts w:ascii="Arial" w:hAnsi="Arial" w:cs="Arial"/>
                <w:b/>
                <w:bCs/>
                <w:sz w:val="24"/>
                <w:szCs w:val="24"/>
              </w:rPr>
              <w:t>13</w:t>
            </w:r>
            <w:r w:rsidRPr="00D4314E">
              <w:rPr>
                <w:rFonts w:ascii="Arial" w:hAnsi="Arial" w:cs="Arial"/>
                <w:sz w:val="24"/>
                <w:szCs w:val="24"/>
              </w:rPr>
              <w:t xml:space="preserve">  - Przegląd ekosystemów Polsce pod kątem bezpiecznego ich użytkowania</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D1D2173"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D4314E" w:rsidRPr="00D4314E" w14:paraId="131C6B87"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8944743" w14:textId="06F59EF1" w:rsidR="00D4314E" w:rsidRPr="00D4314E" w:rsidRDefault="00D4314E" w:rsidP="00D4314E">
            <w:pPr>
              <w:pStyle w:val="Akapitzlist"/>
              <w:snapToGrid w:val="0"/>
              <w:spacing w:after="0" w:line="360" w:lineRule="auto"/>
              <w:ind w:left="0"/>
              <w:rPr>
                <w:rFonts w:ascii="Arial" w:hAnsi="Arial" w:cs="Arial"/>
                <w:sz w:val="24"/>
                <w:szCs w:val="24"/>
              </w:rPr>
            </w:pPr>
            <w:r w:rsidRPr="00666BD3">
              <w:rPr>
                <w:rFonts w:ascii="Arial" w:hAnsi="Arial" w:cs="Arial"/>
                <w:b/>
                <w:bCs/>
                <w:sz w:val="24"/>
                <w:szCs w:val="24"/>
              </w:rPr>
              <w:t>W</w:t>
            </w:r>
            <w:r w:rsidR="00A13BEB">
              <w:rPr>
                <w:rFonts w:ascii="Arial" w:hAnsi="Arial" w:cs="Arial"/>
                <w:b/>
                <w:bCs/>
                <w:sz w:val="24"/>
                <w:szCs w:val="24"/>
              </w:rPr>
              <w:t>14</w:t>
            </w:r>
            <w:r w:rsidRPr="00666BD3">
              <w:rPr>
                <w:rFonts w:ascii="Arial" w:hAnsi="Arial" w:cs="Arial"/>
                <w:b/>
                <w:bCs/>
                <w:sz w:val="24"/>
                <w:szCs w:val="24"/>
              </w:rPr>
              <w:t>-</w:t>
            </w:r>
            <w:r w:rsidR="00A13BEB">
              <w:rPr>
                <w:rFonts w:ascii="Arial" w:hAnsi="Arial" w:cs="Arial"/>
                <w:b/>
                <w:bCs/>
                <w:sz w:val="24"/>
                <w:szCs w:val="24"/>
              </w:rPr>
              <w:t>17</w:t>
            </w:r>
            <w:r w:rsidRPr="00D4314E">
              <w:rPr>
                <w:rFonts w:ascii="Arial" w:hAnsi="Arial" w:cs="Arial"/>
                <w:sz w:val="24"/>
                <w:szCs w:val="24"/>
              </w:rPr>
              <w:t xml:space="preserve">  - Ochrona Przyrody w Polsce</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B7E9B67"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721EBBD6"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455DADB" w14:textId="64E78FCB"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bCs/>
                <w:sz w:val="24"/>
                <w:szCs w:val="24"/>
              </w:rPr>
              <w:t>W</w:t>
            </w:r>
            <w:r w:rsidR="00A13BEB">
              <w:rPr>
                <w:rFonts w:ascii="Arial" w:hAnsi="Arial" w:cs="Arial"/>
                <w:b/>
                <w:bCs/>
                <w:sz w:val="24"/>
                <w:szCs w:val="24"/>
              </w:rPr>
              <w:t>18</w:t>
            </w:r>
            <w:r w:rsidRPr="00666BD3">
              <w:rPr>
                <w:rFonts w:ascii="Arial" w:hAnsi="Arial" w:cs="Arial"/>
                <w:b/>
                <w:bCs/>
                <w:sz w:val="24"/>
                <w:szCs w:val="24"/>
              </w:rPr>
              <w:t>-</w:t>
            </w:r>
            <w:r w:rsidR="00A13BEB">
              <w:rPr>
                <w:rFonts w:ascii="Arial" w:hAnsi="Arial" w:cs="Arial"/>
                <w:b/>
                <w:bCs/>
                <w:sz w:val="24"/>
                <w:szCs w:val="24"/>
              </w:rPr>
              <w:t>2</w:t>
            </w:r>
            <w:r w:rsidRPr="00666BD3">
              <w:rPr>
                <w:rFonts w:ascii="Arial" w:hAnsi="Arial" w:cs="Arial"/>
                <w:b/>
                <w:bCs/>
                <w:sz w:val="24"/>
                <w:szCs w:val="24"/>
              </w:rPr>
              <w:t>0</w:t>
            </w:r>
            <w:r w:rsidRPr="00D4314E">
              <w:rPr>
                <w:rFonts w:ascii="Arial" w:hAnsi="Arial" w:cs="Arial"/>
                <w:sz w:val="24"/>
                <w:szCs w:val="24"/>
              </w:rPr>
              <w:t xml:space="preserve"> - Strategia Ochrony Środowiska</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CB9E1F8"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D4314E" w:rsidRPr="00D4314E" w14:paraId="703F2A38" w14:textId="77777777" w:rsidTr="00C73149">
        <w:tc>
          <w:tcPr>
            <w:tcW w:w="8208" w:type="dxa"/>
            <w:tcBorders>
              <w:left w:val="single" w:sz="4" w:space="0" w:color="000000"/>
              <w:bottom w:val="single" w:sz="4" w:space="0" w:color="000000"/>
              <w:right w:val="single" w:sz="4" w:space="0" w:color="000000"/>
            </w:tcBorders>
            <w:shd w:val="clear" w:color="auto" w:fill="auto"/>
          </w:tcPr>
          <w:p w14:paraId="2018EB4B" w14:textId="7A626827"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bCs/>
                <w:sz w:val="24"/>
                <w:szCs w:val="24"/>
              </w:rPr>
              <w:t>W</w:t>
            </w:r>
            <w:r w:rsidR="00A13BEB">
              <w:rPr>
                <w:rFonts w:ascii="Arial" w:hAnsi="Arial" w:cs="Arial"/>
                <w:b/>
                <w:bCs/>
                <w:sz w:val="24"/>
                <w:szCs w:val="24"/>
              </w:rPr>
              <w:t>21-22</w:t>
            </w:r>
            <w:r w:rsidRPr="00D4314E">
              <w:rPr>
                <w:rFonts w:ascii="Arial" w:hAnsi="Arial" w:cs="Arial"/>
                <w:sz w:val="24"/>
                <w:szCs w:val="24"/>
              </w:rPr>
              <w:t xml:space="preserve"> - Przepływy zanieczyszczeń w Środowisku</w:t>
            </w:r>
            <w:r w:rsidR="00A13BEB">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77075B1C"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D4314E" w:rsidRPr="00D4314E" w14:paraId="360F6779"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24399A9" w14:textId="1D94F7B4"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bCs/>
                <w:sz w:val="24"/>
                <w:szCs w:val="24"/>
              </w:rPr>
              <w:t>W</w:t>
            </w:r>
            <w:r w:rsidR="00A13BEB">
              <w:rPr>
                <w:rFonts w:ascii="Arial" w:hAnsi="Arial" w:cs="Arial"/>
                <w:b/>
                <w:bCs/>
                <w:sz w:val="24"/>
                <w:szCs w:val="24"/>
              </w:rPr>
              <w:t>23-24</w:t>
            </w:r>
            <w:r w:rsidRPr="00D4314E">
              <w:rPr>
                <w:rFonts w:ascii="Arial" w:hAnsi="Arial" w:cs="Arial"/>
                <w:sz w:val="24"/>
                <w:szCs w:val="24"/>
              </w:rPr>
              <w:t xml:space="preserve"> - Cele Środowiskowe w technologiach inżynierskich</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66AB0DA"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D4314E" w:rsidRPr="00D4314E" w14:paraId="055FD814"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801635A" w14:textId="4BC689AB" w:rsidR="00D4314E" w:rsidRPr="00D4314E" w:rsidRDefault="00D4314E" w:rsidP="00D4314E">
            <w:pPr>
              <w:snapToGrid w:val="0"/>
              <w:spacing w:after="0" w:line="360" w:lineRule="auto"/>
              <w:jc w:val="both"/>
              <w:rPr>
                <w:rFonts w:ascii="Arial" w:hAnsi="Arial" w:cs="Arial"/>
                <w:sz w:val="24"/>
                <w:szCs w:val="24"/>
              </w:rPr>
            </w:pPr>
            <w:r w:rsidRPr="00666BD3">
              <w:rPr>
                <w:rFonts w:ascii="Arial" w:hAnsi="Arial" w:cs="Arial"/>
                <w:b/>
                <w:bCs/>
                <w:sz w:val="24"/>
                <w:szCs w:val="24"/>
              </w:rPr>
              <w:lastRenderedPageBreak/>
              <w:t>W</w:t>
            </w:r>
            <w:r w:rsidR="00A13BEB">
              <w:rPr>
                <w:rFonts w:ascii="Arial" w:hAnsi="Arial" w:cs="Arial"/>
                <w:b/>
                <w:bCs/>
                <w:sz w:val="24"/>
                <w:szCs w:val="24"/>
              </w:rPr>
              <w:t>25</w:t>
            </w:r>
            <w:r w:rsidRPr="00666BD3">
              <w:rPr>
                <w:rFonts w:ascii="Arial" w:hAnsi="Arial" w:cs="Arial"/>
                <w:b/>
                <w:bCs/>
                <w:sz w:val="24"/>
                <w:szCs w:val="24"/>
              </w:rPr>
              <w:t>-</w:t>
            </w:r>
            <w:r w:rsidR="00A13BEB">
              <w:rPr>
                <w:rFonts w:ascii="Arial" w:hAnsi="Arial" w:cs="Arial"/>
                <w:b/>
                <w:bCs/>
                <w:sz w:val="24"/>
                <w:szCs w:val="24"/>
              </w:rPr>
              <w:t>27</w:t>
            </w:r>
            <w:r w:rsidRPr="00D4314E">
              <w:rPr>
                <w:rFonts w:ascii="Arial" w:hAnsi="Arial" w:cs="Arial"/>
                <w:sz w:val="24"/>
                <w:szCs w:val="24"/>
              </w:rPr>
              <w:t xml:space="preserve"> - Wycena zasobów środowiskowych</w:t>
            </w:r>
            <w:r w:rsidR="00A13BEB">
              <w:rPr>
                <w:rFonts w:ascii="Arial" w:hAnsi="Arial" w:cs="Arial"/>
                <w:sz w:val="24"/>
                <w:szCs w:val="24"/>
              </w:rPr>
              <w:t>.</w:t>
            </w:r>
            <w:r w:rsidRPr="00D4314E">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84D37BB"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D4314E" w:rsidRPr="00D4314E" w14:paraId="766DEA2A"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8F13442" w14:textId="24230AE3" w:rsidR="00D4314E" w:rsidRPr="00D4314E" w:rsidRDefault="00D4314E" w:rsidP="00D4314E">
            <w:pPr>
              <w:snapToGrid w:val="0"/>
              <w:spacing w:after="0" w:line="360" w:lineRule="auto"/>
              <w:rPr>
                <w:rFonts w:ascii="Arial" w:hAnsi="Arial" w:cs="Arial"/>
                <w:sz w:val="24"/>
                <w:szCs w:val="24"/>
              </w:rPr>
            </w:pPr>
            <w:r w:rsidRPr="00C73149">
              <w:rPr>
                <w:rFonts w:ascii="Arial" w:hAnsi="Arial" w:cs="Arial"/>
                <w:b/>
                <w:bCs/>
                <w:sz w:val="24"/>
                <w:szCs w:val="24"/>
              </w:rPr>
              <w:t>W</w:t>
            </w:r>
            <w:r w:rsidR="00A13BEB">
              <w:rPr>
                <w:rFonts w:ascii="Arial" w:hAnsi="Arial" w:cs="Arial"/>
                <w:b/>
                <w:bCs/>
                <w:sz w:val="24"/>
                <w:szCs w:val="24"/>
              </w:rPr>
              <w:t>28</w:t>
            </w:r>
            <w:r w:rsidRPr="00C73149">
              <w:rPr>
                <w:rFonts w:ascii="Arial" w:hAnsi="Arial" w:cs="Arial"/>
                <w:b/>
                <w:bCs/>
                <w:sz w:val="24"/>
                <w:szCs w:val="24"/>
              </w:rPr>
              <w:t>-</w:t>
            </w:r>
            <w:r w:rsidR="00A13BEB">
              <w:rPr>
                <w:rFonts w:ascii="Arial" w:hAnsi="Arial" w:cs="Arial"/>
                <w:b/>
                <w:bCs/>
                <w:sz w:val="24"/>
                <w:szCs w:val="24"/>
              </w:rPr>
              <w:t>30</w:t>
            </w:r>
            <w:r w:rsidRPr="00D4314E">
              <w:rPr>
                <w:rFonts w:ascii="Arial" w:hAnsi="Arial" w:cs="Arial"/>
                <w:sz w:val="24"/>
                <w:szCs w:val="24"/>
              </w:rPr>
              <w:t xml:space="preserve"> - Systemy Ochrony Środowiska</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86E9C45"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3</w:t>
            </w:r>
          </w:p>
        </w:tc>
      </w:tr>
      <w:tr w:rsidR="00666BD3" w:rsidRPr="00D4314E" w14:paraId="198C1456"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FF25A55" w14:textId="444946DA" w:rsidR="00666BD3" w:rsidRPr="00666BD3" w:rsidRDefault="00666BD3" w:rsidP="00666BD3">
            <w:pPr>
              <w:snapToGrid w:val="0"/>
              <w:spacing w:after="0" w:line="360" w:lineRule="auto"/>
              <w:jc w:val="right"/>
              <w:rPr>
                <w:rFonts w:ascii="Arial" w:hAnsi="Arial" w:cs="Arial"/>
                <w:b/>
                <w:bCs/>
                <w:sz w:val="24"/>
                <w:szCs w:val="24"/>
              </w:rPr>
            </w:pPr>
            <w:r w:rsidRPr="00666BD3">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F8056BB" w14:textId="2E5D1CFE" w:rsidR="00666BD3" w:rsidRPr="00666BD3" w:rsidRDefault="00666BD3" w:rsidP="00D4314E">
            <w:pPr>
              <w:snapToGrid w:val="0"/>
              <w:spacing w:after="0" w:line="360" w:lineRule="auto"/>
              <w:ind w:left="72"/>
              <w:jc w:val="center"/>
              <w:rPr>
                <w:rFonts w:ascii="Arial" w:hAnsi="Arial" w:cs="Arial"/>
                <w:b/>
                <w:bCs/>
                <w:sz w:val="24"/>
                <w:szCs w:val="24"/>
              </w:rPr>
            </w:pPr>
            <w:r>
              <w:rPr>
                <w:rFonts w:ascii="Arial" w:hAnsi="Arial" w:cs="Arial"/>
                <w:b/>
                <w:bCs/>
                <w:sz w:val="24"/>
                <w:szCs w:val="24"/>
              </w:rPr>
              <w:t>30</w:t>
            </w:r>
          </w:p>
        </w:tc>
      </w:tr>
      <w:tr w:rsidR="00D4314E" w:rsidRPr="00D4314E" w14:paraId="35E61FF8"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BD4B0F" w14:textId="77777777" w:rsidR="00D4314E" w:rsidRPr="00D4314E" w:rsidRDefault="00D4314E" w:rsidP="00D4314E">
            <w:pPr>
              <w:shd w:val="clear" w:color="auto" w:fill="FFFFFF"/>
              <w:spacing w:after="0" w:line="360" w:lineRule="auto"/>
              <w:rPr>
                <w:rFonts w:ascii="Arial" w:hAnsi="Arial" w:cs="Arial"/>
                <w:b/>
                <w:sz w:val="24"/>
                <w:szCs w:val="24"/>
              </w:rPr>
            </w:pPr>
            <w:r w:rsidRPr="00D4314E">
              <w:rPr>
                <w:rFonts w:ascii="Arial" w:hAnsi="Arial" w:cs="Arial"/>
                <w:b/>
                <w:spacing w:val="-2"/>
                <w:sz w:val="24"/>
                <w:szCs w:val="24"/>
              </w:rPr>
              <w:t xml:space="preserve">Forma </w:t>
            </w:r>
            <w:r w:rsidRPr="00D4314E">
              <w:rPr>
                <w:rFonts w:ascii="Arial" w:hAnsi="Arial" w:cs="Arial"/>
                <w:b/>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5F57DC2" w14:textId="77777777" w:rsidR="00D4314E" w:rsidRPr="0081758D" w:rsidRDefault="00D4314E" w:rsidP="00D4314E">
            <w:pPr>
              <w:shd w:val="clear" w:color="auto" w:fill="FFFFFF"/>
              <w:spacing w:after="0" w:line="360" w:lineRule="auto"/>
              <w:ind w:left="72"/>
              <w:jc w:val="center"/>
              <w:rPr>
                <w:rFonts w:ascii="Arial" w:hAnsi="Arial" w:cs="Arial"/>
                <w:b/>
                <w:sz w:val="24"/>
                <w:szCs w:val="24"/>
              </w:rPr>
            </w:pPr>
            <w:r w:rsidRPr="0081758D">
              <w:rPr>
                <w:rFonts w:ascii="Arial" w:hAnsi="Arial" w:cs="Arial"/>
                <w:b/>
                <w:sz w:val="24"/>
                <w:szCs w:val="24"/>
              </w:rPr>
              <w:t>Liczba godzin</w:t>
            </w:r>
          </w:p>
        </w:tc>
      </w:tr>
      <w:tr w:rsidR="00D4314E" w:rsidRPr="00D4314E" w14:paraId="47D81DD0"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865322D" w14:textId="71CF4171"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sz w:val="24"/>
                <w:szCs w:val="24"/>
              </w:rPr>
              <w:t>L1-</w:t>
            </w:r>
            <w:r w:rsidR="00A33302">
              <w:rPr>
                <w:rFonts w:ascii="Arial" w:hAnsi="Arial" w:cs="Arial"/>
                <w:b/>
                <w:sz w:val="24"/>
                <w:szCs w:val="24"/>
              </w:rPr>
              <w:t>4</w:t>
            </w:r>
            <w:r w:rsidRPr="00D4314E">
              <w:rPr>
                <w:rFonts w:ascii="Arial" w:hAnsi="Arial" w:cs="Arial"/>
                <w:bCs/>
                <w:sz w:val="24"/>
                <w:szCs w:val="24"/>
              </w:rPr>
              <w:t xml:space="preserve"> - Badania zanieczyszczeń środowiska </w:t>
            </w:r>
            <w:r w:rsidR="00A13BEB">
              <w:rPr>
                <w:rFonts w:ascii="Arial" w:hAnsi="Arial" w:cs="Arial"/>
                <w:bCs/>
                <w:sz w:val="24"/>
                <w:szCs w:val="24"/>
              </w:rPr>
              <w:t>–</w:t>
            </w:r>
            <w:r w:rsidRPr="00D4314E">
              <w:rPr>
                <w:rFonts w:ascii="Arial" w:hAnsi="Arial" w:cs="Arial"/>
                <w:bCs/>
                <w:sz w:val="24"/>
                <w:szCs w:val="24"/>
              </w:rPr>
              <w:t xml:space="preserve"> hałas</w:t>
            </w:r>
            <w:r w:rsidR="00A13BEB">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D42D452"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2201BF2F"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8FC8E1A" w14:textId="0A7B3530"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sz w:val="24"/>
                <w:szCs w:val="24"/>
              </w:rPr>
              <w:t>L</w:t>
            </w:r>
            <w:r w:rsidR="00A33302">
              <w:rPr>
                <w:rFonts w:ascii="Arial" w:hAnsi="Arial" w:cs="Arial"/>
                <w:b/>
                <w:sz w:val="24"/>
                <w:szCs w:val="24"/>
              </w:rPr>
              <w:t>5</w:t>
            </w:r>
            <w:r w:rsidRPr="00C73149">
              <w:rPr>
                <w:rFonts w:ascii="Arial" w:hAnsi="Arial" w:cs="Arial"/>
                <w:b/>
                <w:sz w:val="24"/>
                <w:szCs w:val="24"/>
              </w:rPr>
              <w:t>-</w:t>
            </w:r>
            <w:r w:rsidR="00A33302">
              <w:rPr>
                <w:rFonts w:ascii="Arial" w:hAnsi="Arial" w:cs="Arial"/>
                <w:b/>
                <w:sz w:val="24"/>
                <w:szCs w:val="24"/>
              </w:rPr>
              <w:t>8</w:t>
            </w:r>
            <w:r w:rsidRPr="00D4314E">
              <w:rPr>
                <w:rFonts w:ascii="Arial" w:hAnsi="Arial" w:cs="Arial"/>
                <w:bCs/>
                <w:sz w:val="24"/>
                <w:szCs w:val="24"/>
              </w:rPr>
              <w:t xml:space="preserve"> - Badanie zanieczyszczeń środowiska – emisje motoryzacyjne</w:t>
            </w:r>
            <w:r w:rsidR="00A13BEB">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BE4579C"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bCs/>
                <w:sz w:val="24"/>
                <w:szCs w:val="24"/>
              </w:rPr>
              <w:t>4</w:t>
            </w:r>
          </w:p>
        </w:tc>
      </w:tr>
      <w:tr w:rsidR="00D4314E" w:rsidRPr="00D4314E" w14:paraId="372862BC"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8103ACD" w14:textId="357330A5" w:rsidR="00D4314E" w:rsidRPr="00D4314E" w:rsidRDefault="00D4314E" w:rsidP="00D4314E">
            <w:pPr>
              <w:snapToGrid w:val="0"/>
              <w:spacing w:after="0" w:line="360" w:lineRule="auto"/>
              <w:rPr>
                <w:rFonts w:ascii="Arial" w:hAnsi="Arial" w:cs="Arial"/>
                <w:sz w:val="24"/>
                <w:szCs w:val="24"/>
              </w:rPr>
            </w:pPr>
            <w:r w:rsidRPr="00C73149">
              <w:rPr>
                <w:rFonts w:ascii="Arial" w:hAnsi="Arial" w:cs="Arial"/>
                <w:b/>
                <w:bCs/>
                <w:sz w:val="24"/>
                <w:szCs w:val="24"/>
              </w:rPr>
              <w:t>L</w:t>
            </w:r>
            <w:r w:rsidR="00A33302">
              <w:rPr>
                <w:rFonts w:ascii="Arial" w:hAnsi="Arial" w:cs="Arial"/>
                <w:b/>
                <w:bCs/>
                <w:sz w:val="24"/>
                <w:szCs w:val="24"/>
              </w:rPr>
              <w:t>9</w:t>
            </w:r>
            <w:r w:rsidRPr="00C73149">
              <w:rPr>
                <w:rFonts w:ascii="Arial" w:hAnsi="Arial" w:cs="Arial"/>
                <w:b/>
                <w:bCs/>
                <w:sz w:val="24"/>
                <w:szCs w:val="24"/>
              </w:rPr>
              <w:t>-</w:t>
            </w:r>
            <w:r w:rsidR="00A33302">
              <w:rPr>
                <w:rFonts w:ascii="Arial" w:hAnsi="Arial" w:cs="Arial"/>
                <w:b/>
                <w:bCs/>
                <w:sz w:val="24"/>
                <w:szCs w:val="24"/>
              </w:rPr>
              <w:t>12</w:t>
            </w:r>
            <w:r w:rsidRPr="00D4314E">
              <w:rPr>
                <w:rFonts w:ascii="Arial" w:hAnsi="Arial" w:cs="Arial"/>
                <w:sz w:val="24"/>
                <w:szCs w:val="24"/>
              </w:rPr>
              <w:t xml:space="preserve"> - Badanie zanieczyszczeń środowiska – związki ropopochodne</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1ACA44F"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0662A404"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3609FB0" w14:textId="00F81E43"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bCs/>
                <w:sz w:val="24"/>
                <w:szCs w:val="24"/>
              </w:rPr>
              <w:t>L</w:t>
            </w:r>
            <w:r w:rsidR="00A33302">
              <w:rPr>
                <w:rFonts w:ascii="Arial" w:hAnsi="Arial" w:cs="Arial"/>
                <w:b/>
                <w:bCs/>
                <w:sz w:val="24"/>
                <w:szCs w:val="24"/>
              </w:rPr>
              <w:t>13</w:t>
            </w:r>
            <w:r w:rsidRPr="00C73149">
              <w:rPr>
                <w:rFonts w:ascii="Arial" w:hAnsi="Arial" w:cs="Arial"/>
                <w:b/>
                <w:bCs/>
                <w:sz w:val="24"/>
                <w:szCs w:val="24"/>
              </w:rPr>
              <w:t>-</w:t>
            </w:r>
            <w:r w:rsidR="00A33302">
              <w:rPr>
                <w:rFonts w:ascii="Arial" w:hAnsi="Arial" w:cs="Arial"/>
                <w:b/>
                <w:bCs/>
                <w:sz w:val="24"/>
                <w:szCs w:val="24"/>
              </w:rPr>
              <w:t>16</w:t>
            </w:r>
            <w:r w:rsidRPr="00D4314E">
              <w:rPr>
                <w:rFonts w:ascii="Arial" w:hAnsi="Arial" w:cs="Arial"/>
                <w:sz w:val="24"/>
                <w:szCs w:val="24"/>
              </w:rPr>
              <w:t xml:space="preserve"> - Badanie zanieczyszczeń środowiska – pył zawieszony</w:t>
            </w:r>
            <w:r w:rsidR="00A13BEB">
              <w:rPr>
                <w:rFonts w:ascii="Arial" w:hAnsi="Arial" w:cs="Arial"/>
                <w:sz w:val="24"/>
                <w:szCs w:val="24"/>
              </w:rPr>
              <w:t>.</w:t>
            </w:r>
            <w:r w:rsidRPr="00D4314E">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CDAF12A"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1BCE57F9" w14:textId="77777777" w:rsidTr="00C73149">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13AD312" w14:textId="68F39DF2"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bCs/>
                <w:sz w:val="24"/>
                <w:szCs w:val="24"/>
              </w:rPr>
              <w:t>L</w:t>
            </w:r>
            <w:r w:rsidR="00A33302">
              <w:rPr>
                <w:rFonts w:ascii="Arial" w:hAnsi="Arial" w:cs="Arial"/>
                <w:b/>
                <w:bCs/>
                <w:sz w:val="24"/>
                <w:szCs w:val="24"/>
              </w:rPr>
              <w:t>17</w:t>
            </w:r>
            <w:r w:rsidRPr="00C73149">
              <w:rPr>
                <w:rFonts w:ascii="Arial" w:hAnsi="Arial" w:cs="Arial"/>
                <w:b/>
                <w:bCs/>
                <w:sz w:val="24"/>
                <w:szCs w:val="24"/>
              </w:rPr>
              <w:t>-</w:t>
            </w:r>
            <w:r w:rsidR="00A33302">
              <w:rPr>
                <w:rFonts w:ascii="Arial" w:hAnsi="Arial" w:cs="Arial"/>
                <w:b/>
                <w:bCs/>
                <w:sz w:val="24"/>
                <w:szCs w:val="24"/>
              </w:rPr>
              <w:t>2</w:t>
            </w:r>
            <w:r w:rsidRPr="00C73149">
              <w:rPr>
                <w:rFonts w:ascii="Arial" w:hAnsi="Arial" w:cs="Arial"/>
                <w:b/>
                <w:bCs/>
                <w:sz w:val="24"/>
                <w:szCs w:val="24"/>
              </w:rPr>
              <w:t>0</w:t>
            </w:r>
            <w:r w:rsidR="00C73149">
              <w:rPr>
                <w:rFonts w:ascii="Arial" w:hAnsi="Arial" w:cs="Arial"/>
                <w:sz w:val="24"/>
                <w:szCs w:val="24"/>
              </w:rPr>
              <w:t xml:space="preserve"> </w:t>
            </w:r>
            <w:r w:rsidRPr="00D4314E">
              <w:rPr>
                <w:rFonts w:ascii="Arial" w:hAnsi="Arial" w:cs="Arial"/>
                <w:sz w:val="24"/>
                <w:szCs w:val="24"/>
              </w:rPr>
              <w:t>- Badanie rozprzestrzeniania się zanieczyszczeń - stacja Meteo wpływ nasłonecznienia, wiatru i opadów</w:t>
            </w:r>
            <w:r w:rsidR="00A13BE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8C01410"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0BEA9FA7" w14:textId="77777777" w:rsidTr="00C73149">
        <w:tc>
          <w:tcPr>
            <w:tcW w:w="8208" w:type="dxa"/>
            <w:tcBorders>
              <w:left w:val="single" w:sz="4" w:space="0" w:color="000000"/>
              <w:bottom w:val="single" w:sz="4" w:space="0" w:color="000000"/>
              <w:right w:val="single" w:sz="4" w:space="0" w:color="000000"/>
            </w:tcBorders>
            <w:shd w:val="clear" w:color="auto" w:fill="auto"/>
          </w:tcPr>
          <w:p w14:paraId="56119ABC" w14:textId="5EF5A02C"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bCs/>
                <w:sz w:val="24"/>
                <w:szCs w:val="24"/>
              </w:rPr>
              <w:t>L</w:t>
            </w:r>
            <w:r w:rsidR="00A33302">
              <w:rPr>
                <w:rFonts w:ascii="Arial" w:hAnsi="Arial" w:cs="Arial"/>
                <w:b/>
                <w:bCs/>
                <w:sz w:val="24"/>
                <w:szCs w:val="24"/>
              </w:rPr>
              <w:t>2</w:t>
            </w:r>
            <w:r w:rsidRPr="00C73149">
              <w:rPr>
                <w:rFonts w:ascii="Arial" w:hAnsi="Arial" w:cs="Arial"/>
                <w:b/>
                <w:bCs/>
                <w:sz w:val="24"/>
                <w:szCs w:val="24"/>
              </w:rPr>
              <w:t>1-2</w:t>
            </w:r>
            <w:r w:rsidR="00A33302">
              <w:rPr>
                <w:rFonts w:ascii="Arial" w:hAnsi="Arial" w:cs="Arial"/>
                <w:b/>
                <w:bCs/>
                <w:sz w:val="24"/>
                <w:szCs w:val="24"/>
              </w:rPr>
              <w:t>4</w:t>
            </w:r>
            <w:r w:rsidRPr="00D4314E">
              <w:rPr>
                <w:rFonts w:ascii="Arial" w:hAnsi="Arial" w:cs="Arial"/>
                <w:sz w:val="24"/>
                <w:szCs w:val="24"/>
              </w:rPr>
              <w:t xml:space="preserve"> - Badanie zanieczyszczeń środowiska – niska emisja</w:t>
            </w:r>
            <w:r w:rsidR="00A13BEB">
              <w:rPr>
                <w:rFonts w:ascii="Arial" w:hAnsi="Arial" w:cs="Arial"/>
                <w:sz w:val="24"/>
                <w:szCs w:val="24"/>
              </w:rPr>
              <w:t>.</w:t>
            </w:r>
            <w:r w:rsidRPr="00D4314E">
              <w:rPr>
                <w:rFonts w:ascii="Arial" w:hAnsi="Arial" w:cs="Arial"/>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7C6A0FBC"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D4314E" w:rsidRPr="00D4314E" w14:paraId="49BD6365" w14:textId="77777777" w:rsidTr="00C73149">
        <w:trPr>
          <w:trHeight w:val="313"/>
        </w:trPr>
        <w:tc>
          <w:tcPr>
            <w:tcW w:w="8208" w:type="dxa"/>
            <w:tcBorders>
              <w:left w:val="single" w:sz="4" w:space="0" w:color="000000"/>
              <w:bottom w:val="single" w:sz="4" w:space="0" w:color="000000"/>
              <w:right w:val="single" w:sz="4" w:space="0" w:color="000000"/>
            </w:tcBorders>
            <w:shd w:val="clear" w:color="auto" w:fill="auto"/>
          </w:tcPr>
          <w:p w14:paraId="42FB82FD" w14:textId="50BF7AC8" w:rsidR="00D4314E" w:rsidRPr="00D4314E" w:rsidRDefault="00D4314E" w:rsidP="00D4314E">
            <w:pPr>
              <w:snapToGrid w:val="0"/>
              <w:spacing w:after="0" w:line="360" w:lineRule="auto"/>
              <w:jc w:val="both"/>
              <w:rPr>
                <w:rFonts w:ascii="Arial" w:hAnsi="Arial" w:cs="Arial"/>
                <w:sz w:val="24"/>
                <w:szCs w:val="24"/>
              </w:rPr>
            </w:pPr>
            <w:r w:rsidRPr="00C73149">
              <w:rPr>
                <w:rFonts w:ascii="Arial" w:hAnsi="Arial" w:cs="Arial"/>
                <w:b/>
                <w:bCs/>
                <w:sz w:val="24"/>
                <w:szCs w:val="24"/>
              </w:rPr>
              <w:t>L</w:t>
            </w:r>
            <w:r w:rsidR="00A33302">
              <w:rPr>
                <w:rFonts w:ascii="Arial" w:hAnsi="Arial" w:cs="Arial"/>
                <w:b/>
                <w:bCs/>
                <w:sz w:val="24"/>
                <w:szCs w:val="24"/>
              </w:rPr>
              <w:t>25</w:t>
            </w:r>
            <w:r w:rsidRPr="00C73149">
              <w:rPr>
                <w:rFonts w:ascii="Arial" w:hAnsi="Arial" w:cs="Arial"/>
                <w:b/>
                <w:bCs/>
                <w:sz w:val="24"/>
                <w:szCs w:val="24"/>
              </w:rPr>
              <w:t>-</w:t>
            </w:r>
            <w:r w:rsidR="00A33302">
              <w:rPr>
                <w:rFonts w:ascii="Arial" w:hAnsi="Arial" w:cs="Arial"/>
                <w:b/>
                <w:bCs/>
                <w:sz w:val="24"/>
                <w:szCs w:val="24"/>
              </w:rPr>
              <w:t>28</w:t>
            </w:r>
            <w:r w:rsidRPr="00D4314E">
              <w:rPr>
                <w:rFonts w:ascii="Arial" w:hAnsi="Arial" w:cs="Arial"/>
                <w:sz w:val="24"/>
                <w:szCs w:val="24"/>
              </w:rPr>
              <w:t xml:space="preserve"> - Badanie zanieczyszczeń środowiska – uciążliwość zapachowa</w:t>
            </w:r>
            <w:r w:rsidR="00A13BEB">
              <w:rPr>
                <w:rFonts w:ascii="Arial" w:hAnsi="Arial" w:cs="Arial"/>
                <w:sz w:val="24"/>
                <w:szCs w:val="24"/>
              </w:rPr>
              <w:t>.</w:t>
            </w:r>
            <w:r w:rsidRPr="00D4314E">
              <w:rPr>
                <w:rFonts w:ascii="Arial" w:hAnsi="Arial" w:cs="Arial"/>
                <w:sz w:val="24"/>
                <w:szCs w:val="24"/>
              </w:rPr>
              <w:t xml:space="preserve"> </w:t>
            </w:r>
          </w:p>
        </w:tc>
        <w:tc>
          <w:tcPr>
            <w:tcW w:w="1062" w:type="dxa"/>
            <w:tcBorders>
              <w:left w:val="single" w:sz="4" w:space="0" w:color="000000"/>
              <w:bottom w:val="single" w:sz="4" w:space="0" w:color="000000"/>
              <w:right w:val="single" w:sz="4" w:space="0" w:color="000000"/>
            </w:tcBorders>
            <w:shd w:val="clear" w:color="auto" w:fill="auto"/>
          </w:tcPr>
          <w:p w14:paraId="45DCFC07" w14:textId="77777777" w:rsidR="00D4314E" w:rsidRPr="0081758D" w:rsidRDefault="00D4314E" w:rsidP="00D4314E">
            <w:pPr>
              <w:snapToGrid w:val="0"/>
              <w:spacing w:after="0" w:line="360" w:lineRule="auto"/>
              <w:ind w:left="72"/>
              <w:jc w:val="center"/>
              <w:rPr>
                <w:rFonts w:ascii="Arial" w:hAnsi="Arial" w:cs="Arial"/>
                <w:b/>
                <w:sz w:val="24"/>
                <w:szCs w:val="24"/>
              </w:rPr>
            </w:pPr>
            <w:r w:rsidRPr="0081758D">
              <w:rPr>
                <w:rFonts w:ascii="Arial" w:hAnsi="Arial" w:cs="Arial"/>
                <w:b/>
                <w:sz w:val="24"/>
                <w:szCs w:val="24"/>
              </w:rPr>
              <w:t>4</w:t>
            </w:r>
          </w:p>
        </w:tc>
      </w:tr>
      <w:tr w:rsidR="00C73149" w:rsidRPr="00D4314E" w14:paraId="1B131133" w14:textId="77777777" w:rsidTr="00C73149">
        <w:trPr>
          <w:trHeight w:val="313"/>
        </w:trPr>
        <w:tc>
          <w:tcPr>
            <w:tcW w:w="8208" w:type="dxa"/>
            <w:tcBorders>
              <w:left w:val="single" w:sz="4" w:space="0" w:color="000000"/>
              <w:bottom w:val="single" w:sz="4" w:space="0" w:color="000000"/>
              <w:right w:val="single" w:sz="4" w:space="0" w:color="000000"/>
            </w:tcBorders>
            <w:shd w:val="clear" w:color="auto" w:fill="auto"/>
          </w:tcPr>
          <w:p w14:paraId="325B0A2F" w14:textId="5B1F27C9" w:rsidR="00C73149" w:rsidRPr="00C73149" w:rsidRDefault="00C73149" w:rsidP="00694512">
            <w:pPr>
              <w:snapToGrid w:val="0"/>
              <w:spacing w:after="0" w:line="360" w:lineRule="auto"/>
              <w:jc w:val="both"/>
              <w:rPr>
                <w:rFonts w:ascii="Arial" w:hAnsi="Arial" w:cs="Arial"/>
                <w:b/>
                <w:bCs/>
                <w:sz w:val="24"/>
                <w:szCs w:val="24"/>
              </w:rPr>
            </w:pPr>
            <w:r w:rsidRPr="008C32AA">
              <w:rPr>
                <w:rFonts w:ascii="Arial" w:hAnsi="Arial" w:cs="Arial"/>
                <w:b/>
                <w:bCs/>
                <w:sz w:val="24"/>
                <w:szCs w:val="24"/>
              </w:rPr>
              <w:t>L</w:t>
            </w:r>
            <w:r w:rsidR="00694512" w:rsidRPr="008C32AA">
              <w:rPr>
                <w:rFonts w:ascii="Arial" w:hAnsi="Arial" w:cs="Arial"/>
                <w:b/>
                <w:bCs/>
                <w:sz w:val="24"/>
                <w:szCs w:val="24"/>
              </w:rPr>
              <w:t>2</w:t>
            </w:r>
            <w:r w:rsidR="00A33302" w:rsidRPr="008C32AA">
              <w:rPr>
                <w:rFonts w:ascii="Arial" w:hAnsi="Arial" w:cs="Arial"/>
                <w:b/>
                <w:bCs/>
                <w:sz w:val="24"/>
                <w:szCs w:val="24"/>
              </w:rPr>
              <w:t>9</w:t>
            </w:r>
            <w:r w:rsidR="00A33302">
              <w:rPr>
                <w:rFonts w:ascii="Arial" w:hAnsi="Arial" w:cs="Arial"/>
                <w:b/>
                <w:bCs/>
                <w:sz w:val="24"/>
                <w:szCs w:val="24"/>
              </w:rPr>
              <w:t>-30</w:t>
            </w:r>
            <w:r w:rsidRPr="00D4314E">
              <w:rPr>
                <w:rFonts w:ascii="Arial" w:hAnsi="Arial" w:cs="Arial"/>
                <w:sz w:val="24"/>
                <w:szCs w:val="24"/>
              </w:rPr>
              <w:t xml:space="preserve"> </w:t>
            </w:r>
            <w:r>
              <w:rPr>
                <w:rFonts w:ascii="Arial" w:hAnsi="Arial" w:cs="Arial"/>
                <w:sz w:val="24"/>
                <w:szCs w:val="24"/>
              </w:rPr>
              <w:t xml:space="preserve">- </w:t>
            </w:r>
            <w:r w:rsidRPr="00D4314E">
              <w:rPr>
                <w:rFonts w:ascii="Arial" w:hAnsi="Arial" w:cs="Arial"/>
                <w:sz w:val="24"/>
                <w:szCs w:val="24"/>
              </w:rPr>
              <w:t>Kolokwium zaliczeniowe</w:t>
            </w:r>
            <w:r w:rsidR="00A13BEB">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69A2869C" w14:textId="321BD81A" w:rsidR="00C73149" w:rsidRPr="0081758D" w:rsidRDefault="00C73149" w:rsidP="00C73149">
            <w:pPr>
              <w:snapToGrid w:val="0"/>
              <w:spacing w:after="0" w:line="360" w:lineRule="auto"/>
              <w:ind w:left="72"/>
              <w:jc w:val="center"/>
              <w:rPr>
                <w:rFonts w:ascii="Arial" w:hAnsi="Arial" w:cs="Arial"/>
                <w:b/>
                <w:sz w:val="24"/>
                <w:szCs w:val="24"/>
              </w:rPr>
            </w:pPr>
            <w:r w:rsidRPr="0081758D">
              <w:rPr>
                <w:rFonts w:ascii="Arial" w:hAnsi="Arial" w:cs="Arial"/>
                <w:b/>
                <w:sz w:val="24"/>
                <w:szCs w:val="24"/>
              </w:rPr>
              <w:t>2</w:t>
            </w:r>
          </w:p>
        </w:tc>
      </w:tr>
      <w:tr w:rsidR="00C73149" w:rsidRPr="00D4314E" w14:paraId="13645EF7" w14:textId="77777777" w:rsidTr="00C73149">
        <w:trPr>
          <w:trHeight w:val="313"/>
        </w:trPr>
        <w:tc>
          <w:tcPr>
            <w:tcW w:w="8208" w:type="dxa"/>
            <w:tcBorders>
              <w:left w:val="single" w:sz="4" w:space="0" w:color="000000"/>
              <w:bottom w:val="single" w:sz="4" w:space="0" w:color="000000"/>
              <w:right w:val="single" w:sz="4" w:space="0" w:color="000000"/>
            </w:tcBorders>
            <w:shd w:val="clear" w:color="auto" w:fill="auto"/>
          </w:tcPr>
          <w:p w14:paraId="019B0525" w14:textId="1ECACF7A" w:rsidR="00C73149" w:rsidRPr="00C73149" w:rsidRDefault="00C73149" w:rsidP="00C73149">
            <w:pPr>
              <w:snapToGrid w:val="0"/>
              <w:spacing w:after="0" w:line="360" w:lineRule="auto"/>
              <w:jc w:val="right"/>
              <w:rPr>
                <w:rFonts w:ascii="Arial" w:hAnsi="Arial" w:cs="Arial"/>
                <w:b/>
                <w:bCs/>
                <w:sz w:val="24"/>
                <w:szCs w:val="24"/>
              </w:rPr>
            </w:pPr>
            <w:r w:rsidRPr="00C73149">
              <w:rPr>
                <w:rFonts w:ascii="Arial" w:hAnsi="Arial" w:cs="Arial"/>
                <w:b/>
                <w:bCs/>
                <w:sz w:val="24"/>
                <w:szCs w:val="24"/>
              </w:rPr>
              <w:t>SUMA</w:t>
            </w:r>
          </w:p>
        </w:tc>
        <w:tc>
          <w:tcPr>
            <w:tcW w:w="1062" w:type="dxa"/>
            <w:tcBorders>
              <w:left w:val="single" w:sz="4" w:space="0" w:color="000000"/>
              <w:bottom w:val="single" w:sz="4" w:space="0" w:color="000000"/>
              <w:right w:val="single" w:sz="4" w:space="0" w:color="000000"/>
            </w:tcBorders>
            <w:shd w:val="clear" w:color="auto" w:fill="auto"/>
          </w:tcPr>
          <w:p w14:paraId="3320FBB0" w14:textId="69872537" w:rsidR="00C73149" w:rsidRPr="0081758D" w:rsidRDefault="00C73149" w:rsidP="00C73149">
            <w:pPr>
              <w:snapToGrid w:val="0"/>
              <w:spacing w:after="0" w:line="360" w:lineRule="auto"/>
              <w:ind w:left="72"/>
              <w:jc w:val="center"/>
              <w:rPr>
                <w:rFonts w:ascii="Arial" w:hAnsi="Arial" w:cs="Arial"/>
                <w:b/>
                <w:sz w:val="24"/>
                <w:szCs w:val="24"/>
              </w:rPr>
            </w:pPr>
            <w:r>
              <w:rPr>
                <w:rFonts w:ascii="Arial" w:hAnsi="Arial" w:cs="Arial"/>
                <w:b/>
                <w:sz w:val="24"/>
                <w:szCs w:val="24"/>
              </w:rPr>
              <w:t>30</w:t>
            </w:r>
          </w:p>
        </w:tc>
      </w:tr>
    </w:tbl>
    <w:p w14:paraId="0C9BE869" w14:textId="77777777" w:rsidR="00D4314E" w:rsidRPr="00D4314E" w:rsidRDefault="00D4314E" w:rsidP="00D4314E">
      <w:pPr>
        <w:spacing w:after="0" w:line="360" w:lineRule="auto"/>
        <w:ind w:left="1080" w:hanging="1080"/>
        <w:jc w:val="both"/>
        <w:rPr>
          <w:rFonts w:ascii="Arial" w:hAnsi="Arial" w:cs="Arial"/>
          <w:b/>
          <w:bCs/>
          <w:spacing w:val="-13"/>
          <w:sz w:val="24"/>
          <w:szCs w:val="24"/>
        </w:rPr>
      </w:pPr>
    </w:p>
    <w:p w14:paraId="542FC897"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D4314E" w:rsidRPr="00D4314E" w14:paraId="55C9CBFC"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82F3324"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1. – </w:t>
            </w:r>
            <w:r w:rsidRPr="00D4314E">
              <w:rPr>
                <w:rFonts w:ascii="Arial" w:hAnsi="Arial" w:cs="Arial"/>
                <w:sz w:val="24"/>
                <w:szCs w:val="24"/>
              </w:rPr>
              <w:t>Wykład z wykorzystaniem prezentacji multimedialnych.</w:t>
            </w:r>
          </w:p>
        </w:tc>
      </w:tr>
      <w:tr w:rsidR="00D4314E" w:rsidRPr="00D4314E" w14:paraId="4DFBF287"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39A36F91"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2. – </w:t>
            </w:r>
            <w:r w:rsidRPr="00D4314E">
              <w:rPr>
                <w:rFonts w:ascii="Arial" w:hAnsi="Arial" w:cs="Arial"/>
                <w:sz w:val="24"/>
                <w:szCs w:val="24"/>
              </w:rPr>
              <w:t>Stanowiska badawcze do ćwiczeń wyposażone w aparaturę pomiarową.</w:t>
            </w:r>
          </w:p>
        </w:tc>
      </w:tr>
      <w:tr w:rsidR="00D4314E" w:rsidRPr="00D4314E" w14:paraId="2C74957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594119D" w14:textId="77777777" w:rsidR="00D4314E" w:rsidRPr="00D4314E" w:rsidRDefault="00D4314E" w:rsidP="00D4314E">
            <w:pPr>
              <w:spacing w:after="0" w:line="360" w:lineRule="auto"/>
              <w:rPr>
                <w:rFonts w:ascii="Arial" w:hAnsi="Arial" w:cs="Arial"/>
                <w:b/>
                <w:sz w:val="24"/>
                <w:szCs w:val="24"/>
              </w:rPr>
            </w:pPr>
            <w:r w:rsidRPr="00D4314E">
              <w:rPr>
                <w:rFonts w:ascii="Arial" w:hAnsi="Arial" w:cs="Arial"/>
                <w:b/>
                <w:sz w:val="24"/>
                <w:szCs w:val="24"/>
              </w:rPr>
              <w:t>3. – </w:t>
            </w:r>
            <w:r w:rsidRPr="00D4314E">
              <w:rPr>
                <w:rFonts w:ascii="Arial" w:hAnsi="Arial" w:cs="Arial"/>
                <w:sz w:val="24"/>
                <w:szCs w:val="24"/>
              </w:rPr>
              <w:t>Instrukcje do ćwiczeń laboratoryjnych.</w:t>
            </w:r>
          </w:p>
        </w:tc>
      </w:tr>
    </w:tbl>
    <w:p w14:paraId="4F16BEF7" w14:textId="77777777" w:rsidR="00D4314E" w:rsidRDefault="00D4314E" w:rsidP="00D4314E">
      <w:pPr>
        <w:pStyle w:val="Standard"/>
        <w:spacing w:line="360" w:lineRule="auto"/>
        <w:rPr>
          <w:rFonts w:ascii="Arial" w:hAnsi="Arial" w:cs="Arial"/>
          <w:b/>
          <w:bCs/>
          <w:spacing w:val="-11"/>
          <w:sz w:val="24"/>
          <w:szCs w:val="24"/>
        </w:rPr>
      </w:pPr>
    </w:p>
    <w:p w14:paraId="0F95EEFD" w14:textId="2738F4DE" w:rsidR="00D4314E" w:rsidRPr="00D4314E" w:rsidRDefault="00D4314E" w:rsidP="00D4314E">
      <w:pPr>
        <w:pStyle w:val="Standard"/>
        <w:spacing w:line="360" w:lineRule="auto"/>
        <w:rPr>
          <w:rFonts w:ascii="Arial" w:hAnsi="Arial" w:cs="Arial"/>
          <w:sz w:val="24"/>
          <w:szCs w:val="24"/>
        </w:rPr>
      </w:pPr>
      <w:r w:rsidRPr="00D4314E">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D4314E" w:rsidRPr="00D4314E" w14:paraId="0006A57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FE18B6"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F1. – Ocena przygotowania do ćwiczeń laboratoryjnych.</w:t>
            </w:r>
          </w:p>
        </w:tc>
      </w:tr>
      <w:tr w:rsidR="00D4314E" w:rsidRPr="00D4314E" w14:paraId="7C0C32E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063AD8"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F2. – Ocena umiejętności stosowania zdobytej wiedzy podczas wykonywania ćwiczeń.</w:t>
            </w:r>
          </w:p>
        </w:tc>
      </w:tr>
      <w:tr w:rsidR="00D4314E" w:rsidRPr="00D4314E" w14:paraId="66830A8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0AC060"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F3. – Ocena sprawozdań z realizacji ćwiczeń objętych programem nauczania.</w:t>
            </w:r>
          </w:p>
        </w:tc>
      </w:tr>
      <w:tr w:rsidR="00D4314E" w:rsidRPr="00D4314E" w14:paraId="69680F4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36B26E" w14:textId="77777777" w:rsidR="00D4314E" w:rsidRPr="00D4314E" w:rsidRDefault="00D4314E" w:rsidP="00D4314E">
            <w:pPr>
              <w:spacing w:after="0" w:line="360" w:lineRule="auto"/>
              <w:rPr>
                <w:rFonts w:ascii="Arial" w:hAnsi="Arial" w:cs="Arial"/>
                <w:sz w:val="24"/>
                <w:szCs w:val="24"/>
              </w:rPr>
            </w:pPr>
            <w:r w:rsidRPr="00D4314E">
              <w:rPr>
                <w:rFonts w:ascii="Arial" w:hAnsi="Arial" w:cs="Arial"/>
                <w:sz w:val="24"/>
                <w:szCs w:val="24"/>
              </w:rPr>
              <w:t>F4. – Ocena aktywności podczas zajęć.</w:t>
            </w:r>
          </w:p>
        </w:tc>
      </w:tr>
      <w:tr w:rsidR="00D4314E" w:rsidRPr="00D4314E" w14:paraId="66395D3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20325F" w14:textId="38C2BE26" w:rsidR="00D4314E" w:rsidRPr="00D4314E" w:rsidRDefault="00D4314E" w:rsidP="00F5179D">
            <w:pPr>
              <w:spacing w:after="0" w:line="360" w:lineRule="auto"/>
              <w:ind w:left="397" w:hanging="397"/>
              <w:rPr>
                <w:rFonts w:ascii="Arial" w:hAnsi="Arial" w:cs="Arial"/>
                <w:sz w:val="24"/>
                <w:szCs w:val="24"/>
              </w:rPr>
            </w:pPr>
            <w:r w:rsidRPr="00D4314E">
              <w:rPr>
                <w:rFonts w:ascii="Arial" w:hAnsi="Arial" w:cs="Arial"/>
                <w:sz w:val="24"/>
                <w:szCs w:val="24"/>
              </w:rPr>
              <w:t xml:space="preserve">P1. – </w:t>
            </w:r>
            <w:r w:rsidR="00F5179D">
              <w:rPr>
                <w:rFonts w:ascii="Arial" w:hAnsi="Arial" w:cs="Arial"/>
                <w:sz w:val="24"/>
                <w:szCs w:val="24"/>
              </w:rPr>
              <w:t>Kolokwium</w:t>
            </w:r>
          </w:p>
        </w:tc>
      </w:tr>
    </w:tbl>
    <w:p w14:paraId="47846B6C"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 warunkiem uzyskania zaliczenia jest otrzymanie pozytywnych ocen ze wszystkich ćwiczeń laboratoryjnych oraz realizacji zadania sprawdzającego</w:t>
      </w:r>
    </w:p>
    <w:p w14:paraId="3E19F350" w14:textId="77777777" w:rsidR="00D4314E" w:rsidRPr="00D4314E" w:rsidRDefault="00D4314E" w:rsidP="00D4314E">
      <w:pPr>
        <w:pStyle w:val="Standard"/>
        <w:spacing w:line="360" w:lineRule="auto"/>
        <w:rPr>
          <w:rFonts w:ascii="Arial" w:hAnsi="Arial" w:cs="Arial"/>
          <w:b/>
          <w:sz w:val="24"/>
          <w:szCs w:val="24"/>
        </w:rPr>
      </w:pPr>
    </w:p>
    <w:p w14:paraId="04981F2E"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D4314E" w:rsidRPr="00D4314E" w14:paraId="5D9AF68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F0D664"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5D9A62"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F89C8E"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b/>
                <w:sz w:val="24"/>
                <w:szCs w:val="24"/>
              </w:rPr>
              <w:t xml:space="preserve">Średnia liczba godzin </w:t>
            </w:r>
            <w:r w:rsidRPr="00D4314E">
              <w:rPr>
                <w:rFonts w:ascii="Arial" w:hAnsi="Arial" w:cs="Arial"/>
                <w:b/>
                <w:sz w:val="24"/>
                <w:szCs w:val="24"/>
              </w:rPr>
              <w:lastRenderedPageBreak/>
              <w:t>na zrealizowanie aktywności</w:t>
            </w:r>
          </w:p>
        </w:tc>
      </w:tr>
      <w:tr w:rsidR="00D4314E" w:rsidRPr="00D4314E" w14:paraId="005D666F"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F1B946" w14:textId="77777777" w:rsidR="00D4314E" w:rsidRPr="00D4314E" w:rsidRDefault="00D4314E" w:rsidP="00D4314E">
            <w:pPr>
              <w:pStyle w:val="Standard"/>
              <w:spacing w:line="360" w:lineRule="auto"/>
              <w:ind w:left="363"/>
              <w:rPr>
                <w:rFonts w:ascii="Arial" w:hAnsi="Arial" w:cs="Arial"/>
                <w:sz w:val="24"/>
                <w:szCs w:val="24"/>
              </w:rPr>
            </w:pPr>
            <w:r w:rsidRPr="00D4314E">
              <w:rPr>
                <w:rFonts w:ascii="Arial" w:hAnsi="Arial" w:cs="Arial"/>
                <w:b/>
                <w:sz w:val="24"/>
                <w:szCs w:val="24"/>
              </w:rPr>
              <w:lastRenderedPageBreak/>
              <w:t>1. Godziny kontaktowe z prowadzącym</w:t>
            </w:r>
          </w:p>
        </w:tc>
      </w:tr>
      <w:tr w:rsidR="00D4314E" w:rsidRPr="00D4314E" w14:paraId="2221EBE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2F660D"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6ABD45"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EBB8EB"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30</w:t>
            </w:r>
          </w:p>
        </w:tc>
      </w:tr>
      <w:tr w:rsidR="00D4314E" w:rsidRPr="00D4314E" w14:paraId="6336B71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6409A3"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D26A56"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4640F5"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0CFA501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19ECA1"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97B415"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E44A11"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30</w:t>
            </w:r>
          </w:p>
        </w:tc>
      </w:tr>
      <w:tr w:rsidR="00D4314E" w:rsidRPr="00D4314E" w14:paraId="1D4FA1C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E0053B"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359814"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18039D"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733F343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FD75E8"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A10460"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31881A"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6E49B50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C436D1"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77D95A"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DA1AF9"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14B7D69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B276AE"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7FC06A"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0555C3"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74E55F6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BB0DE0F" w14:textId="77777777" w:rsidR="00D4314E" w:rsidRPr="00D4314E" w:rsidRDefault="00D4314E" w:rsidP="00D4314E">
            <w:pPr>
              <w:pStyle w:val="Standard"/>
              <w:spacing w:line="360" w:lineRule="auto"/>
              <w:jc w:val="right"/>
              <w:rPr>
                <w:rFonts w:ascii="Arial" w:hAnsi="Arial" w:cs="Arial"/>
                <w:sz w:val="24"/>
                <w:szCs w:val="24"/>
              </w:rPr>
            </w:pPr>
            <w:r w:rsidRPr="00D4314E">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B43D8E9"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60</w:t>
            </w:r>
          </w:p>
        </w:tc>
      </w:tr>
      <w:tr w:rsidR="00D4314E" w:rsidRPr="00D4314E" w14:paraId="242C373B"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89B688" w14:textId="77777777" w:rsidR="00D4314E" w:rsidRPr="00D4314E" w:rsidRDefault="00D4314E" w:rsidP="00D4314E">
            <w:pPr>
              <w:pStyle w:val="Standard"/>
              <w:spacing w:line="360" w:lineRule="auto"/>
              <w:ind w:left="363"/>
              <w:rPr>
                <w:rFonts w:ascii="Arial" w:hAnsi="Arial" w:cs="Arial"/>
                <w:sz w:val="24"/>
                <w:szCs w:val="24"/>
              </w:rPr>
            </w:pPr>
            <w:r w:rsidRPr="00D4314E">
              <w:rPr>
                <w:rFonts w:ascii="Arial" w:hAnsi="Arial" w:cs="Arial"/>
                <w:b/>
                <w:sz w:val="24"/>
                <w:szCs w:val="24"/>
              </w:rPr>
              <w:t>2. Praca własna studenta</w:t>
            </w:r>
          </w:p>
        </w:tc>
      </w:tr>
      <w:tr w:rsidR="00D4314E" w:rsidRPr="00D4314E" w14:paraId="6E93929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4F9246"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AB57FA"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5AF5C6"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0C6384D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6C30CE"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992947"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D1457D"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20</w:t>
            </w:r>
          </w:p>
        </w:tc>
      </w:tr>
      <w:tr w:rsidR="00D4314E" w:rsidRPr="00D4314E" w14:paraId="315B926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EBB099"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E2D9E3"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CDC06B"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6763F8D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0B4DFC"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BB7F9C"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1B4CF4"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10</w:t>
            </w:r>
          </w:p>
        </w:tc>
      </w:tr>
      <w:tr w:rsidR="00D4314E" w:rsidRPr="00D4314E" w14:paraId="2620047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4E45E6"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DC2A59"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516F1A"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0</w:t>
            </w:r>
          </w:p>
        </w:tc>
      </w:tr>
      <w:tr w:rsidR="00D4314E" w:rsidRPr="00D4314E" w14:paraId="68398BD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57F417"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3BEC4D"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E50690"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10</w:t>
            </w:r>
          </w:p>
        </w:tc>
      </w:tr>
      <w:tr w:rsidR="00D4314E" w:rsidRPr="00D4314E" w14:paraId="1A74742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2B5B209" w14:textId="77777777" w:rsidR="00D4314E" w:rsidRPr="00D4314E" w:rsidRDefault="00D4314E" w:rsidP="00D4314E">
            <w:pPr>
              <w:pStyle w:val="Standard"/>
              <w:spacing w:line="360" w:lineRule="auto"/>
              <w:jc w:val="right"/>
              <w:rPr>
                <w:rFonts w:ascii="Arial" w:hAnsi="Arial" w:cs="Arial"/>
                <w:sz w:val="24"/>
                <w:szCs w:val="24"/>
              </w:rPr>
            </w:pPr>
            <w:r w:rsidRPr="00D4314E">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F7BC655"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40</w:t>
            </w:r>
          </w:p>
        </w:tc>
      </w:tr>
      <w:tr w:rsidR="00D4314E" w:rsidRPr="00D4314E" w14:paraId="4B5B52D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0992C1B" w14:textId="77777777" w:rsidR="00D4314E" w:rsidRPr="00D4314E" w:rsidRDefault="00D4314E" w:rsidP="00D4314E">
            <w:pPr>
              <w:pStyle w:val="Standard"/>
              <w:spacing w:line="360" w:lineRule="auto"/>
              <w:jc w:val="right"/>
              <w:rPr>
                <w:rFonts w:ascii="Arial" w:hAnsi="Arial" w:cs="Arial"/>
                <w:sz w:val="24"/>
                <w:szCs w:val="24"/>
              </w:rPr>
            </w:pPr>
            <w:r w:rsidRPr="00D4314E">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F3DA7CE"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100</w:t>
            </w:r>
          </w:p>
        </w:tc>
      </w:tr>
      <w:tr w:rsidR="00D4314E" w:rsidRPr="00D4314E" w14:paraId="3193C68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84FE1F"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15B37E" w14:textId="77777777" w:rsidR="00D4314E" w:rsidRPr="00D4314E" w:rsidRDefault="00D4314E" w:rsidP="00D4314E">
            <w:pPr>
              <w:pStyle w:val="Standard"/>
              <w:spacing w:line="360" w:lineRule="auto"/>
              <w:jc w:val="center"/>
              <w:rPr>
                <w:rFonts w:ascii="Arial" w:hAnsi="Arial" w:cs="Arial"/>
                <w:sz w:val="24"/>
                <w:szCs w:val="24"/>
              </w:rPr>
            </w:pPr>
            <w:r w:rsidRPr="00D4314E">
              <w:rPr>
                <w:rFonts w:ascii="Arial" w:hAnsi="Arial" w:cs="Arial"/>
                <w:sz w:val="24"/>
                <w:szCs w:val="24"/>
              </w:rPr>
              <w:t>4</w:t>
            </w:r>
          </w:p>
        </w:tc>
      </w:tr>
      <w:tr w:rsidR="00D4314E" w:rsidRPr="00D4314E" w14:paraId="2D01FB3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334BFC"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 xml:space="preserve">Liczba punktów </w:t>
            </w:r>
            <w:r w:rsidRPr="00D4314E">
              <w:rPr>
                <w:rFonts w:ascii="Arial" w:hAnsi="Arial" w:cs="Arial"/>
                <w:b/>
                <w:sz w:val="24"/>
                <w:szCs w:val="24"/>
              </w:rPr>
              <w:t>ECTS</w:t>
            </w:r>
            <w:r w:rsidRPr="00D4314E">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F6C576" w14:textId="0A3F2AF9" w:rsidR="00D4314E" w:rsidRPr="00D4314E" w:rsidRDefault="0081758D" w:rsidP="00D4314E">
            <w:pPr>
              <w:pStyle w:val="Standard"/>
              <w:spacing w:line="360" w:lineRule="auto"/>
              <w:jc w:val="center"/>
              <w:rPr>
                <w:rFonts w:ascii="Arial" w:hAnsi="Arial" w:cs="Arial"/>
                <w:sz w:val="24"/>
                <w:szCs w:val="24"/>
              </w:rPr>
            </w:pPr>
            <w:r>
              <w:rPr>
                <w:rFonts w:ascii="Arial" w:hAnsi="Arial" w:cs="Arial"/>
                <w:sz w:val="24"/>
                <w:szCs w:val="24"/>
              </w:rPr>
              <w:t>2,</w:t>
            </w:r>
            <w:r w:rsidR="00D4314E" w:rsidRPr="00D4314E">
              <w:rPr>
                <w:rFonts w:ascii="Arial" w:hAnsi="Arial" w:cs="Arial"/>
                <w:sz w:val="24"/>
                <w:szCs w:val="24"/>
              </w:rPr>
              <w:t>4</w:t>
            </w:r>
          </w:p>
        </w:tc>
      </w:tr>
      <w:tr w:rsidR="00D4314E" w:rsidRPr="00D4314E" w14:paraId="4928A19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0F1B10"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 xml:space="preserve">Liczba punktów </w:t>
            </w:r>
            <w:r w:rsidRPr="00D4314E">
              <w:rPr>
                <w:rFonts w:ascii="Arial" w:hAnsi="Arial" w:cs="Arial"/>
                <w:b/>
                <w:sz w:val="24"/>
                <w:szCs w:val="24"/>
              </w:rPr>
              <w:t>ECTS</w:t>
            </w:r>
            <w:r w:rsidRPr="00D4314E">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8E037D" w14:textId="6C0E9781" w:rsidR="00D4314E" w:rsidRPr="00D4314E" w:rsidRDefault="00D4314E" w:rsidP="0081758D">
            <w:pPr>
              <w:pStyle w:val="Standard"/>
              <w:spacing w:line="360" w:lineRule="auto"/>
              <w:jc w:val="center"/>
              <w:rPr>
                <w:rFonts w:ascii="Arial" w:hAnsi="Arial" w:cs="Arial"/>
                <w:sz w:val="24"/>
                <w:szCs w:val="24"/>
              </w:rPr>
            </w:pPr>
            <w:r w:rsidRPr="00D4314E">
              <w:rPr>
                <w:rFonts w:ascii="Arial" w:hAnsi="Arial" w:cs="Arial"/>
                <w:sz w:val="24"/>
                <w:szCs w:val="24"/>
              </w:rPr>
              <w:t>2</w:t>
            </w:r>
            <w:r w:rsidR="0081758D">
              <w:rPr>
                <w:rFonts w:ascii="Arial" w:hAnsi="Arial" w:cs="Arial"/>
                <w:sz w:val="24"/>
                <w:szCs w:val="24"/>
              </w:rPr>
              <w:t>,</w:t>
            </w:r>
            <w:r w:rsidRPr="00D4314E">
              <w:rPr>
                <w:rFonts w:ascii="Arial" w:hAnsi="Arial" w:cs="Arial"/>
                <w:sz w:val="24"/>
                <w:szCs w:val="24"/>
              </w:rPr>
              <w:t>0</w:t>
            </w:r>
          </w:p>
        </w:tc>
      </w:tr>
    </w:tbl>
    <w:p w14:paraId="36CCB749" w14:textId="77777777" w:rsidR="00D4314E" w:rsidRPr="00D4314E" w:rsidRDefault="00D4314E" w:rsidP="00D4314E">
      <w:pPr>
        <w:spacing w:after="0" w:line="360" w:lineRule="auto"/>
        <w:jc w:val="center"/>
        <w:rPr>
          <w:rFonts w:ascii="Arial" w:hAnsi="Arial" w:cs="Arial"/>
          <w:b/>
          <w:sz w:val="24"/>
          <w:szCs w:val="24"/>
        </w:rPr>
      </w:pPr>
    </w:p>
    <w:p w14:paraId="329F388D" w14:textId="77777777" w:rsidR="00D4314E" w:rsidRPr="00D4314E" w:rsidRDefault="00D4314E" w:rsidP="00D4314E">
      <w:pPr>
        <w:pStyle w:val="Standard"/>
        <w:shd w:val="clear" w:color="auto" w:fill="FFFFFF"/>
        <w:spacing w:line="360" w:lineRule="auto"/>
        <w:rPr>
          <w:rFonts w:ascii="Arial" w:hAnsi="Arial" w:cs="Arial"/>
          <w:sz w:val="24"/>
          <w:szCs w:val="24"/>
        </w:rPr>
      </w:pPr>
      <w:r w:rsidRPr="00D4314E">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D4314E" w:rsidRPr="00D4314E" w14:paraId="147D449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494F8B" w14:textId="77777777" w:rsidR="00D4314E" w:rsidRPr="00D4314E" w:rsidRDefault="00D4314E" w:rsidP="00D4314E">
            <w:pPr>
              <w:autoSpaceDN w:val="0"/>
              <w:spacing w:after="0" w:line="360" w:lineRule="auto"/>
              <w:textAlignment w:val="baseline"/>
              <w:rPr>
                <w:rFonts w:ascii="Arial" w:hAnsi="Arial" w:cs="Arial"/>
                <w:sz w:val="24"/>
                <w:szCs w:val="24"/>
              </w:rPr>
            </w:pPr>
            <w:r w:rsidRPr="00D4314E">
              <w:rPr>
                <w:rFonts w:ascii="Arial" w:hAnsi="Arial" w:cs="Arial"/>
                <w:color w:val="000000"/>
                <w:sz w:val="24"/>
                <w:szCs w:val="24"/>
                <w:lang w:eastAsia="ar-SA"/>
              </w:rPr>
              <w:lastRenderedPageBreak/>
              <w:t xml:space="preserve">1. Ochrona Środowiska w przedsiębiorstwie, Wiedza i praktyka 2024. </w:t>
            </w:r>
          </w:p>
        </w:tc>
      </w:tr>
      <w:tr w:rsidR="00D4314E" w:rsidRPr="00D4314E" w14:paraId="60ADA16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BC2394" w14:textId="77777777" w:rsidR="00D4314E" w:rsidRPr="00D4314E" w:rsidRDefault="00D4314E" w:rsidP="00D4314E">
            <w:pPr>
              <w:spacing w:after="0" w:line="360" w:lineRule="auto"/>
              <w:rPr>
                <w:rFonts w:ascii="Arial" w:hAnsi="Arial" w:cs="Arial"/>
                <w:bCs/>
                <w:sz w:val="24"/>
                <w:szCs w:val="24"/>
              </w:rPr>
            </w:pPr>
            <w:r w:rsidRPr="00D4314E">
              <w:rPr>
                <w:rFonts w:ascii="Arial" w:hAnsi="Arial" w:cs="Arial"/>
                <w:color w:val="000000"/>
                <w:sz w:val="24"/>
                <w:szCs w:val="24"/>
                <w:lang w:eastAsia="ar-SA"/>
              </w:rPr>
              <w:t>2. J. Safran Foer, Klimat to my, Ratowanie planety zaczyna się przy śniadaniu 2021</w:t>
            </w:r>
          </w:p>
        </w:tc>
      </w:tr>
      <w:tr w:rsidR="00D4314E" w:rsidRPr="00D4314E" w14:paraId="4157523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15046C" w14:textId="77777777" w:rsidR="00D4314E" w:rsidRPr="00D4314E" w:rsidRDefault="00D4314E" w:rsidP="00D4314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sz w:val="24"/>
                <w:szCs w:val="24"/>
                <w:lang w:val="en-US" w:eastAsia="ar-SA"/>
              </w:rPr>
            </w:pPr>
            <w:r w:rsidRPr="00D4314E">
              <w:rPr>
                <w:rFonts w:ascii="Arial" w:hAnsi="Arial" w:cs="Arial"/>
                <w:color w:val="000000"/>
                <w:sz w:val="24"/>
                <w:szCs w:val="24"/>
                <w:lang w:val="en-US" w:eastAsia="ar-SA"/>
              </w:rPr>
              <w:t xml:space="preserve">3.D Goleman, Inteligencja Ekologiczna </w:t>
            </w:r>
          </w:p>
        </w:tc>
      </w:tr>
      <w:tr w:rsidR="00D4314E" w:rsidRPr="00D4314E" w14:paraId="05B53BF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F9DD8D" w14:textId="77777777" w:rsidR="00D4314E" w:rsidRPr="00D4314E" w:rsidRDefault="00D4314E" w:rsidP="00D4314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sidRPr="00D4314E">
              <w:rPr>
                <w:rFonts w:ascii="Arial" w:hAnsi="Arial" w:cs="Arial"/>
                <w:color w:val="000000"/>
                <w:sz w:val="24"/>
                <w:szCs w:val="24"/>
                <w:lang w:eastAsia="ar-SA"/>
              </w:rPr>
              <w:t>4. E Lonc, Ekologia I Ochrona Środowiska, Wałbrzych 2005.</w:t>
            </w:r>
          </w:p>
        </w:tc>
      </w:tr>
      <w:tr w:rsidR="00D4314E" w:rsidRPr="00D4314E" w14:paraId="36A2213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CA7974" w14:textId="77777777" w:rsidR="00D4314E" w:rsidRPr="00D4314E" w:rsidRDefault="00D4314E" w:rsidP="00D4314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color w:val="000000"/>
                <w:sz w:val="24"/>
                <w:szCs w:val="24"/>
                <w:lang w:eastAsia="ar-SA"/>
              </w:rPr>
            </w:pPr>
            <w:r w:rsidRPr="00D4314E">
              <w:rPr>
                <w:rFonts w:ascii="Arial" w:hAnsi="Arial" w:cs="Arial"/>
                <w:color w:val="000000"/>
                <w:sz w:val="24"/>
                <w:szCs w:val="24"/>
                <w:lang w:eastAsia="ar-SA"/>
              </w:rPr>
              <w:t>5. M Górski, Prawo Ochrony Środowiska, Wolters Kulwer Polska  2021</w:t>
            </w:r>
          </w:p>
        </w:tc>
      </w:tr>
    </w:tbl>
    <w:p w14:paraId="04E23A05" w14:textId="36A8ED29" w:rsidR="00D4314E" w:rsidRPr="00D4314E" w:rsidRDefault="00D4314E" w:rsidP="00D4314E">
      <w:pPr>
        <w:pStyle w:val="Standard"/>
        <w:shd w:val="clear" w:color="auto" w:fill="FFFFFF"/>
        <w:spacing w:line="360" w:lineRule="auto"/>
        <w:rPr>
          <w:rFonts w:ascii="Arial" w:hAnsi="Arial" w:cs="Arial"/>
          <w:sz w:val="24"/>
          <w:szCs w:val="24"/>
        </w:rPr>
      </w:pPr>
      <w:r w:rsidRPr="00D4314E">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D4314E" w:rsidRPr="00D4314E" w14:paraId="31629D47"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D873E8"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 xml:space="preserve">dr hab. inż. Arkadiusz Szymanek Prof. PCz, Katedra Maszyn Cieplnych, </w:t>
            </w:r>
            <w:hyperlink r:id="rId47" w:history="1">
              <w:r w:rsidRPr="00D4314E">
                <w:rPr>
                  <w:rStyle w:val="Hipercze"/>
                  <w:rFonts w:ascii="Arial" w:hAnsi="Arial" w:cs="Arial"/>
                  <w:sz w:val="24"/>
                  <w:szCs w:val="24"/>
                </w:rPr>
                <w:t>arkadiusz.szymanek@pcz.pl</w:t>
              </w:r>
            </w:hyperlink>
          </w:p>
          <w:p w14:paraId="0BE37DED"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sz w:val="24"/>
                <w:szCs w:val="24"/>
              </w:rPr>
              <w:t xml:space="preserve">dr inż. Dariusz Urbaniak, Katedra Maszyn Cieplnych, </w:t>
            </w:r>
            <w:hyperlink r:id="rId48" w:history="1">
              <w:r w:rsidRPr="00D4314E">
                <w:rPr>
                  <w:rStyle w:val="Hipercze"/>
                  <w:rFonts w:ascii="Arial" w:hAnsi="Arial" w:cs="Arial"/>
                  <w:sz w:val="24"/>
                  <w:szCs w:val="24"/>
                </w:rPr>
                <w:t>dariusz.urbaniak@pcz.pl</w:t>
              </w:r>
            </w:hyperlink>
          </w:p>
        </w:tc>
      </w:tr>
    </w:tbl>
    <w:p w14:paraId="2563F41B" w14:textId="77777777" w:rsidR="00D4314E" w:rsidRPr="00D4314E" w:rsidRDefault="00D4314E" w:rsidP="00D4314E">
      <w:pPr>
        <w:pStyle w:val="Standard"/>
        <w:spacing w:line="360" w:lineRule="auto"/>
        <w:rPr>
          <w:rFonts w:ascii="Arial" w:hAnsi="Arial" w:cs="Arial"/>
          <w:b/>
          <w:sz w:val="24"/>
          <w:szCs w:val="24"/>
        </w:rPr>
      </w:pPr>
    </w:p>
    <w:p w14:paraId="06986D8E"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D4314E" w:rsidRPr="00D4314E" w14:paraId="6BF763DB"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AF877A"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ED1137"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BA1FCF"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62FDD9"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149C5"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67DF89"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Sposób oceny</w:t>
            </w:r>
          </w:p>
        </w:tc>
      </w:tr>
      <w:tr w:rsidR="00D4314E" w:rsidRPr="00D4314E" w14:paraId="02D8E4E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BEC7A4"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FD9474"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K_W02, K_W04, </w:t>
            </w:r>
          </w:p>
          <w:p w14:paraId="5434F09E"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K_W05, K_W08, </w:t>
            </w:r>
          </w:p>
          <w:p w14:paraId="0DFFCC5F" w14:textId="1F8091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K_U04</w:t>
            </w:r>
            <w:r w:rsidR="00694512">
              <w:rPr>
                <w:rFonts w:ascii="Arial" w:hAnsi="Arial" w:cs="Arial"/>
                <w:sz w:val="24"/>
                <w:szCs w:val="24"/>
              </w:rPr>
              <w:t xml:space="preserve">, </w:t>
            </w:r>
            <w:r w:rsidRPr="00D4314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500C5D"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F719EF" w14:textId="501DE879"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W1-</w:t>
            </w:r>
            <w:r w:rsidR="004C625A">
              <w:rPr>
                <w:rFonts w:ascii="Arial" w:hAnsi="Arial" w:cs="Arial"/>
                <w:sz w:val="24"/>
                <w:szCs w:val="24"/>
              </w:rPr>
              <w:t>4</w:t>
            </w:r>
          </w:p>
          <w:p w14:paraId="68AAD0F8" w14:textId="5DEE6AD5" w:rsidR="00D4314E" w:rsidRPr="00D4314E" w:rsidRDefault="00F5179D" w:rsidP="00D4314E">
            <w:pPr>
              <w:shd w:val="clear" w:color="auto" w:fill="FFFFFF"/>
              <w:spacing w:after="0" w:line="360" w:lineRule="auto"/>
              <w:jc w:val="center"/>
              <w:rPr>
                <w:rFonts w:ascii="Arial" w:hAnsi="Arial" w:cs="Arial"/>
                <w:sz w:val="24"/>
                <w:szCs w:val="24"/>
              </w:rPr>
            </w:pPr>
            <w:r>
              <w:rPr>
                <w:rFonts w:ascii="Arial" w:hAnsi="Arial" w:cs="Arial"/>
                <w:sz w:val="24"/>
                <w:szCs w:val="24"/>
              </w:rPr>
              <w:t>L1-</w:t>
            </w:r>
            <w:r w:rsidR="00CF0C4B">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1FB0B4"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CAD7D5"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F1-F4</w:t>
            </w:r>
          </w:p>
          <w:p w14:paraId="0EC6FCB2" w14:textId="24EEAB11" w:rsidR="00D4314E" w:rsidRPr="00D4314E" w:rsidRDefault="00F5179D" w:rsidP="00D4314E">
            <w:pPr>
              <w:shd w:val="clear" w:color="auto" w:fill="FFFFFF"/>
              <w:spacing w:after="0" w:line="360" w:lineRule="auto"/>
              <w:jc w:val="center"/>
              <w:rPr>
                <w:rFonts w:ascii="Arial" w:hAnsi="Arial" w:cs="Arial"/>
                <w:sz w:val="24"/>
                <w:szCs w:val="24"/>
              </w:rPr>
            </w:pPr>
            <w:r>
              <w:rPr>
                <w:rFonts w:ascii="Arial" w:hAnsi="Arial" w:cs="Arial"/>
                <w:sz w:val="24"/>
                <w:szCs w:val="24"/>
              </w:rPr>
              <w:t>P1</w:t>
            </w:r>
          </w:p>
        </w:tc>
      </w:tr>
      <w:tr w:rsidR="00D4314E" w:rsidRPr="00D4314E" w14:paraId="7F29A4DD"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D11F4B"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AA69BF"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K_W02, K_W04, </w:t>
            </w:r>
          </w:p>
          <w:p w14:paraId="6EA7ABA3"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K_W05, K_W08, </w:t>
            </w:r>
          </w:p>
          <w:p w14:paraId="31707198" w14:textId="670BFE95"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K_U04</w:t>
            </w:r>
            <w:r w:rsidR="00694512">
              <w:rPr>
                <w:rFonts w:ascii="Arial" w:hAnsi="Arial" w:cs="Arial"/>
                <w:sz w:val="24"/>
                <w:szCs w:val="24"/>
              </w:rPr>
              <w:t xml:space="preserve">, </w:t>
            </w:r>
            <w:r w:rsidRPr="00D4314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C2A4EB"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3D96E6" w14:textId="24C1E024"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W</w:t>
            </w:r>
            <w:r w:rsidR="004C625A">
              <w:rPr>
                <w:rFonts w:ascii="Arial" w:hAnsi="Arial" w:cs="Arial"/>
                <w:sz w:val="24"/>
                <w:szCs w:val="24"/>
              </w:rPr>
              <w:t>5</w:t>
            </w:r>
            <w:r w:rsidRPr="00D4314E">
              <w:rPr>
                <w:rFonts w:ascii="Arial" w:hAnsi="Arial" w:cs="Arial"/>
                <w:sz w:val="24"/>
                <w:szCs w:val="24"/>
              </w:rPr>
              <w:t>-</w:t>
            </w:r>
            <w:r w:rsidR="00CF0C4B">
              <w:rPr>
                <w:rFonts w:ascii="Arial" w:hAnsi="Arial" w:cs="Arial"/>
                <w:sz w:val="24"/>
                <w:szCs w:val="24"/>
              </w:rPr>
              <w:t>22</w:t>
            </w:r>
          </w:p>
          <w:p w14:paraId="4CD2D2FD" w14:textId="32E24D39" w:rsidR="00D4314E" w:rsidRPr="00D4314E" w:rsidRDefault="00F5179D" w:rsidP="00D4314E">
            <w:pPr>
              <w:shd w:val="clear" w:color="auto" w:fill="FFFFFF"/>
              <w:spacing w:after="0" w:line="360" w:lineRule="auto"/>
              <w:jc w:val="center"/>
              <w:rPr>
                <w:rFonts w:ascii="Arial" w:hAnsi="Arial" w:cs="Arial"/>
                <w:sz w:val="24"/>
                <w:szCs w:val="24"/>
              </w:rPr>
            </w:pPr>
            <w:r>
              <w:rPr>
                <w:rFonts w:ascii="Arial" w:hAnsi="Arial" w:cs="Arial"/>
                <w:sz w:val="24"/>
                <w:szCs w:val="24"/>
              </w:rPr>
              <w:t>L1-</w:t>
            </w:r>
            <w:r w:rsidR="00CF0C4B">
              <w:rPr>
                <w:rFonts w:ascii="Arial" w:hAnsi="Arial" w:cs="Arial"/>
                <w:sz w:val="24"/>
                <w:szCs w:val="24"/>
              </w:rPr>
              <w:t>8</w:t>
            </w:r>
            <w:r>
              <w:rPr>
                <w:rFonts w:ascii="Arial" w:hAnsi="Arial" w:cs="Arial"/>
                <w:sz w:val="24"/>
                <w:szCs w:val="24"/>
              </w:rPr>
              <w:t>, L</w:t>
            </w:r>
            <w:r w:rsidR="00CF0C4B">
              <w:rPr>
                <w:rFonts w:ascii="Arial" w:hAnsi="Arial" w:cs="Arial"/>
                <w:sz w:val="24"/>
                <w:szCs w:val="24"/>
              </w:rPr>
              <w:t>14</w:t>
            </w:r>
            <w:r>
              <w:rPr>
                <w:rFonts w:ascii="Arial" w:hAnsi="Arial" w:cs="Arial"/>
                <w:sz w:val="24"/>
                <w:szCs w:val="24"/>
              </w:rPr>
              <w:t>-</w:t>
            </w:r>
            <w:r w:rsidR="00CF0C4B">
              <w:rPr>
                <w:rFonts w:ascii="Arial" w:hAnsi="Arial" w:cs="Arial"/>
                <w:sz w:val="24"/>
                <w:szCs w:val="24"/>
              </w:rPr>
              <w:t>30</w:t>
            </w:r>
            <w:r w:rsidR="00D4314E" w:rsidRPr="00D4314E">
              <w:rPr>
                <w:rFonts w:ascii="Arial" w:hAnsi="Arial" w:cs="Arial"/>
                <w:sz w:val="24"/>
                <w:szCs w:val="24"/>
              </w:rPr>
              <w:t xml:space="preserve">, </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F52128"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05CEEE"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F1-F4</w:t>
            </w:r>
          </w:p>
          <w:p w14:paraId="52E03A4E" w14:textId="6A29D038" w:rsidR="00D4314E" w:rsidRPr="00D4314E" w:rsidRDefault="00F5179D" w:rsidP="00D4314E">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r w:rsidR="00D4314E" w:rsidRPr="00D4314E" w14:paraId="5717446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A6AD04"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4860AC"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K_W02, K_W04, </w:t>
            </w:r>
          </w:p>
          <w:p w14:paraId="27B187D1"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 xml:space="preserve">K_W05, K_W08, </w:t>
            </w:r>
          </w:p>
          <w:p w14:paraId="60B434E4" w14:textId="0CF3B9F9"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K_U04</w:t>
            </w:r>
            <w:r w:rsidR="00694512">
              <w:rPr>
                <w:rFonts w:ascii="Arial" w:hAnsi="Arial" w:cs="Arial"/>
                <w:sz w:val="24"/>
                <w:szCs w:val="24"/>
              </w:rPr>
              <w:t xml:space="preserve">, </w:t>
            </w:r>
            <w:r w:rsidRPr="00D4314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5DF21B"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1DE980" w14:textId="06BD6ADD"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W</w:t>
            </w:r>
            <w:r w:rsidR="00CF0C4B">
              <w:rPr>
                <w:rFonts w:ascii="Arial" w:hAnsi="Arial" w:cs="Arial"/>
                <w:sz w:val="24"/>
                <w:szCs w:val="24"/>
              </w:rPr>
              <w:t>22</w:t>
            </w:r>
            <w:r w:rsidRPr="00D4314E">
              <w:rPr>
                <w:rFonts w:ascii="Arial" w:hAnsi="Arial" w:cs="Arial"/>
                <w:sz w:val="24"/>
                <w:szCs w:val="24"/>
              </w:rPr>
              <w:t>-</w:t>
            </w:r>
            <w:r w:rsidR="00CF0C4B">
              <w:rPr>
                <w:rFonts w:ascii="Arial" w:hAnsi="Arial" w:cs="Arial"/>
                <w:sz w:val="24"/>
                <w:szCs w:val="24"/>
              </w:rPr>
              <w:t>30</w:t>
            </w:r>
          </w:p>
          <w:p w14:paraId="0593985D" w14:textId="0B1136A9" w:rsidR="00D4314E" w:rsidRPr="00D4314E" w:rsidRDefault="00F5179D" w:rsidP="00D4314E">
            <w:pPr>
              <w:shd w:val="clear" w:color="auto" w:fill="FFFFFF"/>
              <w:spacing w:after="0" w:line="360" w:lineRule="auto"/>
              <w:jc w:val="center"/>
              <w:rPr>
                <w:rFonts w:ascii="Arial" w:hAnsi="Arial" w:cs="Arial"/>
                <w:sz w:val="24"/>
                <w:szCs w:val="24"/>
              </w:rPr>
            </w:pPr>
            <w:r>
              <w:rPr>
                <w:rFonts w:ascii="Arial" w:hAnsi="Arial" w:cs="Arial"/>
                <w:sz w:val="24"/>
                <w:szCs w:val="24"/>
              </w:rPr>
              <w:t>L1-</w:t>
            </w:r>
            <w:r w:rsidR="00CF0C4B">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48D87E"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A60FCC" w14:textId="77777777" w:rsidR="00D4314E" w:rsidRPr="00D4314E" w:rsidRDefault="00D4314E" w:rsidP="00D4314E">
            <w:pPr>
              <w:shd w:val="clear" w:color="auto" w:fill="FFFFFF"/>
              <w:spacing w:after="0" w:line="360" w:lineRule="auto"/>
              <w:jc w:val="center"/>
              <w:rPr>
                <w:rFonts w:ascii="Arial" w:hAnsi="Arial" w:cs="Arial"/>
                <w:sz w:val="24"/>
                <w:szCs w:val="24"/>
              </w:rPr>
            </w:pPr>
            <w:r w:rsidRPr="00D4314E">
              <w:rPr>
                <w:rFonts w:ascii="Arial" w:hAnsi="Arial" w:cs="Arial"/>
                <w:sz w:val="24"/>
                <w:szCs w:val="24"/>
              </w:rPr>
              <w:t>F1-F4</w:t>
            </w:r>
          </w:p>
          <w:p w14:paraId="28B8DD87" w14:textId="033C43C7" w:rsidR="00D4314E" w:rsidRPr="00D4314E" w:rsidRDefault="00F5179D" w:rsidP="00D4314E">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bl>
    <w:p w14:paraId="68C1D767" w14:textId="06F96A07" w:rsidR="00D4314E" w:rsidRDefault="00D4314E" w:rsidP="00D4314E">
      <w:pPr>
        <w:pStyle w:val="Standard"/>
        <w:spacing w:line="360" w:lineRule="auto"/>
        <w:rPr>
          <w:rFonts w:ascii="Arial" w:hAnsi="Arial" w:cs="Arial"/>
          <w:b/>
          <w:bCs/>
          <w:sz w:val="24"/>
          <w:szCs w:val="24"/>
          <w:u w:val="single"/>
          <w:lang w:val="en-US"/>
        </w:rPr>
      </w:pPr>
    </w:p>
    <w:p w14:paraId="10D9D260" w14:textId="77777777" w:rsidR="00227A85" w:rsidRDefault="00227A85" w:rsidP="00D4314E">
      <w:pPr>
        <w:pStyle w:val="Standard"/>
        <w:spacing w:line="360" w:lineRule="auto"/>
        <w:rPr>
          <w:rFonts w:ascii="Arial" w:hAnsi="Arial" w:cs="Arial"/>
          <w:b/>
          <w:bCs/>
          <w:sz w:val="24"/>
          <w:szCs w:val="24"/>
          <w:u w:val="single"/>
          <w:lang w:val="en-US"/>
        </w:rPr>
      </w:pPr>
    </w:p>
    <w:p w14:paraId="32A824BF" w14:textId="3794F683" w:rsidR="00D4314E" w:rsidRPr="00D4314E" w:rsidRDefault="00D4314E" w:rsidP="00D4314E">
      <w:pPr>
        <w:pStyle w:val="Standard"/>
        <w:spacing w:line="360" w:lineRule="auto"/>
        <w:rPr>
          <w:rFonts w:ascii="Arial" w:hAnsi="Arial" w:cs="Arial"/>
          <w:sz w:val="24"/>
          <w:szCs w:val="24"/>
        </w:rPr>
      </w:pPr>
      <w:r w:rsidRPr="00D4314E">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D4314E" w:rsidRPr="00D4314E" w14:paraId="2701F517"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967A7E"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2E61C12"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0CFD8C0"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0BAFB0B"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03D9ECE" w14:textId="77777777" w:rsidR="00D4314E" w:rsidRPr="00D4314E" w:rsidRDefault="00D4314E" w:rsidP="00D4314E">
            <w:pPr>
              <w:pStyle w:val="Standard"/>
              <w:shd w:val="clear" w:color="auto" w:fill="FFFFFF"/>
              <w:spacing w:line="360" w:lineRule="auto"/>
              <w:jc w:val="center"/>
              <w:rPr>
                <w:rFonts w:ascii="Arial" w:hAnsi="Arial" w:cs="Arial"/>
                <w:sz w:val="24"/>
                <w:szCs w:val="24"/>
              </w:rPr>
            </w:pPr>
            <w:r w:rsidRPr="00D4314E">
              <w:rPr>
                <w:rFonts w:ascii="Arial" w:hAnsi="Arial" w:cs="Arial"/>
                <w:b/>
                <w:bCs/>
                <w:sz w:val="24"/>
                <w:szCs w:val="24"/>
              </w:rPr>
              <w:t>Na ocenę 5</w:t>
            </w:r>
          </w:p>
        </w:tc>
      </w:tr>
      <w:tr w:rsidR="00D4314E" w:rsidRPr="00D4314E" w14:paraId="2502C1C6"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F541C71" w14:textId="77777777" w:rsidR="00D4314E" w:rsidRPr="00D4314E" w:rsidRDefault="00D4314E" w:rsidP="00D4314E">
            <w:pPr>
              <w:shd w:val="clear" w:color="auto" w:fill="FFFFFF"/>
              <w:spacing w:after="0" w:line="360" w:lineRule="auto"/>
              <w:rPr>
                <w:rFonts w:ascii="Arial" w:hAnsi="Arial" w:cs="Arial"/>
                <w:b/>
                <w:sz w:val="24"/>
                <w:szCs w:val="24"/>
              </w:rPr>
            </w:pPr>
          </w:p>
          <w:p w14:paraId="58D40B24" w14:textId="77777777" w:rsidR="00D4314E" w:rsidRPr="00D4314E" w:rsidRDefault="00D4314E" w:rsidP="00D4314E">
            <w:pPr>
              <w:shd w:val="clear" w:color="auto" w:fill="FFFFFF"/>
              <w:spacing w:after="0" w:line="360" w:lineRule="auto"/>
              <w:rPr>
                <w:rFonts w:ascii="Arial" w:hAnsi="Arial" w:cs="Arial"/>
                <w:b/>
                <w:sz w:val="24"/>
                <w:szCs w:val="24"/>
              </w:rPr>
            </w:pPr>
          </w:p>
          <w:p w14:paraId="59BC5A17" w14:textId="77777777" w:rsidR="00D4314E" w:rsidRPr="00D4314E" w:rsidRDefault="00D4314E" w:rsidP="00D4314E">
            <w:pPr>
              <w:shd w:val="clear" w:color="auto" w:fill="FFFFFF"/>
              <w:spacing w:after="0" w:line="360" w:lineRule="auto"/>
              <w:rPr>
                <w:rFonts w:ascii="Arial" w:hAnsi="Arial" w:cs="Arial"/>
                <w:b/>
                <w:sz w:val="24"/>
                <w:szCs w:val="24"/>
              </w:rPr>
            </w:pPr>
          </w:p>
          <w:p w14:paraId="29D9016B"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1</w:t>
            </w:r>
          </w:p>
          <w:p w14:paraId="05183047" w14:textId="77777777" w:rsidR="00D4314E" w:rsidRPr="00D4314E" w:rsidRDefault="00D4314E" w:rsidP="00D4314E">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C00D56F" w14:textId="77777777" w:rsidR="00D4314E" w:rsidRPr="00D4314E" w:rsidRDefault="00D4314E" w:rsidP="00D4314E">
            <w:pPr>
              <w:shd w:val="clear" w:color="auto" w:fill="FFFFFF"/>
              <w:spacing w:after="0" w:line="360" w:lineRule="auto"/>
              <w:rPr>
                <w:rFonts w:ascii="Arial" w:hAnsi="Arial" w:cs="Arial"/>
                <w:sz w:val="24"/>
                <w:szCs w:val="24"/>
                <w:highlight w:val="yellow"/>
              </w:rPr>
            </w:pPr>
            <w:r w:rsidRPr="00D4314E">
              <w:rPr>
                <w:rFonts w:ascii="Arial" w:hAnsi="Arial" w:cs="Arial"/>
                <w:sz w:val="24"/>
                <w:szCs w:val="24"/>
              </w:rPr>
              <w:t>Student nie opanował podstawowej wiedzy nt. uregulowań prawnych w zakresie ochrony środowiska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708BB4C" w14:textId="77777777" w:rsidR="00D4314E" w:rsidRPr="00D4314E" w:rsidRDefault="00D4314E" w:rsidP="00D4314E">
            <w:pPr>
              <w:shd w:val="clear" w:color="auto" w:fill="FFFFFF"/>
              <w:spacing w:after="0" w:line="360" w:lineRule="auto"/>
              <w:rPr>
                <w:rFonts w:ascii="Arial" w:hAnsi="Arial" w:cs="Arial"/>
                <w:sz w:val="24"/>
                <w:szCs w:val="24"/>
                <w:highlight w:val="yellow"/>
              </w:rPr>
            </w:pPr>
            <w:r w:rsidRPr="00D4314E">
              <w:rPr>
                <w:rFonts w:ascii="Arial" w:hAnsi="Arial" w:cs="Arial"/>
                <w:sz w:val="24"/>
                <w:szCs w:val="24"/>
              </w:rPr>
              <w:t>Student częściowo opanował wiedzę z zakresu uregulowań prawnych w zakresie ochrony środowiska</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5062063" w14:textId="77777777" w:rsidR="00D4314E" w:rsidRPr="00D4314E" w:rsidRDefault="00D4314E" w:rsidP="00D4314E">
            <w:pPr>
              <w:shd w:val="clear" w:color="auto" w:fill="FFFFFF"/>
              <w:spacing w:after="0" w:line="360" w:lineRule="auto"/>
              <w:rPr>
                <w:rFonts w:ascii="Arial" w:hAnsi="Arial" w:cs="Arial"/>
                <w:sz w:val="24"/>
                <w:szCs w:val="24"/>
                <w:highlight w:val="yellow"/>
              </w:rPr>
            </w:pPr>
            <w:r w:rsidRPr="00D4314E">
              <w:rPr>
                <w:rFonts w:ascii="Arial" w:hAnsi="Arial" w:cs="Arial"/>
                <w:sz w:val="24"/>
                <w:szCs w:val="24"/>
              </w:rPr>
              <w:t>Student opanował wiedzę nt. uregulowań prawnych w zakresie ochrony środowiska, z drobnymi usterkami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7153E46" w14:textId="77777777" w:rsidR="00D4314E" w:rsidRPr="00D4314E" w:rsidRDefault="00D4314E" w:rsidP="00D4314E">
            <w:pPr>
              <w:shd w:val="clear" w:color="auto" w:fill="FFFFFF"/>
              <w:spacing w:after="0" w:line="360" w:lineRule="auto"/>
              <w:rPr>
                <w:rFonts w:ascii="Arial" w:hAnsi="Arial" w:cs="Arial"/>
                <w:sz w:val="24"/>
                <w:szCs w:val="24"/>
                <w:highlight w:val="yellow"/>
              </w:rPr>
            </w:pPr>
            <w:r w:rsidRPr="00D4314E">
              <w:rPr>
                <w:rFonts w:ascii="Arial" w:hAnsi="Arial" w:cs="Arial"/>
                <w:sz w:val="24"/>
                <w:szCs w:val="24"/>
              </w:rPr>
              <w:t>Student bardzo dobrze opanował wiedzę z zakresu uregulowań prawnych w zakresie ochrony środowiska.</w:t>
            </w:r>
          </w:p>
        </w:tc>
      </w:tr>
      <w:tr w:rsidR="00D4314E" w:rsidRPr="00D4314E" w14:paraId="2194DBB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5D08133"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F96B2D"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nie potrafi ocenić uciążliwość środowiskową w zakresie emisji gazowych oraz hałasu</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D917BAF"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częściowo potrafi ocenić uciążliwość środowiskową w zakresie emisji gazowych oraz hałasu</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142B65A"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z drobnymi błędami potrafi ocenić uciążliwość środowiskową w zakresie emisji gazowych oraz hałasu</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75A6301"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bardzo dobrze potrafi ocenić uciążliwość środowiskową w zakresie emisji gazowych oraz hałasu</w:t>
            </w:r>
          </w:p>
        </w:tc>
      </w:tr>
      <w:tr w:rsidR="00D4314E" w:rsidRPr="00D4314E" w14:paraId="677DF3A3"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BD6706" w14:textId="77777777" w:rsidR="00D4314E" w:rsidRPr="00D4314E" w:rsidRDefault="00D4314E" w:rsidP="00D4314E">
            <w:pPr>
              <w:shd w:val="clear" w:color="auto" w:fill="FFFFFF"/>
              <w:spacing w:after="0" w:line="360" w:lineRule="auto"/>
              <w:jc w:val="center"/>
              <w:rPr>
                <w:rFonts w:ascii="Arial" w:hAnsi="Arial" w:cs="Arial"/>
                <w:b/>
                <w:sz w:val="24"/>
                <w:szCs w:val="24"/>
              </w:rPr>
            </w:pPr>
            <w:r w:rsidRPr="00D4314E">
              <w:rPr>
                <w:rFonts w:ascii="Arial" w:hAnsi="Arial" w:cs="Arial"/>
                <w:b/>
                <w:sz w:val="24"/>
                <w:szCs w:val="24"/>
              </w:rPr>
              <w:t>EU 3</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B263AD5"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nie posiada podstawowej wiedzę na temat podstawowych zanieczyszczeń środowiska oraz metod ich neutralizacji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4ABB533"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posiada częściową wiedzę na temat podstawowych zanieczyszczeń środowiska oraz metod ich neutralizacji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534BBA"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z posiada podstawową wiedzę na temat podstawowych zanieczyszczeń środowiska oraz metod ich neutralizacji ale popełnia drobne błędy.</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88D157B" w14:textId="77777777" w:rsidR="00D4314E" w:rsidRPr="00D4314E" w:rsidRDefault="00D4314E" w:rsidP="00D4314E">
            <w:pPr>
              <w:shd w:val="clear" w:color="auto" w:fill="FFFFFF"/>
              <w:spacing w:after="0" w:line="360" w:lineRule="auto"/>
              <w:rPr>
                <w:rFonts w:ascii="Arial" w:hAnsi="Arial" w:cs="Arial"/>
                <w:sz w:val="24"/>
                <w:szCs w:val="24"/>
              </w:rPr>
            </w:pPr>
            <w:r w:rsidRPr="00D4314E">
              <w:rPr>
                <w:rFonts w:ascii="Arial" w:hAnsi="Arial" w:cs="Arial"/>
                <w:sz w:val="24"/>
                <w:szCs w:val="24"/>
              </w:rPr>
              <w:t>Student posiada bardzo dobrą wiedzę na temat podstawowych zanieczyszczeń środowiska oraz metod ich neutralizacji</w:t>
            </w:r>
          </w:p>
        </w:tc>
      </w:tr>
    </w:tbl>
    <w:p w14:paraId="65F899E4" w14:textId="6F71861F" w:rsidR="00D4314E" w:rsidRDefault="00D4314E" w:rsidP="00D4314E">
      <w:pPr>
        <w:pStyle w:val="Standard"/>
        <w:spacing w:line="360" w:lineRule="auto"/>
        <w:jc w:val="both"/>
        <w:rPr>
          <w:rFonts w:ascii="Arial" w:hAnsi="Arial" w:cs="Arial"/>
          <w:sz w:val="24"/>
          <w:szCs w:val="24"/>
        </w:rPr>
      </w:pPr>
      <w:r w:rsidRPr="00D4314E">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1334F31" w14:textId="77777777" w:rsidR="00D4314E" w:rsidRPr="00D4314E" w:rsidRDefault="00D4314E" w:rsidP="00D4314E">
      <w:pPr>
        <w:pStyle w:val="Standard"/>
        <w:spacing w:line="360" w:lineRule="auto"/>
        <w:jc w:val="both"/>
        <w:rPr>
          <w:rFonts w:ascii="Arial" w:hAnsi="Arial" w:cs="Arial"/>
          <w:sz w:val="24"/>
          <w:szCs w:val="24"/>
        </w:rPr>
      </w:pPr>
    </w:p>
    <w:p w14:paraId="0D34AC54" w14:textId="77777777" w:rsidR="00D4314E" w:rsidRPr="00D4314E" w:rsidRDefault="00D4314E" w:rsidP="00D4314E">
      <w:pPr>
        <w:pStyle w:val="Standard"/>
        <w:spacing w:line="360" w:lineRule="auto"/>
        <w:rPr>
          <w:rFonts w:ascii="Arial" w:hAnsi="Arial" w:cs="Arial"/>
          <w:sz w:val="24"/>
          <w:szCs w:val="24"/>
        </w:rPr>
      </w:pPr>
      <w:r w:rsidRPr="00D4314E">
        <w:rPr>
          <w:rFonts w:ascii="Arial" w:hAnsi="Arial" w:cs="Arial"/>
          <w:b/>
          <w:sz w:val="24"/>
          <w:szCs w:val="24"/>
          <w:u w:val="single"/>
        </w:rPr>
        <w:lastRenderedPageBreak/>
        <w:t>INNE PRZYDATNE INFORMACJE O PRZEDMIOCIE</w:t>
      </w:r>
    </w:p>
    <w:p w14:paraId="38C3C697" w14:textId="77777777" w:rsidR="00D4314E" w:rsidRPr="00D4314E" w:rsidRDefault="00D4314E" w:rsidP="00091713">
      <w:pPr>
        <w:pStyle w:val="Standard"/>
        <w:numPr>
          <w:ilvl w:val="0"/>
          <w:numId w:val="17"/>
        </w:numPr>
        <w:spacing w:line="360" w:lineRule="auto"/>
        <w:jc w:val="both"/>
        <w:rPr>
          <w:rFonts w:ascii="Arial" w:hAnsi="Arial" w:cs="Arial"/>
          <w:sz w:val="24"/>
          <w:szCs w:val="24"/>
        </w:rPr>
      </w:pPr>
      <w:r w:rsidRPr="00D4314E">
        <w:rPr>
          <w:rFonts w:ascii="Arial" w:hAnsi="Arial" w:cs="Arial"/>
          <w:sz w:val="24"/>
          <w:szCs w:val="24"/>
        </w:rPr>
        <w:t xml:space="preserve">Wszelkie informacje dla studentów kierunku są umieszczane na stronie Wydziału </w:t>
      </w:r>
      <w:hyperlink r:id="rId49" w:history="1">
        <w:r w:rsidRPr="00D4314E">
          <w:rPr>
            <w:rStyle w:val="Hipercze"/>
            <w:rFonts w:ascii="Arial" w:hAnsi="Arial" w:cs="Arial"/>
            <w:b/>
            <w:sz w:val="24"/>
            <w:szCs w:val="24"/>
          </w:rPr>
          <w:t>www.wim.pcz.pl</w:t>
        </w:r>
      </w:hyperlink>
      <w:r w:rsidRPr="00D4314E">
        <w:rPr>
          <w:rFonts w:ascii="Arial" w:hAnsi="Arial" w:cs="Arial"/>
          <w:b/>
          <w:sz w:val="24"/>
          <w:szCs w:val="24"/>
        </w:rPr>
        <w:t xml:space="preserve"> </w:t>
      </w:r>
      <w:r w:rsidRPr="00D4314E">
        <w:rPr>
          <w:rFonts w:ascii="Arial" w:hAnsi="Arial" w:cs="Arial"/>
          <w:sz w:val="24"/>
          <w:szCs w:val="24"/>
        </w:rPr>
        <w:t>oraz na stronach podanych studentom podczas pierwszych zajęć z danego przedmiotu.</w:t>
      </w:r>
    </w:p>
    <w:p w14:paraId="49A671E9" w14:textId="77777777" w:rsidR="00D4314E" w:rsidRPr="00D4314E" w:rsidRDefault="00D4314E" w:rsidP="00091713">
      <w:pPr>
        <w:pStyle w:val="Standard"/>
        <w:numPr>
          <w:ilvl w:val="0"/>
          <w:numId w:val="17"/>
        </w:numPr>
        <w:spacing w:line="360" w:lineRule="auto"/>
        <w:jc w:val="both"/>
        <w:rPr>
          <w:rFonts w:ascii="Arial" w:hAnsi="Arial" w:cs="Arial"/>
          <w:sz w:val="24"/>
          <w:szCs w:val="24"/>
        </w:rPr>
      </w:pPr>
      <w:r w:rsidRPr="00D4314E">
        <w:rPr>
          <w:rFonts w:ascii="Arial" w:hAnsi="Arial" w:cs="Arial"/>
          <w:sz w:val="24"/>
          <w:szCs w:val="24"/>
        </w:rPr>
        <w:t>Informacja na temat konsultacji przekazywana jest studentom podczas pierwszych zajęć z danego przedmiotu.</w:t>
      </w:r>
    </w:p>
    <w:p w14:paraId="116CD66F" w14:textId="77777777" w:rsidR="00D4314E" w:rsidRPr="00D4314E" w:rsidRDefault="00D4314E" w:rsidP="00D4314E">
      <w:pPr>
        <w:spacing w:after="0" w:line="360" w:lineRule="auto"/>
        <w:ind w:left="1080"/>
        <w:jc w:val="both"/>
        <w:rPr>
          <w:rFonts w:ascii="Arial" w:hAnsi="Arial" w:cs="Arial"/>
          <w:sz w:val="24"/>
          <w:szCs w:val="24"/>
        </w:rPr>
      </w:pPr>
    </w:p>
    <w:p w14:paraId="2E4F53D9" w14:textId="1CF857D0" w:rsidR="009F2755" w:rsidRDefault="009F2755" w:rsidP="00D4314E">
      <w:pPr>
        <w:pStyle w:val="Standard"/>
        <w:spacing w:line="360" w:lineRule="auto"/>
        <w:jc w:val="center"/>
        <w:rPr>
          <w:rFonts w:ascii="Arial" w:hAnsi="Arial" w:cs="Arial"/>
          <w:b/>
          <w:bCs/>
          <w:sz w:val="24"/>
          <w:szCs w:val="24"/>
        </w:rPr>
      </w:pPr>
    </w:p>
    <w:p w14:paraId="7E4D9AEE" w14:textId="023D8A89" w:rsidR="004306DE" w:rsidRDefault="004306DE" w:rsidP="00D4314E">
      <w:pPr>
        <w:pStyle w:val="Standard"/>
        <w:spacing w:line="360" w:lineRule="auto"/>
        <w:jc w:val="center"/>
        <w:rPr>
          <w:rFonts w:ascii="Arial" w:hAnsi="Arial" w:cs="Arial"/>
          <w:b/>
          <w:bCs/>
          <w:sz w:val="24"/>
          <w:szCs w:val="24"/>
        </w:rPr>
      </w:pPr>
    </w:p>
    <w:p w14:paraId="0DF856CE" w14:textId="0B26D6B0" w:rsidR="004306DE" w:rsidRDefault="004306DE" w:rsidP="00D4314E">
      <w:pPr>
        <w:pStyle w:val="Standard"/>
        <w:spacing w:line="360" w:lineRule="auto"/>
        <w:jc w:val="center"/>
        <w:rPr>
          <w:rFonts w:ascii="Arial" w:hAnsi="Arial" w:cs="Arial"/>
          <w:b/>
          <w:bCs/>
          <w:sz w:val="24"/>
          <w:szCs w:val="24"/>
        </w:rPr>
      </w:pPr>
    </w:p>
    <w:p w14:paraId="6C06CABE" w14:textId="5B9CCCB0" w:rsidR="004306DE" w:rsidRDefault="004306DE" w:rsidP="00D4314E">
      <w:pPr>
        <w:pStyle w:val="Standard"/>
        <w:spacing w:line="360" w:lineRule="auto"/>
        <w:jc w:val="center"/>
        <w:rPr>
          <w:rFonts w:ascii="Arial" w:hAnsi="Arial" w:cs="Arial"/>
          <w:b/>
          <w:bCs/>
          <w:sz w:val="24"/>
          <w:szCs w:val="24"/>
        </w:rPr>
      </w:pPr>
    </w:p>
    <w:p w14:paraId="29656AE8" w14:textId="32C3207F" w:rsidR="004306DE" w:rsidRDefault="004306DE" w:rsidP="00D4314E">
      <w:pPr>
        <w:pStyle w:val="Standard"/>
        <w:spacing w:line="360" w:lineRule="auto"/>
        <w:jc w:val="center"/>
        <w:rPr>
          <w:rFonts w:ascii="Arial" w:hAnsi="Arial" w:cs="Arial"/>
          <w:b/>
          <w:bCs/>
          <w:sz w:val="24"/>
          <w:szCs w:val="24"/>
        </w:rPr>
      </w:pPr>
    </w:p>
    <w:p w14:paraId="02C2764A" w14:textId="7940B9AA" w:rsidR="004306DE" w:rsidRDefault="004306DE" w:rsidP="00D4314E">
      <w:pPr>
        <w:pStyle w:val="Standard"/>
        <w:spacing w:line="360" w:lineRule="auto"/>
        <w:jc w:val="center"/>
        <w:rPr>
          <w:rFonts w:ascii="Arial" w:hAnsi="Arial" w:cs="Arial"/>
          <w:b/>
          <w:bCs/>
          <w:sz w:val="24"/>
          <w:szCs w:val="24"/>
        </w:rPr>
      </w:pPr>
    </w:p>
    <w:p w14:paraId="431FA539" w14:textId="30124CDB" w:rsidR="004306DE" w:rsidRDefault="004306DE" w:rsidP="00D4314E">
      <w:pPr>
        <w:pStyle w:val="Standard"/>
        <w:spacing w:line="360" w:lineRule="auto"/>
        <w:jc w:val="center"/>
        <w:rPr>
          <w:rFonts w:ascii="Arial" w:hAnsi="Arial" w:cs="Arial"/>
          <w:b/>
          <w:bCs/>
          <w:sz w:val="24"/>
          <w:szCs w:val="24"/>
        </w:rPr>
      </w:pPr>
    </w:p>
    <w:p w14:paraId="491B3C88" w14:textId="34EE187B" w:rsidR="004306DE" w:rsidRDefault="004306DE" w:rsidP="00D4314E">
      <w:pPr>
        <w:pStyle w:val="Standard"/>
        <w:spacing w:line="360" w:lineRule="auto"/>
        <w:jc w:val="center"/>
        <w:rPr>
          <w:rFonts w:ascii="Arial" w:hAnsi="Arial" w:cs="Arial"/>
          <w:b/>
          <w:bCs/>
          <w:sz w:val="24"/>
          <w:szCs w:val="24"/>
        </w:rPr>
      </w:pPr>
    </w:p>
    <w:p w14:paraId="2D2DEFD1" w14:textId="5655E331" w:rsidR="004306DE" w:rsidRDefault="004306DE" w:rsidP="00D4314E">
      <w:pPr>
        <w:pStyle w:val="Standard"/>
        <w:spacing w:line="360" w:lineRule="auto"/>
        <w:jc w:val="center"/>
        <w:rPr>
          <w:rFonts w:ascii="Arial" w:hAnsi="Arial" w:cs="Arial"/>
          <w:b/>
          <w:bCs/>
          <w:sz w:val="24"/>
          <w:szCs w:val="24"/>
        </w:rPr>
      </w:pPr>
    </w:p>
    <w:p w14:paraId="37F9A678" w14:textId="7F7410FF" w:rsidR="004306DE" w:rsidRDefault="004306DE" w:rsidP="00D4314E">
      <w:pPr>
        <w:pStyle w:val="Standard"/>
        <w:spacing w:line="360" w:lineRule="auto"/>
        <w:jc w:val="center"/>
        <w:rPr>
          <w:rFonts w:ascii="Arial" w:hAnsi="Arial" w:cs="Arial"/>
          <w:b/>
          <w:bCs/>
          <w:sz w:val="24"/>
          <w:szCs w:val="24"/>
        </w:rPr>
      </w:pPr>
    </w:p>
    <w:p w14:paraId="22BD0AD0" w14:textId="495490EC" w:rsidR="004306DE" w:rsidRDefault="004306DE" w:rsidP="00D4314E">
      <w:pPr>
        <w:pStyle w:val="Standard"/>
        <w:spacing w:line="360" w:lineRule="auto"/>
        <w:jc w:val="center"/>
        <w:rPr>
          <w:rFonts w:ascii="Arial" w:hAnsi="Arial" w:cs="Arial"/>
          <w:b/>
          <w:bCs/>
          <w:sz w:val="24"/>
          <w:szCs w:val="24"/>
        </w:rPr>
      </w:pPr>
    </w:p>
    <w:p w14:paraId="4C4892E3" w14:textId="1737F08C" w:rsidR="004306DE" w:rsidRDefault="004306DE" w:rsidP="00D4314E">
      <w:pPr>
        <w:pStyle w:val="Standard"/>
        <w:spacing w:line="360" w:lineRule="auto"/>
        <w:jc w:val="center"/>
        <w:rPr>
          <w:rFonts w:ascii="Arial" w:hAnsi="Arial" w:cs="Arial"/>
          <w:b/>
          <w:bCs/>
          <w:sz w:val="24"/>
          <w:szCs w:val="24"/>
        </w:rPr>
      </w:pPr>
    </w:p>
    <w:p w14:paraId="5813FBC8" w14:textId="11AF0818" w:rsidR="004306DE" w:rsidRDefault="004306DE" w:rsidP="00D4314E">
      <w:pPr>
        <w:pStyle w:val="Standard"/>
        <w:spacing w:line="360" w:lineRule="auto"/>
        <w:jc w:val="center"/>
        <w:rPr>
          <w:rFonts w:ascii="Arial" w:hAnsi="Arial" w:cs="Arial"/>
          <w:b/>
          <w:bCs/>
          <w:sz w:val="24"/>
          <w:szCs w:val="24"/>
        </w:rPr>
      </w:pPr>
    </w:p>
    <w:p w14:paraId="02D62B6F" w14:textId="6D4CE2F7" w:rsidR="004306DE" w:rsidRDefault="004306DE" w:rsidP="00D4314E">
      <w:pPr>
        <w:pStyle w:val="Standard"/>
        <w:spacing w:line="360" w:lineRule="auto"/>
        <w:jc w:val="center"/>
        <w:rPr>
          <w:rFonts w:ascii="Arial" w:hAnsi="Arial" w:cs="Arial"/>
          <w:b/>
          <w:bCs/>
          <w:sz w:val="24"/>
          <w:szCs w:val="24"/>
        </w:rPr>
      </w:pPr>
    </w:p>
    <w:p w14:paraId="39AC0CED" w14:textId="1878BFEF" w:rsidR="004306DE" w:rsidRDefault="004306DE" w:rsidP="00D4314E">
      <w:pPr>
        <w:pStyle w:val="Standard"/>
        <w:spacing w:line="360" w:lineRule="auto"/>
        <w:jc w:val="center"/>
        <w:rPr>
          <w:rFonts w:ascii="Arial" w:hAnsi="Arial" w:cs="Arial"/>
          <w:b/>
          <w:bCs/>
          <w:sz w:val="24"/>
          <w:szCs w:val="24"/>
        </w:rPr>
      </w:pPr>
    </w:p>
    <w:p w14:paraId="6B67F383" w14:textId="0DF5D191" w:rsidR="004306DE" w:rsidRDefault="004306DE" w:rsidP="00D4314E">
      <w:pPr>
        <w:pStyle w:val="Standard"/>
        <w:spacing w:line="360" w:lineRule="auto"/>
        <w:jc w:val="center"/>
        <w:rPr>
          <w:rFonts w:ascii="Arial" w:hAnsi="Arial" w:cs="Arial"/>
          <w:b/>
          <w:bCs/>
          <w:sz w:val="24"/>
          <w:szCs w:val="24"/>
        </w:rPr>
      </w:pPr>
    </w:p>
    <w:p w14:paraId="2A756D96" w14:textId="75F9D906" w:rsidR="004306DE" w:rsidRDefault="004306DE" w:rsidP="00D4314E">
      <w:pPr>
        <w:pStyle w:val="Standard"/>
        <w:spacing w:line="360" w:lineRule="auto"/>
        <w:jc w:val="center"/>
        <w:rPr>
          <w:rFonts w:ascii="Arial" w:hAnsi="Arial" w:cs="Arial"/>
          <w:b/>
          <w:bCs/>
          <w:sz w:val="24"/>
          <w:szCs w:val="24"/>
        </w:rPr>
      </w:pPr>
    </w:p>
    <w:p w14:paraId="0D07AA9A" w14:textId="7A288D50" w:rsidR="004306DE" w:rsidRDefault="004306DE" w:rsidP="00D4314E">
      <w:pPr>
        <w:pStyle w:val="Standard"/>
        <w:spacing w:line="360" w:lineRule="auto"/>
        <w:jc w:val="center"/>
        <w:rPr>
          <w:rFonts w:ascii="Arial" w:hAnsi="Arial" w:cs="Arial"/>
          <w:b/>
          <w:bCs/>
          <w:sz w:val="24"/>
          <w:szCs w:val="24"/>
        </w:rPr>
      </w:pPr>
    </w:p>
    <w:p w14:paraId="00C23F2F" w14:textId="36FEB123" w:rsidR="004306DE" w:rsidRDefault="004306DE" w:rsidP="00D4314E">
      <w:pPr>
        <w:pStyle w:val="Standard"/>
        <w:spacing w:line="360" w:lineRule="auto"/>
        <w:jc w:val="center"/>
        <w:rPr>
          <w:rFonts w:ascii="Arial" w:hAnsi="Arial" w:cs="Arial"/>
          <w:b/>
          <w:bCs/>
          <w:sz w:val="24"/>
          <w:szCs w:val="24"/>
        </w:rPr>
      </w:pPr>
    </w:p>
    <w:p w14:paraId="63DE54FE" w14:textId="636F924D" w:rsidR="004306DE" w:rsidRDefault="004306DE" w:rsidP="00D4314E">
      <w:pPr>
        <w:pStyle w:val="Standard"/>
        <w:spacing w:line="360" w:lineRule="auto"/>
        <w:jc w:val="center"/>
        <w:rPr>
          <w:rFonts w:ascii="Arial" w:hAnsi="Arial" w:cs="Arial"/>
          <w:b/>
          <w:bCs/>
          <w:sz w:val="24"/>
          <w:szCs w:val="24"/>
        </w:rPr>
      </w:pPr>
    </w:p>
    <w:p w14:paraId="4A4C81BE" w14:textId="5A8FFD67" w:rsidR="004306DE" w:rsidRDefault="004306DE" w:rsidP="00D4314E">
      <w:pPr>
        <w:pStyle w:val="Standard"/>
        <w:spacing w:line="360" w:lineRule="auto"/>
        <w:jc w:val="center"/>
        <w:rPr>
          <w:rFonts w:ascii="Arial" w:hAnsi="Arial" w:cs="Arial"/>
          <w:b/>
          <w:bCs/>
          <w:sz w:val="24"/>
          <w:szCs w:val="24"/>
        </w:rPr>
      </w:pPr>
    </w:p>
    <w:p w14:paraId="60F945F6" w14:textId="55FDDDA2" w:rsidR="002008B6" w:rsidRDefault="002008B6" w:rsidP="00D4314E">
      <w:pPr>
        <w:pStyle w:val="Standard"/>
        <w:spacing w:line="360" w:lineRule="auto"/>
        <w:jc w:val="center"/>
        <w:rPr>
          <w:rFonts w:ascii="Arial" w:hAnsi="Arial" w:cs="Arial"/>
          <w:b/>
          <w:bCs/>
          <w:sz w:val="24"/>
          <w:szCs w:val="24"/>
        </w:rPr>
      </w:pPr>
    </w:p>
    <w:p w14:paraId="072C85F1" w14:textId="521B2C37" w:rsidR="002008B6" w:rsidRDefault="002008B6" w:rsidP="00D4314E">
      <w:pPr>
        <w:pStyle w:val="Standard"/>
        <w:spacing w:line="360" w:lineRule="auto"/>
        <w:jc w:val="center"/>
        <w:rPr>
          <w:rFonts w:ascii="Arial" w:hAnsi="Arial" w:cs="Arial"/>
          <w:b/>
          <w:bCs/>
          <w:sz w:val="24"/>
          <w:szCs w:val="24"/>
        </w:rPr>
      </w:pPr>
    </w:p>
    <w:p w14:paraId="777C26A0" w14:textId="70E2B07F" w:rsidR="002008B6" w:rsidRDefault="002008B6" w:rsidP="00D4314E">
      <w:pPr>
        <w:pStyle w:val="Standard"/>
        <w:spacing w:line="360" w:lineRule="auto"/>
        <w:jc w:val="center"/>
        <w:rPr>
          <w:rFonts w:ascii="Arial" w:hAnsi="Arial" w:cs="Arial"/>
          <w:b/>
          <w:bCs/>
          <w:sz w:val="24"/>
          <w:szCs w:val="24"/>
        </w:rPr>
      </w:pPr>
    </w:p>
    <w:p w14:paraId="4399F963" w14:textId="77777777" w:rsidR="002008B6" w:rsidRDefault="002008B6" w:rsidP="00D4314E">
      <w:pPr>
        <w:pStyle w:val="Standard"/>
        <w:spacing w:line="360" w:lineRule="auto"/>
        <w:jc w:val="center"/>
        <w:rPr>
          <w:rFonts w:ascii="Arial" w:hAnsi="Arial" w:cs="Arial"/>
          <w:b/>
          <w:bCs/>
          <w:sz w:val="24"/>
          <w:szCs w:val="24"/>
        </w:rPr>
      </w:pPr>
    </w:p>
    <w:p w14:paraId="2C435C1B" w14:textId="2F3136AD" w:rsidR="004306DE" w:rsidRDefault="004306DE" w:rsidP="00D4314E">
      <w:pPr>
        <w:pStyle w:val="Standard"/>
        <w:spacing w:line="360" w:lineRule="auto"/>
        <w:jc w:val="center"/>
        <w:rPr>
          <w:rFonts w:ascii="Arial" w:hAnsi="Arial" w:cs="Arial"/>
          <w:b/>
          <w:bCs/>
          <w:sz w:val="24"/>
          <w:szCs w:val="24"/>
        </w:rPr>
      </w:pPr>
    </w:p>
    <w:p w14:paraId="0E0B4D8A" w14:textId="62AA4D92" w:rsidR="004306DE" w:rsidRDefault="004306DE" w:rsidP="00D4314E">
      <w:pPr>
        <w:pStyle w:val="Standard"/>
        <w:spacing w:line="360" w:lineRule="auto"/>
        <w:jc w:val="center"/>
        <w:rPr>
          <w:rFonts w:ascii="Arial" w:hAnsi="Arial" w:cs="Arial"/>
          <w:b/>
          <w:bCs/>
          <w:sz w:val="24"/>
          <w:szCs w:val="24"/>
        </w:rPr>
      </w:pPr>
    </w:p>
    <w:p w14:paraId="7C868124"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4F1537A4" w14:textId="77777777" w:rsidR="00094C22" w:rsidRPr="00E430D0" w:rsidRDefault="00094C22" w:rsidP="00094C22">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094C22" w:rsidRPr="00E430D0" w14:paraId="18A9B41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046844"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20E2CD" w14:textId="77777777" w:rsidR="00094C22" w:rsidRPr="00072C53" w:rsidRDefault="00094C22" w:rsidP="00094C22">
            <w:pPr>
              <w:spacing w:after="0" w:line="360" w:lineRule="auto"/>
              <w:jc w:val="center"/>
              <w:rPr>
                <w:rFonts w:ascii="Arial" w:hAnsi="Arial" w:cs="Arial"/>
                <w:sz w:val="24"/>
                <w:szCs w:val="24"/>
                <w:highlight w:val="yellow"/>
              </w:rPr>
            </w:pPr>
            <w:r w:rsidRPr="002A2370">
              <w:rPr>
                <w:rFonts w:ascii="Arial" w:hAnsi="Arial" w:cs="Arial"/>
                <w:sz w:val="24"/>
                <w:szCs w:val="24"/>
              </w:rPr>
              <w:t>Materiał</w:t>
            </w:r>
            <w:r>
              <w:rPr>
                <w:rFonts w:ascii="Arial" w:hAnsi="Arial" w:cs="Arial"/>
                <w:sz w:val="24"/>
                <w:szCs w:val="24"/>
              </w:rPr>
              <w:t>oznawstwo</w:t>
            </w:r>
          </w:p>
        </w:tc>
      </w:tr>
      <w:tr w:rsidR="00094C22" w:rsidRPr="00E430D0" w14:paraId="7D0CAE3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6F3D49"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8EEC50" w14:textId="77777777" w:rsidR="00094C22" w:rsidRPr="00072C53" w:rsidRDefault="00094C22" w:rsidP="00094C22">
            <w:pPr>
              <w:spacing w:after="0" w:line="360" w:lineRule="auto"/>
              <w:jc w:val="center"/>
              <w:rPr>
                <w:rFonts w:ascii="Arial" w:hAnsi="Arial" w:cs="Arial"/>
                <w:sz w:val="24"/>
                <w:szCs w:val="24"/>
                <w:highlight w:val="yellow"/>
              </w:rPr>
            </w:pPr>
            <w:r w:rsidRPr="003063A3">
              <w:rPr>
                <w:rFonts w:ascii="Arial" w:hAnsi="Arial" w:cs="Arial"/>
                <w:sz w:val="24"/>
                <w:szCs w:val="24"/>
              </w:rPr>
              <w:t>Materials science</w:t>
            </w:r>
          </w:p>
        </w:tc>
      </w:tr>
      <w:tr w:rsidR="00094C22" w:rsidRPr="00E430D0" w14:paraId="3666CBF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85AA6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E6696A" w14:textId="77777777" w:rsidR="00094C22" w:rsidRPr="00072C53" w:rsidRDefault="00094C22" w:rsidP="00094C22">
            <w:pPr>
              <w:spacing w:after="0" w:line="360" w:lineRule="auto"/>
              <w:jc w:val="center"/>
              <w:rPr>
                <w:rFonts w:ascii="Arial" w:hAnsi="Arial" w:cs="Arial"/>
                <w:sz w:val="24"/>
                <w:szCs w:val="24"/>
                <w:highlight w:val="yellow"/>
              </w:rPr>
            </w:pPr>
            <w:r w:rsidRPr="003F328E">
              <w:rPr>
                <w:rFonts w:ascii="Arial" w:hAnsi="Arial" w:cs="Arial"/>
                <w:sz w:val="24"/>
                <w:szCs w:val="24"/>
              </w:rPr>
              <w:t>kierunkowy, obieralny</w:t>
            </w:r>
          </w:p>
        </w:tc>
      </w:tr>
      <w:tr w:rsidR="00094C22" w:rsidRPr="00E430D0" w14:paraId="02A2E08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ACA9DD"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FD4DEB" w14:textId="77777777" w:rsidR="00094C22" w:rsidRPr="00072C53" w:rsidRDefault="00094C22" w:rsidP="00094C22">
            <w:pPr>
              <w:spacing w:after="0" w:line="360" w:lineRule="auto"/>
              <w:jc w:val="center"/>
              <w:rPr>
                <w:rFonts w:ascii="Arial" w:hAnsi="Arial" w:cs="Arial"/>
                <w:sz w:val="24"/>
                <w:szCs w:val="24"/>
                <w:highlight w:val="yellow"/>
              </w:rPr>
            </w:pPr>
            <w:r w:rsidRPr="00C859D6">
              <w:rPr>
                <w:rFonts w:ascii="Arial" w:hAnsi="Arial" w:cs="Arial"/>
                <w:sz w:val="24"/>
                <w:szCs w:val="24"/>
              </w:rPr>
              <w:t>0715</w:t>
            </w:r>
          </w:p>
        </w:tc>
      </w:tr>
      <w:tr w:rsidR="00094C22" w:rsidRPr="00E430D0" w14:paraId="0C1A84E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8D533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BD7410" w14:textId="77777777" w:rsidR="00094C22" w:rsidRPr="00E430D0" w:rsidRDefault="00094C22" w:rsidP="00094C22">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094C22" w:rsidRPr="00E430D0" w14:paraId="4DD229E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6A15FE"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DA9D52" w14:textId="77777777" w:rsidR="00094C22" w:rsidRPr="00E430D0" w:rsidRDefault="00094C22" w:rsidP="00094C22">
            <w:pPr>
              <w:spacing w:after="0" w:line="360" w:lineRule="auto"/>
              <w:jc w:val="center"/>
              <w:rPr>
                <w:rFonts w:ascii="Arial" w:hAnsi="Arial" w:cs="Arial"/>
                <w:sz w:val="24"/>
                <w:szCs w:val="24"/>
              </w:rPr>
            </w:pPr>
            <w:r w:rsidRPr="00E430D0">
              <w:rPr>
                <w:rFonts w:ascii="Arial" w:hAnsi="Arial" w:cs="Arial"/>
                <w:sz w:val="24"/>
                <w:szCs w:val="24"/>
              </w:rPr>
              <w:t>polski</w:t>
            </w:r>
          </w:p>
        </w:tc>
      </w:tr>
      <w:tr w:rsidR="00094C22" w:rsidRPr="00E430D0" w14:paraId="6C1D9B7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9F72D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049039" w14:textId="77777777" w:rsidR="00094C22" w:rsidRPr="00E430D0" w:rsidRDefault="00094C22" w:rsidP="00094C22">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094C22" w:rsidRPr="00E430D0" w14:paraId="36590E4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E13BDB"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C21980" w14:textId="77777777" w:rsidR="00094C22" w:rsidRPr="00E430D0" w:rsidRDefault="00094C22" w:rsidP="00094C22">
            <w:pPr>
              <w:spacing w:after="0" w:line="360" w:lineRule="auto"/>
              <w:jc w:val="center"/>
              <w:rPr>
                <w:rFonts w:ascii="Arial" w:hAnsi="Arial" w:cs="Arial"/>
                <w:sz w:val="24"/>
                <w:szCs w:val="24"/>
              </w:rPr>
            </w:pPr>
            <w:r w:rsidRPr="00E430D0">
              <w:rPr>
                <w:rFonts w:ascii="Arial" w:hAnsi="Arial" w:cs="Arial"/>
                <w:sz w:val="24"/>
                <w:szCs w:val="24"/>
              </w:rPr>
              <w:t>stacjonarne</w:t>
            </w:r>
          </w:p>
        </w:tc>
      </w:tr>
      <w:tr w:rsidR="00094C22" w:rsidRPr="00E430D0" w14:paraId="30A0CD8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859E46"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15AD29" w14:textId="77777777" w:rsidR="00094C22" w:rsidRPr="00072C53" w:rsidRDefault="00094C22" w:rsidP="00094C22">
            <w:pPr>
              <w:spacing w:after="0" w:line="360" w:lineRule="auto"/>
              <w:jc w:val="center"/>
              <w:rPr>
                <w:rFonts w:ascii="Arial" w:hAnsi="Arial" w:cs="Arial"/>
                <w:sz w:val="24"/>
                <w:szCs w:val="24"/>
                <w:highlight w:val="yellow"/>
              </w:rPr>
            </w:pPr>
            <w:r w:rsidRPr="002A2370">
              <w:rPr>
                <w:rFonts w:ascii="Arial" w:hAnsi="Arial" w:cs="Arial"/>
                <w:sz w:val="24"/>
                <w:szCs w:val="24"/>
              </w:rPr>
              <w:t>4</w:t>
            </w:r>
          </w:p>
        </w:tc>
      </w:tr>
      <w:tr w:rsidR="00094C22" w:rsidRPr="00E430D0" w14:paraId="5145B6B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FA2A8F"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3F7A5A" w14:textId="77777777" w:rsidR="00094C22" w:rsidRPr="00072C53" w:rsidRDefault="00094C22" w:rsidP="00094C22">
            <w:pPr>
              <w:spacing w:after="0" w:line="360" w:lineRule="auto"/>
              <w:jc w:val="center"/>
              <w:rPr>
                <w:rFonts w:ascii="Arial" w:hAnsi="Arial" w:cs="Arial"/>
                <w:sz w:val="24"/>
                <w:szCs w:val="24"/>
                <w:highlight w:val="yellow"/>
              </w:rPr>
            </w:pPr>
            <w:r w:rsidRPr="003F328E">
              <w:rPr>
                <w:rFonts w:ascii="Arial" w:hAnsi="Arial" w:cs="Arial"/>
                <w:sz w:val="24"/>
                <w:szCs w:val="24"/>
              </w:rPr>
              <w:t>1</w:t>
            </w:r>
          </w:p>
        </w:tc>
      </w:tr>
    </w:tbl>
    <w:p w14:paraId="7A7EA8FF" w14:textId="77777777" w:rsidR="00094C22" w:rsidRPr="00E430D0" w:rsidRDefault="00094C22" w:rsidP="00094C22">
      <w:pPr>
        <w:pStyle w:val="Standard"/>
        <w:spacing w:line="360" w:lineRule="auto"/>
        <w:jc w:val="center"/>
        <w:rPr>
          <w:rFonts w:ascii="Arial" w:hAnsi="Arial" w:cs="Arial"/>
          <w:b/>
          <w:sz w:val="24"/>
          <w:szCs w:val="24"/>
        </w:rPr>
      </w:pPr>
    </w:p>
    <w:p w14:paraId="682632C6"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1C76C4C0" w14:textId="77777777" w:rsidR="00094C22" w:rsidRPr="00E430D0" w:rsidRDefault="00094C22" w:rsidP="00094C22">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094C22" w:rsidRPr="00E430D0" w14:paraId="588F8609"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66C608"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C7D0EF"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A74B39"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FDA0DA"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108831"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456DBB"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094C22" w:rsidRPr="00E430D0" w14:paraId="2141BB79"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15DEB7"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0DC4FC"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4ABB5B"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15</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027AA9"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15</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2885C1"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A00739"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71C1D969" w14:textId="77777777" w:rsidR="00094C22" w:rsidRPr="00E430D0" w:rsidRDefault="00094C22" w:rsidP="00094C22">
      <w:pPr>
        <w:pStyle w:val="Standard"/>
        <w:spacing w:line="360" w:lineRule="auto"/>
        <w:rPr>
          <w:rFonts w:ascii="Arial" w:hAnsi="Arial" w:cs="Arial"/>
          <w:b/>
          <w:sz w:val="24"/>
          <w:szCs w:val="24"/>
          <w:u w:val="single"/>
        </w:rPr>
      </w:pPr>
    </w:p>
    <w:p w14:paraId="34BE83C9"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0BD28C91"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094C22" w:rsidRPr="00E430D0" w14:paraId="62E421F9" w14:textId="77777777" w:rsidTr="0081758D">
        <w:tc>
          <w:tcPr>
            <w:tcW w:w="503" w:type="dxa"/>
            <w:shd w:val="clear" w:color="auto" w:fill="auto"/>
          </w:tcPr>
          <w:p w14:paraId="27674249" w14:textId="77777777"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3F66B96B" w14:textId="77777777" w:rsidR="00094C22" w:rsidRPr="00E430D0" w:rsidRDefault="00094C22" w:rsidP="00094C22">
            <w:pPr>
              <w:spacing w:after="0" w:line="360" w:lineRule="auto"/>
              <w:ind w:left="-108"/>
              <w:rPr>
                <w:rFonts w:ascii="Arial" w:hAnsi="Arial" w:cs="Arial"/>
                <w:sz w:val="24"/>
                <w:szCs w:val="24"/>
              </w:rPr>
            </w:pPr>
            <w:r w:rsidRPr="00854780">
              <w:rPr>
                <w:rFonts w:ascii="Arial" w:hAnsi="Arial" w:cs="Arial"/>
                <w:sz w:val="24"/>
                <w:szCs w:val="24"/>
              </w:rPr>
              <w:t>Zapoznanie studentów z podstawami nauki o materiałach metalowych: budową, własnościami, wytwarzaniem oraz zastosowaniem</w:t>
            </w:r>
            <w:r w:rsidRPr="00E430D0">
              <w:rPr>
                <w:rFonts w:ascii="Arial" w:hAnsi="Arial" w:cs="Arial"/>
                <w:sz w:val="24"/>
                <w:szCs w:val="24"/>
              </w:rPr>
              <w:t>.</w:t>
            </w:r>
          </w:p>
        </w:tc>
      </w:tr>
      <w:tr w:rsidR="00094C22" w:rsidRPr="00E430D0" w14:paraId="4E00CDEF" w14:textId="77777777" w:rsidTr="0081758D">
        <w:tc>
          <w:tcPr>
            <w:tcW w:w="503" w:type="dxa"/>
            <w:shd w:val="clear" w:color="auto" w:fill="auto"/>
          </w:tcPr>
          <w:p w14:paraId="64F84112" w14:textId="77777777"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22E533CC" w14:textId="77777777" w:rsidR="00094C22" w:rsidRPr="00E430D0" w:rsidRDefault="00094C22" w:rsidP="00094C22">
            <w:pPr>
              <w:spacing w:after="0" w:line="360" w:lineRule="auto"/>
              <w:ind w:left="-108"/>
              <w:rPr>
                <w:rFonts w:ascii="Arial" w:hAnsi="Arial" w:cs="Arial"/>
                <w:sz w:val="24"/>
                <w:szCs w:val="24"/>
              </w:rPr>
            </w:pPr>
            <w:r w:rsidRPr="00854780">
              <w:rPr>
                <w:rFonts w:ascii="Arial" w:hAnsi="Arial" w:cs="Arial"/>
                <w:sz w:val="24"/>
                <w:szCs w:val="24"/>
              </w:rPr>
              <w:t xml:space="preserve">Przekazanie studentom podstawowej wiedzy o właściwościach </w:t>
            </w:r>
            <w:r>
              <w:rPr>
                <w:rFonts w:ascii="Arial" w:hAnsi="Arial" w:cs="Arial"/>
                <w:sz w:val="24"/>
                <w:szCs w:val="24"/>
              </w:rPr>
              <w:br/>
            </w:r>
            <w:r w:rsidRPr="00854780">
              <w:rPr>
                <w:rFonts w:ascii="Arial" w:hAnsi="Arial" w:cs="Arial"/>
                <w:sz w:val="24"/>
                <w:szCs w:val="24"/>
              </w:rPr>
              <w:t>i zastosowaniu różnych materiałów niemetalowych</w:t>
            </w:r>
            <w:r w:rsidRPr="00E430D0">
              <w:rPr>
                <w:rFonts w:ascii="Arial" w:hAnsi="Arial" w:cs="Arial"/>
                <w:sz w:val="24"/>
                <w:szCs w:val="24"/>
              </w:rPr>
              <w:t>.</w:t>
            </w:r>
          </w:p>
        </w:tc>
      </w:tr>
      <w:tr w:rsidR="00094C22" w:rsidRPr="00E430D0" w14:paraId="065AD3F4" w14:textId="77777777" w:rsidTr="0081758D">
        <w:tc>
          <w:tcPr>
            <w:tcW w:w="503" w:type="dxa"/>
            <w:shd w:val="clear" w:color="auto" w:fill="auto"/>
          </w:tcPr>
          <w:p w14:paraId="0FE925D7" w14:textId="77777777"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7E5D5EAD" w14:textId="77777777" w:rsidR="00094C22" w:rsidRDefault="00094C22" w:rsidP="00094C22">
            <w:pPr>
              <w:spacing w:after="0" w:line="360" w:lineRule="auto"/>
              <w:ind w:left="-108"/>
              <w:rPr>
                <w:rFonts w:ascii="Arial" w:hAnsi="Arial" w:cs="Arial"/>
                <w:sz w:val="24"/>
                <w:szCs w:val="24"/>
              </w:rPr>
            </w:pPr>
            <w:r w:rsidRPr="00854780">
              <w:rPr>
                <w:rFonts w:ascii="Arial" w:hAnsi="Arial" w:cs="Arial"/>
                <w:sz w:val="24"/>
                <w:szCs w:val="24"/>
              </w:rPr>
              <w:t>Nabycie wiedzy i umiejętności przez studentów z zakresu przeprowadzania badań z podstaw wytrzymałości materiałów oraz interpretowania wyników.</w:t>
            </w:r>
          </w:p>
          <w:p w14:paraId="5F060E2E" w14:textId="77777777" w:rsidR="00094C22" w:rsidRPr="00E430D0" w:rsidRDefault="00094C22" w:rsidP="00094C22">
            <w:pPr>
              <w:spacing w:after="0" w:line="360" w:lineRule="auto"/>
              <w:ind w:left="-108"/>
              <w:rPr>
                <w:rFonts w:ascii="Arial" w:hAnsi="Arial" w:cs="Arial"/>
                <w:sz w:val="24"/>
                <w:szCs w:val="24"/>
              </w:rPr>
            </w:pPr>
          </w:p>
        </w:tc>
      </w:tr>
    </w:tbl>
    <w:p w14:paraId="6581F7ED"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094C22" w:rsidRPr="00E430D0" w14:paraId="780FD7D2" w14:textId="77777777" w:rsidTr="0081758D">
        <w:tc>
          <w:tcPr>
            <w:tcW w:w="8907" w:type="dxa"/>
            <w:shd w:val="clear" w:color="auto" w:fill="auto"/>
            <w:vAlign w:val="center"/>
          </w:tcPr>
          <w:p w14:paraId="46113975"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Umiejętność wykonywania działań matematycznych do rozwiązywania postawionych zadań.</w:t>
            </w:r>
          </w:p>
          <w:p w14:paraId="1DD608BC" w14:textId="06D715EB"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 xml:space="preserve">Umiejętność korzystania z różnych źródeł informacji w tym z instrukcji </w:t>
            </w:r>
            <w:r w:rsidR="0081758D">
              <w:rPr>
                <w:rFonts w:ascii="Arial" w:hAnsi="Arial" w:cs="Arial"/>
                <w:sz w:val="24"/>
                <w:szCs w:val="24"/>
              </w:rPr>
              <w:br/>
            </w:r>
            <w:r w:rsidRPr="00C357A5">
              <w:rPr>
                <w:rFonts w:ascii="Arial" w:hAnsi="Arial" w:cs="Arial"/>
                <w:sz w:val="24"/>
                <w:szCs w:val="24"/>
              </w:rPr>
              <w:lastRenderedPageBreak/>
              <w:t>i dokumentacji technicznej.</w:t>
            </w:r>
          </w:p>
          <w:p w14:paraId="3719D5DC"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Umiejętności pracy samodzielnej i w grupie.</w:t>
            </w:r>
          </w:p>
          <w:p w14:paraId="752E3049"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Umiejętności prawidłowej interpretacji i prezentacji własnych działań.</w:t>
            </w:r>
          </w:p>
          <w:p w14:paraId="07FF58C8"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Znajomość podstaw z fizyki, matematyki, chemii ogólnej oraz podstawowych technik wytwarzania.</w:t>
            </w:r>
          </w:p>
          <w:p w14:paraId="69FDB8A9"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Znajomość zasad bezpieczeństwa pracy przy użytkowaniu urządzeń badawczych.</w:t>
            </w:r>
          </w:p>
          <w:p w14:paraId="45A21A97" w14:textId="77777777" w:rsidR="00094C22" w:rsidRPr="00C357A5" w:rsidRDefault="00094C22" w:rsidP="00091713">
            <w:pPr>
              <w:widowControl w:val="0"/>
              <w:numPr>
                <w:ilvl w:val="0"/>
                <w:numId w:val="18"/>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Umiejętność doboru metod pomiarowych i wykonywania pomiarów.</w:t>
            </w:r>
          </w:p>
          <w:p w14:paraId="76E2DB9C" w14:textId="77777777" w:rsidR="00094C22" w:rsidRPr="00E430D0" w:rsidRDefault="00094C22" w:rsidP="00094C22">
            <w:pPr>
              <w:spacing w:after="0" w:line="360" w:lineRule="auto"/>
              <w:ind w:left="606"/>
              <w:rPr>
                <w:rFonts w:ascii="Arial" w:hAnsi="Arial" w:cs="Arial"/>
                <w:sz w:val="24"/>
                <w:szCs w:val="24"/>
              </w:rPr>
            </w:pPr>
          </w:p>
        </w:tc>
      </w:tr>
    </w:tbl>
    <w:p w14:paraId="12D77FB7"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lastRenderedPageBreak/>
        <w:t>EFEKTY UCZENIA SIĘ</w:t>
      </w:r>
    </w:p>
    <w:p w14:paraId="704B3CA9" w14:textId="77777777" w:rsidR="00094C22" w:rsidRPr="00E430D0" w:rsidRDefault="00094C22" w:rsidP="00094C22">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w:t>
      </w:r>
      <w:r w:rsidRPr="00FA07AD">
        <w:rPr>
          <w:rFonts w:ascii="Arial" w:hAnsi="Arial" w:cs="Arial"/>
          <w:sz w:val="24"/>
          <w:szCs w:val="24"/>
        </w:rPr>
        <w:t xml:space="preserve">posiada </w:t>
      </w:r>
      <w:r w:rsidRPr="00D95C44">
        <w:rPr>
          <w:rFonts w:ascii="Arial" w:hAnsi="Arial" w:cs="Arial"/>
          <w:sz w:val="24"/>
          <w:szCs w:val="24"/>
        </w:rPr>
        <w:t xml:space="preserve">wiedzę teoretyczna z zakresu podstaw nauki </w:t>
      </w:r>
      <w:r>
        <w:rPr>
          <w:rFonts w:ascii="Arial" w:hAnsi="Arial" w:cs="Arial"/>
          <w:sz w:val="24"/>
          <w:szCs w:val="24"/>
        </w:rPr>
        <w:br/>
      </w:r>
      <w:r w:rsidRPr="00D95C44">
        <w:rPr>
          <w:rFonts w:ascii="Arial" w:hAnsi="Arial" w:cs="Arial"/>
          <w:sz w:val="24"/>
          <w:szCs w:val="24"/>
        </w:rPr>
        <w:t>o materiałach metalowych i niemetalowych</w:t>
      </w:r>
      <w:r w:rsidRPr="00E430D0">
        <w:rPr>
          <w:rFonts w:ascii="Arial" w:hAnsi="Arial" w:cs="Arial"/>
          <w:sz w:val="24"/>
          <w:szCs w:val="24"/>
        </w:rPr>
        <w:t>.</w:t>
      </w:r>
    </w:p>
    <w:p w14:paraId="11630D8B" w14:textId="77777777" w:rsidR="00094C22" w:rsidRPr="00E430D0" w:rsidRDefault="00094C22" w:rsidP="00094C22">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w:t>
      </w:r>
      <w:r w:rsidRPr="00D95C44">
        <w:rPr>
          <w:rFonts w:ascii="Arial" w:hAnsi="Arial" w:cs="Arial"/>
          <w:sz w:val="24"/>
          <w:szCs w:val="24"/>
        </w:rPr>
        <w:t>potrafi przeprowadzić badania właściwości materiałów metalowych i niemetalowych i dokonać analizy wyników</w:t>
      </w:r>
      <w:r>
        <w:rPr>
          <w:rFonts w:ascii="Arial" w:hAnsi="Arial" w:cs="Arial"/>
          <w:sz w:val="24"/>
          <w:szCs w:val="24"/>
        </w:rPr>
        <w:t>.</w:t>
      </w:r>
    </w:p>
    <w:p w14:paraId="200B4193" w14:textId="32EA763F" w:rsidR="00094C22" w:rsidRDefault="00094C22" w:rsidP="00094C22">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w:t>
      </w:r>
      <w:r>
        <w:rPr>
          <w:rFonts w:ascii="Arial" w:hAnsi="Arial" w:cs="Arial"/>
          <w:sz w:val="24"/>
          <w:szCs w:val="24"/>
        </w:rPr>
        <w:t>3</w:t>
      </w:r>
      <w:r w:rsidRPr="00E430D0">
        <w:rPr>
          <w:rFonts w:ascii="Arial" w:hAnsi="Arial" w:cs="Arial"/>
          <w:sz w:val="24"/>
          <w:szCs w:val="24"/>
        </w:rPr>
        <w:t xml:space="preserve"> –  Student</w:t>
      </w:r>
      <w:r w:rsidRPr="00D95C44">
        <w:rPr>
          <w:rFonts w:ascii="Arial" w:hAnsi="Arial" w:cs="Arial"/>
          <w:sz w:val="24"/>
          <w:szCs w:val="24"/>
        </w:rPr>
        <w:t xml:space="preserve"> potrafi analizować właściwości materiałów metalowych </w:t>
      </w:r>
      <w:r>
        <w:rPr>
          <w:rFonts w:ascii="Arial" w:hAnsi="Arial" w:cs="Arial"/>
          <w:sz w:val="24"/>
          <w:szCs w:val="24"/>
        </w:rPr>
        <w:br/>
      </w:r>
      <w:r w:rsidRPr="00D95C44">
        <w:rPr>
          <w:rFonts w:ascii="Arial" w:hAnsi="Arial" w:cs="Arial"/>
          <w:sz w:val="24"/>
          <w:szCs w:val="24"/>
        </w:rPr>
        <w:t>i niemetalowych i dobrać odpowiedni materiał do zastosowania</w:t>
      </w:r>
      <w:r w:rsidRPr="00E430D0">
        <w:rPr>
          <w:rFonts w:ascii="Arial" w:hAnsi="Arial" w:cs="Arial"/>
          <w:sz w:val="24"/>
          <w:szCs w:val="24"/>
        </w:rPr>
        <w:t>.</w:t>
      </w:r>
    </w:p>
    <w:p w14:paraId="6ADF6118" w14:textId="77777777" w:rsidR="00094C22" w:rsidRPr="00E430D0" w:rsidRDefault="00094C22" w:rsidP="00094C22">
      <w:pPr>
        <w:pStyle w:val="Standard"/>
        <w:spacing w:line="360" w:lineRule="auto"/>
        <w:ind w:left="1077" w:hanging="720"/>
        <w:rPr>
          <w:rFonts w:ascii="Arial" w:hAnsi="Arial" w:cs="Arial"/>
          <w:sz w:val="24"/>
          <w:szCs w:val="24"/>
        </w:rPr>
      </w:pPr>
    </w:p>
    <w:p w14:paraId="169CB48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094C22" w:rsidRPr="00E430D0" w14:paraId="5F3478A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C58A2A" w14:textId="77777777" w:rsidR="00094C22" w:rsidRPr="00E430D0" w:rsidRDefault="00094C22" w:rsidP="00094C22">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5223CD" w14:textId="77777777" w:rsidR="00094C22" w:rsidRPr="00E430D0" w:rsidRDefault="00094C22" w:rsidP="00094C22">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094C22" w:rsidRPr="00E430D0" w14:paraId="4B15945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060212" w14:textId="7F168E66" w:rsidR="00094C22" w:rsidRPr="00602296" w:rsidRDefault="00094C22" w:rsidP="00094C22">
            <w:pPr>
              <w:spacing w:after="0" w:line="360" w:lineRule="auto"/>
              <w:ind w:left="340" w:hanging="340"/>
              <w:rPr>
                <w:rFonts w:ascii="Arial" w:hAnsi="Arial" w:cs="Arial"/>
                <w:sz w:val="24"/>
                <w:szCs w:val="24"/>
              </w:rPr>
            </w:pPr>
            <w:r w:rsidRPr="00602296">
              <w:rPr>
                <w:rFonts w:ascii="Arial" w:hAnsi="Arial" w:cs="Arial"/>
                <w:b/>
                <w:sz w:val="24"/>
                <w:szCs w:val="24"/>
              </w:rPr>
              <w:t>W1</w:t>
            </w:r>
            <w:r w:rsidR="005A4DD0">
              <w:rPr>
                <w:rFonts w:ascii="Arial" w:hAnsi="Arial" w:cs="Arial"/>
                <w:b/>
                <w:sz w:val="24"/>
                <w:szCs w:val="24"/>
              </w:rPr>
              <w:t>-2</w:t>
            </w:r>
            <w:r w:rsidRPr="00602296">
              <w:rPr>
                <w:rFonts w:ascii="Arial" w:hAnsi="Arial" w:cs="Arial"/>
                <w:b/>
                <w:sz w:val="24"/>
                <w:szCs w:val="24"/>
              </w:rPr>
              <w:t xml:space="preserve"> </w:t>
            </w:r>
            <w:r w:rsidRPr="00602296">
              <w:rPr>
                <w:rFonts w:ascii="Arial" w:hAnsi="Arial" w:cs="Arial"/>
                <w:sz w:val="24"/>
                <w:szCs w:val="24"/>
              </w:rPr>
              <w:t>– Wstęp do metaloznawstwa, podstawowe pojęcia, budowa krystaliczna metali i stopów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8A7775"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2</w:t>
            </w:r>
          </w:p>
        </w:tc>
      </w:tr>
      <w:tr w:rsidR="00094C22" w:rsidRPr="00E430D0" w14:paraId="744875F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E91A2A" w14:textId="0720CB5A" w:rsidR="00094C22" w:rsidRPr="00602296" w:rsidRDefault="00094C22" w:rsidP="00094C22">
            <w:pPr>
              <w:spacing w:after="0" w:line="360" w:lineRule="auto"/>
              <w:ind w:left="340" w:hanging="340"/>
              <w:rPr>
                <w:rFonts w:ascii="Arial" w:hAnsi="Arial" w:cs="Arial"/>
                <w:sz w:val="24"/>
                <w:szCs w:val="24"/>
              </w:rPr>
            </w:pPr>
            <w:r w:rsidRPr="00602296">
              <w:rPr>
                <w:rFonts w:ascii="Arial" w:hAnsi="Arial" w:cs="Arial"/>
                <w:b/>
                <w:sz w:val="24"/>
                <w:szCs w:val="24"/>
              </w:rPr>
              <w:t>W</w:t>
            </w:r>
            <w:r w:rsidR="005A4DD0">
              <w:rPr>
                <w:rFonts w:ascii="Arial" w:hAnsi="Arial" w:cs="Arial"/>
                <w:b/>
                <w:sz w:val="24"/>
                <w:szCs w:val="24"/>
              </w:rPr>
              <w:t>3</w:t>
            </w:r>
            <w:r w:rsidRPr="00602296">
              <w:rPr>
                <w:rFonts w:ascii="Arial" w:hAnsi="Arial" w:cs="Arial"/>
                <w:b/>
                <w:sz w:val="24"/>
                <w:szCs w:val="24"/>
              </w:rPr>
              <w:t xml:space="preserve"> – </w:t>
            </w:r>
            <w:r w:rsidRPr="00602296">
              <w:rPr>
                <w:rFonts w:ascii="Arial" w:hAnsi="Arial" w:cs="Arial"/>
                <w:sz w:val="24"/>
                <w:szCs w:val="24"/>
              </w:rPr>
              <w:t>Podział stopów żelaza, ich klasyfikacja i oznaczanie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9D6C17"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1</w:t>
            </w:r>
          </w:p>
        </w:tc>
      </w:tr>
      <w:tr w:rsidR="00094C22" w:rsidRPr="00E430D0" w14:paraId="3DC7B32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E33744" w14:textId="18E351F3" w:rsidR="00094C22" w:rsidRPr="00602296" w:rsidRDefault="00094C22" w:rsidP="00094C22">
            <w:pPr>
              <w:spacing w:after="0" w:line="360" w:lineRule="auto"/>
              <w:ind w:left="340" w:hanging="340"/>
              <w:rPr>
                <w:rFonts w:ascii="Arial" w:hAnsi="Arial" w:cs="Arial"/>
                <w:sz w:val="24"/>
                <w:szCs w:val="24"/>
              </w:rPr>
            </w:pPr>
            <w:r w:rsidRPr="00602296">
              <w:rPr>
                <w:rFonts w:ascii="Arial" w:hAnsi="Arial" w:cs="Arial"/>
                <w:b/>
                <w:sz w:val="24"/>
                <w:szCs w:val="24"/>
              </w:rPr>
              <w:t>W</w:t>
            </w:r>
            <w:r w:rsidR="005A4DD0">
              <w:rPr>
                <w:rFonts w:ascii="Arial" w:hAnsi="Arial" w:cs="Arial"/>
                <w:b/>
                <w:sz w:val="24"/>
                <w:szCs w:val="24"/>
              </w:rPr>
              <w:t>4</w:t>
            </w:r>
            <w:r w:rsidR="008256CA">
              <w:rPr>
                <w:rFonts w:ascii="Arial" w:hAnsi="Arial" w:cs="Arial"/>
                <w:b/>
                <w:sz w:val="24"/>
                <w:szCs w:val="24"/>
              </w:rPr>
              <w:t>-</w:t>
            </w:r>
            <w:r w:rsidR="005A4DD0">
              <w:rPr>
                <w:rFonts w:ascii="Arial" w:hAnsi="Arial" w:cs="Arial"/>
                <w:b/>
                <w:sz w:val="24"/>
                <w:szCs w:val="24"/>
              </w:rPr>
              <w:t>5</w:t>
            </w:r>
            <w:r w:rsidRPr="00602296">
              <w:rPr>
                <w:rFonts w:ascii="Arial" w:hAnsi="Arial" w:cs="Arial"/>
                <w:b/>
                <w:sz w:val="24"/>
                <w:szCs w:val="24"/>
              </w:rPr>
              <w:t xml:space="preserve"> – </w:t>
            </w:r>
            <w:r w:rsidRPr="00602296">
              <w:rPr>
                <w:rFonts w:ascii="Arial" w:hAnsi="Arial" w:cs="Arial"/>
                <w:sz w:val="24"/>
                <w:szCs w:val="24"/>
              </w:rPr>
              <w:t>Metody wytwarzania i obróbki metali i ich stopów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CBE2C7"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2</w:t>
            </w:r>
          </w:p>
        </w:tc>
      </w:tr>
      <w:tr w:rsidR="00094C22" w:rsidRPr="00E430D0" w14:paraId="417966F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3198BE" w14:textId="77777777" w:rsidR="00094C22" w:rsidRPr="00602296" w:rsidRDefault="00094C22" w:rsidP="00094C22">
            <w:pPr>
              <w:spacing w:after="0" w:line="360" w:lineRule="auto"/>
              <w:ind w:left="340" w:hanging="340"/>
              <w:rPr>
                <w:rFonts w:ascii="Arial" w:hAnsi="Arial" w:cs="Arial"/>
                <w:sz w:val="24"/>
                <w:szCs w:val="24"/>
              </w:rPr>
            </w:pPr>
            <w:r w:rsidRPr="00602296">
              <w:rPr>
                <w:rFonts w:ascii="Arial" w:hAnsi="Arial" w:cs="Arial"/>
                <w:b/>
                <w:sz w:val="24"/>
                <w:szCs w:val="24"/>
              </w:rPr>
              <w:t>W 6</w:t>
            </w:r>
            <w:r>
              <w:rPr>
                <w:rFonts w:ascii="Arial" w:hAnsi="Arial" w:cs="Arial"/>
                <w:b/>
                <w:sz w:val="24"/>
                <w:szCs w:val="24"/>
              </w:rPr>
              <w:t>-</w:t>
            </w:r>
            <w:r w:rsidRPr="00602296">
              <w:rPr>
                <w:rFonts w:ascii="Arial" w:hAnsi="Arial" w:cs="Arial"/>
                <w:b/>
                <w:sz w:val="24"/>
                <w:szCs w:val="24"/>
              </w:rPr>
              <w:t xml:space="preserve">11 – </w:t>
            </w:r>
            <w:r w:rsidRPr="00602296">
              <w:rPr>
                <w:rFonts w:ascii="Arial" w:hAnsi="Arial" w:cs="Arial"/>
                <w:sz w:val="24"/>
                <w:szCs w:val="24"/>
              </w:rPr>
              <w:t>Stale niestopowe i stopowe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BD913B"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6</w:t>
            </w:r>
          </w:p>
        </w:tc>
      </w:tr>
      <w:tr w:rsidR="00094C22" w:rsidRPr="00E430D0" w14:paraId="69791A7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6FE619" w14:textId="77777777" w:rsidR="00094C22" w:rsidRPr="00602296" w:rsidRDefault="00094C22" w:rsidP="00094C22">
            <w:pPr>
              <w:spacing w:after="0" w:line="360" w:lineRule="auto"/>
              <w:ind w:left="340" w:hanging="340"/>
              <w:rPr>
                <w:rFonts w:ascii="Arial" w:hAnsi="Arial" w:cs="Arial"/>
                <w:b/>
                <w:sz w:val="24"/>
                <w:szCs w:val="24"/>
              </w:rPr>
            </w:pPr>
            <w:r w:rsidRPr="00602296">
              <w:rPr>
                <w:rFonts w:ascii="Arial" w:hAnsi="Arial" w:cs="Arial"/>
                <w:b/>
                <w:sz w:val="24"/>
                <w:szCs w:val="24"/>
              </w:rPr>
              <w:t xml:space="preserve">W 12 </w:t>
            </w:r>
            <w:r w:rsidRPr="00602296">
              <w:rPr>
                <w:rFonts w:ascii="Arial" w:hAnsi="Arial" w:cs="Arial"/>
                <w:sz w:val="24"/>
                <w:szCs w:val="24"/>
              </w:rPr>
              <w:t>– Żeliwo i staliwo</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DB3B28"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1</w:t>
            </w:r>
          </w:p>
        </w:tc>
      </w:tr>
      <w:tr w:rsidR="00094C22" w:rsidRPr="00E430D0" w14:paraId="350B2F0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FA06A6" w14:textId="77777777" w:rsidR="00094C22" w:rsidRPr="00602296" w:rsidRDefault="00094C22" w:rsidP="00094C22">
            <w:pPr>
              <w:spacing w:after="0" w:line="360" w:lineRule="auto"/>
              <w:ind w:left="340" w:hanging="340"/>
              <w:rPr>
                <w:rFonts w:ascii="Arial" w:hAnsi="Arial" w:cs="Arial"/>
                <w:b/>
                <w:sz w:val="24"/>
                <w:szCs w:val="24"/>
              </w:rPr>
            </w:pPr>
            <w:r w:rsidRPr="00602296">
              <w:rPr>
                <w:rFonts w:ascii="Arial" w:hAnsi="Arial" w:cs="Arial"/>
                <w:b/>
                <w:sz w:val="24"/>
                <w:szCs w:val="24"/>
              </w:rPr>
              <w:t xml:space="preserve">W 13 – </w:t>
            </w:r>
            <w:r w:rsidRPr="00602296">
              <w:rPr>
                <w:rFonts w:ascii="Arial" w:hAnsi="Arial" w:cs="Arial"/>
                <w:sz w:val="24"/>
                <w:szCs w:val="24"/>
              </w:rPr>
              <w:t>Aluminium i jego stopy</w:t>
            </w:r>
            <w:r>
              <w:rPr>
                <w:rFonts w:ascii="Arial" w:hAnsi="Arial" w:cs="Arial"/>
                <w:b/>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DDF4F5"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1</w:t>
            </w:r>
          </w:p>
        </w:tc>
      </w:tr>
      <w:tr w:rsidR="00094C22" w:rsidRPr="00E430D0" w14:paraId="4D75940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16DE3B" w14:textId="77777777" w:rsidR="00094C22" w:rsidRPr="00602296" w:rsidRDefault="00094C22" w:rsidP="00094C22">
            <w:pPr>
              <w:spacing w:after="0" w:line="360" w:lineRule="auto"/>
              <w:ind w:left="340" w:hanging="340"/>
              <w:rPr>
                <w:rFonts w:ascii="Arial" w:hAnsi="Arial" w:cs="Arial"/>
                <w:b/>
                <w:sz w:val="24"/>
                <w:szCs w:val="24"/>
              </w:rPr>
            </w:pPr>
            <w:r w:rsidRPr="00602296">
              <w:rPr>
                <w:rFonts w:ascii="Arial" w:hAnsi="Arial" w:cs="Arial"/>
                <w:b/>
                <w:sz w:val="24"/>
                <w:szCs w:val="24"/>
              </w:rPr>
              <w:t xml:space="preserve">W 14 – </w:t>
            </w:r>
            <w:r w:rsidRPr="00602296">
              <w:rPr>
                <w:rFonts w:ascii="Arial" w:hAnsi="Arial" w:cs="Arial"/>
                <w:sz w:val="24"/>
                <w:szCs w:val="24"/>
              </w:rPr>
              <w:t>Miedź i jej stopy</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583EFF"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1</w:t>
            </w:r>
          </w:p>
        </w:tc>
      </w:tr>
      <w:tr w:rsidR="00094C22" w:rsidRPr="00E430D0" w14:paraId="08C0254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BBBC43" w14:textId="77777777" w:rsidR="00094C22" w:rsidRPr="00602296" w:rsidRDefault="00094C22" w:rsidP="00094C22">
            <w:pPr>
              <w:spacing w:after="0" w:line="360" w:lineRule="auto"/>
              <w:ind w:left="340" w:hanging="340"/>
              <w:rPr>
                <w:rFonts w:ascii="Arial" w:hAnsi="Arial" w:cs="Arial"/>
                <w:b/>
                <w:sz w:val="24"/>
                <w:szCs w:val="24"/>
              </w:rPr>
            </w:pPr>
            <w:r w:rsidRPr="00602296">
              <w:rPr>
                <w:rFonts w:ascii="Arial" w:hAnsi="Arial" w:cs="Arial"/>
                <w:b/>
                <w:sz w:val="24"/>
                <w:szCs w:val="24"/>
              </w:rPr>
              <w:t xml:space="preserve">W 15 </w:t>
            </w:r>
            <w:r w:rsidRPr="00602296">
              <w:rPr>
                <w:rFonts w:ascii="Arial" w:hAnsi="Arial" w:cs="Arial"/>
                <w:sz w:val="24"/>
                <w:szCs w:val="24"/>
              </w:rPr>
              <w:t>– Tytan i jego stopy</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321E45"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1</w:t>
            </w:r>
          </w:p>
        </w:tc>
      </w:tr>
      <w:tr w:rsidR="00094C22" w:rsidRPr="00E430D0" w14:paraId="4E47151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637B1F" w14:textId="77777777" w:rsidR="00094C22" w:rsidRPr="00602296" w:rsidRDefault="00094C22" w:rsidP="00094C22">
            <w:pPr>
              <w:spacing w:after="0" w:line="360" w:lineRule="auto"/>
              <w:ind w:left="340" w:hanging="340"/>
              <w:rPr>
                <w:rFonts w:ascii="Arial" w:hAnsi="Arial" w:cs="Arial"/>
                <w:b/>
                <w:sz w:val="24"/>
                <w:szCs w:val="24"/>
              </w:rPr>
            </w:pPr>
            <w:r w:rsidRPr="00602296">
              <w:rPr>
                <w:rFonts w:ascii="Arial" w:hAnsi="Arial" w:cs="Arial"/>
                <w:b/>
                <w:sz w:val="24"/>
                <w:szCs w:val="24"/>
              </w:rPr>
              <w:t>W 16</w:t>
            </w:r>
            <w:r>
              <w:rPr>
                <w:rFonts w:ascii="Arial" w:hAnsi="Arial" w:cs="Arial"/>
                <w:b/>
                <w:sz w:val="24"/>
                <w:szCs w:val="24"/>
              </w:rPr>
              <w:t>-</w:t>
            </w:r>
            <w:r w:rsidRPr="00602296">
              <w:rPr>
                <w:rFonts w:ascii="Arial" w:hAnsi="Arial" w:cs="Arial"/>
                <w:b/>
                <w:sz w:val="24"/>
                <w:szCs w:val="24"/>
              </w:rPr>
              <w:t xml:space="preserve">19 – </w:t>
            </w:r>
            <w:r w:rsidRPr="00602296">
              <w:rPr>
                <w:rFonts w:ascii="Arial" w:hAnsi="Arial" w:cs="Arial"/>
                <w:sz w:val="24"/>
                <w:szCs w:val="24"/>
              </w:rPr>
              <w:t>Materiały polimerowe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773C09" w14:textId="77777777" w:rsidR="00094C22" w:rsidRPr="00602296" w:rsidRDefault="00094C22" w:rsidP="00094C22">
            <w:pPr>
              <w:spacing w:after="0" w:line="360" w:lineRule="auto"/>
              <w:ind w:left="-14"/>
              <w:jc w:val="center"/>
              <w:rPr>
                <w:rFonts w:ascii="Arial" w:hAnsi="Arial" w:cs="Arial"/>
                <w:b/>
                <w:sz w:val="24"/>
                <w:szCs w:val="24"/>
              </w:rPr>
            </w:pPr>
            <w:r w:rsidRPr="00602296">
              <w:rPr>
                <w:rFonts w:ascii="Arial" w:hAnsi="Arial" w:cs="Arial"/>
                <w:b/>
                <w:sz w:val="24"/>
                <w:szCs w:val="24"/>
              </w:rPr>
              <w:t>4</w:t>
            </w:r>
          </w:p>
        </w:tc>
      </w:tr>
      <w:tr w:rsidR="0054025F" w:rsidRPr="00E430D0" w14:paraId="2F49E2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FFE0F4" w14:textId="3CAFFDB8" w:rsidR="0054025F" w:rsidRPr="0054025F" w:rsidRDefault="0054025F" w:rsidP="0054025F">
            <w:pPr>
              <w:spacing w:after="0" w:line="360" w:lineRule="auto"/>
              <w:ind w:left="340" w:hanging="340"/>
              <w:rPr>
                <w:rFonts w:ascii="Arial" w:hAnsi="Arial" w:cs="Arial"/>
                <w:b/>
                <w:sz w:val="24"/>
                <w:szCs w:val="24"/>
              </w:rPr>
            </w:pPr>
            <w:r w:rsidRPr="0054025F">
              <w:rPr>
                <w:rFonts w:ascii="Arial" w:hAnsi="Arial" w:cs="Arial"/>
                <w:b/>
                <w:sz w:val="24"/>
                <w:szCs w:val="24"/>
              </w:rPr>
              <w:t>W 20-23 –</w:t>
            </w:r>
            <w:r w:rsidRPr="0054025F">
              <w:rPr>
                <w:rFonts w:ascii="Arial" w:hAnsi="Arial" w:cs="Arial"/>
                <w:spacing w:val="-13"/>
                <w:sz w:val="24"/>
                <w:szCs w:val="24"/>
              </w:rPr>
              <w:t>Materiały ceramiczne, szkło.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65B7D2" w14:textId="4F61F16B" w:rsidR="0054025F" w:rsidRPr="0054025F" w:rsidRDefault="0054025F" w:rsidP="0054025F">
            <w:pPr>
              <w:spacing w:after="0" w:line="360" w:lineRule="auto"/>
              <w:ind w:left="-14"/>
              <w:jc w:val="center"/>
              <w:rPr>
                <w:rFonts w:ascii="Arial" w:hAnsi="Arial" w:cs="Arial"/>
                <w:b/>
                <w:sz w:val="24"/>
                <w:szCs w:val="24"/>
              </w:rPr>
            </w:pPr>
            <w:r w:rsidRPr="0054025F">
              <w:rPr>
                <w:rFonts w:ascii="Arial" w:hAnsi="Arial" w:cs="Arial"/>
                <w:b/>
                <w:sz w:val="24"/>
                <w:szCs w:val="24"/>
              </w:rPr>
              <w:t>4</w:t>
            </w:r>
          </w:p>
        </w:tc>
      </w:tr>
      <w:tr w:rsidR="0054025F" w:rsidRPr="00E430D0" w14:paraId="38549F3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8557AC" w14:textId="31A917E9" w:rsidR="0054025F" w:rsidRPr="0054025F" w:rsidRDefault="0054025F" w:rsidP="0054025F">
            <w:pPr>
              <w:spacing w:after="0" w:line="360" w:lineRule="auto"/>
              <w:ind w:left="340" w:hanging="340"/>
              <w:rPr>
                <w:rFonts w:ascii="Arial" w:hAnsi="Arial" w:cs="Arial"/>
                <w:b/>
                <w:sz w:val="24"/>
                <w:szCs w:val="24"/>
              </w:rPr>
            </w:pPr>
            <w:r w:rsidRPr="0054025F">
              <w:rPr>
                <w:rFonts w:ascii="Arial" w:hAnsi="Arial" w:cs="Arial"/>
                <w:b/>
                <w:sz w:val="24"/>
                <w:szCs w:val="24"/>
              </w:rPr>
              <w:t>W 24-26 –</w:t>
            </w:r>
            <w:r w:rsidRPr="0054025F">
              <w:rPr>
                <w:rFonts w:ascii="Arial" w:hAnsi="Arial" w:cs="Arial"/>
                <w:spacing w:val="-13"/>
                <w:sz w:val="24"/>
                <w:szCs w:val="24"/>
              </w:rPr>
              <w:t>Drewno, papier, skóra.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814583" w14:textId="0B5057C3" w:rsidR="0054025F" w:rsidRPr="0054025F" w:rsidRDefault="0054025F" w:rsidP="0054025F">
            <w:pPr>
              <w:spacing w:after="0" w:line="360" w:lineRule="auto"/>
              <w:ind w:left="-14"/>
              <w:jc w:val="center"/>
              <w:rPr>
                <w:rFonts w:ascii="Arial" w:hAnsi="Arial" w:cs="Arial"/>
                <w:b/>
                <w:sz w:val="24"/>
                <w:szCs w:val="24"/>
              </w:rPr>
            </w:pPr>
            <w:r w:rsidRPr="0054025F">
              <w:rPr>
                <w:rFonts w:ascii="Arial" w:hAnsi="Arial" w:cs="Arial"/>
                <w:b/>
                <w:sz w:val="24"/>
                <w:szCs w:val="24"/>
              </w:rPr>
              <w:t>3</w:t>
            </w:r>
          </w:p>
        </w:tc>
      </w:tr>
      <w:tr w:rsidR="0054025F" w:rsidRPr="00E430D0" w14:paraId="20068CA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6DA92D" w14:textId="4EFE30D6" w:rsidR="0054025F" w:rsidRPr="0054025F" w:rsidRDefault="0054025F" w:rsidP="0054025F">
            <w:pPr>
              <w:spacing w:after="0" w:line="360" w:lineRule="auto"/>
              <w:ind w:left="340" w:hanging="340"/>
              <w:rPr>
                <w:rFonts w:ascii="Arial" w:hAnsi="Arial" w:cs="Arial"/>
                <w:b/>
                <w:sz w:val="24"/>
                <w:szCs w:val="24"/>
              </w:rPr>
            </w:pPr>
            <w:r w:rsidRPr="0054025F">
              <w:rPr>
                <w:rFonts w:ascii="Arial" w:hAnsi="Arial" w:cs="Arial"/>
                <w:b/>
                <w:sz w:val="24"/>
                <w:szCs w:val="24"/>
              </w:rPr>
              <w:t xml:space="preserve">W 27-29 – </w:t>
            </w:r>
            <w:r w:rsidRPr="0054025F">
              <w:rPr>
                <w:rFonts w:ascii="Arial" w:hAnsi="Arial" w:cs="Arial"/>
                <w:spacing w:val="-13"/>
                <w:sz w:val="24"/>
                <w:szCs w:val="24"/>
              </w:rPr>
              <w:t>Kleje, materiały elektrotechniczne, tworzywa węglowe.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FFD7CD" w14:textId="2626201C" w:rsidR="0054025F" w:rsidRPr="0054025F" w:rsidRDefault="0054025F" w:rsidP="0054025F">
            <w:pPr>
              <w:spacing w:after="0" w:line="360" w:lineRule="auto"/>
              <w:ind w:left="-14"/>
              <w:jc w:val="center"/>
              <w:rPr>
                <w:rFonts w:ascii="Arial" w:hAnsi="Arial" w:cs="Arial"/>
                <w:b/>
                <w:sz w:val="24"/>
                <w:szCs w:val="24"/>
              </w:rPr>
            </w:pPr>
            <w:r w:rsidRPr="0054025F">
              <w:rPr>
                <w:rFonts w:ascii="Arial" w:hAnsi="Arial" w:cs="Arial"/>
                <w:b/>
                <w:sz w:val="24"/>
                <w:szCs w:val="24"/>
              </w:rPr>
              <w:t>3</w:t>
            </w:r>
          </w:p>
        </w:tc>
      </w:tr>
      <w:tr w:rsidR="0054025F" w:rsidRPr="00E430D0" w14:paraId="28AC85C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4E601F" w14:textId="70708DF3" w:rsidR="0054025F" w:rsidRPr="0054025F" w:rsidRDefault="0054025F" w:rsidP="0054025F">
            <w:pPr>
              <w:spacing w:after="0" w:line="360" w:lineRule="auto"/>
              <w:ind w:left="340" w:hanging="340"/>
              <w:rPr>
                <w:rFonts w:ascii="Arial" w:hAnsi="Arial" w:cs="Arial"/>
                <w:b/>
                <w:sz w:val="24"/>
                <w:szCs w:val="24"/>
              </w:rPr>
            </w:pPr>
            <w:r w:rsidRPr="0054025F">
              <w:rPr>
                <w:rFonts w:ascii="Arial" w:hAnsi="Arial" w:cs="Arial"/>
                <w:b/>
                <w:sz w:val="24"/>
                <w:szCs w:val="24"/>
              </w:rPr>
              <w:lastRenderedPageBreak/>
              <w:t xml:space="preserve">W30– </w:t>
            </w:r>
            <w:r w:rsidRPr="0054025F">
              <w:rPr>
                <w:rFonts w:ascii="Arial" w:hAnsi="Arial" w:cs="Arial"/>
                <w:spacing w:val="-13"/>
                <w:sz w:val="24"/>
                <w:szCs w:val="24"/>
              </w:rPr>
              <w:t>Materiały lakiernicze.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CA585B" w14:textId="64F5FB0D" w:rsidR="0054025F" w:rsidRPr="0054025F" w:rsidRDefault="0054025F" w:rsidP="0054025F">
            <w:pPr>
              <w:spacing w:after="0" w:line="360" w:lineRule="auto"/>
              <w:ind w:left="-14"/>
              <w:jc w:val="center"/>
              <w:rPr>
                <w:rFonts w:ascii="Arial" w:hAnsi="Arial" w:cs="Arial"/>
                <w:b/>
                <w:sz w:val="24"/>
                <w:szCs w:val="24"/>
              </w:rPr>
            </w:pPr>
            <w:r w:rsidRPr="0054025F">
              <w:rPr>
                <w:rFonts w:ascii="Arial" w:hAnsi="Arial" w:cs="Arial"/>
                <w:b/>
                <w:sz w:val="24"/>
                <w:szCs w:val="24"/>
              </w:rPr>
              <w:t>1</w:t>
            </w:r>
          </w:p>
        </w:tc>
      </w:tr>
      <w:tr w:rsidR="008256CA" w:rsidRPr="00E430D0" w14:paraId="3A2306B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849FDE" w14:textId="52F40D1C" w:rsidR="008256CA" w:rsidRPr="00602296" w:rsidRDefault="008256CA" w:rsidP="008256CA">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F5E36F" w14:textId="08F1A834" w:rsidR="008256CA" w:rsidRDefault="008256CA" w:rsidP="00094C22">
            <w:pPr>
              <w:spacing w:after="0" w:line="360" w:lineRule="auto"/>
              <w:ind w:left="-14"/>
              <w:jc w:val="center"/>
              <w:rPr>
                <w:rFonts w:ascii="Arial" w:hAnsi="Arial" w:cs="Arial"/>
                <w:b/>
                <w:sz w:val="24"/>
                <w:szCs w:val="24"/>
              </w:rPr>
            </w:pPr>
            <w:r>
              <w:rPr>
                <w:rFonts w:ascii="Arial" w:hAnsi="Arial" w:cs="Arial"/>
                <w:b/>
                <w:sz w:val="24"/>
                <w:szCs w:val="24"/>
              </w:rPr>
              <w:t>30</w:t>
            </w:r>
          </w:p>
        </w:tc>
      </w:tr>
      <w:tr w:rsidR="00094C22" w:rsidRPr="00E430D0" w14:paraId="6483B1D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943020" w14:textId="77777777" w:rsidR="00094C22" w:rsidRPr="00E430D0" w:rsidRDefault="00094C22" w:rsidP="00094C22">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0734DC" w14:textId="77777777" w:rsidR="00094C22" w:rsidRPr="00E430D0" w:rsidRDefault="00094C22" w:rsidP="00094C22">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094C22" w:rsidRPr="00E430D0" w14:paraId="7AF8D5D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4B523D" w14:textId="1916F6A0" w:rsidR="00094C22" w:rsidRPr="004A3039" w:rsidRDefault="00094C22" w:rsidP="00094C22">
            <w:pPr>
              <w:spacing w:after="0" w:line="360" w:lineRule="auto"/>
              <w:ind w:left="340" w:hanging="340"/>
              <w:rPr>
                <w:rFonts w:ascii="Arial" w:hAnsi="Arial" w:cs="Arial"/>
                <w:sz w:val="24"/>
                <w:szCs w:val="24"/>
              </w:rPr>
            </w:pPr>
            <w:r w:rsidRPr="004A3039">
              <w:rPr>
                <w:rFonts w:ascii="Arial" w:hAnsi="Arial" w:cs="Arial"/>
                <w:b/>
                <w:sz w:val="24"/>
                <w:szCs w:val="24"/>
              </w:rPr>
              <w:t>L</w:t>
            </w:r>
            <w:r>
              <w:rPr>
                <w:rFonts w:ascii="Arial" w:hAnsi="Arial" w:cs="Arial"/>
                <w:b/>
                <w:sz w:val="24"/>
                <w:szCs w:val="24"/>
              </w:rPr>
              <w:t>1</w:t>
            </w:r>
            <w:r w:rsidR="00C610E2">
              <w:rPr>
                <w:rFonts w:ascii="Arial" w:hAnsi="Arial" w:cs="Arial"/>
                <w:b/>
                <w:sz w:val="24"/>
                <w:szCs w:val="24"/>
              </w:rPr>
              <w:t>-</w:t>
            </w:r>
            <w:r>
              <w:rPr>
                <w:rFonts w:ascii="Arial" w:hAnsi="Arial" w:cs="Arial"/>
                <w:b/>
                <w:sz w:val="24"/>
                <w:szCs w:val="24"/>
              </w:rPr>
              <w:t>2</w:t>
            </w:r>
            <w:r w:rsidRPr="004A3039">
              <w:rPr>
                <w:rFonts w:ascii="Arial" w:hAnsi="Arial" w:cs="Arial"/>
                <w:b/>
                <w:sz w:val="24"/>
                <w:szCs w:val="24"/>
              </w:rPr>
              <w:t xml:space="preserve"> – </w:t>
            </w:r>
            <w:r w:rsidRPr="004A3039">
              <w:rPr>
                <w:rFonts w:ascii="Arial" w:hAnsi="Arial" w:cs="Arial"/>
                <w:sz w:val="24"/>
                <w:szCs w:val="24"/>
              </w:rPr>
              <w:t>Preparatyka zgładów metalograficznych oraz badania makroskopowe</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9EB7AB" w14:textId="77777777" w:rsidR="00094C22" w:rsidRPr="004A3039" w:rsidRDefault="00094C22" w:rsidP="00094C22">
            <w:pPr>
              <w:spacing w:after="0" w:line="360" w:lineRule="auto"/>
              <w:ind w:left="-14"/>
              <w:jc w:val="center"/>
              <w:rPr>
                <w:rFonts w:ascii="Arial" w:hAnsi="Arial" w:cs="Arial"/>
                <w:b/>
                <w:sz w:val="24"/>
                <w:szCs w:val="24"/>
              </w:rPr>
            </w:pPr>
            <w:r w:rsidRPr="004A3039">
              <w:rPr>
                <w:rFonts w:ascii="Arial" w:hAnsi="Arial" w:cs="Arial"/>
                <w:b/>
                <w:sz w:val="24"/>
                <w:szCs w:val="24"/>
              </w:rPr>
              <w:t>2</w:t>
            </w:r>
          </w:p>
        </w:tc>
      </w:tr>
      <w:tr w:rsidR="00094C22" w:rsidRPr="00E430D0" w14:paraId="5279102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3168B6" w14:textId="2918A68E" w:rsidR="00094C22" w:rsidRPr="004A3039" w:rsidRDefault="00094C22" w:rsidP="00094C22">
            <w:pPr>
              <w:spacing w:after="0" w:line="360" w:lineRule="auto"/>
              <w:ind w:left="340" w:hanging="340"/>
              <w:rPr>
                <w:rFonts w:ascii="Arial" w:hAnsi="Arial" w:cs="Arial"/>
                <w:sz w:val="24"/>
                <w:szCs w:val="24"/>
              </w:rPr>
            </w:pPr>
            <w:r w:rsidRPr="004A3039">
              <w:rPr>
                <w:rFonts w:ascii="Arial" w:hAnsi="Arial" w:cs="Arial"/>
                <w:b/>
                <w:sz w:val="24"/>
                <w:szCs w:val="24"/>
              </w:rPr>
              <w:t>L</w:t>
            </w:r>
            <w:r w:rsidR="00C610E2">
              <w:rPr>
                <w:rFonts w:ascii="Arial" w:hAnsi="Arial" w:cs="Arial"/>
                <w:b/>
                <w:sz w:val="24"/>
                <w:szCs w:val="24"/>
              </w:rPr>
              <w:t>3-</w:t>
            </w:r>
            <w:r>
              <w:rPr>
                <w:rFonts w:ascii="Arial" w:hAnsi="Arial" w:cs="Arial"/>
                <w:b/>
                <w:sz w:val="24"/>
                <w:szCs w:val="24"/>
              </w:rPr>
              <w:t>4</w:t>
            </w:r>
            <w:r w:rsidRPr="004A3039">
              <w:rPr>
                <w:rFonts w:ascii="Arial" w:hAnsi="Arial" w:cs="Arial"/>
                <w:b/>
                <w:sz w:val="24"/>
                <w:szCs w:val="24"/>
              </w:rPr>
              <w:t xml:space="preserve"> – </w:t>
            </w:r>
            <w:r w:rsidRPr="004A3039">
              <w:rPr>
                <w:rFonts w:ascii="Arial" w:hAnsi="Arial" w:cs="Arial"/>
                <w:sz w:val="24"/>
                <w:szCs w:val="24"/>
              </w:rPr>
              <w:t>Obserwacja mikroskopowa zgładów metalograficznych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8AD778" w14:textId="77777777" w:rsidR="00094C22" w:rsidRPr="004A3039" w:rsidRDefault="00094C22" w:rsidP="00094C22">
            <w:pPr>
              <w:spacing w:after="0" w:line="360" w:lineRule="auto"/>
              <w:ind w:left="-14"/>
              <w:jc w:val="center"/>
              <w:rPr>
                <w:rFonts w:ascii="Arial" w:hAnsi="Arial" w:cs="Arial"/>
                <w:b/>
                <w:sz w:val="24"/>
                <w:szCs w:val="24"/>
              </w:rPr>
            </w:pPr>
            <w:r w:rsidRPr="004A3039">
              <w:rPr>
                <w:rFonts w:ascii="Arial" w:hAnsi="Arial" w:cs="Arial"/>
                <w:b/>
                <w:sz w:val="24"/>
                <w:szCs w:val="24"/>
              </w:rPr>
              <w:t>2</w:t>
            </w:r>
          </w:p>
        </w:tc>
      </w:tr>
      <w:tr w:rsidR="00094C22" w:rsidRPr="00E430D0" w14:paraId="1D82FF5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6C8D72" w14:textId="5540BD93" w:rsidR="00094C22" w:rsidRPr="004A3039" w:rsidRDefault="00094C22" w:rsidP="00094C22">
            <w:pPr>
              <w:spacing w:after="0" w:line="360" w:lineRule="auto"/>
              <w:ind w:left="340" w:hanging="340"/>
              <w:rPr>
                <w:rFonts w:ascii="Arial" w:hAnsi="Arial" w:cs="Arial"/>
                <w:sz w:val="24"/>
                <w:szCs w:val="24"/>
              </w:rPr>
            </w:pPr>
            <w:r w:rsidRPr="004A3039">
              <w:rPr>
                <w:rFonts w:ascii="Arial" w:hAnsi="Arial" w:cs="Arial"/>
                <w:b/>
                <w:sz w:val="24"/>
                <w:szCs w:val="24"/>
              </w:rPr>
              <w:t>L</w:t>
            </w:r>
            <w:r>
              <w:rPr>
                <w:rFonts w:ascii="Arial" w:hAnsi="Arial" w:cs="Arial"/>
                <w:b/>
                <w:sz w:val="24"/>
                <w:szCs w:val="24"/>
              </w:rPr>
              <w:t xml:space="preserve">5 </w:t>
            </w:r>
            <w:r w:rsidRPr="004A3039">
              <w:rPr>
                <w:rFonts w:ascii="Arial" w:hAnsi="Arial" w:cs="Arial"/>
                <w:b/>
                <w:sz w:val="24"/>
                <w:szCs w:val="24"/>
              </w:rPr>
              <w:t xml:space="preserve">– </w:t>
            </w:r>
            <w:r w:rsidRPr="004A3039">
              <w:rPr>
                <w:rFonts w:ascii="Arial" w:hAnsi="Arial" w:cs="Arial"/>
                <w:sz w:val="24"/>
                <w:szCs w:val="24"/>
              </w:rPr>
              <w:t>Identyfikacja metali i ich stopów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7AFE85"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1</w:t>
            </w:r>
          </w:p>
        </w:tc>
      </w:tr>
      <w:tr w:rsidR="00094C22" w:rsidRPr="00E430D0" w14:paraId="4ABDBA3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89BFCF" w14:textId="04A051FE" w:rsidR="00094C22" w:rsidRPr="004A3039" w:rsidRDefault="00094C22" w:rsidP="00094C22">
            <w:pPr>
              <w:spacing w:after="0" w:line="360" w:lineRule="auto"/>
              <w:ind w:left="340" w:hanging="340"/>
              <w:rPr>
                <w:rFonts w:ascii="Arial" w:hAnsi="Arial" w:cs="Arial"/>
                <w:sz w:val="24"/>
                <w:szCs w:val="24"/>
              </w:rPr>
            </w:pPr>
            <w:r w:rsidRPr="004A3039">
              <w:rPr>
                <w:rFonts w:ascii="Arial" w:hAnsi="Arial" w:cs="Arial"/>
                <w:b/>
                <w:sz w:val="24"/>
                <w:szCs w:val="24"/>
              </w:rPr>
              <w:t>L</w:t>
            </w:r>
            <w:r>
              <w:rPr>
                <w:rFonts w:ascii="Arial" w:hAnsi="Arial" w:cs="Arial"/>
                <w:b/>
                <w:sz w:val="24"/>
                <w:szCs w:val="24"/>
              </w:rPr>
              <w:t>6</w:t>
            </w:r>
            <w:r w:rsidR="00C610E2">
              <w:rPr>
                <w:rFonts w:ascii="Arial" w:hAnsi="Arial" w:cs="Arial"/>
                <w:b/>
                <w:sz w:val="24"/>
                <w:szCs w:val="24"/>
              </w:rPr>
              <w:t>-</w:t>
            </w:r>
            <w:r>
              <w:rPr>
                <w:rFonts w:ascii="Arial" w:hAnsi="Arial" w:cs="Arial"/>
                <w:b/>
                <w:sz w:val="24"/>
                <w:szCs w:val="24"/>
              </w:rPr>
              <w:t>7</w:t>
            </w:r>
            <w:r w:rsidRPr="004A3039">
              <w:rPr>
                <w:rFonts w:ascii="Arial" w:hAnsi="Arial" w:cs="Arial"/>
                <w:b/>
                <w:sz w:val="24"/>
                <w:szCs w:val="24"/>
              </w:rPr>
              <w:t xml:space="preserve">  – </w:t>
            </w:r>
            <w:r w:rsidRPr="004A3039">
              <w:rPr>
                <w:rFonts w:ascii="Arial" w:hAnsi="Arial" w:cs="Arial"/>
                <w:sz w:val="24"/>
                <w:szCs w:val="24"/>
              </w:rPr>
              <w:t>Badanie właściwości wybranych metali i ich stopów</w:t>
            </w:r>
            <w:r w:rsidR="00C610E2">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904BEE"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11DB4B9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9E624A" w14:textId="411603E5" w:rsidR="00094C22" w:rsidRPr="004A3039" w:rsidRDefault="00094C22" w:rsidP="00094C22">
            <w:pPr>
              <w:spacing w:after="0" w:line="360" w:lineRule="auto"/>
              <w:ind w:left="340" w:hanging="340"/>
              <w:rPr>
                <w:rFonts w:ascii="Arial" w:hAnsi="Arial" w:cs="Arial"/>
                <w:b/>
                <w:sz w:val="24"/>
                <w:szCs w:val="24"/>
              </w:rPr>
            </w:pPr>
            <w:r w:rsidRPr="004A3039">
              <w:rPr>
                <w:rFonts w:ascii="Arial" w:hAnsi="Arial" w:cs="Arial"/>
                <w:b/>
                <w:sz w:val="24"/>
                <w:szCs w:val="24"/>
              </w:rPr>
              <w:t>L</w:t>
            </w:r>
            <w:r>
              <w:rPr>
                <w:rFonts w:ascii="Arial" w:hAnsi="Arial" w:cs="Arial"/>
                <w:b/>
                <w:sz w:val="24"/>
                <w:szCs w:val="24"/>
              </w:rPr>
              <w:t>8</w:t>
            </w:r>
            <w:r w:rsidRPr="004A3039">
              <w:rPr>
                <w:rFonts w:ascii="Arial" w:hAnsi="Arial" w:cs="Arial"/>
                <w:b/>
                <w:sz w:val="24"/>
                <w:szCs w:val="24"/>
              </w:rPr>
              <w:t xml:space="preserve"> –</w:t>
            </w:r>
            <w:r w:rsidRPr="004A3039">
              <w:rPr>
                <w:rFonts w:ascii="Arial" w:hAnsi="Arial" w:cs="Arial"/>
                <w:spacing w:val="-11"/>
                <w:sz w:val="24"/>
                <w:szCs w:val="24"/>
              </w:rPr>
              <w:t xml:space="preserve"> </w:t>
            </w:r>
            <w:r w:rsidRPr="004A3039">
              <w:rPr>
                <w:rFonts w:ascii="Arial" w:hAnsi="Arial" w:cs="Arial"/>
                <w:spacing w:val="-13"/>
                <w:sz w:val="24"/>
                <w:szCs w:val="24"/>
              </w:rPr>
              <w:t>Badanie twardości tworzyw</w:t>
            </w:r>
            <w:r w:rsidR="00C610E2">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2DB090"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1</w:t>
            </w:r>
          </w:p>
        </w:tc>
      </w:tr>
      <w:tr w:rsidR="00094C22" w:rsidRPr="00E430D0" w14:paraId="4D3BD81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EEEFEA" w14:textId="0B2261FE" w:rsidR="00094C22" w:rsidRPr="004A3039" w:rsidRDefault="00094C22" w:rsidP="00094C22">
            <w:pPr>
              <w:spacing w:after="0" w:line="360" w:lineRule="auto"/>
              <w:ind w:left="340" w:hanging="340"/>
              <w:rPr>
                <w:rFonts w:ascii="Arial" w:hAnsi="Arial" w:cs="Arial"/>
                <w:b/>
                <w:sz w:val="24"/>
                <w:szCs w:val="24"/>
              </w:rPr>
            </w:pPr>
            <w:r w:rsidRPr="004A3039">
              <w:rPr>
                <w:rFonts w:ascii="Arial" w:hAnsi="Arial" w:cs="Arial"/>
                <w:b/>
                <w:sz w:val="24"/>
                <w:szCs w:val="24"/>
              </w:rPr>
              <w:t>L</w:t>
            </w:r>
            <w:r>
              <w:rPr>
                <w:rFonts w:ascii="Arial" w:hAnsi="Arial" w:cs="Arial"/>
                <w:b/>
                <w:sz w:val="24"/>
                <w:szCs w:val="24"/>
              </w:rPr>
              <w:t>9</w:t>
            </w:r>
            <w:r w:rsidRPr="004A3039">
              <w:rPr>
                <w:rFonts w:ascii="Arial" w:hAnsi="Arial" w:cs="Arial"/>
                <w:b/>
                <w:sz w:val="24"/>
                <w:szCs w:val="24"/>
              </w:rPr>
              <w:t xml:space="preserve"> – </w:t>
            </w:r>
            <w:r w:rsidRPr="004A3039">
              <w:rPr>
                <w:rFonts w:ascii="Arial" w:hAnsi="Arial" w:cs="Arial"/>
                <w:spacing w:val="-13"/>
                <w:sz w:val="24"/>
                <w:szCs w:val="24"/>
              </w:rPr>
              <w:t>Badanie udarności tworzyw</w:t>
            </w:r>
            <w:r w:rsidR="00C610E2">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76AF9B"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1</w:t>
            </w:r>
          </w:p>
        </w:tc>
      </w:tr>
      <w:tr w:rsidR="00094C22" w:rsidRPr="00E430D0" w14:paraId="68E7C3B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DD3A08" w14:textId="14473755" w:rsidR="00094C22" w:rsidRPr="004A3039" w:rsidRDefault="00094C22" w:rsidP="00094C22">
            <w:pPr>
              <w:spacing w:after="0" w:line="360" w:lineRule="auto"/>
              <w:ind w:left="340" w:hanging="340"/>
              <w:rPr>
                <w:rFonts w:ascii="Arial" w:hAnsi="Arial" w:cs="Arial"/>
                <w:b/>
                <w:sz w:val="24"/>
                <w:szCs w:val="24"/>
              </w:rPr>
            </w:pPr>
            <w:r w:rsidRPr="004A3039">
              <w:rPr>
                <w:rFonts w:ascii="Arial" w:hAnsi="Arial" w:cs="Arial"/>
                <w:b/>
                <w:sz w:val="24"/>
                <w:szCs w:val="24"/>
              </w:rPr>
              <w:t>L</w:t>
            </w:r>
            <w:r>
              <w:rPr>
                <w:rFonts w:ascii="Arial" w:hAnsi="Arial" w:cs="Arial"/>
                <w:b/>
                <w:sz w:val="24"/>
                <w:szCs w:val="24"/>
              </w:rPr>
              <w:t>10</w:t>
            </w:r>
            <w:r w:rsidR="00C610E2">
              <w:rPr>
                <w:rFonts w:ascii="Arial" w:hAnsi="Arial" w:cs="Arial"/>
                <w:b/>
                <w:sz w:val="24"/>
                <w:szCs w:val="24"/>
              </w:rPr>
              <w:t>-</w:t>
            </w:r>
            <w:r>
              <w:rPr>
                <w:rFonts w:ascii="Arial" w:hAnsi="Arial" w:cs="Arial"/>
                <w:b/>
                <w:sz w:val="24"/>
                <w:szCs w:val="24"/>
              </w:rPr>
              <w:t>11</w:t>
            </w:r>
            <w:r w:rsidRPr="004A3039">
              <w:rPr>
                <w:rFonts w:ascii="Arial" w:hAnsi="Arial" w:cs="Arial"/>
                <w:b/>
                <w:sz w:val="24"/>
                <w:szCs w:val="24"/>
              </w:rPr>
              <w:t xml:space="preserve"> - </w:t>
            </w:r>
            <w:r w:rsidRPr="004A3039">
              <w:rPr>
                <w:rFonts w:ascii="Arial" w:hAnsi="Arial" w:cs="Arial"/>
                <w:spacing w:val="-11"/>
                <w:sz w:val="24"/>
                <w:szCs w:val="24"/>
              </w:rPr>
              <w:t>Badanie gęstości tworzyw</w:t>
            </w:r>
            <w:r w:rsidR="00C610E2">
              <w:rPr>
                <w:rFonts w:ascii="Arial" w:hAnsi="Arial" w:cs="Arial"/>
                <w:spacing w:val="-11"/>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07F250"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41215FD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4D6AAE" w14:textId="4C2C69A0" w:rsidR="00094C22" w:rsidRPr="004C625A" w:rsidRDefault="00094C22" w:rsidP="00094C22">
            <w:pPr>
              <w:spacing w:after="0" w:line="360" w:lineRule="auto"/>
              <w:ind w:left="340" w:hanging="340"/>
              <w:rPr>
                <w:rFonts w:ascii="Arial" w:hAnsi="Arial" w:cs="Arial"/>
                <w:b/>
                <w:sz w:val="24"/>
                <w:szCs w:val="24"/>
              </w:rPr>
            </w:pPr>
            <w:r w:rsidRPr="004C625A">
              <w:rPr>
                <w:rFonts w:ascii="Arial" w:hAnsi="Arial" w:cs="Arial"/>
                <w:b/>
                <w:sz w:val="24"/>
                <w:szCs w:val="24"/>
              </w:rPr>
              <w:t>L12</w:t>
            </w:r>
            <w:r w:rsidR="00C610E2" w:rsidRPr="004C625A">
              <w:rPr>
                <w:rFonts w:ascii="Arial" w:hAnsi="Arial" w:cs="Arial"/>
                <w:b/>
                <w:sz w:val="24"/>
                <w:szCs w:val="24"/>
              </w:rPr>
              <w:t>-</w:t>
            </w:r>
            <w:r w:rsidRPr="004C625A">
              <w:rPr>
                <w:rFonts w:ascii="Arial" w:hAnsi="Arial" w:cs="Arial"/>
                <w:b/>
                <w:sz w:val="24"/>
                <w:szCs w:val="24"/>
              </w:rPr>
              <w:t xml:space="preserve">13 </w:t>
            </w:r>
            <w:r w:rsidRPr="004C625A">
              <w:rPr>
                <w:rFonts w:ascii="Arial" w:hAnsi="Arial" w:cs="Arial"/>
                <w:bCs/>
                <w:sz w:val="24"/>
                <w:szCs w:val="24"/>
              </w:rPr>
              <w:t>– Badanie wytrzymałości tworzyw</w:t>
            </w:r>
            <w:r w:rsidR="00C610E2" w:rsidRPr="004C625A">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024518" w14:textId="77777777" w:rsidR="00094C22" w:rsidRPr="004A3039"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484814A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65B44F" w14:textId="03D75CC7" w:rsidR="00094C22" w:rsidRPr="004C625A" w:rsidRDefault="00094C22" w:rsidP="00094C22">
            <w:pPr>
              <w:spacing w:after="0" w:line="360" w:lineRule="auto"/>
              <w:ind w:left="340" w:hanging="340"/>
              <w:rPr>
                <w:rFonts w:ascii="Arial" w:hAnsi="Arial" w:cs="Arial"/>
                <w:b/>
                <w:sz w:val="24"/>
                <w:szCs w:val="24"/>
              </w:rPr>
            </w:pPr>
            <w:r w:rsidRPr="004C625A">
              <w:rPr>
                <w:rFonts w:ascii="Arial" w:hAnsi="Arial" w:cs="Arial"/>
                <w:b/>
                <w:sz w:val="24"/>
                <w:szCs w:val="24"/>
              </w:rPr>
              <w:t>L14</w:t>
            </w:r>
            <w:r w:rsidR="00C610E2" w:rsidRPr="004C625A">
              <w:rPr>
                <w:rFonts w:ascii="Arial" w:hAnsi="Arial" w:cs="Arial"/>
                <w:b/>
                <w:sz w:val="24"/>
                <w:szCs w:val="24"/>
              </w:rPr>
              <w:t>-</w:t>
            </w:r>
            <w:r w:rsidRPr="004C625A">
              <w:rPr>
                <w:rFonts w:ascii="Arial" w:hAnsi="Arial" w:cs="Arial"/>
                <w:b/>
                <w:sz w:val="24"/>
                <w:szCs w:val="24"/>
              </w:rPr>
              <w:t xml:space="preserve">15 </w:t>
            </w:r>
            <w:r w:rsidRPr="004C625A">
              <w:rPr>
                <w:rFonts w:ascii="Arial" w:hAnsi="Arial" w:cs="Arial"/>
                <w:bCs/>
                <w:sz w:val="24"/>
                <w:szCs w:val="24"/>
              </w:rPr>
              <w:t xml:space="preserve">– </w:t>
            </w:r>
            <w:r w:rsidR="004C625A" w:rsidRPr="004C625A">
              <w:rPr>
                <w:rFonts w:ascii="Arial" w:hAnsi="Arial" w:cs="Arial"/>
                <w:bCs/>
                <w:sz w:val="24"/>
                <w:szCs w:val="24"/>
              </w:rPr>
              <w:t xml:space="preserve">Badania struktury tworzyw w świetle przechodzącym </w:t>
            </w:r>
            <w:r w:rsidR="004C625A" w:rsidRPr="004C625A">
              <w:rPr>
                <w:rFonts w:ascii="Arial" w:hAnsi="Arial" w:cs="Arial"/>
                <w:bCs/>
                <w:sz w:val="24"/>
                <w:szCs w:val="24"/>
              </w:rPr>
              <w:br/>
              <w:t>i spolaryzowanym.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C31D4E" w14:textId="77777777" w:rsidR="00094C22" w:rsidRPr="004A3039" w:rsidRDefault="00094C22" w:rsidP="00094C22">
            <w:pPr>
              <w:spacing w:after="0" w:line="360" w:lineRule="auto"/>
              <w:ind w:left="-14"/>
              <w:jc w:val="center"/>
              <w:rPr>
                <w:rFonts w:ascii="Arial" w:hAnsi="Arial" w:cs="Arial"/>
                <w:b/>
                <w:sz w:val="24"/>
                <w:szCs w:val="24"/>
              </w:rPr>
            </w:pPr>
            <w:r w:rsidRPr="004A3039">
              <w:rPr>
                <w:rFonts w:ascii="Arial" w:hAnsi="Arial" w:cs="Arial"/>
                <w:b/>
                <w:sz w:val="24"/>
                <w:szCs w:val="24"/>
              </w:rPr>
              <w:t>2</w:t>
            </w:r>
          </w:p>
        </w:tc>
      </w:tr>
      <w:tr w:rsidR="008D1971" w:rsidRPr="00E430D0" w14:paraId="1AC911D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832B2C" w14:textId="66D7BA3C" w:rsidR="008D1971" w:rsidRPr="004A3039" w:rsidRDefault="008D1971" w:rsidP="008D1971">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1C2BCB" w14:textId="7A74DB17" w:rsidR="008D1971" w:rsidRPr="004A3039" w:rsidRDefault="008D1971" w:rsidP="00094C22">
            <w:pPr>
              <w:spacing w:after="0" w:line="360" w:lineRule="auto"/>
              <w:ind w:left="-14"/>
              <w:jc w:val="center"/>
              <w:rPr>
                <w:rFonts w:ascii="Arial" w:hAnsi="Arial" w:cs="Arial"/>
                <w:b/>
                <w:sz w:val="24"/>
                <w:szCs w:val="24"/>
              </w:rPr>
            </w:pPr>
            <w:r>
              <w:rPr>
                <w:rFonts w:ascii="Arial" w:hAnsi="Arial" w:cs="Arial"/>
                <w:b/>
                <w:sz w:val="24"/>
                <w:szCs w:val="24"/>
              </w:rPr>
              <w:t>15</w:t>
            </w:r>
          </w:p>
        </w:tc>
      </w:tr>
      <w:tr w:rsidR="00094C22" w:rsidRPr="00E430D0" w14:paraId="3A9E078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4DF470" w14:textId="77777777" w:rsidR="00094C22" w:rsidRPr="00E430D0" w:rsidRDefault="00094C22" w:rsidP="00094C22">
            <w:pPr>
              <w:spacing w:after="0" w:line="360" w:lineRule="auto"/>
              <w:ind w:left="340" w:hanging="340"/>
              <w:rPr>
                <w:rFonts w:ascii="Arial" w:hAnsi="Arial" w:cs="Arial"/>
                <w:b/>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SEMINARIUM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A71A06" w14:textId="77777777" w:rsidR="00094C22" w:rsidRPr="00E430D0" w:rsidRDefault="00094C22" w:rsidP="00094C22">
            <w:pPr>
              <w:spacing w:after="0" w:line="360" w:lineRule="auto"/>
              <w:ind w:left="-14"/>
              <w:jc w:val="center"/>
              <w:rPr>
                <w:rFonts w:ascii="Arial" w:hAnsi="Arial" w:cs="Arial"/>
                <w:b/>
                <w:sz w:val="24"/>
                <w:szCs w:val="24"/>
              </w:rPr>
            </w:pPr>
            <w:r w:rsidRPr="00E430D0">
              <w:rPr>
                <w:rFonts w:ascii="Arial" w:hAnsi="Arial" w:cs="Arial"/>
                <w:b/>
                <w:bCs/>
                <w:sz w:val="24"/>
                <w:szCs w:val="24"/>
              </w:rPr>
              <w:t>Liczba godzin</w:t>
            </w:r>
          </w:p>
        </w:tc>
      </w:tr>
      <w:tr w:rsidR="00094C22" w:rsidRPr="00E430D0" w14:paraId="3A717AB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93E4D1" w14:textId="5A0974D9" w:rsidR="00094C22" w:rsidRPr="003C6C8C" w:rsidRDefault="00094C22" w:rsidP="00094C22">
            <w:pPr>
              <w:spacing w:after="0" w:line="360" w:lineRule="auto"/>
              <w:ind w:left="340" w:hanging="340"/>
              <w:rPr>
                <w:rFonts w:ascii="Arial" w:hAnsi="Arial" w:cs="Arial"/>
                <w:b/>
                <w:sz w:val="24"/>
                <w:szCs w:val="24"/>
              </w:rPr>
            </w:pPr>
            <w:r>
              <w:rPr>
                <w:rFonts w:ascii="Arial" w:hAnsi="Arial" w:cs="Arial"/>
                <w:b/>
                <w:bCs/>
                <w:sz w:val="24"/>
                <w:szCs w:val="24"/>
              </w:rPr>
              <w:t>S</w:t>
            </w:r>
            <w:r w:rsidRPr="003C6C8C">
              <w:rPr>
                <w:rFonts w:ascii="Arial" w:hAnsi="Arial" w:cs="Arial"/>
                <w:b/>
                <w:bCs/>
                <w:sz w:val="24"/>
                <w:szCs w:val="24"/>
              </w:rPr>
              <w:t>1</w:t>
            </w:r>
            <w:r w:rsidR="00C610E2">
              <w:rPr>
                <w:rFonts w:ascii="Arial" w:hAnsi="Arial" w:cs="Arial"/>
                <w:b/>
                <w:bCs/>
                <w:sz w:val="24"/>
                <w:szCs w:val="24"/>
              </w:rPr>
              <w:t>-</w:t>
            </w:r>
            <w:r>
              <w:rPr>
                <w:rFonts w:ascii="Arial" w:hAnsi="Arial" w:cs="Arial"/>
                <w:b/>
                <w:bCs/>
                <w:sz w:val="24"/>
                <w:szCs w:val="24"/>
              </w:rPr>
              <w:t>2</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bCs/>
                <w:sz w:val="24"/>
                <w:szCs w:val="24"/>
              </w:rPr>
              <w:t xml:space="preserve"> </w:t>
            </w:r>
            <w:r w:rsidRPr="003C6C8C">
              <w:rPr>
                <w:rFonts w:ascii="Arial" w:hAnsi="Arial" w:cs="Arial"/>
                <w:sz w:val="24"/>
                <w:szCs w:val="24"/>
              </w:rPr>
              <w:t xml:space="preserve">Procesy </w:t>
            </w:r>
            <w:r>
              <w:rPr>
                <w:rFonts w:ascii="Arial" w:hAnsi="Arial" w:cs="Arial"/>
                <w:sz w:val="24"/>
                <w:szCs w:val="24"/>
              </w:rPr>
              <w:t xml:space="preserve">tarcia i </w:t>
            </w:r>
            <w:r w:rsidRPr="003C6C8C">
              <w:rPr>
                <w:rFonts w:ascii="Arial" w:hAnsi="Arial" w:cs="Arial"/>
                <w:sz w:val="24"/>
                <w:szCs w:val="24"/>
              </w:rPr>
              <w:t xml:space="preserve">zużycia </w:t>
            </w:r>
            <w:r>
              <w:rPr>
                <w:rFonts w:ascii="Arial" w:hAnsi="Arial" w:cs="Arial"/>
                <w:sz w:val="24"/>
                <w:szCs w:val="24"/>
              </w:rPr>
              <w:t xml:space="preserve">eksploatacyjnego </w:t>
            </w:r>
            <w:r w:rsidRPr="003C6C8C">
              <w:rPr>
                <w:rFonts w:ascii="Arial" w:hAnsi="Arial" w:cs="Arial"/>
                <w:sz w:val="24"/>
                <w:szCs w:val="24"/>
              </w:rPr>
              <w:t>materiałów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BDFBCB"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4B8D632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7E2590" w14:textId="00355685" w:rsidR="00094C22" w:rsidRPr="003C6C8C" w:rsidRDefault="00094C22" w:rsidP="00094C22">
            <w:pPr>
              <w:spacing w:after="0" w:line="360" w:lineRule="auto"/>
              <w:ind w:left="340" w:hanging="340"/>
              <w:rPr>
                <w:rFonts w:ascii="Arial" w:hAnsi="Arial" w:cs="Arial"/>
                <w:b/>
                <w:sz w:val="24"/>
                <w:szCs w:val="24"/>
              </w:rPr>
            </w:pPr>
            <w:r>
              <w:rPr>
                <w:rFonts w:ascii="Arial" w:hAnsi="Arial" w:cs="Arial"/>
                <w:b/>
                <w:bCs/>
                <w:sz w:val="24"/>
                <w:szCs w:val="24"/>
              </w:rPr>
              <w:t>S3</w:t>
            </w:r>
            <w:r w:rsidR="00C610E2">
              <w:rPr>
                <w:rFonts w:ascii="Arial" w:hAnsi="Arial" w:cs="Arial"/>
                <w:b/>
                <w:bCs/>
                <w:sz w:val="24"/>
                <w:szCs w:val="24"/>
              </w:rPr>
              <w:t>-</w:t>
            </w:r>
            <w:r>
              <w:rPr>
                <w:rFonts w:ascii="Arial" w:hAnsi="Arial" w:cs="Arial"/>
                <w:b/>
                <w:bCs/>
                <w:sz w:val="24"/>
                <w:szCs w:val="24"/>
              </w:rPr>
              <w:t>4</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bCs/>
                <w:sz w:val="24"/>
                <w:szCs w:val="24"/>
              </w:rPr>
              <w:t xml:space="preserve"> </w:t>
            </w:r>
            <w:r w:rsidRPr="003C6C8C">
              <w:rPr>
                <w:rFonts w:ascii="Arial" w:hAnsi="Arial" w:cs="Arial"/>
                <w:sz w:val="24"/>
                <w:szCs w:val="24"/>
              </w:rPr>
              <w:t>Właściwości</w:t>
            </w:r>
            <w:r>
              <w:rPr>
                <w:rFonts w:ascii="Arial" w:hAnsi="Arial" w:cs="Arial"/>
                <w:sz w:val="24"/>
                <w:szCs w:val="24"/>
              </w:rPr>
              <w:t xml:space="preserve"> mechaniczne</w:t>
            </w:r>
            <w:r w:rsidRPr="003C6C8C">
              <w:rPr>
                <w:rFonts w:ascii="Arial" w:hAnsi="Arial" w:cs="Arial"/>
                <w:sz w:val="24"/>
                <w:szCs w:val="24"/>
              </w:rPr>
              <w:t xml:space="preserve"> i struktura wybranych stali stopowych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73BFAF"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1634D79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21D36C" w14:textId="1944E484" w:rsidR="00094C22" w:rsidRPr="003C6C8C" w:rsidRDefault="00094C22" w:rsidP="00094C22">
            <w:pPr>
              <w:spacing w:after="0" w:line="360" w:lineRule="auto"/>
              <w:ind w:left="340" w:hanging="340"/>
              <w:rPr>
                <w:rFonts w:ascii="Arial" w:hAnsi="Arial" w:cs="Arial"/>
                <w:b/>
                <w:sz w:val="24"/>
                <w:szCs w:val="24"/>
              </w:rPr>
            </w:pPr>
            <w:r>
              <w:rPr>
                <w:rFonts w:ascii="Arial" w:hAnsi="Arial" w:cs="Arial"/>
                <w:b/>
                <w:bCs/>
                <w:sz w:val="24"/>
                <w:szCs w:val="24"/>
              </w:rPr>
              <w:t>S5</w:t>
            </w:r>
            <w:r w:rsidRPr="003C6C8C">
              <w:rPr>
                <w:rFonts w:ascii="Arial" w:hAnsi="Arial" w:cs="Arial"/>
                <w:b/>
                <w:bCs/>
                <w:sz w:val="24"/>
                <w:szCs w:val="24"/>
              </w:rPr>
              <w:t>-</w:t>
            </w:r>
            <w:r>
              <w:rPr>
                <w:rFonts w:ascii="Arial" w:hAnsi="Arial" w:cs="Arial"/>
                <w:b/>
                <w:bCs/>
                <w:sz w:val="24"/>
                <w:szCs w:val="24"/>
              </w:rPr>
              <w:t>7</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sz w:val="24"/>
                <w:szCs w:val="24"/>
              </w:rPr>
              <w:t xml:space="preserve"> S</w:t>
            </w:r>
            <w:r w:rsidRPr="003C6C8C">
              <w:rPr>
                <w:rFonts w:ascii="Arial" w:hAnsi="Arial" w:cs="Arial"/>
                <w:sz w:val="24"/>
                <w:szCs w:val="24"/>
              </w:rPr>
              <w:t xml:space="preserve">truktura </w:t>
            </w:r>
            <w:r>
              <w:rPr>
                <w:rFonts w:ascii="Arial" w:hAnsi="Arial" w:cs="Arial"/>
                <w:sz w:val="24"/>
                <w:szCs w:val="24"/>
              </w:rPr>
              <w:t xml:space="preserve">i właściwości </w:t>
            </w:r>
            <w:r w:rsidRPr="003C6C8C">
              <w:rPr>
                <w:rFonts w:ascii="Arial" w:hAnsi="Arial" w:cs="Arial"/>
                <w:sz w:val="24"/>
                <w:szCs w:val="24"/>
              </w:rPr>
              <w:t>wybranych stopów metali nieżelaznych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B87A33"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3</w:t>
            </w:r>
          </w:p>
        </w:tc>
      </w:tr>
      <w:tr w:rsidR="00094C22" w:rsidRPr="00E430D0" w14:paraId="6A16D0E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3E6B69" w14:textId="194C9837" w:rsidR="00094C22" w:rsidRPr="003C6C8C" w:rsidRDefault="00094C22" w:rsidP="00094C22">
            <w:pPr>
              <w:spacing w:after="0" w:line="360" w:lineRule="auto"/>
              <w:ind w:left="340" w:hanging="340"/>
              <w:rPr>
                <w:rFonts w:ascii="Arial" w:hAnsi="Arial" w:cs="Arial"/>
                <w:b/>
                <w:sz w:val="24"/>
                <w:szCs w:val="24"/>
              </w:rPr>
            </w:pPr>
            <w:r>
              <w:rPr>
                <w:rFonts w:ascii="Arial" w:hAnsi="Arial" w:cs="Arial"/>
                <w:b/>
                <w:sz w:val="24"/>
                <w:szCs w:val="24"/>
              </w:rPr>
              <w:t>S8</w:t>
            </w:r>
            <w:r w:rsidR="00C610E2">
              <w:rPr>
                <w:rFonts w:ascii="Arial" w:hAnsi="Arial" w:cs="Arial"/>
                <w:b/>
                <w:sz w:val="24"/>
                <w:szCs w:val="24"/>
              </w:rPr>
              <w:t>-</w:t>
            </w:r>
            <w:r>
              <w:rPr>
                <w:rFonts w:ascii="Arial" w:hAnsi="Arial" w:cs="Arial"/>
                <w:b/>
                <w:sz w:val="24"/>
                <w:szCs w:val="24"/>
              </w:rPr>
              <w:t>9</w:t>
            </w:r>
            <w:r w:rsidRPr="003C6C8C">
              <w:rPr>
                <w:rFonts w:ascii="Arial" w:hAnsi="Arial" w:cs="Arial"/>
                <w:b/>
                <w:sz w:val="24"/>
                <w:szCs w:val="24"/>
              </w:rPr>
              <w:t xml:space="preserve"> </w:t>
            </w:r>
            <w:r w:rsidRPr="003C6C8C">
              <w:rPr>
                <w:rFonts w:ascii="Arial" w:hAnsi="Arial" w:cs="Arial"/>
                <w:bCs/>
                <w:sz w:val="24"/>
                <w:szCs w:val="24"/>
              </w:rPr>
              <w:t>–</w:t>
            </w:r>
            <w:r w:rsidRPr="003C6C8C">
              <w:rPr>
                <w:rFonts w:ascii="Arial" w:hAnsi="Arial" w:cs="Arial"/>
                <w:b/>
                <w:sz w:val="24"/>
                <w:szCs w:val="24"/>
              </w:rPr>
              <w:t xml:space="preserve"> </w:t>
            </w:r>
            <w:r>
              <w:rPr>
                <w:rFonts w:ascii="Arial" w:hAnsi="Arial" w:cs="Arial"/>
                <w:spacing w:val="-11"/>
                <w:sz w:val="24"/>
                <w:szCs w:val="24"/>
              </w:rPr>
              <w:t>Metody identyfikacji</w:t>
            </w:r>
            <w:r w:rsidRPr="003C6C8C">
              <w:rPr>
                <w:rFonts w:ascii="Arial" w:hAnsi="Arial" w:cs="Arial"/>
                <w:spacing w:val="-11"/>
                <w:sz w:val="24"/>
                <w:szCs w:val="24"/>
              </w:rPr>
              <w:t xml:space="preserve"> tworzyw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AB422E"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10E5D04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5900DE" w14:textId="151EA04F" w:rsidR="00094C22" w:rsidRPr="003C6C8C" w:rsidRDefault="00094C22" w:rsidP="00094C22">
            <w:pPr>
              <w:spacing w:after="0" w:line="360" w:lineRule="auto"/>
              <w:ind w:left="340" w:hanging="340"/>
              <w:rPr>
                <w:rFonts w:ascii="Arial" w:hAnsi="Arial" w:cs="Arial"/>
                <w:b/>
                <w:sz w:val="24"/>
                <w:szCs w:val="24"/>
              </w:rPr>
            </w:pPr>
            <w:r>
              <w:rPr>
                <w:rFonts w:ascii="Arial" w:hAnsi="Arial" w:cs="Arial"/>
                <w:b/>
                <w:sz w:val="24"/>
                <w:szCs w:val="24"/>
              </w:rPr>
              <w:t>S10</w:t>
            </w:r>
            <w:r w:rsidR="00C610E2">
              <w:rPr>
                <w:rFonts w:ascii="Arial" w:hAnsi="Arial" w:cs="Arial"/>
                <w:b/>
                <w:sz w:val="24"/>
                <w:szCs w:val="24"/>
              </w:rPr>
              <w:t>-</w:t>
            </w:r>
            <w:r>
              <w:rPr>
                <w:rFonts w:ascii="Arial" w:hAnsi="Arial" w:cs="Arial"/>
                <w:b/>
                <w:sz w:val="24"/>
                <w:szCs w:val="24"/>
              </w:rPr>
              <w:t>11</w:t>
            </w:r>
            <w:r w:rsidRPr="003C6C8C">
              <w:rPr>
                <w:rFonts w:ascii="Arial" w:hAnsi="Arial" w:cs="Arial"/>
                <w:bCs/>
                <w:sz w:val="24"/>
                <w:szCs w:val="24"/>
              </w:rPr>
              <w:t>–</w:t>
            </w:r>
            <w:r w:rsidRPr="003C6C8C">
              <w:rPr>
                <w:rFonts w:ascii="Arial" w:hAnsi="Arial" w:cs="Arial"/>
                <w:spacing w:val="-11"/>
                <w:sz w:val="24"/>
                <w:szCs w:val="24"/>
              </w:rPr>
              <w:t xml:space="preserve"> </w:t>
            </w:r>
            <w:r w:rsidRPr="003C6C8C">
              <w:rPr>
                <w:rFonts w:ascii="Arial" w:hAnsi="Arial" w:cs="Arial"/>
                <w:spacing w:val="-13"/>
                <w:sz w:val="24"/>
                <w:szCs w:val="24"/>
              </w:rPr>
              <w:t xml:space="preserve">Właściwości </w:t>
            </w:r>
            <w:r>
              <w:rPr>
                <w:rFonts w:ascii="Arial" w:hAnsi="Arial" w:cs="Arial"/>
                <w:spacing w:val="-13"/>
                <w:sz w:val="24"/>
                <w:szCs w:val="24"/>
              </w:rPr>
              <w:t xml:space="preserve">termomechaniczne </w:t>
            </w:r>
            <w:r w:rsidRPr="003C6C8C">
              <w:rPr>
                <w:rFonts w:ascii="Arial" w:hAnsi="Arial" w:cs="Arial"/>
                <w:spacing w:val="-13"/>
                <w:sz w:val="24"/>
                <w:szCs w:val="24"/>
              </w:rPr>
              <w:t>różnych tworzyw sztucznych</w:t>
            </w:r>
            <w:r>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82FB0C"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7C96903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731FBC" w14:textId="0FCDFDC8" w:rsidR="00094C22" w:rsidRPr="003C6C8C" w:rsidRDefault="00094C22" w:rsidP="00094C22">
            <w:pPr>
              <w:spacing w:after="0" w:line="360" w:lineRule="auto"/>
              <w:ind w:left="340" w:hanging="340"/>
              <w:rPr>
                <w:rFonts w:ascii="Arial" w:hAnsi="Arial" w:cs="Arial"/>
                <w:b/>
                <w:sz w:val="24"/>
                <w:szCs w:val="24"/>
              </w:rPr>
            </w:pPr>
            <w:r>
              <w:rPr>
                <w:rFonts w:ascii="Arial" w:hAnsi="Arial" w:cs="Arial"/>
                <w:b/>
                <w:sz w:val="24"/>
                <w:szCs w:val="24"/>
              </w:rPr>
              <w:t>S12</w:t>
            </w:r>
            <w:r w:rsidR="00C610E2">
              <w:rPr>
                <w:rFonts w:ascii="Arial" w:hAnsi="Arial" w:cs="Arial"/>
                <w:b/>
                <w:sz w:val="24"/>
                <w:szCs w:val="24"/>
              </w:rPr>
              <w:t>-</w:t>
            </w:r>
            <w:r>
              <w:rPr>
                <w:rFonts w:ascii="Arial" w:hAnsi="Arial" w:cs="Arial"/>
                <w:b/>
                <w:sz w:val="24"/>
                <w:szCs w:val="24"/>
              </w:rPr>
              <w:t xml:space="preserve">13 </w:t>
            </w:r>
            <w:r w:rsidRPr="003C6C8C">
              <w:rPr>
                <w:rFonts w:ascii="Arial" w:hAnsi="Arial" w:cs="Arial"/>
                <w:bCs/>
                <w:sz w:val="24"/>
                <w:szCs w:val="24"/>
              </w:rPr>
              <w:t>–</w:t>
            </w:r>
            <w:r w:rsidRPr="003C6C8C">
              <w:rPr>
                <w:rFonts w:ascii="Arial" w:hAnsi="Arial" w:cs="Arial"/>
                <w:bCs/>
                <w:spacing w:val="-11"/>
                <w:sz w:val="24"/>
                <w:szCs w:val="24"/>
              </w:rPr>
              <w:t xml:space="preserve"> </w:t>
            </w:r>
            <w:r w:rsidRPr="003C6C8C">
              <w:rPr>
                <w:rFonts w:ascii="Arial" w:hAnsi="Arial" w:cs="Arial"/>
                <w:spacing w:val="-13"/>
                <w:sz w:val="24"/>
                <w:szCs w:val="24"/>
              </w:rPr>
              <w:t xml:space="preserve">Właściwości </w:t>
            </w:r>
            <w:r>
              <w:rPr>
                <w:rFonts w:ascii="Arial" w:hAnsi="Arial" w:cs="Arial"/>
                <w:spacing w:val="-13"/>
                <w:sz w:val="24"/>
                <w:szCs w:val="24"/>
              </w:rPr>
              <w:t>cieplne</w:t>
            </w:r>
            <w:r w:rsidRPr="003C6C8C">
              <w:rPr>
                <w:rFonts w:ascii="Arial" w:hAnsi="Arial" w:cs="Arial"/>
                <w:spacing w:val="-13"/>
                <w:sz w:val="24"/>
                <w:szCs w:val="24"/>
              </w:rPr>
              <w:t xml:space="preserve"> różnych tworzyw sztucznych</w:t>
            </w:r>
            <w:r>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954C21"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094C22" w:rsidRPr="00E430D0" w14:paraId="3BA69FE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275BFB" w14:textId="3E941712" w:rsidR="00094C22" w:rsidRPr="003C6C8C" w:rsidRDefault="00094C22" w:rsidP="00094C22">
            <w:pPr>
              <w:spacing w:after="0" w:line="360" w:lineRule="auto"/>
              <w:ind w:left="340" w:hanging="340"/>
              <w:rPr>
                <w:rFonts w:ascii="Arial" w:hAnsi="Arial" w:cs="Arial"/>
                <w:b/>
                <w:sz w:val="24"/>
                <w:szCs w:val="24"/>
              </w:rPr>
            </w:pPr>
            <w:r>
              <w:rPr>
                <w:rFonts w:ascii="Arial" w:hAnsi="Arial" w:cs="Arial"/>
                <w:b/>
                <w:sz w:val="24"/>
                <w:szCs w:val="24"/>
              </w:rPr>
              <w:t>S14</w:t>
            </w:r>
            <w:r w:rsidR="00C610E2">
              <w:rPr>
                <w:rFonts w:ascii="Arial" w:hAnsi="Arial" w:cs="Arial"/>
                <w:b/>
                <w:sz w:val="24"/>
                <w:szCs w:val="24"/>
              </w:rPr>
              <w:t>-</w:t>
            </w:r>
            <w:r>
              <w:rPr>
                <w:rFonts w:ascii="Arial" w:hAnsi="Arial" w:cs="Arial"/>
                <w:b/>
                <w:sz w:val="24"/>
                <w:szCs w:val="24"/>
              </w:rPr>
              <w:t>15</w:t>
            </w:r>
            <w:r w:rsidRPr="003C6C8C">
              <w:rPr>
                <w:rFonts w:ascii="Arial" w:hAnsi="Arial" w:cs="Arial"/>
                <w:b/>
                <w:sz w:val="24"/>
                <w:szCs w:val="24"/>
              </w:rPr>
              <w:t xml:space="preserve"> </w:t>
            </w:r>
            <w:r w:rsidRPr="003C6C8C">
              <w:rPr>
                <w:rFonts w:ascii="Arial" w:hAnsi="Arial" w:cs="Arial"/>
                <w:bCs/>
                <w:sz w:val="24"/>
                <w:szCs w:val="24"/>
              </w:rPr>
              <w:t xml:space="preserve">– Struktura </w:t>
            </w:r>
            <w:r>
              <w:rPr>
                <w:rFonts w:ascii="Arial" w:hAnsi="Arial" w:cs="Arial"/>
                <w:bCs/>
                <w:sz w:val="24"/>
                <w:szCs w:val="24"/>
              </w:rPr>
              <w:t>materiałów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008977" w14:textId="77777777" w:rsidR="00094C22" w:rsidRPr="00E430D0" w:rsidRDefault="00094C22" w:rsidP="00094C22">
            <w:pPr>
              <w:spacing w:after="0" w:line="360" w:lineRule="auto"/>
              <w:ind w:left="-14"/>
              <w:jc w:val="center"/>
              <w:rPr>
                <w:rFonts w:ascii="Arial" w:hAnsi="Arial" w:cs="Arial"/>
                <w:b/>
                <w:sz w:val="24"/>
                <w:szCs w:val="24"/>
              </w:rPr>
            </w:pPr>
            <w:r>
              <w:rPr>
                <w:rFonts w:ascii="Arial" w:hAnsi="Arial" w:cs="Arial"/>
                <w:b/>
                <w:sz w:val="24"/>
                <w:szCs w:val="24"/>
              </w:rPr>
              <w:t>2</w:t>
            </w:r>
          </w:p>
        </w:tc>
      </w:tr>
      <w:tr w:rsidR="00AD0928" w:rsidRPr="00E430D0" w14:paraId="47EE47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E29B4B" w14:textId="6804B99F" w:rsidR="00AD0928" w:rsidRDefault="00AD0928" w:rsidP="00AD0928">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6C6868" w14:textId="18C81B9C" w:rsidR="00AD0928" w:rsidRDefault="00AD0928" w:rsidP="00094C22">
            <w:pPr>
              <w:spacing w:after="0" w:line="360" w:lineRule="auto"/>
              <w:ind w:left="-14"/>
              <w:jc w:val="center"/>
              <w:rPr>
                <w:rFonts w:ascii="Arial" w:hAnsi="Arial" w:cs="Arial"/>
                <w:b/>
                <w:sz w:val="24"/>
                <w:szCs w:val="24"/>
              </w:rPr>
            </w:pPr>
            <w:r>
              <w:rPr>
                <w:rFonts w:ascii="Arial" w:hAnsi="Arial" w:cs="Arial"/>
                <w:b/>
                <w:sz w:val="24"/>
                <w:szCs w:val="24"/>
              </w:rPr>
              <w:t>15</w:t>
            </w:r>
          </w:p>
        </w:tc>
      </w:tr>
    </w:tbl>
    <w:p w14:paraId="02513C8F" w14:textId="77777777" w:rsidR="00094C22" w:rsidRPr="00E430D0" w:rsidRDefault="00094C22" w:rsidP="00094C22">
      <w:pPr>
        <w:pStyle w:val="Standard"/>
        <w:spacing w:line="360" w:lineRule="auto"/>
        <w:rPr>
          <w:rFonts w:ascii="Arial" w:hAnsi="Arial" w:cs="Arial"/>
          <w:b/>
          <w:sz w:val="24"/>
          <w:szCs w:val="24"/>
        </w:rPr>
      </w:pPr>
    </w:p>
    <w:p w14:paraId="018CF30C"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094C22" w:rsidRPr="00E430D0" w14:paraId="2CB88D41"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754D693" w14:textId="4F73BD84"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094C22" w:rsidRPr="00E430D0" w14:paraId="5AFBA009"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3F0FC4BF" w14:textId="0BE0F06A"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2. – </w:t>
            </w:r>
            <w:r w:rsidRPr="00E430D0">
              <w:rPr>
                <w:rFonts w:ascii="Arial" w:hAnsi="Arial" w:cs="Arial"/>
                <w:sz w:val="24"/>
                <w:szCs w:val="24"/>
              </w:rPr>
              <w:t>Stanowiska badawcze do ćwiczeń wyposażone w aparaturę pomiarową</w:t>
            </w:r>
          </w:p>
        </w:tc>
      </w:tr>
      <w:tr w:rsidR="00094C22" w:rsidRPr="00E430D0" w14:paraId="243094A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2377282" w14:textId="321FDFFE"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3. – </w:t>
            </w:r>
            <w:r>
              <w:rPr>
                <w:rFonts w:ascii="Arial" w:hAnsi="Arial" w:cs="Arial"/>
                <w:bCs/>
                <w:sz w:val="24"/>
                <w:szCs w:val="24"/>
              </w:rPr>
              <w:t>A</w:t>
            </w:r>
            <w:r w:rsidRPr="00A634AD">
              <w:rPr>
                <w:rFonts w:ascii="Arial" w:hAnsi="Arial" w:cs="Arial"/>
                <w:bCs/>
                <w:sz w:val="24"/>
                <w:szCs w:val="24"/>
              </w:rPr>
              <w:t>tlasy struktur materiałowych, normy</w:t>
            </w:r>
          </w:p>
        </w:tc>
      </w:tr>
      <w:tr w:rsidR="00094C22" w:rsidRPr="00E430D0" w14:paraId="502B171C"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6C3CA0C" w14:textId="12DC8D28" w:rsidR="00094C22" w:rsidRPr="00E430D0" w:rsidRDefault="00094C22" w:rsidP="00094C22">
            <w:pPr>
              <w:spacing w:after="0" w:line="360" w:lineRule="auto"/>
              <w:rPr>
                <w:rFonts w:ascii="Arial" w:hAnsi="Arial" w:cs="Arial"/>
                <w:b/>
                <w:sz w:val="24"/>
                <w:szCs w:val="24"/>
              </w:rPr>
            </w:pPr>
            <w:r w:rsidRPr="00E430D0">
              <w:rPr>
                <w:rFonts w:ascii="Arial" w:hAnsi="Arial" w:cs="Arial"/>
                <w:b/>
                <w:sz w:val="24"/>
                <w:szCs w:val="24"/>
              </w:rPr>
              <w:t>4. – </w:t>
            </w:r>
            <w:r w:rsidRPr="00E430D0">
              <w:rPr>
                <w:rFonts w:ascii="Arial" w:hAnsi="Arial" w:cs="Arial"/>
                <w:sz w:val="24"/>
                <w:szCs w:val="24"/>
              </w:rPr>
              <w:t>Instrukcje do ćwiczeń laboratoryjnych</w:t>
            </w:r>
          </w:p>
        </w:tc>
      </w:tr>
    </w:tbl>
    <w:p w14:paraId="744409EB" w14:textId="0F6859D6" w:rsidR="00DD4814" w:rsidRDefault="00DD4814" w:rsidP="00094C22">
      <w:pPr>
        <w:pStyle w:val="Standard"/>
        <w:spacing w:line="360" w:lineRule="auto"/>
        <w:rPr>
          <w:rFonts w:ascii="Arial" w:hAnsi="Arial" w:cs="Arial"/>
          <w:b/>
          <w:bCs/>
          <w:spacing w:val="-11"/>
          <w:sz w:val="24"/>
          <w:szCs w:val="24"/>
        </w:rPr>
      </w:pPr>
    </w:p>
    <w:p w14:paraId="2022649E" w14:textId="7371EAA7" w:rsidR="00094C22" w:rsidRPr="00E430D0" w:rsidRDefault="00094C22" w:rsidP="00094C22">
      <w:pPr>
        <w:pStyle w:val="Standard"/>
        <w:spacing w:line="360" w:lineRule="auto"/>
        <w:rPr>
          <w:rFonts w:ascii="Arial" w:hAnsi="Arial" w:cs="Arial"/>
          <w:sz w:val="24"/>
          <w:szCs w:val="24"/>
        </w:rPr>
      </w:pPr>
      <w:r w:rsidRPr="00E430D0">
        <w:rPr>
          <w:rFonts w:ascii="Arial" w:hAnsi="Arial" w:cs="Arial"/>
          <w:b/>
          <w:bCs/>
          <w:spacing w:val="-11"/>
          <w:sz w:val="24"/>
          <w:szCs w:val="24"/>
        </w:rPr>
        <w:lastRenderedPageBreak/>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094C22" w:rsidRPr="00E430D0" w14:paraId="185468B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7AB3E6" w14:textId="5D77B29D" w:rsidR="00094C22" w:rsidRPr="00E430D0" w:rsidRDefault="00094C22" w:rsidP="00094C22">
            <w:pPr>
              <w:spacing w:after="0" w:line="360" w:lineRule="auto"/>
              <w:rPr>
                <w:rFonts w:ascii="Arial" w:hAnsi="Arial" w:cs="Arial"/>
                <w:sz w:val="24"/>
                <w:szCs w:val="24"/>
              </w:rPr>
            </w:pPr>
            <w:r w:rsidRPr="00E430D0">
              <w:rPr>
                <w:rFonts w:ascii="Arial" w:hAnsi="Arial" w:cs="Arial"/>
                <w:sz w:val="24"/>
                <w:szCs w:val="24"/>
              </w:rPr>
              <w:t>F1. – Ocena przygotowania do ćwiczeń laboratoryjnych</w:t>
            </w:r>
            <w:r w:rsidR="00227E20">
              <w:rPr>
                <w:rFonts w:ascii="Arial" w:hAnsi="Arial" w:cs="Arial"/>
                <w:sz w:val="24"/>
                <w:szCs w:val="24"/>
              </w:rPr>
              <w:t>.</w:t>
            </w:r>
          </w:p>
        </w:tc>
      </w:tr>
      <w:tr w:rsidR="00094C22" w:rsidRPr="00E430D0" w14:paraId="09A1B15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42902B" w14:textId="4B6E30BF" w:rsidR="00094C22" w:rsidRPr="00E430D0" w:rsidRDefault="00094C22" w:rsidP="00094C22">
            <w:pPr>
              <w:spacing w:after="0" w:line="360" w:lineRule="auto"/>
              <w:rPr>
                <w:rFonts w:ascii="Arial" w:hAnsi="Arial" w:cs="Arial"/>
                <w:sz w:val="24"/>
                <w:szCs w:val="24"/>
              </w:rPr>
            </w:pPr>
            <w:r w:rsidRPr="00E430D0">
              <w:rPr>
                <w:rFonts w:ascii="Arial" w:hAnsi="Arial" w:cs="Arial"/>
                <w:sz w:val="24"/>
                <w:szCs w:val="24"/>
              </w:rPr>
              <w:t>F2. – Ocena umiejętności stosowania zdobytej wiedzy podczas wykonywania ćwiczeń</w:t>
            </w:r>
            <w:r w:rsidR="0054025F">
              <w:rPr>
                <w:rFonts w:ascii="Arial" w:hAnsi="Arial" w:cs="Arial"/>
                <w:sz w:val="24"/>
                <w:szCs w:val="24"/>
              </w:rPr>
              <w:t xml:space="preserve"> </w:t>
            </w:r>
            <w:r w:rsidR="0054025F" w:rsidRPr="0054025F">
              <w:rPr>
                <w:rFonts w:ascii="Arial" w:hAnsi="Arial" w:cs="Arial"/>
                <w:sz w:val="24"/>
                <w:szCs w:val="24"/>
              </w:rPr>
              <w:t>laboratoryjnych</w:t>
            </w:r>
            <w:r w:rsidR="00227E20">
              <w:rPr>
                <w:rFonts w:ascii="Arial" w:hAnsi="Arial" w:cs="Arial"/>
                <w:sz w:val="24"/>
                <w:szCs w:val="24"/>
              </w:rPr>
              <w:t>.</w:t>
            </w:r>
          </w:p>
        </w:tc>
      </w:tr>
      <w:tr w:rsidR="00094C22" w:rsidRPr="00E430D0" w14:paraId="48DB627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1D29DA" w14:textId="59872890" w:rsidR="00094C22" w:rsidRPr="00E430D0" w:rsidRDefault="00094C22" w:rsidP="00094C22">
            <w:pPr>
              <w:spacing w:after="0" w:line="360" w:lineRule="auto"/>
              <w:rPr>
                <w:rFonts w:ascii="Arial" w:hAnsi="Arial" w:cs="Arial"/>
                <w:sz w:val="24"/>
                <w:szCs w:val="24"/>
              </w:rPr>
            </w:pPr>
            <w:r w:rsidRPr="00E430D0">
              <w:rPr>
                <w:rFonts w:ascii="Arial" w:hAnsi="Arial" w:cs="Arial"/>
                <w:sz w:val="24"/>
                <w:szCs w:val="24"/>
              </w:rPr>
              <w:t>F3. – Ocena sprawozdań z realizacji ćwiczeń objętych programem nauczania</w:t>
            </w:r>
            <w:r w:rsidR="00227E20">
              <w:rPr>
                <w:rFonts w:ascii="Arial" w:hAnsi="Arial" w:cs="Arial"/>
                <w:sz w:val="24"/>
                <w:szCs w:val="24"/>
              </w:rPr>
              <w:t>.</w:t>
            </w:r>
          </w:p>
        </w:tc>
      </w:tr>
      <w:tr w:rsidR="00094C22" w:rsidRPr="00E430D0" w14:paraId="4F52ABF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5D5A01" w14:textId="19265295" w:rsidR="00094C22" w:rsidRPr="00E430D0" w:rsidRDefault="00094C22" w:rsidP="00094C22">
            <w:pPr>
              <w:spacing w:after="0" w:line="360" w:lineRule="auto"/>
              <w:rPr>
                <w:rFonts w:ascii="Arial" w:hAnsi="Arial" w:cs="Arial"/>
                <w:sz w:val="24"/>
                <w:szCs w:val="24"/>
              </w:rPr>
            </w:pPr>
            <w:r w:rsidRPr="00E430D0">
              <w:rPr>
                <w:rFonts w:ascii="Arial" w:hAnsi="Arial" w:cs="Arial"/>
                <w:sz w:val="24"/>
                <w:szCs w:val="24"/>
              </w:rPr>
              <w:t>F4. – Ocena aktywności podczas zajęć</w:t>
            </w:r>
            <w:r w:rsidR="00227E20">
              <w:rPr>
                <w:rFonts w:ascii="Arial" w:hAnsi="Arial" w:cs="Arial"/>
                <w:sz w:val="24"/>
                <w:szCs w:val="24"/>
              </w:rPr>
              <w:t>.</w:t>
            </w:r>
          </w:p>
        </w:tc>
      </w:tr>
      <w:tr w:rsidR="00094C22" w:rsidRPr="00E430D0" w14:paraId="634A86C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9CB14C" w14:textId="50EF6543" w:rsidR="00094C22" w:rsidRPr="0054025F" w:rsidRDefault="00094C22" w:rsidP="002C3BAC">
            <w:pPr>
              <w:spacing w:after="0" w:line="360" w:lineRule="auto"/>
              <w:ind w:left="397" w:hanging="397"/>
              <w:rPr>
                <w:rFonts w:ascii="Arial" w:hAnsi="Arial" w:cs="Arial"/>
                <w:sz w:val="24"/>
                <w:szCs w:val="24"/>
              </w:rPr>
            </w:pPr>
            <w:r w:rsidRPr="0054025F">
              <w:rPr>
                <w:rFonts w:ascii="Arial" w:hAnsi="Arial" w:cs="Arial"/>
                <w:sz w:val="24"/>
                <w:szCs w:val="24"/>
              </w:rPr>
              <w:t xml:space="preserve">P1. – </w:t>
            </w:r>
            <w:r w:rsidR="002C3BAC" w:rsidRPr="0054025F">
              <w:rPr>
                <w:rFonts w:ascii="Arial" w:hAnsi="Arial" w:cs="Arial"/>
                <w:sz w:val="24"/>
                <w:szCs w:val="24"/>
              </w:rPr>
              <w:t>Kolokwium</w:t>
            </w:r>
            <w:r w:rsidR="00227E20">
              <w:rPr>
                <w:rFonts w:ascii="Arial" w:hAnsi="Arial" w:cs="Arial"/>
                <w:sz w:val="24"/>
                <w:szCs w:val="24"/>
              </w:rPr>
              <w:t>.</w:t>
            </w:r>
          </w:p>
        </w:tc>
      </w:tr>
      <w:tr w:rsidR="0054025F" w:rsidRPr="00E430D0" w14:paraId="7754B83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4CE75D" w14:textId="19BFFCC5" w:rsidR="0054025F" w:rsidRPr="0054025F" w:rsidRDefault="0054025F" w:rsidP="002C3BAC">
            <w:pPr>
              <w:spacing w:after="0" w:line="360" w:lineRule="auto"/>
              <w:ind w:left="397" w:hanging="397"/>
              <w:rPr>
                <w:rFonts w:ascii="Arial" w:hAnsi="Arial" w:cs="Arial"/>
                <w:sz w:val="24"/>
                <w:szCs w:val="24"/>
              </w:rPr>
            </w:pPr>
            <w:r w:rsidRPr="0054025F">
              <w:rPr>
                <w:rFonts w:ascii="Arial" w:hAnsi="Arial" w:cs="Arial"/>
                <w:sz w:val="24"/>
                <w:szCs w:val="24"/>
              </w:rPr>
              <w:t xml:space="preserve">P2. – </w:t>
            </w:r>
            <w:r w:rsidR="000B407B" w:rsidRPr="000B407B">
              <w:rPr>
                <w:rFonts w:ascii="Arial" w:hAnsi="Arial" w:cs="Arial"/>
                <w:sz w:val="24"/>
                <w:szCs w:val="24"/>
              </w:rPr>
              <w:t>Przygotowanie prezentacji, sprawozdania lub referatu</w:t>
            </w:r>
            <w:r w:rsidR="00227E20">
              <w:rPr>
                <w:rFonts w:ascii="Arial" w:hAnsi="Arial" w:cs="Arial"/>
                <w:sz w:val="24"/>
                <w:szCs w:val="24"/>
              </w:rPr>
              <w:t>.</w:t>
            </w:r>
          </w:p>
        </w:tc>
      </w:tr>
    </w:tbl>
    <w:p w14:paraId="38FA6281" w14:textId="77777777" w:rsidR="00094C22" w:rsidRPr="00E430D0" w:rsidRDefault="00094C22" w:rsidP="00094C22">
      <w:pPr>
        <w:pStyle w:val="Standard"/>
        <w:spacing w:line="360" w:lineRule="auto"/>
        <w:rPr>
          <w:rFonts w:ascii="Arial" w:hAnsi="Arial" w:cs="Arial"/>
          <w:b/>
          <w:sz w:val="24"/>
          <w:szCs w:val="24"/>
        </w:rPr>
      </w:pPr>
    </w:p>
    <w:p w14:paraId="78A1C70D"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094C22" w:rsidRPr="00E430D0" w14:paraId="72D9F36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5E35E8"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46EC9B"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EFE2BB"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094C22" w:rsidRPr="00E430D0" w14:paraId="0BB9AEB5"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5B9D98" w14:textId="77777777" w:rsidR="00094C22" w:rsidRPr="00E430D0" w:rsidRDefault="00094C22" w:rsidP="00094C22">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094C22" w:rsidRPr="00E430D0" w14:paraId="32AB36C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700B1A"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66CADE"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81B28A"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094C22" w:rsidRPr="00E430D0" w14:paraId="1B0C017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60E6D9"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85176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DECA84"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240FFFF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A1386E"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FE93A6"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733047"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15</w:t>
            </w:r>
          </w:p>
        </w:tc>
      </w:tr>
      <w:tr w:rsidR="00094C22" w:rsidRPr="00E430D0" w14:paraId="071F9B5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DC71D7"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081248"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B23172"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15</w:t>
            </w:r>
          </w:p>
        </w:tc>
      </w:tr>
      <w:tr w:rsidR="00094C22" w:rsidRPr="00E430D0" w14:paraId="18C9D3D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97F40F"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7AC2E8"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9427DB"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40C2C76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D11D20"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5720AE"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8D74B4"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0</w:t>
            </w:r>
          </w:p>
        </w:tc>
      </w:tr>
      <w:tr w:rsidR="00094C22" w:rsidRPr="00E430D0" w14:paraId="7900257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69769E"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F852F4"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934663"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53A8B54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5A96C52" w14:textId="77777777" w:rsidR="00094C22" w:rsidRPr="00E430D0" w:rsidRDefault="00094C22" w:rsidP="00094C22">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FAD3A77"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6</w:t>
            </w:r>
            <w:r>
              <w:rPr>
                <w:rFonts w:ascii="Arial" w:hAnsi="Arial" w:cs="Arial"/>
                <w:sz w:val="24"/>
                <w:szCs w:val="24"/>
              </w:rPr>
              <w:t>0</w:t>
            </w:r>
          </w:p>
        </w:tc>
      </w:tr>
      <w:tr w:rsidR="00094C22" w:rsidRPr="00E430D0" w14:paraId="611D7D2C"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405585" w14:textId="77777777" w:rsidR="00094C22" w:rsidRPr="00E430D0" w:rsidRDefault="00094C22" w:rsidP="00094C22">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094C22" w:rsidRPr="00E430D0" w14:paraId="1ECCAAC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57E11E"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641777"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E4E25C"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5250FB4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BF84F5"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5C727C"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A0E3D3"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20</w:t>
            </w:r>
          </w:p>
        </w:tc>
      </w:tr>
      <w:tr w:rsidR="00094C22" w:rsidRPr="00E430D0" w14:paraId="74279B9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C3D225"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618DA2"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8388E4"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6AFE326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881CE9"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C9EDA3"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AE5BA1"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5</w:t>
            </w:r>
          </w:p>
        </w:tc>
      </w:tr>
      <w:tr w:rsidR="00094C22" w:rsidRPr="00E430D0" w14:paraId="05DA789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DFE665"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966FDC"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4E031F"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094C22" w:rsidRPr="00E430D0" w14:paraId="178A63B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50A813"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4CB75D"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23268B"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094C22" w:rsidRPr="00E430D0" w14:paraId="0479EEA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3207B66" w14:textId="77777777" w:rsidR="00094C22" w:rsidRPr="00E430D0" w:rsidRDefault="00094C22" w:rsidP="00094C22">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02AC952" w14:textId="77777777" w:rsidR="00094C22" w:rsidRPr="00E430D0" w:rsidRDefault="00094C22" w:rsidP="00094C22">
            <w:pPr>
              <w:pStyle w:val="Standard"/>
              <w:spacing w:line="360" w:lineRule="auto"/>
              <w:jc w:val="center"/>
              <w:rPr>
                <w:rFonts w:ascii="Arial" w:hAnsi="Arial" w:cs="Arial"/>
                <w:sz w:val="24"/>
                <w:szCs w:val="24"/>
              </w:rPr>
            </w:pPr>
            <w:r>
              <w:rPr>
                <w:rFonts w:ascii="Arial" w:hAnsi="Arial" w:cs="Arial"/>
                <w:sz w:val="24"/>
                <w:szCs w:val="24"/>
              </w:rPr>
              <w:t>40</w:t>
            </w:r>
          </w:p>
        </w:tc>
      </w:tr>
      <w:tr w:rsidR="00094C22" w:rsidRPr="00E430D0" w14:paraId="3013D71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4C60E32" w14:textId="77777777" w:rsidR="00094C22" w:rsidRPr="00E430D0" w:rsidRDefault="00094C22" w:rsidP="00094C22">
            <w:pPr>
              <w:pStyle w:val="Standard"/>
              <w:spacing w:line="360" w:lineRule="auto"/>
              <w:jc w:val="right"/>
              <w:rPr>
                <w:rFonts w:ascii="Arial" w:hAnsi="Arial" w:cs="Arial"/>
                <w:sz w:val="24"/>
                <w:szCs w:val="24"/>
              </w:rPr>
            </w:pPr>
            <w:r w:rsidRPr="00E430D0">
              <w:rPr>
                <w:rFonts w:ascii="Arial" w:hAnsi="Arial" w:cs="Arial"/>
                <w:sz w:val="24"/>
                <w:szCs w:val="24"/>
              </w:rPr>
              <w:lastRenderedPageBreak/>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4D1B6C3A"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100</w:t>
            </w:r>
          </w:p>
        </w:tc>
      </w:tr>
      <w:tr w:rsidR="00094C22" w:rsidRPr="00E430D0" w14:paraId="6064D1F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2F8E63"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761733" w14:textId="77777777" w:rsidR="00094C22" w:rsidRPr="00E430D0" w:rsidRDefault="00094C22" w:rsidP="00094C22">
            <w:pPr>
              <w:pStyle w:val="Standard"/>
              <w:spacing w:line="360" w:lineRule="auto"/>
              <w:jc w:val="center"/>
              <w:rPr>
                <w:rFonts w:ascii="Arial" w:hAnsi="Arial" w:cs="Arial"/>
                <w:sz w:val="24"/>
                <w:szCs w:val="24"/>
              </w:rPr>
            </w:pPr>
            <w:r w:rsidRPr="00E430D0">
              <w:rPr>
                <w:rFonts w:ascii="Arial" w:hAnsi="Arial" w:cs="Arial"/>
                <w:sz w:val="24"/>
                <w:szCs w:val="24"/>
              </w:rPr>
              <w:t>4</w:t>
            </w:r>
          </w:p>
        </w:tc>
      </w:tr>
      <w:tr w:rsidR="00094C22" w:rsidRPr="00E430D0" w14:paraId="4BEDE65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D729A0"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64AA80" w14:textId="6EFC3B1E" w:rsidR="00094C22" w:rsidRPr="00E430D0" w:rsidRDefault="00094C22" w:rsidP="0081758D">
            <w:pPr>
              <w:pStyle w:val="Standard"/>
              <w:spacing w:line="360" w:lineRule="auto"/>
              <w:jc w:val="center"/>
              <w:rPr>
                <w:rFonts w:ascii="Arial" w:hAnsi="Arial" w:cs="Arial"/>
                <w:sz w:val="24"/>
                <w:szCs w:val="24"/>
              </w:rPr>
            </w:pPr>
            <w:r w:rsidRPr="00E430D0">
              <w:rPr>
                <w:rFonts w:ascii="Arial" w:hAnsi="Arial" w:cs="Arial"/>
                <w:sz w:val="24"/>
                <w:szCs w:val="24"/>
              </w:rPr>
              <w:t>2</w:t>
            </w:r>
            <w:r w:rsidR="0081758D">
              <w:rPr>
                <w:rFonts w:ascii="Arial" w:hAnsi="Arial" w:cs="Arial"/>
                <w:sz w:val="24"/>
                <w:szCs w:val="24"/>
              </w:rPr>
              <w:t>,</w:t>
            </w:r>
            <w:r w:rsidRPr="00E430D0">
              <w:rPr>
                <w:rFonts w:ascii="Arial" w:hAnsi="Arial" w:cs="Arial"/>
                <w:sz w:val="24"/>
                <w:szCs w:val="24"/>
              </w:rPr>
              <w:t>4</w:t>
            </w:r>
          </w:p>
        </w:tc>
      </w:tr>
      <w:tr w:rsidR="00094C22" w:rsidRPr="00E430D0" w14:paraId="4318532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AB4CEA"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B2594A" w14:textId="6A4C6847" w:rsidR="00094C22" w:rsidRPr="00E430D0" w:rsidRDefault="00094C22" w:rsidP="0081758D">
            <w:pPr>
              <w:pStyle w:val="Standard"/>
              <w:spacing w:line="360" w:lineRule="auto"/>
              <w:jc w:val="center"/>
              <w:rPr>
                <w:rFonts w:ascii="Arial" w:hAnsi="Arial" w:cs="Arial"/>
                <w:sz w:val="24"/>
                <w:szCs w:val="24"/>
              </w:rPr>
            </w:pPr>
            <w:r>
              <w:rPr>
                <w:rFonts w:ascii="Arial" w:hAnsi="Arial" w:cs="Arial"/>
                <w:sz w:val="24"/>
                <w:szCs w:val="24"/>
              </w:rPr>
              <w:t>1</w:t>
            </w:r>
            <w:r w:rsidR="0081758D">
              <w:rPr>
                <w:rFonts w:ascii="Arial" w:hAnsi="Arial" w:cs="Arial"/>
                <w:sz w:val="24"/>
                <w:szCs w:val="24"/>
              </w:rPr>
              <w:t>,</w:t>
            </w:r>
            <w:r>
              <w:rPr>
                <w:rFonts w:ascii="Arial" w:hAnsi="Arial" w:cs="Arial"/>
                <w:sz w:val="24"/>
                <w:szCs w:val="24"/>
              </w:rPr>
              <w:t>4</w:t>
            </w:r>
          </w:p>
        </w:tc>
      </w:tr>
    </w:tbl>
    <w:p w14:paraId="173A3032" w14:textId="77777777" w:rsidR="00094C22" w:rsidRPr="00E430D0" w:rsidRDefault="00094C22" w:rsidP="00094C22">
      <w:pPr>
        <w:pStyle w:val="Standard"/>
        <w:shd w:val="clear" w:color="auto" w:fill="FFFFFF"/>
        <w:spacing w:line="360" w:lineRule="auto"/>
        <w:rPr>
          <w:rFonts w:ascii="Arial" w:hAnsi="Arial" w:cs="Arial"/>
          <w:b/>
          <w:bCs/>
          <w:spacing w:val="-12"/>
          <w:sz w:val="24"/>
          <w:szCs w:val="24"/>
        </w:rPr>
      </w:pPr>
    </w:p>
    <w:p w14:paraId="2E57B6C5" w14:textId="77777777" w:rsidR="00094C22" w:rsidRPr="00E430D0" w:rsidRDefault="00094C22" w:rsidP="00094C22">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094C22" w:rsidRPr="00E430D0" w14:paraId="31E52FC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0B7DC7"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Ashby M.F., Jones D.R.H.: „Materiały inżynierskie”, WNT, Warszawa 1998.</w:t>
            </w:r>
          </w:p>
        </w:tc>
      </w:tr>
      <w:tr w:rsidR="00094C22" w:rsidRPr="00E430D0" w14:paraId="6B985F8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67DD0F"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Ashby M.F.: „Dobór materiałów w projektowaniu inżynierskim”, WNT, Warszawa 1998.</w:t>
            </w:r>
          </w:p>
        </w:tc>
      </w:tr>
      <w:tr w:rsidR="00094C22" w:rsidRPr="002A070C" w14:paraId="28130D1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952757"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Blicharski M.: „Wstęp do inżynierii materiałowej”, WNT, Warszawa 2006.</w:t>
            </w:r>
          </w:p>
        </w:tc>
      </w:tr>
      <w:tr w:rsidR="00094C22" w:rsidRPr="00E430D0" w14:paraId="1E8F9C5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EA3F69"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Dobrzański L.A.: „Podstawy nauki o materiałach i metaloznawstwo”, WNT, Warszawa 2006.</w:t>
            </w:r>
          </w:p>
        </w:tc>
      </w:tr>
      <w:tr w:rsidR="00094C22" w:rsidRPr="00E430D0" w14:paraId="42A6B2F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6DF041"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 xml:space="preserve">Przybyłowicz K., Przybyłowicz J.: „Materiałoznawstwo w pytaniach </w:t>
            </w:r>
            <w:r>
              <w:rPr>
                <w:rFonts w:ascii="Arial" w:hAnsi="Arial" w:cs="Arial"/>
                <w:sz w:val="24"/>
                <w:szCs w:val="24"/>
              </w:rPr>
              <w:br/>
            </w:r>
            <w:r w:rsidRPr="002A070C">
              <w:rPr>
                <w:rFonts w:ascii="Arial" w:hAnsi="Arial" w:cs="Arial"/>
                <w:sz w:val="24"/>
                <w:szCs w:val="24"/>
              </w:rPr>
              <w:t>i odpowiedziach”, Wyd. Pol. Świętokrzyskiej, Kielce 2007.</w:t>
            </w:r>
          </w:p>
        </w:tc>
      </w:tr>
      <w:tr w:rsidR="00094C22" w:rsidRPr="00E430D0" w14:paraId="467CDEC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2DC21F" w14:textId="77777777" w:rsidR="00094C22" w:rsidRPr="002A070C"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D27CFA">
              <w:rPr>
                <w:rFonts w:ascii="Arial" w:hAnsi="Arial" w:cs="Arial"/>
                <w:sz w:val="24"/>
                <w:szCs w:val="24"/>
              </w:rPr>
              <w:t>R. Sikora: Tworzywa wielkocząsteczkowe. Rodzaje, właściwości i struktura. Politechnika Lubelska, 1991.</w:t>
            </w:r>
          </w:p>
        </w:tc>
      </w:tr>
      <w:tr w:rsidR="00094C22" w:rsidRPr="00E430D0" w14:paraId="1BB724A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7C3983" w14:textId="77777777" w:rsidR="00094C22" w:rsidRPr="00D27CFA" w:rsidRDefault="00094C22" w:rsidP="00091713">
            <w:pPr>
              <w:widowControl w:val="0"/>
              <w:numPr>
                <w:ilvl w:val="0"/>
                <w:numId w:val="19"/>
              </w:numPr>
              <w:suppressAutoHyphens/>
              <w:autoSpaceDN w:val="0"/>
              <w:spacing w:after="0" w:line="360" w:lineRule="auto"/>
              <w:textAlignment w:val="baseline"/>
              <w:rPr>
                <w:rFonts w:ascii="Arial" w:hAnsi="Arial" w:cs="Arial"/>
                <w:sz w:val="24"/>
                <w:szCs w:val="24"/>
              </w:rPr>
            </w:pPr>
            <w:r w:rsidRPr="00D27CFA">
              <w:rPr>
                <w:rFonts w:ascii="Arial" w:hAnsi="Arial" w:cs="Arial"/>
                <w:sz w:val="24"/>
                <w:szCs w:val="24"/>
              </w:rPr>
              <w:t>D. Żuchowska: Polimery konstrukcyjne. WNT Warszawa 1995</w:t>
            </w:r>
          </w:p>
        </w:tc>
      </w:tr>
    </w:tbl>
    <w:p w14:paraId="5C0671F0" w14:textId="77777777" w:rsidR="00094C22" w:rsidRDefault="00094C22" w:rsidP="00094C22">
      <w:pPr>
        <w:pStyle w:val="Standard"/>
        <w:shd w:val="clear" w:color="auto" w:fill="FFFFFF"/>
        <w:spacing w:line="360" w:lineRule="auto"/>
        <w:rPr>
          <w:rFonts w:ascii="Arial" w:hAnsi="Arial" w:cs="Arial"/>
          <w:b/>
          <w:bCs/>
          <w:spacing w:val="-18"/>
          <w:sz w:val="24"/>
          <w:szCs w:val="24"/>
        </w:rPr>
      </w:pPr>
    </w:p>
    <w:p w14:paraId="7E4DD867" w14:textId="77777777" w:rsidR="00094C22" w:rsidRPr="00E430D0" w:rsidRDefault="00094C22" w:rsidP="00094C22">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094C22" w:rsidRPr="00E430D0" w14:paraId="7F946A66"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73EDEB" w14:textId="05799638" w:rsidR="00094C22" w:rsidRPr="00C859D6" w:rsidRDefault="00094C22" w:rsidP="00094C22">
            <w:pPr>
              <w:pStyle w:val="Standard"/>
              <w:spacing w:line="360" w:lineRule="auto"/>
              <w:rPr>
                <w:rFonts w:ascii="Arial" w:hAnsi="Arial" w:cs="Arial"/>
                <w:sz w:val="24"/>
                <w:szCs w:val="24"/>
              </w:rPr>
            </w:pPr>
            <w:r w:rsidRPr="00C859D6">
              <w:rPr>
                <w:rFonts w:ascii="Arial" w:hAnsi="Arial" w:cs="Arial"/>
                <w:sz w:val="24"/>
                <w:szCs w:val="24"/>
              </w:rPr>
              <w:t>dr hab. inż. Adam G</w:t>
            </w:r>
            <w:r>
              <w:rPr>
                <w:rFonts w:ascii="Arial" w:hAnsi="Arial" w:cs="Arial"/>
                <w:sz w:val="24"/>
                <w:szCs w:val="24"/>
              </w:rPr>
              <w:t xml:space="preserve">natowski, Katedra Technologii i Automatyzacji, </w:t>
            </w:r>
            <w:hyperlink r:id="rId50" w:history="1">
              <w:r w:rsidR="00AD0928" w:rsidRPr="009D1865">
                <w:rPr>
                  <w:rStyle w:val="Hipercze"/>
                  <w:rFonts w:ascii="Arial" w:hAnsi="Arial" w:cs="Arial"/>
                  <w:sz w:val="24"/>
                  <w:szCs w:val="24"/>
                </w:rPr>
                <w:t>adam.gnatowski@pcz.pl</w:t>
              </w:r>
            </w:hyperlink>
            <w:r w:rsidR="00AD0928">
              <w:rPr>
                <w:rFonts w:ascii="Arial" w:hAnsi="Arial" w:cs="Arial"/>
                <w:sz w:val="24"/>
                <w:szCs w:val="24"/>
              </w:rPr>
              <w:t xml:space="preserve"> </w:t>
            </w:r>
          </w:p>
          <w:p w14:paraId="797B05A4" w14:textId="77777777" w:rsidR="00094C22" w:rsidRPr="00E430D0" w:rsidRDefault="00094C22" w:rsidP="00094C22">
            <w:pPr>
              <w:pStyle w:val="Standard"/>
              <w:spacing w:line="360" w:lineRule="auto"/>
              <w:rPr>
                <w:rFonts w:ascii="Arial" w:hAnsi="Arial" w:cs="Arial"/>
                <w:sz w:val="24"/>
                <w:szCs w:val="24"/>
              </w:rPr>
            </w:pPr>
            <w:r w:rsidRPr="00C357A5">
              <w:rPr>
                <w:rFonts w:ascii="Arial" w:hAnsi="Arial" w:cs="Arial"/>
                <w:sz w:val="24"/>
                <w:szCs w:val="24"/>
              </w:rPr>
              <w:t xml:space="preserve">dr inż. </w:t>
            </w:r>
            <w:r w:rsidRPr="003357E8">
              <w:rPr>
                <w:rFonts w:ascii="Arial" w:hAnsi="Arial" w:cs="Arial"/>
                <w:sz w:val="24"/>
                <w:szCs w:val="24"/>
              </w:rPr>
              <w:t>Dariusz</w:t>
            </w:r>
            <w:r w:rsidRPr="00E430D0">
              <w:rPr>
                <w:rFonts w:ascii="Arial" w:hAnsi="Arial" w:cs="Arial"/>
                <w:b/>
                <w:sz w:val="24"/>
                <w:szCs w:val="24"/>
              </w:rPr>
              <w:t xml:space="preserve"> </w:t>
            </w:r>
            <w:r>
              <w:rPr>
                <w:rFonts w:ascii="Arial" w:hAnsi="Arial" w:cs="Arial"/>
                <w:sz w:val="24"/>
                <w:szCs w:val="24"/>
              </w:rPr>
              <w:t>Urbaniak</w:t>
            </w:r>
            <w:r w:rsidRPr="003357E8">
              <w:rPr>
                <w:rFonts w:ascii="Arial" w:hAnsi="Arial" w:cs="Arial"/>
                <w:sz w:val="24"/>
                <w:szCs w:val="24"/>
              </w:rPr>
              <w:t>, Katedra Maszyn Cieplnych</w:t>
            </w:r>
            <w:r w:rsidRPr="00C859D6">
              <w:rPr>
                <w:rFonts w:ascii="Arial" w:hAnsi="Arial" w:cs="Arial"/>
                <w:sz w:val="24"/>
                <w:szCs w:val="24"/>
              </w:rPr>
              <w:t xml:space="preserve">, </w:t>
            </w:r>
            <w:hyperlink r:id="rId51" w:history="1">
              <w:r w:rsidRPr="002A070C">
                <w:rPr>
                  <w:rStyle w:val="Hipercze"/>
                  <w:rFonts w:ascii="Arial" w:hAnsi="Arial" w:cs="Arial"/>
                  <w:sz w:val="24"/>
                  <w:szCs w:val="24"/>
                </w:rPr>
                <w:t>dariusz.urbaniak@pcz.pl</w:t>
              </w:r>
            </w:hyperlink>
          </w:p>
        </w:tc>
      </w:tr>
    </w:tbl>
    <w:p w14:paraId="2FB71FF7" w14:textId="77777777" w:rsidR="006A3E31" w:rsidRPr="00E430D0" w:rsidRDefault="006A3E31" w:rsidP="00094C22">
      <w:pPr>
        <w:pStyle w:val="Standard"/>
        <w:spacing w:line="360" w:lineRule="auto"/>
        <w:rPr>
          <w:rFonts w:ascii="Arial" w:hAnsi="Arial" w:cs="Arial"/>
          <w:b/>
          <w:sz w:val="24"/>
          <w:szCs w:val="24"/>
        </w:rPr>
      </w:pPr>
    </w:p>
    <w:p w14:paraId="26D54E17" w14:textId="77777777" w:rsidR="00C610E2" w:rsidRDefault="00C610E2" w:rsidP="00094C22">
      <w:pPr>
        <w:pStyle w:val="Standard"/>
        <w:spacing w:line="360" w:lineRule="auto"/>
        <w:rPr>
          <w:rFonts w:ascii="Arial" w:hAnsi="Arial" w:cs="Arial"/>
          <w:b/>
          <w:sz w:val="24"/>
          <w:szCs w:val="24"/>
        </w:rPr>
      </w:pPr>
    </w:p>
    <w:p w14:paraId="030244BD" w14:textId="77777777" w:rsidR="00C610E2" w:rsidRDefault="00C610E2" w:rsidP="00094C22">
      <w:pPr>
        <w:pStyle w:val="Standard"/>
        <w:spacing w:line="360" w:lineRule="auto"/>
        <w:rPr>
          <w:rFonts w:ascii="Arial" w:hAnsi="Arial" w:cs="Arial"/>
          <w:b/>
          <w:sz w:val="24"/>
          <w:szCs w:val="24"/>
        </w:rPr>
      </w:pPr>
    </w:p>
    <w:p w14:paraId="56C14C67" w14:textId="77777777" w:rsidR="00C610E2" w:rsidRDefault="00C610E2" w:rsidP="00094C22">
      <w:pPr>
        <w:pStyle w:val="Standard"/>
        <w:spacing w:line="360" w:lineRule="auto"/>
        <w:rPr>
          <w:rFonts w:ascii="Arial" w:hAnsi="Arial" w:cs="Arial"/>
          <w:b/>
          <w:sz w:val="24"/>
          <w:szCs w:val="24"/>
        </w:rPr>
      </w:pPr>
    </w:p>
    <w:p w14:paraId="2FF3950A" w14:textId="77777777" w:rsidR="00C610E2" w:rsidRDefault="00C610E2" w:rsidP="00094C22">
      <w:pPr>
        <w:pStyle w:val="Standard"/>
        <w:spacing w:line="360" w:lineRule="auto"/>
        <w:rPr>
          <w:rFonts w:ascii="Arial" w:hAnsi="Arial" w:cs="Arial"/>
          <w:b/>
          <w:sz w:val="24"/>
          <w:szCs w:val="24"/>
        </w:rPr>
      </w:pPr>
    </w:p>
    <w:p w14:paraId="0792A672" w14:textId="509CF1C3"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094C22" w:rsidRPr="00E430D0" w14:paraId="007AC85D"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0810E6"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lastRenderedPageBreak/>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7D04D8"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2FC2A4"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4ABDE8"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644D31"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F21776"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094C22" w:rsidRPr="00E430D0" w14:paraId="33A8799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6537A2" w14:textId="77777777" w:rsidR="00094C22" w:rsidRPr="00E430D0"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13FCE6" w14:textId="5B743B6A"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K_U01 </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D9C7A0" w14:textId="77777777" w:rsidR="00094C22" w:rsidRPr="00E430D0"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CC1BEE" w14:textId="77777777" w:rsidR="00094C22" w:rsidRDefault="00094C22" w:rsidP="00094C22">
            <w:pPr>
              <w:shd w:val="clear" w:color="auto" w:fill="FFFFFF"/>
              <w:spacing w:after="0" w:line="360" w:lineRule="auto"/>
              <w:jc w:val="center"/>
              <w:rPr>
                <w:rFonts w:ascii="Arial" w:hAnsi="Arial" w:cs="Arial"/>
                <w:sz w:val="24"/>
                <w:szCs w:val="24"/>
              </w:rPr>
            </w:pPr>
          </w:p>
          <w:p w14:paraId="2A5850AE" w14:textId="77777777"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W1-30</w:t>
            </w:r>
          </w:p>
          <w:p w14:paraId="191BE72C" w14:textId="77777777" w:rsidR="00094C22" w:rsidRPr="00E430D0" w:rsidRDefault="00094C22" w:rsidP="00094C22">
            <w:pPr>
              <w:shd w:val="clear" w:color="auto" w:fill="FFFFFF"/>
              <w:spacing w:after="0" w:line="360" w:lineRule="auto"/>
              <w:jc w:val="center"/>
              <w:rPr>
                <w:rFonts w:ascii="Arial" w:hAnsi="Arial" w:cs="Arial"/>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805328" w14:textId="5F5E5650" w:rsidR="00094C22" w:rsidRPr="00E430D0"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16D9A6" w14:textId="4D6084B6" w:rsidR="00094C22" w:rsidRPr="00E430D0" w:rsidRDefault="000B407B" w:rsidP="002C3BAC">
            <w:pPr>
              <w:shd w:val="clear" w:color="auto" w:fill="FFFFFF"/>
              <w:spacing w:after="0" w:line="360" w:lineRule="auto"/>
              <w:jc w:val="center"/>
              <w:rPr>
                <w:rFonts w:ascii="Arial" w:hAnsi="Arial" w:cs="Arial"/>
                <w:sz w:val="24"/>
                <w:szCs w:val="24"/>
              </w:rPr>
            </w:pPr>
            <w:r>
              <w:rPr>
                <w:rFonts w:ascii="Arial" w:hAnsi="Arial" w:cs="Arial"/>
                <w:sz w:val="24"/>
                <w:szCs w:val="24"/>
              </w:rPr>
              <w:t>P1</w:t>
            </w:r>
          </w:p>
        </w:tc>
      </w:tr>
      <w:tr w:rsidR="00094C22" w:rsidRPr="00E430D0" w14:paraId="647B28D2"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4C755B" w14:textId="77777777" w:rsidR="00094C22" w:rsidRPr="00E430D0"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3F216A" w14:textId="5EFB3C32"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K_U01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F1B4EE" w14:textId="77777777" w:rsidR="00094C22" w:rsidRPr="00E430D0"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B6C4A3" w14:textId="77777777" w:rsidR="00094C22"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L</w:t>
            </w:r>
            <w:r>
              <w:rPr>
                <w:rFonts w:ascii="Arial" w:hAnsi="Arial" w:cs="Arial"/>
                <w:sz w:val="24"/>
                <w:szCs w:val="24"/>
              </w:rPr>
              <w:t>1</w:t>
            </w:r>
            <w:r w:rsidRPr="00E430D0">
              <w:rPr>
                <w:rFonts w:ascii="Arial" w:hAnsi="Arial" w:cs="Arial"/>
                <w:sz w:val="24"/>
                <w:szCs w:val="24"/>
              </w:rPr>
              <w:t>-</w:t>
            </w:r>
            <w:r>
              <w:rPr>
                <w:rFonts w:ascii="Arial" w:hAnsi="Arial" w:cs="Arial"/>
                <w:sz w:val="24"/>
                <w:szCs w:val="24"/>
              </w:rPr>
              <w:t>15</w:t>
            </w:r>
          </w:p>
          <w:p w14:paraId="36A26134" w14:textId="77777777"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S1-7</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77E661" w14:textId="77777777" w:rsidR="00094C22" w:rsidRPr="00E430D0"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CDCC97" w14:textId="77777777" w:rsidR="00094C22"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7A2E7CEA" w14:textId="436B6552" w:rsidR="00094C22" w:rsidRPr="00E430D0" w:rsidRDefault="002C3BAC" w:rsidP="00094C22">
            <w:pPr>
              <w:shd w:val="clear" w:color="auto" w:fill="FFFFFF"/>
              <w:spacing w:after="0" w:line="360" w:lineRule="auto"/>
              <w:jc w:val="center"/>
              <w:rPr>
                <w:rFonts w:ascii="Arial" w:hAnsi="Arial" w:cs="Arial"/>
                <w:bCs/>
                <w:sz w:val="24"/>
                <w:szCs w:val="24"/>
              </w:rPr>
            </w:pPr>
            <w:r>
              <w:rPr>
                <w:rFonts w:ascii="Arial" w:hAnsi="Arial" w:cs="Arial"/>
                <w:sz w:val="24"/>
                <w:szCs w:val="24"/>
              </w:rPr>
              <w:t>P1</w:t>
            </w:r>
            <w:r w:rsidR="000B407B">
              <w:rPr>
                <w:rFonts w:ascii="Arial" w:hAnsi="Arial" w:cs="Arial"/>
                <w:sz w:val="24"/>
                <w:szCs w:val="24"/>
              </w:rPr>
              <w:t>, P2</w:t>
            </w:r>
          </w:p>
        </w:tc>
      </w:tr>
      <w:tr w:rsidR="00094C22" w:rsidRPr="00E430D0" w14:paraId="08422FE6"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D9FE64" w14:textId="77777777" w:rsidR="00094C22" w:rsidRPr="00E430D0"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013711" w14:textId="4B8A4F74"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K_U01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AA60DD" w14:textId="77777777"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52E863" w14:textId="77777777" w:rsidR="00094C22" w:rsidRPr="00E430D0" w:rsidRDefault="00094C22" w:rsidP="00094C22">
            <w:pPr>
              <w:shd w:val="clear" w:color="auto" w:fill="FFFFFF"/>
              <w:spacing w:after="0" w:line="360" w:lineRule="auto"/>
              <w:jc w:val="center"/>
              <w:rPr>
                <w:rFonts w:ascii="Arial" w:hAnsi="Arial" w:cs="Arial"/>
                <w:sz w:val="24"/>
                <w:szCs w:val="24"/>
              </w:rPr>
            </w:pPr>
            <w:r>
              <w:rPr>
                <w:rFonts w:ascii="Arial" w:hAnsi="Arial" w:cs="Arial"/>
                <w:sz w:val="24"/>
                <w:szCs w:val="24"/>
              </w:rPr>
              <w:t>S8</w:t>
            </w:r>
            <w:r w:rsidRPr="00E430D0">
              <w:rPr>
                <w:rFonts w:ascii="Arial" w:hAnsi="Arial" w:cs="Arial"/>
                <w:sz w:val="24"/>
                <w:szCs w:val="24"/>
              </w:rPr>
              <w:t>-</w:t>
            </w:r>
            <w:r>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A9D93C" w14:textId="77777777" w:rsidR="00094C22" w:rsidRPr="00E430D0"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FFA046" w14:textId="77777777" w:rsidR="00094C22" w:rsidRDefault="00094C22" w:rsidP="00094C22">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3FB4703A" w14:textId="20BDC492" w:rsidR="00094C22" w:rsidRPr="00E430D0" w:rsidRDefault="002C3BAC" w:rsidP="000B407B">
            <w:pPr>
              <w:shd w:val="clear" w:color="auto" w:fill="FFFFFF"/>
              <w:spacing w:after="0" w:line="360" w:lineRule="auto"/>
              <w:jc w:val="center"/>
              <w:rPr>
                <w:rFonts w:ascii="Arial" w:hAnsi="Arial" w:cs="Arial"/>
                <w:bCs/>
                <w:sz w:val="24"/>
                <w:szCs w:val="24"/>
              </w:rPr>
            </w:pPr>
            <w:r>
              <w:rPr>
                <w:rFonts w:ascii="Arial" w:hAnsi="Arial" w:cs="Arial"/>
                <w:sz w:val="24"/>
                <w:szCs w:val="24"/>
              </w:rPr>
              <w:t>P</w:t>
            </w:r>
            <w:r w:rsidR="000B407B">
              <w:rPr>
                <w:rFonts w:ascii="Arial" w:hAnsi="Arial" w:cs="Arial"/>
                <w:sz w:val="24"/>
                <w:szCs w:val="24"/>
              </w:rPr>
              <w:t>2</w:t>
            </w:r>
          </w:p>
        </w:tc>
      </w:tr>
    </w:tbl>
    <w:p w14:paraId="0DC42378" w14:textId="77777777" w:rsidR="00DD4814" w:rsidRDefault="00DD4814" w:rsidP="00094C22">
      <w:pPr>
        <w:pStyle w:val="Standard"/>
        <w:spacing w:line="360" w:lineRule="auto"/>
        <w:rPr>
          <w:rFonts w:ascii="Arial" w:hAnsi="Arial" w:cs="Arial"/>
          <w:b/>
          <w:bCs/>
          <w:sz w:val="24"/>
          <w:szCs w:val="24"/>
          <w:u w:val="single"/>
          <w:lang w:val="en-US"/>
        </w:rPr>
      </w:pPr>
    </w:p>
    <w:p w14:paraId="6E344153" w14:textId="4BDA38DC" w:rsidR="00094C22" w:rsidRPr="00E430D0" w:rsidRDefault="00094C22" w:rsidP="00094C22">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094C22" w:rsidRPr="00E430D0" w14:paraId="304E4C9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5BB04E3"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2B75C7E"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643A6B"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220340"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E362B3" w14:textId="77777777" w:rsidR="00094C22" w:rsidRPr="00E430D0" w:rsidRDefault="00094C22" w:rsidP="00094C2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094C22" w:rsidRPr="00E430D0" w14:paraId="2A87CA1D"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6DBFA91" w14:textId="77777777" w:rsidR="00094C22" w:rsidRDefault="00094C22" w:rsidP="00094C22">
            <w:pPr>
              <w:shd w:val="clear" w:color="auto" w:fill="FFFFFF"/>
              <w:spacing w:after="0" w:line="360" w:lineRule="auto"/>
              <w:rPr>
                <w:rFonts w:ascii="Arial" w:hAnsi="Arial" w:cs="Arial"/>
                <w:b/>
                <w:sz w:val="24"/>
                <w:szCs w:val="24"/>
              </w:rPr>
            </w:pPr>
          </w:p>
          <w:p w14:paraId="002866BE" w14:textId="77777777" w:rsidR="00094C22" w:rsidRDefault="00094C22" w:rsidP="00094C22">
            <w:pPr>
              <w:shd w:val="clear" w:color="auto" w:fill="FFFFFF"/>
              <w:spacing w:after="0" w:line="360" w:lineRule="auto"/>
              <w:rPr>
                <w:rFonts w:ascii="Arial" w:hAnsi="Arial" w:cs="Arial"/>
                <w:b/>
                <w:sz w:val="24"/>
                <w:szCs w:val="24"/>
              </w:rPr>
            </w:pPr>
          </w:p>
          <w:p w14:paraId="28FA473D" w14:textId="77777777" w:rsidR="00094C22" w:rsidRDefault="00094C22" w:rsidP="00094C22">
            <w:pPr>
              <w:shd w:val="clear" w:color="auto" w:fill="FFFFFF"/>
              <w:spacing w:after="0" w:line="360" w:lineRule="auto"/>
              <w:rPr>
                <w:rFonts w:ascii="Arial" w:hAnsi="Arial" w:cs="Arial"/>
                <w:b/>
                <w:sz w:val="24"/>
                <w:szCs w:val="24"/>
              </w:rPr>
            </w:pPr>
          </w:p>
          <w:p w14:paraId="248BBC31" w14:textId="77777777" w:rsidR="00094C22" w:rsidRDefault="00094C22" w:rsidP="00094C22">
            <w:pPr>
              <w:shd w:val="clear" w:color="auto" w:fill="FFFFFF"/>
              <w:spacing w:after="0" w:line="360" w:lineRule="auto"/>
              <w:rPr>
                <w:rFonts w:ascii="Arial" w:hAnsi="Arial" w:cs="Arial"/>
                <w:b/>
                <w:sz w:val="24"/>
                <w:szCs w:val="24"/>
              </w:rPr>
            </w:pPr>
          </w:p>
          <w:p w14:paraId="1FBF5B2D" w14:textId="77777777" w:rsidR="00094C22" w:rsidRDefault="00094C22" w:rsidP="00094C22">
            <w:pPr>
              <w:shd w:val="clear" w:color="auto" w:fill="FFFFFF"/>
              <w:spacing w:after="0" w:line="360" w:lineRule="auto"/>
              <w:rPr>
                <w:rFonts w:ascii="Arial" w:hAnsi="Arial" w:cs="Arial"/>
                <w:b/>
                <w:sz w:val="24"/>
                <w:szCs w:val="24"/>
              </w:rPr>
            </w:pPr>
          </w:p>
          <w:p w14:paraId="0B1989BE" w14:textId="77777777" w:rsidR="00094C22" w:rsidRPr="00E430D0"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6DC600EF" w14:textId="77777777" w:rsidR="00094C22" w:rsidRPr="00E430D0" w:rsidRDefault="00094C22" w:rsidP="00094C22">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01EB287" w14:textId="77777777" w:rsidR="00094C22" w:rsidRPr="00E516CB" w:rsidRDefault="00094C22" w:rsidP="00094C22">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nie opanował podstawowej wiedzy z zakresu </w:t>
            </w:r>
            <w:r w:rsidRPr="00E516CB">
              <w:rPr>
                <w:rFonts w:ascii="Arial" w:hAnsi="Arial" w:cs="Arial"/>
                <w:sz w:val="24"/>
                <w:szCs w:val="24"/>
              </w:rPr>
              <w:t xml:space="preserve">podstaw nauki </w:t>
            </w:r>
          </w:p>
          <w:p w14:paraId="14B3DFDA"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516CB">
              <w:rPr>
                <w:rFonts w:ascii="Arial" w:hAnsi="Arial" w:cs="Arial"/>
                <w:sz w:val="24"/>
                <w:szCs w:val="24"/>
              </w:rPr>
              <w:t>o materiałach metalowych i niemetalowych.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39F7CDF" w14:textId="77777777" w:rsidR="00094C22" w:rsidRPr="00E516CB" w:rsidRDefault="00094C22" w:rsidP="00094C22">
            <w:pPr>
              <w:shd w:val="clear" w:color="auto" w:fill="FFFFFF"/>
              <w:spacing w:after="0" w:line="360" w:lineRule="auto"/>
              <w:rPr>
                <w:rFonts w:ascii="Arial" w:hAnsi="Arial" w:cs="Arial"/>
                <w:sz w:val="24"/>
                <w:szCs w:val="24"/>
              </w:rPr>
            </w:pPr>
            <w:r w:rsidRPr="00E430D0">
              <w:rPr>
                <w:rFonts w:ascii="Arial" w:hAnsi="Arial" w:cs="Arial"/>
                <w:sz w:val="24"/>
                <w:szCs w:val="24"/>
              </w:rPr>
              <w:t>Stud</w:t>
            </w:r>
            <w:r>
              <w:rPr>
                <w:rFonts w:ascii="Arial" w:hAnsi="Arial" w:cs="Arial"/>
                <w:sz w:val="24"/>
                <w:szCs w:val="24"/>
              </w:rPr>
              <w:t xml:space="preserve">ent częściowo opanował wiedzę </w:t>
            </w:r>
            <w:r w:rsidRPr="00E430D0">
              <w:rPr>
                <w:rFonts w:ascii="Arial" w:hAnsi="Arial" w:cs="Arial"/>
                <w:sz w:val="24"/>
                <w:szCs w:val="24"/>
              </w:rPr>
              <w:t xml:space="preserve">z zakresu </w:t>
            </w:r>
            <w:r w:rsidRPr="00E516CB">
              <w:rPr>
                <w:rFonts w:ascii="Arial" w:hAnsi="Arial" w:cs="Arial"/>
                <w:sz w:val="24"/>
                <w:szCs w:val="24"/>
              </w:rPr>
              <w:t xml:space="preserve">podstaw nauki </w:t>
            </w:r>
          </w:p>
          <w:p w14:paraId="28864636" w14:textId="67E8167A" w:rsidR="00094C22" w:rsidRPr="00E430D0" w:rsidRDefault="00094C22" w:rsidP="00094C22">
            <w:pPr>
              <w:shd w:val="clear" w:color="auto" w:fill="FFFFFF"/>
              <w:spacing w:after="0" w:line="360" w:lineRule="auto"/>
              <w:rPr>
                <w:rFonts w:ascii="Arial" w:hAnsi="Arial" w:cs="Arial"/>
                <w:sz w:val="24"/>
                <w:szCs w:val="24"/>
                <w:highlight w:val="yellow"/>
              </w:rPr>
            </w:pPr>
            <w:r w:rsidRPr="00E516CB">
              <w:rPr>
                <w:rFonts w:ascii="Arial" w:hAnsi="Arial" w:cs="Arial"/>
                <w:sz w:val="24"/>
                <w:szCs w:val="24"/>
              </w:rPr>
              <w:t xml:space="preserve">o materiałach metalowych </w:t>
            </w:r>
            <w:r w:rsidR="00227A85">
              <w:rPr>
                <w:rFonts w:ascii="Arial" w:hAnsi="Arial" w:cs="Arial"/>
                <w:sz w:val="24"/>
                <w:szCs w:val="24"/>
              </w:rPr>
              <w:br/>
            </w:r>
            <w:r w:rsidRPr="00E516CB">
              <w:rPr>
                <w:rFonts w:ascii="Arial" w:hAnsi="Arial" w:cs="Arial"/>
                <w:sz w:val="24"/>
                <w:szCs w:val="24"/>
              </w:rPr>
              <w:t>i niemetalowych.</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2405F3B" w14:textId="77777777" w:rsidR="00094C22" w:rsidRPr="00E516CB" w:rsidRDefault="00094C22" w:rsidP="00094C22">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opanował wiedzę z zakresu </w:t>
            </w:r>
            <w:r w:rsidRPr="00E516CB">
              <w:rPr>
                <w:rFonts w:ascii="Arial" w:hAnsi="Arial" w:cs="Arial"/>
                <w:sz w:val="24"/>
                <w:szCs w:val="24"/>
              </w:rPr>
              <w:t xml:space="preserve">podstaw nauki </w:t>
            </w:r>
          </w:p>
          <w:p w14:paraId="3A923D90" w14:textId="6E024398" w:rsidR="00094C22" w:rsidRPr="00E430D0" w:rsidRDefault="00094C22" w:rsidP="00094C22">
            <w:pPr>
              <w:shd w:val="clear" w:color="auto" w:fill="FFFFFF"/>
              <w:spacing w:after="0" w:line="360" w:lineRule="auto"/>
              <w:rPr>
                <w:rFonts w:ascii="Arial" w:hAnsi="Arial" w:cs="Arial"/>
                <w:sz w:val="24"/>
                <w:szCs w:val="24"/>
                <w:highlight w:val="yellow"/>
              </w:rPr>
            </w:pPr>
            <w:r w:rsidRPr="00E516CB">
              <w:rPr>
                <w:rFonts w:ascii="Arial" w:hAnsi="Arial" w:cs="Arial"/>
                <w:sz w:val="24"/>
                <w:szCs w:val="24"/>
              </w:rPr>
              <w:t xml:space="preserve">o materiałach metalowych </w:t>
            </w:r>
            <w:r w:rsidR="00227A85">
              <w:rPr>
                <w:rFonts w:ascii="Arial" w:hAnsi="Arial" w:cs="Arial"/>
                <w:sz w:val="24"/>
                <w:szCs w:val="24"/>
              </w:rPr>
              <w:br/>
            </w:r>
            <w:r w:rsidRPr="00E516CB">
              <w:rPr>
                <w:rFonts w:ascii="Arial" w:hAnsi="Arial" w:cs="Arial"/>
                <w:sz w:val="24"/>
                <w:szCs w:val="24"/>
              </w:rPr>
              <w:t>i niemetalowych.</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750A311" w14:textId="77777777" w:rsidR="00094C22" w:rsidRPr="00E516CB" w:rsidRDefault="00094C22" w:rsidP="00094C22">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bardzo dobrze opanował wiedzę z zakresu </w:t>
            </w:r>
            <w:r w:rsidRPr="00E516CB">
              <w:rPr>
                <w:rFonts w:ascii="Arial" w:hAnsi="Arial" w:cs="Arial"/>
                <w:sz w:val="24"/>
                <w:szCs w:val="24"/>
              </w:rPr>
              <w:t xml:space="preserve">podstaw nauki </w:t>
            </w:r>
          </w:p>
          <w:p w14:paraId="0B8C9048"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516CB">
              <w:rPr>
                <w:rFonts w:ascii="Arial" w:hAnsi="Arial" w:cs="Arial"/>
                <w:sz w:val="24"/>
                <w:szCs w:val="24"/>
              </w:rPr>
              <w:t>o materiałach metalowych i niemetalowych</w:t>
            </w:r>
            <w:r w:rsidRPr="00E430D0">
              <w:rPr>
                <w:rFonts w:ascii="Arial" w:hAnsi="Arial" w:cs="Arial"/>
                <w:sz w:val="24"/>
                <w:szCs w:val="24"/>
              </w:rPr>
              <w:t>, samodzielnie zdobywa i poszerza wiedzę przy użyciu różnych źródeł.</w:t>
            </w:r>
          </w:p>
        </w:tc>
      </w:tr>
      <w:tr w:rsidR="00094C22" w:rsidRPr="00E430D0" w14:paraId="23F37261" w14:textId="77777777" w:rsidTr="00227A85">
        <w:trPr>
          <w:cantSplit/>
          <w:trHeight w:val="4233"/>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661779A" w14:textId="77777777" w:rsidR="00094C22" w:rsidRDefault="00094C22" w:rsidP="00094C22">
            <w:pPr>
              <w:shd w:val="clear" w:color="auto" w:fill="FFFFFF"/>
              <w:spacing w:after="0" w:line="360" w:lineRule="auto"/>
              <w:rPr>
                <w:rFonts w:ascii="Arial" w:hAnsi="Arial" w:cs="Arial"/>
                <w:b/>
                <w:sz w:val="24"/>
                <w:szCs w:val="24"/>
              </w:rPr>
            </w:pPr>
          </w:p>
          <w:p w14:paraId="54362A35" w14:textId="77777777" w:rsidR="00094C22" w:rsidRDefault="00094C22" w:rsidP="00094C22">
            <w:pPr>
              <w:shd w:val="clear" w:color="auto" w:fill="FFFFFF"/>
              <w:spacing w:after="0" w:line="360" w:lineRule="auto"/>
              <w:rPr>
                <w:rFonts w:ascii="Arial" w:hAnsi="Arial" w:cs="Arial"/>
                <w:b/>
                <w:sz w:val="24"/>
                <w:szCs w:val="24"/>
              </w:rPr>
            </w:pPr>
          </w:p>
          <w:p w14:paraId="3CFE163C" w14:textId="77777777" w:rsidR="00094C22" w:rsidRDefault="00094C22" w:rsidP="00094C22">
            <w:pPr>
              <w:shd w:val="clear" w:color="auto" w:fill="FFFFFF"/>
              <w:spacing w:after="0" w:line="360" w:lineRule="auto"/>
              <w:rPr>
                <w:rFonts w:ascii="Arial" w:hAnsi="Arial" w:cs="Arial"/>
                <w:b/>
                <w:sz w:val="24"/>
                <w:szCs w:val="24"/>
              </w:rPr>
            </w:pPr>
          </w:p>
          <w:p w14:paraId="7AA7D39C" w14:textId="77777777" w:rsidR="00094C22" w:rsidRPr="0006578B"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36E0362"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nie </w:t>
            </w:r>
            <w:r w:rsidRPr="002B689C">
              <w:rPr>
                <w:rFonts w:ascii="Arial" w:hAnsi="Arial" w:cs="Arial"/>
                <w:sz w:val="24"/>
                <w:szCs w:val="24"/>
              </w:rPr>
              <w:t>potrafi przeprowadzić badania właściwości materiałów metalowych i niemetalowych i dokonać analizy wyników.</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E8475E1"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sidRPr="002B689C">
              <w:rPr>
                <w:rFonts w:ascii="Arial" w:hAnsi="Arial" w:cs="Arial"/>
                <w:sz w:val="24"/>
                <w:szCs w:val="24"/>
              </w:rPr>
              <w:t>potrafi przeprowadzić badania właściwości materiałów metalowych i niemetalowych i dokonać analizy wyników</w:t>
            </w:r>
            <w:r>
              <w:rPr>
                <w:rFonts w:ascii="Arial" w:hAnsi="Arial" w:cs="Arial"/>
                <w:sz w:val="24"/>
                <w:szCs w:val="24"/>
              </w:rPr>
              <w:t xml:space="preserve"> w niewielkim stopniu.</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AAB2A2E"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sidRPr="002B689C">
              <w:rPr>
                <w:rFonts w:ascii="Arial" w:hAnsi="Arial" w:cs="Arial"/>
                <w:sz w:val="24"/>
                <w:szCs w:val="24"/>
              </w:rPr>
              <w:t>potrafi przeprowadzić badania właściwości materiałów metalowych i niemetalowych i dokonać analizy wyników.</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37E00D9"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sidRPr="002B689C">
              <w:rPr>
                <w:rFonts w:ascii="Arial" w:hAnsi="Arial" w:cs="Arial"/>
                <w:sz w:val="24"/>
                <w:szCs w:val="24"/>
              </w:rPr>
              <w:t xml:space="preserve">potrafi przeprowadzić badania właściwości materiałów metalowych i niemetalowych i </w:t>
            </w:r>
            <w:r>
              <w:rPr>
                <w:rFonts w:ascii="Arial" w:hAnsi="Arial" w:cs="Arial"/>
                <w:sz w:val="24"/>
                <w:szCs w:val="24"/>
              </w:rPr>
              <w:t xml:space="preserve">w sposób dokładny </w:t>
            </w:r>
            <w:r w:rsidRPr="002B689C">
              <w:rPr>
                <w:rFonts w:ascii="Arial" w:hAnsi="Arial" w:cs="Arial"/>
                <w:sz w:val="24"/>
                <w:szCs w:val="24"/>
              </w:rPr>
              <w:t>dokonać analizy wyników.</w:t>
            </w:r>
          </w:p>
        </w:tc>
      </w:tr>
      <w:tr w:rsidR="00094C22" w:rsidRPr="00E430D0" w14:paraId="74A90FE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D77BC25" w14:textId="77777777" w:rsidR="00094C22" w:rsidRDefault="00094C22" w:rsidP="00094C22">
            <w:pPr>
              <w:shd w:val="clear" w:color="auto" w:fill="FFFFFF"/>
              <w:spacing w:after="0" w:line="360" w:lineRule="auto"/>
              <w:rPr>
                <w:rFonts w:ascii="Arial" w:hAnsi="Arial" w:cs="Arial"/>
                <w:b/>
                <w:sz w:val="24"/>
                <w:szCs w:val="24"/>
              </w:rPr>
            </w:pPr>
          </w:p>
          <w:p w14:paraId="0579A72B" w14:textId="77777777" w:rsidR="00094C22" w:rsidRDefault="00094C22" w:rsidP="00094C22">
            <w:pPr>
              <w:shd w:val="clear" w:color="auto" w:fill="FFFFFF"/>
              <w:spacing w:after="0" w:line="360" w:lineRule="auto"/>
              <w:rPr>
                <w:rFonts w:ascii="Arial" w:hAnsi="Arial" w:cs="Arial"/>
                <w:b/>
                <w:sz w:val="24"/>
                <w:szCs w:val="24"/>
              </w:rPr>
            </w:pPr>
          </w:p>
          <w:p w14:paraId="270EDA4A" w14:textId="77777777" w:rsidR="00094C22" w:rsidRPr="00E430D0" w:rsidRDefault="00094C22" w:rsidP="00094C2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7FD90F29" w14:textId="77777777" w:rsidR="00094C22" w:rsidRPr="00E430D0" w:rsidRDefault="00094C22" w:rsidP="00094C22">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527A6A2" w14:textId="77777777" w:rsidR="00094C22" w:rsidRPr="00E430D0" w:rsidRDefault="00094C22" w:rsidP="00094C22">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 xml:space="preserve">Student </w:t>
            </w:r>
            <w:r>
              <w:rPr>
                <w:rFonts w:ascii="Arial" w:hAnsi="Arial" w:cs="Arial"/>
                <w:sz w:val="24"/>
                <w:szCs w:val="24"/>
              </w:rPr>
              <w:t xml:space="preserve">nie </w:t>
            </w:r>
            <w:r w:rsidRPr="00E1502D">
              <w:rPr>
                <w:rFonts w:ascii="Arial" w:hAnsi="Arial" w:cs="Arial"/>
                <w:sz w:val="24"/>
                <w:szCs w:val="24"/>
              </w:rPr>
              <w:t>potrafi analizować  właściwości materiałów metalowych i niemetalowych i dobrać odpowiedni materiał do zastosowania.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306FBE" w14:textId="76F240E3" w:rsidR="00094C22" w:rsidRPr="00E430D0" w:rsidRDefault="00094C22" w:rsidP="00094C22">
            <w:pPr>
              <w:shd w:val="clear" w:color="auto" w:fill="FFFFFF"/>
              <w:spacing w:after="0" w:line="360" w:lineRule="auto"/>
              <w:rPr>
                <w:rFonts w:ascii="Arial" w:hAnsi="Arial" w:cs="Arial"/>
                <w:sz w:val="24"/>
                <w:szCs w:val="24"/>
              </w:rPr>
            </w:pPr>
            <w:r w:rsidRPr="007D708A">
              <w:rPr>
                <w:rFonts w:ascii="Arial" w:hAnsi="Arial" w:cs="Arial"/>
                <w:sz w:val="24"/>
                <w:szCs w:val="24"/>
              </w:rPr>
              <w:t xml:space="preserve">Student </w:t>
            </w:r>
            <w:r>
              <w:rPr>
                <w:rFonts w:ascii="Arial" w:hAnsi="Arial" w:cs="Arial"/>
                <w:sz w:val="24"/>
                <w:szCs w:val="24"/>
              </w:rPr>
              <w:t xml:space="preserve">w sposób ograniczony </w:t>
            </w:r>
            <w:r w:rsidRPr="00E1502D">
              <w:rPr>
                <w:rFonts w:ascii="Arial" w:hAnsi="Arial" w:cs="Arial"/>
                <w:sz w:val="24"/>
                <w:szCs w:val="24"/>
              </w:rPr>
              <w:t xml:space="preserve">potrafi analizować  właściwości materiałów metalowych </w:t>
            </w:r>
            <w:r w:rsidR="0081758D">
              <w:rPr>
                <w:rFonts w:ascii="Arial" w:hAnsi="Arial" w:cs="Arial"/>
                <w:sz w:val="24"/>
                <w:szCs w:val="24"/>
              </w:rPr>
              <w:br/>
            </w:r>
            <w:r w:rsidRPr="00E1502D">
              <w:rPr>
                <w:rFonts w:ascii="Arial" w:hAnsi="Arial" w:cs="Arial"/>
                <w:sz w:val="24"/>
                <w:szCs w:val="24"/>
              </w:rPr>
              <w:t>i niemetalowych i dobrać odpowiedni materiał do zastosowania.</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3B8C29" w14:textId="38037026" w:rsidR="00094C22" w:rsidRPr="00E430D0" w:rsidRDefault="00094C22" w:rsidP="00094C22">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 xml:space="preserve">Student </w:t>
            </w:r>
            <w:r w:rsidRPr="00E1502D">
              <w:rPr>
                <w:rFonts w:ascii="Arial" w:hAnsi="Arial" w:cs="Arial"/>
                <w:sz w:val="24"/>
                <w:szCs w:val="24"/>
              </w:rPr>
              <w:t xml:space="preserve">potrafi analizować  właściwości materiałów metalowych </w:t>
            </w:r>
            <w:r w:rsidR="0081758D">
              <w:rPr>
                <w:rFonts w:ascii="Arial" w:hAnsi="Arial" w:cs="Arial"/>
                <w:sz w:val="24"/>
                <w:szCs w:val="24"/>
              </w:rPr>
              <w:br/>
            </w:r>
            <w:r w:rsidRPr="00E1502D">
              <w:rPr>
                <w:rFonts w:ascii="Arial" w:hAnsi="Arial" w:cs="Arial"/>
                <w:sz w:val="24"/>
                <w:szCs w:val="24"/>
              </w:rPr>
              <w:t>i niemetalowych i dobrać odpowiedni materiał do zastosowania.</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7CED52" w14:textId="668283B4" w:rsidR="00094C22" w:rsidRPr="00E430D0" w:rsidRDefault="00094C22" w:rsidP="00094C22">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 xml:space="preserve">Student </w:t>
            </w:r>
            <w:r w:rsidRPr="00E1502D">
              <w:rPr>
                <w:rFonts w:ascii="Arial" w:hAnsi="Arial" w:cs="Arial"/>
                <w:sz w:val="24"/>
                <w:szCs w:val="24"/>
              </w:rPr>
              <w:t xml:space="preserve">potrafi </w:t>
            </w:r>
            <w:r>
              <w:rPr>
                <w:rFonts w:ascii="Arial" w:hAnsi="Arial" w:cs="Arial"/>
                <w:sz w:val="24"/>
                <w:szCs w:val="24"/>
              </w:rPr>
              <w:t xml:space="preserve">wnikliwie </w:t>
            </w:r>
            <w:r w:rsidRPr="00E1502D">
              <w:rPr>
                <w:rFonts w:ascii="Arial" w:hAnsi="Arial" w:cs="Arial"/>
                <w:sz w:val="24"/>
                <w:szCs w:val="24"/>
              </w:rPr>
              <w:t xml:space="preserve">analizować  właściwości materiałów metalowych </w:t>
            </w:r>
            <w:r w:rsidR="0081758D">
              <w:rPr>
                <w:rFonts w:ascii="Arial" w:hAnsi="Arial" w:cs="Arial"/>
                <w:sz w:val="24"/>
                <w:szCs w:val="24"/>
              </w:rPr>
              <w:br/>
            </w:r>
            <w:r w:rsidRPr="00E1502D">
              <w:rPr>
                <w:rFonts w:ascii="Arial" w:hAnsi="Arial" w:cs="Arial"/>
                <w:sz w:val="24"/>
                <w:szCs w:val="24"/>
              </w:rPr>
              <w:t xml:space="preserve">i niemetalowych </w:t>
            </w:r>
            <w:r w:rsidR="0081758D">
              <w:rPr>
                <w:rFonts w:ascii="Arial" w:hAnsi="Arial" w:cs="Arial"/>
                <w:sz w:val="24"/>
                <w:szCs w:val="24"/>
              </w:rPr>
              <w:br/>
            </w:r>
            <w:r w:rsidRPr="00E1502D">
              <w:rPr>
                <w:rFonts w:ascii="Arial" w:hAnsi="Arial" w:cs="Arial"/>
                <w:sz w:val="24"/>
                <w:szCs w:val="24"/>
              </w:rPr>
              <w:t>i dobrać odpowiedni materiał do zastosowania.</w:t>
            </w:r>
          </w:p>
        </w:tc>
      </w:tr>
    </w:tbl>
    <w:p w14:paraId="14D3AB5F" w14:textId="38917A60" w:rsidR="00094C22" w:rsidRDefault="00094C22" w:rsidP="00094C22">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40108F2A" w14:textId="77777777" w:rsidR="00DD4814" w:rsidRPr="00E430D0" w:rsidRDefault="00DD4814" w:rsidP="00094C22">
      <w:pPr>
        <w:pStyle w:val="Standard"/>
        <w:spacing w:line="360" w:lineRule="auto"/>
        <w:jc w:val="both"/>
        <w:rPr>
          <w:rFonts w:ascii="Arial" w:hAnsi="Arial" w:cs="Arial"/>
          <w:sz w:val="24"/>
          <w:szCs w:val="24"/>
        </w:rPr>
      </w:pPr>
    </w:p>
    <w:p w14:paraId="176213A3" w14:textId="77777777" w:rsidR="00094C22" w:rsidRPr="00E430D0" w:rsidRDefault="00094C22" w:rsidP="00094C22">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28980991" w14:textId="77777777" w:rsidR="00094C22" w:rsidRDefault="00094C22" w:rsidP="00091713">
      <w:pPr>
        <w:pStyle w:val="Standard"/>
        <w:numPr>
          <w:ilvl w:val="0"/>
          <w:numId w:val="85"/>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52"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6BB3BFBD" w14:textId="77777777" w:rsidR="00094C22" w:rsidRPr="004E0264" w:rsidRDefault="00094C22" w:rsidP="00091713">
      <w:pPr>
        <w:pStyle w:val="Standard"/>
        <w:numPr>
          <w:ilvl w:val="0"/>
          <w:numId w:val="85"/>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0CCCEB64"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2C6F006B" w14:textId="77777777" w:rsidR="00F9401A" w:rsidRPr="00E430D0" w:rsidRDefault="00F9401A" w:rsidP="00F9401A">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F9401A" w:rsidRPr="00E430D0" w14:paraId="5A774EB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6FDF57"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D7D79D" w14:textId="77777777" w:rsidR="00F9401A" w:rsidRPr="00072C53" w:rsidRDefault="00F9401A" w:rsidP="00F9401A">
            <w:pPr>
              <w:spacing w:after="0" w:line="360" w:lineRule="auto"/>
              <w:jc w:val="center"/>
              <w:rPr>
                <w:rFonts w:ascii="Arial" w:hAnsi="Arial" w:cs="Arial"/>
                <w:sz w:val="24"/>
                <w:szCs w:val="24"/>
                <w:highlight w:val="yellow"/>
              </w:rPr>
            </w:pPr>
            <w:r w:rsidRPr="002A2370">
              <w:rPr>
                <w:rFonts w:ascii="Arial" w:hAnsi="Arial" w:cs="Arial"/>
                <w:sz w:val="24"/>
                <w:szCs w:val="24"/>
              </w:rPr>
              <w:t>Materiały inżynierskie</w:t>
            </w:r>
          </w:p>
        </w:tc>
      </w:tr>
      <w:tr w:rsidR="00F9401A" w:rsidRPr="00E430D0" w14:paraId="4828BCB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12C008"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5DC3AE" w14:textId="77777777" w:rsidR="00F9401A" w:rsidRPr="00072C53" w:rsidRDefault="00F9401A" w:rsidP="00F9401A">
            <w:pPr>
              <w:spacing w:after="0" w:line="360" w:lineRule="auto"/>
              <w:jc w:val="center"/>
              <w:rPr>
                <w:rFonts w:ascii="Arial" w:hAnsi="Arial" w:cs="Arial"/>
                <w:sz w:val="24"/>
                <w:szCs w:val="24"/>
                <w:highlight w:val="yellow"/>
              </w:rPr>
            </w:pPr>
            <w:r w:rsidRPr="00E7013B">
              <w:rPr>
                <w:rFonts w:ascii="Arial" w:hAnsi="Arial" w:cs="Arial"/>
                <w:sz w:val="24"/>
                <w:szCs w:val="24"/>
              </w:rPr>
              <w:t>Engineering materials</w:t>
            </w:r>
          </w:p>
        </w:tc>
      </w:tr>
      <w:tr w:rsidR="00F9401A" w:rsidRPr="00E430D0" w14:paraId="07A383F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DC4511"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528ACB" w14:textId="77777777" w:rsidR="00F9401A" w:rsidRPr="00072C53" w:rsidRDefault="00F9401A" w:rsidP="00F9401A">
            <w:pPr>
              <w:spacing w:after="0" w:line="360" w:lineRule="auto"/>
              <w:jc w:val="center"/>
              <w:rPr>
                <w:rFonts w:ascii="Arial" w:hAnsi="Arial" w:cs="Arial"/>
                <w:sz w:val="24"/>
                <w:szCs w:val="24"/>
                <w:highlight w:val="yellow"/>
              </w:rPr>
            </w:pPr>
            <w:r w:rsidRPr="003F328E">
              <w:rPr>
                <w:rFonts w:ascii="Arial" w:hAnsi="Arial" w:cs="Arial"/>
                <w:sz w:val="24"/>
                <w:szCs w:val="24"/>
              </w:rPr>
              <w:t>kierunkowy, obieralny</w:t>
            </w:r>
          </w:p>
        </w:tc>
      </w:tr>
      <w:tr w:rsidR="00F9401A" w:rsidRPr="00E430D0" w14:paraId="6FE82E6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0B2627"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C36435" w14:textId="77777777" w:rsidR="00F9401A" w:rsidRPr="00072C53" w:rsidRDefault="00F9401A" w:rsidP="00F9401A">
            <w:pPr>
              <w:spacing w:after="0" w:line="360" w:lineRule="auto"/>
              <w:jc w:val="center"/>
              <w:rPr>
                <w:rFonts w:ascii="Arial" w:hAnsi="Arial" w:cs="Arial"/>
                <w:sz w:val="24"/>
                <w:szCs w:val="24"/>
                <w:highlight w:val="yellow"/>
              </w:rPr>
            </w:pPr>
            <w:r w:rsidRPr="00C859D6">
              <w:rPr>
                <w:rFonts w:ascii="Arial" w:hAnsi="Arial" w:cs="Arial"/>
                <w:sz w:val="24"/>
                <w:szCs w:val="24"/>
              </w:rPr>
              <w:t>0715</w:t>
            </w:r>
          </w:p>
        </w:tc>
      </w:tr>
      <w:tr w:rsidR="00F9401A" w:rsidRPr="00E430D0" w14:paraId="2DE1CA3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481315"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10F05C" w14:textId="77777777" w:rsidR="00F9401A" w:rsidRPr="00E430D0" w:rsidRDefault="00F9401A" w:rsidP="00F9401A">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F9401A" w:rsidRPr="00E430D0" w14:paraId="5DC9CB5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16B2A9"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D0D6B5" w14:textId="77777777" w:rsidR="00F9401A" w:rsidRPr="00E430D0" w:rsidRDefault="00F9401A" w:rsidP="00F9401A">
            <w:pPr>
              <w:spacing w:after="0" w:line="360" w:lineRule="auto"/>
              <w:jc w:val="center"/>
              <w:rPr>
                <w:rFonts w:ascii="Arial" w:hAnsi="Arial" w:cs="Arial"/>
                <w:sz w:val="24"/>
                <w:szCs w:val="24"/>
              </w:rPr>
            </w:pPr>
            <w:r w:rsidRPr="00E430D0">
              <w:rPr>
                <w:rFonts w:ascii="Arial" w:hAnsi="Arial" w:cs="Arial"/>
                <w:sz w:val="24"/>
                <w:szCs w:val="24"/>
              </w:rPr>
              <w:t>polski</w:t>
            </w:r>
          </w:p>
        </w:tc>
      </w:tr>
      <w:tr w:rsidR="00F9401A" w:rsidRPr="00E430D0" w14:paraId="1B87471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8BF1C0"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C61E5B" w14:textId="77777777" w:rsidR="00F9401A" w:rsidRPr="00E430D0" w:rsidRDefault="00F9401A" w:rsidP="00F9401A">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F9401A" w:rsidRPr="00E430D0" w14:paraId="290F9ED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BF7335"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B38C06" w14:textId="77777777" w:rsidR="00F9401A" w:rsidRPr="00E430D0" w:rsidRDefault="00F9401A" w:rsidP="00F9401A">
            <w:pPr>
              <w:spacing w:after="0" w:line="360" w:lineRule="auto"/>
              <w:jc w:val="center"/>
              <w:rPr>
                <w:rFonts w:ascii="Arial" w:hAnsi="Arial" w:cs="Arial"/>
                <w:sz w:val="24"/>
                <w:szCs w:val="24"/>
              </w:rPr>
            </w:pPr>
            <w:r w:rsidRPr="00E430D0">
              <w:rPr>
                <w:rFonts w:ascii="Arial" w:hAnsi="Arial" w:cs="Arial"/>
                <w:sz w:val="24"/>
                <w:szCs w:val="24"/>
              </w:rPr>
              <w:t>stacjonarne</w:t>
            </w:r>
          </w:p>
        </w:tc>
      </w:tr>
      <w:tr w:rsidR="00F9401A" w:rsidRPr="00E430D0" w14:paraId="26D2176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4E7893"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7475A4" w14:textId="77777777" w:rsidR="00F9401A" w:rsidRPr="00072C53" w:rsidRDefault="00F9401A" w:rsidP="00F9401A">
            <w:pPr>
              <w:spacing w:after="0" w:line="360" w:lineRule="auto"/>
              <w:jc w:val="center"/>
              <w:rPr>
                <w:rFonts w:ascii="Arial" w:hAnsi="Arial" w:cs="Arial"/>
                <w:sz w:val="24"/>
                <w:szCs w:val="24"/>
                <w:highlight w:val="yellow"/>
              </w:rPr>
            </w:pPr>
            <w:r w:rsidRPr="002A2370">
              <w:rPr>
                <w:rFonts w:ascii="Arial" w:hAnsi="Arial" w:cs="Arial"/>
                <w:sz w:val="24"/>
                <w:szCs w:val="24"/>
              </w:rPr>
              <w:t>4</w:t>
            </w:r>
          </w:p>
        </w:tc>
      </w:tr>
      <w:tr w:rsidR="00F9401A" w:rsidRPr="00E430D0" w14:paraId="0957AE6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D8A9F3"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FCBFD1" w14:textId="77777777" w:rsidR="00F9401A" w:rsidRPr="00072C53" w:rsidRDefault="00F9401A" w:rsidP="00F9401A">
            <w:pPr>
              <w:spacing w:after="0" w:line="360" w:lineRule="auto"/>
              <w:jc w:val="center"/>
              <w:rPr>
                <w:rFonts w:ascii="Arial" w:hAnsi="Arial" w:cs="Arial"/>
                <w:sz w:val="24"/>
                <w:szCs w:val="24"/>
                <w:highlight w:val="yellow"/>
              </w:rPr>
            </w:pPr>
            <w:r w:rsidRPr="003F328E">
              <w:rPr>
                <w:rFonts w:ascii="Arial" w:hAnsi="Arial" w:cs="Arial"/>
                <w:sz w:val="24"/>
                <w:szCs w:val="24"/>
              </w:rPr>
              <w:t>1</w:t>
            </w:r>
          </w:p>
        </w:tc>
      </w:tr>
    </w:tbl>
    <w:p w14:paraId="03C9D04E" w14:textId="77777777" w:rsidR="00F9401A" w:rsidRPr="00E430D0" w:rsidRDefault="00F9401A" w:rsidP="00F9401A">
      <w:pPr>
        <w:pStyle w:val="Standard"/>
        <w:spacing w:line="360" w:lineRule="auto"/>
        <w:jc w:val="center"/>
        <w:rPr>
          <w:rFonts w:ascii="Arial" w:hAnsi="Arial" w:cs="Arial"/>
          <w:b/>
          <w:sz w:val="24"/>
          <w:szCs w:val="24"/>
        </w:rPr>
      </w:pPr>
    </w:p>
    <w:p w14:paraId="7048E69F"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37C45AFF" w14:textId="77777777" w:rsidR="00F9401A" w:rsidRPr="00E430D0" w:rsidRDefault="00F9401A" w:rsidP="00F9401A">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F9401A" w:rsidRPr="00E430D0" w14:paraId="37C34C61"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E3BE95"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131AB7"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F4CE5A"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9D2472"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8BE369"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9FFD3F"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F9401A" w:rsidRPr="00E430D0" w14:paraId="4811ED3C"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55EDB1"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8C91F1"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C7A0F2"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15</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7627F2"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15</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E76C6B"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37284C"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72C6F9ED" w14:textId="77777777" w:rsidR="00F9401A" w:rsidRPr="00E430D0" w:rsidRDefault="00F9401A" w:rsidP="00F9401A">
      <w:pPr>
        <w:pStyle w:val="Standard"/>
        <w:spacing w:line="360" w:lineRule="auto"/>
        <w:rPr>
          <w:rFonts w:ascii="Arial" w:hAnsi="Arial" w:cs="Arial"/>
          <w:b/>
          <w:sz w:val="24"/>
          <w:szCs w:val="24"/>
          <w:u w:val="single"/>
        </w:rPr>
      </w:pPr>
    </w:p>
    <w:p w14:paraId="566EDED9"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76681E72"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F9401A" w:rsidRPr="00E430D0" w14:paraId="42313874" w14:textId="77777777" w:rsidTr="0081758D">
        <w:tc>
          <w:tcPr>
            <w:tcW w:w="503" w:type="dxa"/>
            <w:shd w:val="clear" w:color="auto" w:fill="auto"/>
          </w:tcPr>
          <w:p w14:paraId="1364DFAC"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1FE57E76" w14:textId="77777777" w:rsidR="00F9401A" w:rsidRPr="00E430D0" w:rsidRDefault="00F9401A" w:rsidP="00F9401A">
            <w:pPr>
              <w:spacing w:after="0" w:line="360" w:lineRule="auto"/>
              <w:ind w:left="-108"/>
              <w:rPr>
                <w:rFonts w:ascii="Arial" w:hAnsi="Arial" w:cs="Arial"/>
                <w:sz w:val="24"/>
                <w:szCs w:val="24"/>
              </w:rPr>
            </w:pPr>
            <w:r w:rsidRPr="00677FCB">
              <w:rPr>
                <w:rFonts w:ascii="Arial" w:hAnsi="Arial" w:cs="Arial"/>
                <w:sz w:val="24"/>
                <w:szCs w:val="24"/>
              </w:rPr>
              <w:t>Zapoznanie studentów z podstawami budowy i metodami wytwarzania podstawowych materiałów inżynierskich</w:t>
            </w:r>
            <w:r w:rsidRPr="00E430D0">
              <w:rPr>
                <w:rFonts w:ascii="Arial" w:hAnsi="Arial" w:cs="Arial"/>
                <w:sz w:val="24"/>
                <w:szCs w:val="24"/>
              </w:rPr>
              <w:t>.</w:t>
            </w:r>
          </w:p>
        </w:tc>
      </w:tr>
      <w:tr w:rsidR="00F9401A" w:rsidRPr="00E430D0" w14:paraId="2E4720EA" w14:textId="77777777" w:rsidTr="0081758D">
        <w:tc>
          <w:tcPr>
            <w:tcW w:w="503" w:type="dxa"/>
            <w:shd w:val="clear" w:color="auto" w:fill="auto"/>
          </w:tcPr>
          <w:p w14:paraId="754F8DD5"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08012077" w14:textId="77777777" w:rsidR="00F9401A" w:rsidRPr="00E430D0" w:rsidRDefault="00F9401A" w:rsidP="00F9401A">
            <w:pPr>
              <w:spacing w:after="0" w:line="360" w:lineRule="auto"/>
              <w:ind w:left="-108"/>
              <w:rPr>
                <w:rFonts w:ascii="Arial" w:hAnsi="Arial" w:cs="Arial"/>
                <w:sz w:val="24"/>
                <w:szCs w:val="24"/>
              </w:rPr>
            </w:pPr>
            <w:r w:rsidRPr="00677FCB">
              <w:rPr>
                <w:rFonts w:ascii="Arial" w:hAnsi="Arial" w:cs="Arial"/>
                <w:sz w:val="24"/>
                <w:szCs w:val="24"/>
              </w:rPr>
              <w:t>Przekazanie studentom podstawowej wiedzy o zjawiskach fizykochemicznych determinujących właściwości tych materiałów</w:t>
            </w:r>
            <w:r w:rsidRPr="00E430D0">
              <w:rPr>
                <w:rFonts w:ascii="Arial" w:hAnsi="Arial" w:cs="Arial"/>
                <w:sz w:val="24"/>
                <w:szCs w:val="24"/>
              </w:rPr>
              <w:t>.</w:t>
            </w:r>
          </w:p>
        </w:tc>
      </w:tr>
      <w:tr w:rsidR="00F9401A" w:rsidRPr="00E430D0" w14:paraId="4198BEF6" w14:textId="77777777" w:rsidTr="0081758D">
        <w:tc>
          <w:tcPr>
            <w:tcW w:w="503" w:type="dxa"/>
            <w:shd w:val="clear" w:color="auto" w:fill="auto"/>
          </w:tcPr>
          <w:p w14:paraId="79C686DF"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50311F5C" w14:textId="77777777" w:rsidR="00F9401A" w:rsidRDefault="00F9401A" w:rsidP="00F9401A">
            <w:pPr>
              <w:spacing w:after="0" w:line="360" w:lineRule="auto"/>
              <w:ind w:left="-108"/>
              <w:rPr>
                <w:rFonts w:ascii="Arial" w:hAnsi="Arial" w:cs="Arial"/>
                <w:sz w:val="24"/>
                <w:szCs w:val="24"/>
              </w:rPr>
            </w:pPr>
            <w:r w:rsidRPr="00677FCB">
              <w:rPr>
                <w:rFonts w:ascii="Arial" w:hAnsi="Arial" w:cs="Arial"/>
                <w:sz w:val="24"/>
                <w:szCs w:val="24"/>
              </w:rPr>
              <w:t>Nabycie wiedzy i umiejętności przez studentów z zakresu możliwości zastosowań i warunków eksploatacji nowoczesnych materiałów inżynierskich</w:t>
            </w:r>
            <w:r w:rsidRPr="00E430D0">
              <w:rPr>
                <w:rFonts w:ascii="Arial" w:hAnsi="Arial" w:cs="Arial"/>
                <w:sz w:val="24"/>
                <w:szCs w:val="24"/>
              </w:rPr>
              <w:t>.</w:t>
            </w:r>
          </w:p>
          <w:p w14:paraId="078CDA20" w14:textId="77777777" w:rsidR="00F9401A" w:rsidRPr="00E430D0" w:rsidRDefault="00F9401A" w:rsidP="00F9401A">
            <w:pPr>
              <w:spacing w:after="0" w:line="360" w:lineRule="auto"/>
              <w:ind w:left="-108"/>
              <w:rPr>
                <w:rFonts w:ascii="Arial" w:hAnsi="Arial" w:cs="Arial"/>
                <w:sz w:val="24"/>
                <w:szCs w:val="24"/>
              </w:rPr>
            </w:pPr>
          </w:p>
        </w:tc>
      </w:tr>
    </w:tbl>
    <w:p w14:paraId="1BE2CC32"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F9401A" w:rsidRPr="00E430D0" w14:paraId="45EAEEA3" w14:textId="77777777" w:rsidTr="0081758D">
        <w:tc>
          <w:tcPr>
            <w:tcW w:w="8907" w:type="dxa"/>
            <w:shd w:val="clear" w:color="auto" w:fill="auto"/>
            <w:vAlign w:val="center"/>
          </w:tcPr>
          <w:p w14:paraId="66C0520F"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Umiejętność wykonywania działań matematycznych do rozwiązywania postawionych zadań.</w:t>
            </w:r>
          </w:p>
          <w:p w14:paraId="7B18F69E"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 xml:space="preserve">Umiejętność korzystania z różnych źródeł informacji w tym z instrukcji </w:t>
            </w:r>
            <w:r>
              <w:rPr>
                <w:rFonts w:ascii="Arial" w:hAnsi="Arial" w:cs="Arial"/>
                <w:sz w:val="24"/>
                <w:szCs w:val="24"/>
              </w:rPr>
              <w:br/>
            </w:r>
            <w:r w:rsidRPr="00C357A5">
              <w:rPr>
                <w:rFonts w:ascii="Arial" w:hAnsi="Arial" w:cs="Arial"/>
                <w:sz w:val="24"/>
                <w:szCs w:val="24"/>
              </w:rPr>
              <w:t>i dokumentacji technicznej.</w:t>
            </w:r>
          </w:p>
          <w:p w14:paraId="07B9FE31"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lastRenderedPageBreak/>
              <w:t>Umiejętności pracy samodzielnej i w grupie.</w:t>
            </w:r>
          </w:p>
          <w:p w14:paraId="05595BC5"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Umiejętności prawidłowej interpretacji i prezentacji własnych działań.</w:t>
            </w:r>
          </w:p>
          <w:p w14:paraId="5022505C"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Znajomość podstaw z fizyki, matematyki, chemii ogólnej oraz podstawowych technik wytwarzania.</w:t>
            </w:r>
          </w:p>
          <w:p w14:paraId="4F71B150"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Znajomość zasad bezpieczeństwa pracy przy użytkowaniu urządzeń badawczych.</w:t>
            </w:r>
          </w:p>
          <w:p w14:paraId="57AC265F" w14:textId="77777777" w:rsidR="00F9401A" w:rsidRPr="00C357A5" w:rsidRDefault="00F9401A" w:rsidP="00091713">
            <w:pPr>
              <w:widowControl w:val="0"/>
              <w:numPr>
                <w:ilvl w:val="0"/>
                <w:numId w:val="20"/>
              </w:numPr>
              <w:suppressAutoHyphens/>
              <w:autoSpaceDN w:val="0"/>
              <w:spacing w:after="0" w:line="360" w:lineRule="auto"/>
              <w:textAlignment w:val="baseline"/>
              <w:rPr>
                <w:rFonts w:ascii="Arial" w:hAnsi="Arial" w:cs="Arial"/>
                <w:sz w:val="24"/>
                <w:szCs w:val="24"/>
              </w:rPr>
            </w:pPr>
            <w:r w:rsidRPr="00C357A5">
              <w:rPr>
                <w:rFonts w:ascii="Arial" w:hAnsi="Arial" w:cs="Arial"/>
                <w:sz w:val="24"/>
                <w:szCs w:val="24"/>
              </w:rPr>
              <w:t>Umiejętność doboru metod pomiarowych i wykonywania pomiarów.</w:t>
            </w:r>
          </w:p>
          <w:p w14:paraId="02490253" w14:textId="77777777" w:rsidR="00F9401A" w:rsidRPr="00E430D0" w:rsidRDefault="00F9401A" w:rsidP="00F9401A">
            <w:pPr>
              <w:spacing w:after="0" w:line="360" w:lineRule="auto"/>
              <w:ind w:left="606"/>
              <w:rPr>
                <w:rFonts w:ascii="Arial" w:hAnsi="Arial" w:cs="Arial"/>
                <w:sz w:val="24"/>
                <w:szCs w:val="24"/>
              </w:rPr>
            </w:pPr>
          </w:p>
        </w:tc>
      </w:tr>
    </w:tbl>
    <w:p w14:paraId="60D1BDCE"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lastRenderedPageBreak/>
        <w:t>EFEKTY UCZENIA SIĘ</w:t>
      </w:r>
    </w:p>
    <w:p w14:paraId="696B6977" w14:textId="77777777" w:rsidR="00F9401A" w:rsidRPr="00E430D0" w:rsidRDefault="00F9401A" w:rsidP="00F9401A">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w:t>
      </w:r>
      <w:r w:rsidRPr="00FA07AD">
        <w:rPr>
          <w:rFonts w:ascii="Arial" w:hAnsi="Arial" w:cs="Arial"/>
          <w:sz w:val="24"/>
          <w:szCs w:val="24"/>
        </w:rPr>
        <w:t>posiada podstawowe umiejętności doboru i prowadzanie badań materiałów inżynierskich</w:t>
      </w:r>
      <w:r w:rsidRPr="00E430D0">
        <w:rPr>
          <w:rFonts w:ascii="Arial" w:hAnsi="Arial" w:cs="Arial"/>
          <w:sz w:val="24"/>
          <w:szCs w:val="24"/>
        </w:rPr>
        <w:t>.</w:t>
      </w:r>
    </w:p>
    <w:p w14:paraId="58B9EE12" w14:textId="77777777" w:rsidR="00F9401A" w:rsidRPr="00E430D0" w:rsidRDefault="00F9401A" w:rsidP="00F9401A">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w:t>
      </w:r>
      <w:r>
        <w:rPr>
          <w:rFonts w:ascii="Arial" w:hAnsi="Arial" w:cs="Arial"/>
          <w:sz w:val="24"/>
          <w:szCs w:val="24"/>
        </w:rPr>
        <w:t xml:space="preserve">posiada </w:t>
      </w:r>
      <w:r w:rsidRPr="00FA07AD">
        <w:rPr>
          <w:rFonts w:ascii="Arial" w:hAnsi="Arial" w:cs="Arial"/>
          <w:sz w:val="24"/>
          <w:szCs w:val="24"/>
        </w:rPr>
        <w:t>umiejętność wykonywani</w:t>
      </w:r>
      <w:r>
        <w:rPr>
          <w:rFonts w:ascii="Arial" w:hAnsi="Arial" w:cs="Arial"/>
          <w:sz w:val="24"/>
          <w:szCs w:val="24"/>
        </w:rPr>
        <w:t>a</w:t>
      </w:r>
      <w:r w:rsidRPr="00FA07AD">
        <w:rPr>
          <w:rFonts w:ascii="Arial" w:hAnsi="Arial" w:cs="Arial"/>
          <w:sz w:val="24"/>
          <w:szCs w:val="24"/>
        </w:rPr>
        <w:t xml:space="preserve"> krytycznych analiz wyników badań tych materiałów</w:t>
      </w:r>
      <w:r>
        <w:rPr>
          <w:rFonts w:ascii="Arial" w:hAnsi="Arial" w:cs="Arial"/>
          <w:sz w:val="24"/>
          <w:szCs w:val="24"/>
        </w:rPr>
        <w:t>.</w:t>
      </w:r>
    </w:p>
    <w:p w14:paraId="6FEEFB55" w14:textId="77777777" w:rsidR="00F9401A" w:rsidRDefault="00F9401A" w:rsidP="00F9401A">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w:t>
      </w:r>
      <w:r>
        <w:rPr>
          <w:rFonts w:ascii="Arial" w:hAnsi="Arial" w:cs="Arial"/>
          <w:sz w:val="24"/>
          <w:szCs w:val="24"/>
        </w:rPr>
        <w:t>3</w:t>
      </w:r>
      <w:r w:rsidRPr="00E430D0">
        <w:rPr>
          <w:rFonts w:ascii="Arial" w:hAnsi="Arial" w:cs="Arial"/>
          <w:sz w:val="24"/>
          <w:szCs w:val="24"/>
        </w:rPr>
        <w:t xml:space="preserve"> –  Student posiad</w:t>
      </w:r>
      <w:r>
        <w:rPr>
          <w:rFonts w:ascii="Arial" w:hAnsi="Arial" w:cs="Arial"/>
          <w:sz w:val="24"/>
          <w:szCs w:val="24"/>
        </w:rPr>
        <w:t>a</w:t>
      </w:r>
      <w:r w:rsidRPr="00E430D0">
        <w:rPr>
          <w:rFonts w:ascii="Arial" w:hAnsi="Arial" w:cs="Arial"/>
          <w:sz w:val="24"/>
          <w:szCs w:val="24"/>
        </w:rPr>
        <w:t xml:space="preserve"> </w:t>
      </w:r>
      <w:r w:rsidRPr="00FA07AD">
        <w:rPr>
          <w:rFonts w:ascii="Arial" w:hAnsi="Arial" w:cs="Arial"/>
          <w:sz w:val="24"/>
          <w:szCs w:val="24"/>
        </w:rPr>
        <w:t>wiedz</w:t>
      </w:r>
      <w:r>
        <w:rPr>
          <w:rFonts w:ascii="Arial" w:hAnsi="Arial" w:cs="Arial"/>
          <w:sz w:val="24"/>
          <w:szCs w:val="24"/>
        </w:rPr>
        <w:t>e</w:t>
      </w:r>
      <w:r w:rsidRPr="00FA07AD">
        <w:rPr>
          <w:rFonts w:ascii="Arial" w:hAnsi="Arial" w:cs="Arial"/>
          <w:sz w:val="24"/>
          <w:szCs w:val="24"/>
        </w:rPr>
        <w:t xml:space="preserve"> ogóln</w:t>
      </w:r>
      <w:r>
        <w:rPr>
          <w:rFonts w:ascii="Arial" w:hAnsi="Arial" w:cs="Arial"/>
          <w:sz w:val="24"/>
          <w:szCs w:val="24"/>
        </w:rPr>
        <w:t>ą</w:t>
      </w:r>
      <w:r w:rsidRPr="00FA07AD">
        <w:rPr>
          <w:rFonts w:ascii="Arial" w:hAnsi="Arial" w:cs="Arial"/>
          <w:sz w:val="24"/>
          <w:szCs w:val="24"/>
        </w:rPr>
        <w:t xml:space="preserve"> z zakresu materiałów inżynierskich</w:t>
      </w:r>
      <w:r w:rsidRPr="00E430D0">
        <w:rPr>
          <w:rFonts w:ascii="Arial" w:hAnsi="Arial" w:cs="Arial"/>
          <w:sz w:val="24"/>
          <w:szCs w:val="24"/>
        </w:rPr>
        <w:t>.</w:t>
      </w:r>
    </w:p>
    <w:p w14:paraId="3E2CE111" w14:textId="77777777" w:rsidR="00F9401A" w:rsidRPr="00E430D0" w:rsidRDefault="00F9401A" w:rsidP="00F9401A">
      <w:pPr>
        <w:pStyle w:val="Standard"/>
        <w:spacing w:line="360" w:lineRule="auto"/>
        <w:ind w:left="1077" w:hanging="720"/>
        <w:rPr>
          <w:rFonts w:ascii="Arial" w:hAnsi="Arial" w:cs="Arial"/>
          <w:sz w:val="24"/>
          <w:szCs w:val="24"/>
        </w:rPr>
      </w:pPr>
    </w:p>
    <w:p w14:paraId="5AC3264F"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F9401A" w:rsidRPr="00E430D0" w14:paraId="2CC1D39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A19C70" w14:textId="77777777" w:rsidR="00F9401A" w:rsidRPr="00E430D0" w:rsidRDefault="00F9401A" w:rsidP="00F9401A">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FB3234" w14:textId="77777777" w:rsidR="00F9401A" w:rsidRPr="00E430D0" w:rsidRDefault="00F9401A" w:rsidP="00F9401A">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9401A" w:rsidRPr="00E430D0" w14:paraId="1DF9BA6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DF8534" w14:textId="36C3A605" w:rsidR="00F9401A" w:rsidRPr="003C6C8C" w:rsidRDefault="00F9401A" w:rsidP="00F9401A">
            <w:pPr>
              <w:spacing w:after="0" w:line="360" w:lineRule="auto"/>
              <w:ind w:left="340" w:hanging="340"/>
              <w:rPr>
                <w:rFonts w:ascii="Arial" w:hAnsi="Arial" w:cs="Arial"/>
                <w:sz w:val="24"/>
                <w:szCs w:val="24"/>
              </w:rPr>
            </w:pPr>
            <w:r w:rsidRPr="003C6C8C">
              <w:rPr>
                <w:rFonts w:ascii="Arial" w:hAnsi="Arial" w:cs="Arial"/>
                <w:b/>
                <w:sz w:val="24"/>
                <w:szCs w:val="24"/>
              </w:rPr>
              <w:t>W1-</w:t>
            </w:r>
            <w:r w:rsidR="00C610E2">
              <w:rPr>
                <w:rFonts w:ascii="Arial" w:hAnsi="Arial" w:cs="Arial"/>
                <w:b/>
                <w:sz w:val="24"/>
                <w:szCs w:val="24"/>
              </w:rPr>
              <w:t>3</w:t>
            </w:r>
            <w:r w:rsidRPr="003C6C8C">
              <w:rPr>
                <w:rFonts w:ascii="Arial" w:hAnsi="Arial" w:cs="Arial"/>
                <w:b/>
                <w:sz w:val="24"/>
                <w:szCs w:val="24"/>
              </w:rPr>
              <w:t xml:space="preserve"> </w:t>
            </w:r>
            <w:r w:rsidRPr="003C6C8C">
              <w:rPr>
                <w:rFonts w:ascii="Arial" w:hAnsi="Arial" w:cs="Arial"/>
                <w:sz w:val="24"/>
                <w:szCs w:val="24"/>
              </w:rPr>
              <w:t>– Rodzaje i klasyfikacja materiałów inżynierskich. Historyczny rozwój tych materiałów.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05CF97"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3</w:t>
            </w:r>
          </w:p>
        </w:tc>
      </w:tr>
      <w:tr w:rsidR="00F9401A" w:rsidRPr="00E430D0" w14:paraId="1C6A5C7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72016E" w14:textId="243E6A4F" w:rsidR="00F9401A" w:rsidRPr="003C6C8C" w:rsidRDefault="007F5793" w:rsidP="00F9401A">
            <w:pPr>
              <w:spacing w:after="0" w:line="360" w:lineRule="auto"/>
              <w:ind w:left="340" w:hanging="340"/>
              <w:rPr>
                <w:rFonts w:ascii="Arial" w:hAnsi="Arial" w:cs="Arial"/>
                <w:sz w:val="24"/>
                <w:szCs w:val="24"/>
              </w:rPr>
            </w:pPr>
            <w:r>
              <w:rPr>
                <w:rFonts w:ascii="Arial" w:hAnsi="Arial" w:cs="Arial"/>
                <w:b/>
                <w:sz w:val="24"/>
                <w:szCs w:val="24"/>
              </w:rPr>
              <w:t>W</w:t>
            </w:r>
            <w:r w:rsidR="00C610E2">
              <w:rPr>
                <w:rFonts w:ascii="Arial" w:hAnsi="Arial" w:cs="Arial"/>
                <w:b/>
                <w:sz w:val="24"/>
                <w:szCs w:val="24"/>
              </w:rPr>
              <w:t>4</w:t>
            </w:r>
            <w:r w:rsidR="00F9401A" w:rsidRPr="003C6C8C">
              <w:rPr>
                <w:rFonts w:ascii="Arial" w:hAnsi="Arial" w:cs="Arial"/>
                <w:b/>
                <w:sz w:val="24"/>
                <w:szCs w:val="24"/>
              </w:rPr>
              <w:t>-</w:t>
            </w:r>
            <w:r w:rsidR="00C610E2">
              <w:rPr>
                <w:rFonts w:ascii="Arial" w:hAnsi="Arial" w:cs="Arial"/>
                <w:b/>
                <w:sz w:val="24"/>
                <w:szCs w:val="24"/>
              </w:rPr>
              <w:t>8</w:t>
            </w:r>
            <w:r w:rsidR="00F9401A" w:rsidRPr="003C6C8C">
              <w:rPr>
                <w:rFonts w:ascii="Arial" w:hAnsi="Arial" w:cs="Arial"/>
                <w:b/>
                <w:sz w:val="24"/>
                <w:szCs w:val="24"/>
              </w:rPr>
              <w:t xml:space="preserve"> – </w:t>
            </w:r>
            <w:r w:rsidR="00F9401A" w:rsidRPr="003C6C8C">
              <w:rPr>
                <w:rFonts w:ascii="Arial" w:hAnsi="Arial" w:cs="Arial"/>
                <w:sz w:val="24"/>
                <w:szCs w:val="24"/>
              </w:rPr>
              <w:t>Struktura krystaliczna i wiązania w metalach oraz defekty budowy krystalicznej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AD88EB"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5</w:t>
            </w:r>
          </w:p>
        </w:tc>
      </w:tr>
      <w:tr w:rsidR="00F9401A" w:rsidRPr="00E430D0" w14:paraId="11B6B7F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690FF4" w14:textId="453D0B93" w:rsidR="00F9401A" w:rsidRPr="003C6C8C" w:rsidRDefault="00F9401A" w:rsidP="00F9401A">
            <w:pPr>
              <w:spacing w:after="0" w:line="360" w:lineRule="auto"/>
              <w:ind w:left="340" w:hanging="340"/>
              <w:rPr>
                <w:rFonts w:ascii="Arial" w:hAnsi="Arial" w:cs="Arial"/>
                <w:sz w:val="24"/>
                <w:szCs w:val="24"/>
              </w:rPr>
            </w:pPr>
            <w:r w:rsidRPr="003C6C8C">
              <w:rPr>
                <w:rFonts w:ascii="Arial" w:hAnsi="Arial" w:cs="Arial"/>
                <w:b/>
                <w:sz w:val="24"/>
                <w:szCs w:val="24"/>
              </w:rPr>
              <w:t>W</w:t>
            </w:r>
            <w:r w:rsidR="00C610E2">
              <w:rPr>
                <w:rFonts w:ascii="Arial" w:hAnsi="Arial" w:cs="Arial"/>
                <w:b/>
                <w:sz w:val="24"/>
                <w:szCs w:val="24"/>
              </w:rPr>
              <w:t>9</w:t>
            </w:r>
            <w:r w:rsidRPr="003C6C8C">
              <w:rPr>
                <w:rFonts w:ascii="Arial" w:hAnsi="Arial" w:cs="Arial"/>
                <w:b/>
                <w:sz w:val="24"/>
                <w:szCs w:val="24"/>
              </w:rPr>
              <w:t>-</w:t>
            </w:r>
            <w:r w:rsidR="00C610E2">
              <w:rPr>
                <w:rFonts w:ascii="Arial" w:hAnsi="Arial" w:cs="Arial"/>
                <w:b/>
                <w:sz w:val="24"/>
                <w:szCs w:val="24"/>
              </w:rPr>
              <w:t>13</w:t>
            </w:r>
            <w:r w:rsidRPr="003C6C8C">
              <w:rPr>
                <w:rFonts w:ascii="Arial" w:hAnsi="Arial" w:cs="Arial"/>
                <w:b/>
                <w:sz w:val="24"/>
                <w:szCs w:val="24"/>
              </w:rPr>
              <w:t xml:space="preserve"> – </w:t>
            </w:r>
            <w:r w:rsidRPr="003C6C8C">
              <w:rPr>
                <w:rFonts w:ascii="Arial" w:hAnsi="Arial" w:cs="Arial"/>
                <w:sz w:val="24"/>
                <w:szCs w:val="24"/>
              </w:rPr>
              <w:t>Podstawy doboru materiałów na nowoczesne produkty i ich elementy.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95CBC2"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5</w:t>
            </w:r>
          </w:p>
        </w:tc>
      </w:tr>
      <w:tr w:rsidR="00F9401A" w:rsidRPr="00E430D0" w14:paraId="11B9CE7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BCDE3E" w14:textId="024A4EC7" w:rsidR="00F9401A" w:rsidRPr="003C6C8C" w:rsidRDefault="00F9401A" w:rsidP="00F9401A">
            <w:pPr>
              <w:spacing w:after="0" w:line="360" w:lineRule="auto"/>
              <w:ind w:left="340" w:hanging="340"/>
              <w:rPr>
                <w:rFonts w:ascii="Arial" w:hAnsi="Arial" w:cs="Arial"/>
                <w:sz w:val="24"/>
                <w:szCs w:val="24"/>
              </w:rPr>
            </w:pPr>
            <w:r w:rsidRPr="003C6C8C">
              <w:rPr>
                <w:rFonts w:ascii="Arial" w:hAnsi="Arial" w:cs="Arial"/>
                <w:b/>
                <w:sz w:val="24"/>
                <w:szCs w:val="24"/>
              </w:rPr>
              <w:t>W</w:t>
            </w:r>
            <w:r w:rsidR="009B4401">
              <w:rPr>
                <w:rFonts w:ascii="Arial" w:hAnsi="Arial" w:cs="Arial"/>
                <w:b/>
                <w:sz w:val="24"/>
                <w:szCs w:val="24"/>
              </w:rPr>
              <w:t>14</w:t>
            </w:r>
            <w:r w:rsidRPr="003C6C8C">
              <w:rPr>
                <w:rFonts w:ascii="Arial" w:hAnsi="Arial" w:cs="Arial"/>
                <w:b/>
                <w:sz w:val="24"/>
                <w:szCs w:val="24"/>
              </w:rPr>
              <w:t>-</w:t>
            </w:r>
            <w:r w:rsidR="009B4401">
              <w:rPr>
                <w:rFonts w:ascii="Arial" w:hAnsi="Arial" w:cs="Arial"/>
                <w:b/>
                <w:sz w:val="24"/>
                <w:szCs w:val="24"/>
              </w:rPr>
              <w:t>18</w:t>
            </w:r>
            <w:r w:rsidRPr="003C6C8C">
              <w:rPr>
                <w:rFonts w:ascii="Arial" w:hAnsi="Arial" w:cs="Arial"/>
                <w:b/>
                <w:sz w:val="24"/>
                <w:szCs w:val="24"/>
              </w:rPr>
              <w:t xml:space="preserve">  –</w:t>
            </w:r>
            <w:r>
              <w:rPr>
                <w:rFonts w:ascii="Arial" w:hAnsi="Arial" w:cs="Arial"/>
                <w:b/>
                <w:sz w:val="24"/>
                <w:szCs w:val="24"/>
              </w:rPr>
              <w:t xml:space="preserve"> </w:t>
            </w:r>
            <w:r w:rsidRPr="003C6C8C">
              <w:rPr>
                <w:rFonts w:ascii="Arial" w:hAnsi="Arial" w:cs="Arial"/>
                <w:sz w:val="24"/>
                <w:szCs w:val="24"/>
              </w:rPr>
              <w:t>Współczesne tendencje rozwojowe nauki i technologii</w:t>
            </w:r>
            <w:r>
              <w:rPr>
                <w:rFonts w:ascii="Arial" w:hAnsi="Arial" w:cs="Arial"/>
                <w:sz w:val="24"/>
                <w:szCs w:val="24"/>
              </w:rPr>
              <w:t>.</w:t>
            </w:r>
            <w:r w:rsidRPr="003C6C8C">
              <w:rPr>
                <w:rFonts w:ascii="Arial" w:hAnsi="Arial" w:cs="Arial"/>
                <w:sz w:val="24"/>
                <w:szCs w:val="24"/>
              </w:rPr>
              <w:t xml:space="preserve"> materiałowych.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A6C3FE"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5</w:t>
            </w:r>
          </w:p>
        </w:tc>
      </w:tr>
      <w:tr w:rsidR="00F9401A" w:rsidRPr="00E430D0" w14:paraId="1FA36D4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31F030" w14:textId="29A23FB5" w:rsidR="00F9401A" w:rsidRPr="003C6C8C" w:rsidRDefault="00F9401A" w:rsidP="00F9401A">
            <w:pPr>
              <w:spacing w:after="0" w:line="360" w:lineRule="auto"/>
              <w:ind w:left="340" w:hanging="340"/>
              <w:rPr>
                <w:rFonts w:ascii="Arial" w:hAnsi="Arial" w:cs="Arial"/>
                <w:b/>
                <w:sz w:val="24"/>
                <w:szCs w:val="24"/>
              </w:rPr>
            </w:pPr>
            <w:r w:rsidRPr="003C6C8C">
              <w:rPr>
                <w:rFonts w:ascii="Arial" w:hAnsi="Arial" w:cs="Arial"/>
                <w:b/>
                <w:sz w:val="24"/>
                <w:szCs w:val="24"/>
              </w:rPr>
              <w:t>W</w:t>
            </w:r>
            <w:r w:rsidR="00C61154">
              <w:rPr>
                <w:rFonts w:ascii="Arial" w:hAnsi="Arial" w:cs="Arial"/>
                <w:b/>
                <w:sz w:val="24"/>
                <w:szCs w:val="24"/>
              </w:rPr>
              <w:t>1</w:t>
            </w:r>
            <w:r w:rsidR="009B4401">
              <w:rPr>
                <w:rFonts w:ascii="Arial" w:hAnsi="Arial" w:cs="Arial"/>
                <w:b/>
                <w:sz w:val="24"/>
                <w:szCs w:val="24"/>
              </w:rPr>
              <w:t>9-20</w:t>
            </w:r>
            <w:r w:rsidRPr="003C6C8C">
              <w:rPr>
                <w:rFonts w:ascii="Arial" w:hAnsi="Arial" w:cs="Arial"/>
                <w:b/>
                <w:sz w:val="24"/>
                <w:szCs w:val="24"/>
              </w:rPr>
              <w:t xml:space="preserve"> </w:t>
            </w:r>
            <w:r w:rsidRPr="003C6C8C">
              <w:rPr>
                <w:rFonts w:ascii="Arial" w:hAnsi="Arial" w:cs="Arial"/>
                <w:sz w:val="24"/>
                <w:szCs w:val="24"/>
              </w:rPr>
              <w:t>– Wybrane właściwości materiałów inżynierskich.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D8362F"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2</w:t>
            </w:r>
          </w:p>
        </w:tc>
      </w:tr>
      <w:tr w:rsidR="00F9401A" w:rsidRPr="00E430D0" w14:paraId="585D0F9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A3620E" w14:textId="6040C2E5" w:rsidR="00F9401A" w:rsidRPr="003C6C8C" w:rsidRDefault="00F9401A" w:rsidP="00F9401A">
            <w:pPr>
              <w:spacing w:after="0" w:line="360" w:lineRule="auto"/>
              <w:ind w:left="340" w:hanging="340"/>
              <w:rPr>
                <w:rFonts w:ascii="Arial" w:hAnsi="Arial" w:cs="Arial"/>
                <w:b/>
                <w:sz w:val="24"/>
                <w:szCs w:val="24"/>
              </w:rPr>
            </w:pPr>
            <w:r w:rsidRPr="003C6C8C">
              <w:rPr>
                <w:rFonts w:ascii="Arial" w:hAnsi="Arial" w:cs="Arial"/>
                <w:b/>
                <w:sz w:val="24"/>
                <w:szCs w:val="24"/>
              </w:rPr>
              <w:t>W</w:t>
            </w:r>
            <w:r w:rsidR="009B4401">
              <w:rPr>
                <w:rFonts w:ascii="Arial" w:hAnsi="Arial" w:cs="Arial"/>
                <w:b/>
                <w:sz w:val="24"/>
                <w:szCs w:val="24"/>
              </w:rPr>
              <w:t>2</w:t>
            </w:r>
            <w:r w:rsidR="00C61154">
              <w:rPr>
                <w:rFonts w:ascii="Arial" w:hAnsi="Arial" w:cs="Arial"/>
                <w:b/>
                <w:sz w:val="24"/>
                <w:szCs w:val="24"/>
              </w:rPr>
              <w:t>1-</w:t>
            </w:r>
            <w:r w:rsidR="009B4401">
              <w:rPr>
                <w:rFonts w:ascii="Arial" w:hAnsi="Arial" w:cs="Arial"/>
                <w:b/>
                <w:sz w:val="24"/>
                <w:szCs w:val="24"/>
              </w:rPr>
              <w:t>25</w:t>
            </w:r>
            <w:r w:rsidRPr="003C6C8C">
              <w:rPr>
                <w:rFonts w:ascii="Arial" w:hAnsi="Arial" w:cs="Arial"/>
                <w:b/>
                <w:sz w:val="24"/>
                <w:szCs w:val="24"/>
              </w:rPr>
              <w:t xml:space="preserve"> – </w:t>
            </w:r>
            <w:r w:rsidRPr="003C6C8C">
              <w:rPr>
                <w:rFonts w:ascii="Arial" w:hAnsi="Arial" w:cs="Arial"/>
                <w:sz w:val="24"/>
                <w:szCs w:val="24"/>
              </w:rPr>
              <w:t>Budowa, właściwości i zastosowania kompozytów i nanokompozytów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F58E33"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5</w:t>
            </w:r>
          </w:p>
        </w:tc>
      </w:tr>
      <w:tr w:rsidR="00F9401A" w:rsidRPr="00E430D0" w14:paraId="264E047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2B341A" w14:textId="587C140D" w:rsidR="00F9401A" w:rsidRPr="003C6C8C" w:rsidRDefault="00F9401A" w:rsidP="00F9401A">
            <w:pPr>
              <w:spacing w:after="0" w:line="360" w:lineRule="auto"/>
              <w:ind w:left="340" w:hanging="340"/>
              <w:rPr>
                <w:rFonts w:ascii="Arial" w:hAnsi="Arial" w:cs="Arial"/>
                <w:b/>
                <w:sz w:val="24"/>
                <w:szCs w:val="24"/>
              </w:rPr>
            </w:pPr>
            <w:r w:rsidRPr="003C6C8C">
              <w:rPr>
                <w:rFonts w:ascii="Arial" w:hAnsi="Arial" w:cs="Arial"/>
                <w:b/>
                <w:sz w:val="24"/>
                <w:szCs w:val="24"/>
              </w:rPr>
              <w:t>W</w:t>
            </w:r>
            <w:r w:rsidR="009B4401">
              <w:rPr>
                <w:rFonts w:ascii="Arial" w:hAnsi="Arial" w:cs="Arial"/>
                <w:b/>
                <w:sz w:val="24"/>
                <w:szCs w:val="24"/>
              </w:rPr>
              <w:t>26</w:t>
            </w:r>
            <w:r w:rsidR="00C61154">
              <w:rPr>
                <w:rFonts w:ascii="Arial" w:hAnsi="Arial" w:cs="Arial"/>
                <w:b/>
                <w:sz w:val="24"/>
                <w:szCs w:val="24"/>
              </w:rPr>
              <w:t>-</w:t>
            </w:r>
            <w:r w:rsidR="009B4401">
              <w:rPr>
                <w:rFonts w:ascii="Arial" w:hAnsi="Arial" w:cs="Arial"/>
                <w:b/>
                <w:sz w:val="24"/>
                <w:szCs w:val="24"/>
              </w:rPr>
              <w:t>28</w:t>
            </w:r>
            <w:r w:rsidRPr="003C6C8C">
              <w:rPr>
                <w:rFonts w:ascii="Arial" w:hAnsi="Arial" w:cs="Arial"/>
                <w:b/>
                <w:sz w:val="24"/>
                <w:szCs w:val="24"/>
              </w:rPr>
              <w:t xml:space="preserve">– </w:t>
            </w:r>
            <w:r w:rsidRPr="003C6C8C">
              <w:rPr>
                <w:rFonts w:ascii="Arial" w:hAnsi="Arial" w:cs="Arial"/>
                <w:sz w:val="24"/>
                <w:szCs w:val="24"/>
              </w:rPr>
              <w:t>Podstawowe właściwości nowoczesnych materiałów ceramicznych.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7A77AD"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3</w:t>
            </w:r>
          </w:p>
        </w:tc>
      </w:tr>
      <w:tr w:rsidR="00F9401A" w:rsidRPr="00E430D0" w14:paraId="251C5B8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0DE9D4" w14:textId="14857C93" w:rsidR="00F9401A" w:rsidRPr="003C6C8C" w:rsidRDefault="00F9401A" w:rsidP="00F9401A">
            <w:pPr>
              <w:spacing w:after="0" w:line="360" w:lineRule="auto"/>
              <w:ind w:left="340" w:hanging="340"/>
              <w:rPr>
                <w:rFonts w:ascii="Arial" w:hAnsi="Arial" w:cs="Arial"/>
                <w:b/>
                <w:sz w:val="24"/>
                <w:szCs w:val="24"/>
              </w:rPr>
            </w:pPr>
            <w:r w:rsidRPr="000B407B">
              <w:rPr>
                <w:rFonts w:ascii="Arial" w:hAnsi="Arial" w:cs="Arial"/>
                <w:b/>
                <w:sz w:val="24"/>
                <w:szCs w:val="24"/>
              </w:rPr>
              <w:t>W</w:t>
            </w:r>
            <w:r w:rsidR="009B4401" w:rsidRPr="000B407B">
              <w:rPr>
                <w:rFonts w:ascii="Arial" w:hAnsi="Arial" w:cs="Arial"/>
                <w:b/>
                <w:sz w:val="24"/>
                <w:szCs w:val="24"/>
              </w:rPr>
              <w:t>29-30</w:t>
            </w:r>
            <w:r w:rsidRPr="000B407B">
              <w:rPr>
                <w:rFonts w:ascii="Arial" w:hAnsi="Arial" w:cs="Arial"/>
                <w:b/>
                <w:sz w:val="24"/>
                <w:szCs w:val="24"/>
              </w:rPr>
              <w:t xml:space="preserve"> </w:t>
            </w:r>
            <w:r w:rsidRPr="000B407B">
              <w:rPr>
                <w:rFonts w:ascii="Arial" w:hAnsi="Arial" w:cs="Arial"/>
                <w:sz w:val="24"/>
                <w:szCs w:val="24"/>
              </w:rPr>
              <w:t>– Właściwości i zastosowania materiałów elektrotechnicznych.</w:t>
            </w:r>
            <w:r w:rsidR="000B407B" w:rsidRPr="000B407B">
              <w:rPr>
                <w:rFonts w:ascii="Arial" w:hAnsi="Arial" w:cs="Arial"/>
                <w:sz w:val="24"/>
                <w:szCs w:val="24"/>
              </w:rPr>
              <w:t xml:space="preserve">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D01E05" w14:textId="77777777" w:rsidR="00F9401A" w:rsidRPr="003C6C8C" w:rsidRDefault="00F9401A" w:rsidP="00F9401A">
            <w:pPr>
              <w:spacing w:after="0" w:line="360" w:lineRule="auto"/>
              <w:ind w:left="-14"/>
              <w:jc w:val="center"/>
              <w:rPr>
                <w:rFonts w:ascii="Arial" w:hAnsi="Arial" w:cs="Arial"/>
                <w:b/>
                <w:sz w:val="24"/>
                <w:szCs w:val="24"/>
              </w:rPr>
            </w:pPr>
            <w:r w:rsidRPr="003C6C8C">
              <w:rPr>
                <w:rFonts w:ascii="Arial" w:hAnsi="Arial" w:cs="Arial"/>
                <w:b/>
                <w:sz w:val="24"/>
                <w:szCs w:val="24"/>
              </w:rPr>
              <w:t>2</w:t>
            </w:r>
          </w:p>
        </w:tc>
      </w:tr>
      <w:tr w:rsidR="000E317E" w:rsidRPr="00E430D0" w14:paraId="207B5FD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C9726C" w14:textId="0671535A" w:rsidR="000E317E" w:rsidRPr="003C6C8C" w:rsidRDefault="000E317E" w:rsidP="000E317E">
            <w:pPr>
              <w:spacing w:after="0" w:line="360" w:lineRule="auto"/>
              <w:ind w:left="340" w:hanging="340"/>
              <w:jc w:val="right"/>
              <w:rPr>
                <w:rFonts w:ascii="Arial" w:hAnsi="Arial" w:cs="Arial"/>
                <w:b/>
                <w:sz w:val="24"/>
                <w:szCs w:val="24"/>
              </w:rPr>
            </w:pPr>
            <w:r>
              <w:rPr>
                <w:rFonts w:ascii="Arial" w:hAnsi="Arial" w:cs="Arial"/>
                <w:b/>
                <w:sz w:val="24"/>
                <w:szCs w:val="24"/>
              </w:rPr>
              <w:lastRenderedPageBreak/>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3745BD" w14:textId="5C654011" w:rsidR="000E317E" w:rsidRPr="003C6C8C" w:rsidRDefault="000E317E" w:rsidP="00F9401A">
            <w:pPr>
              <w:spacing w:after="0" w:line="360" w:lineRule="auto"/>
              <w:ind w:left="-14"/>
              <w:jc w:val="center"/>
              <w:rPr>
                <w:rFonts w:ascii="Arial" w:hAnsi="Arial" w:cs="Arial"/>
                <w:b/>
                <w:sz w:val="24"/>
                <w:szCs w:val="24"/>
              </w:rPr>
            </w:pPr>
            <w:r>
              <w:rPr>
                <w:rFonts w:ascii="Arial" w:hAnsi="Arial" w:cs="Arial"/>
                <w:b/>
                <w:sz w:val="24"/>
                <w:szCs w:val="24"/>
              </w:rPr>
              <w:t>30</w:t>
            </w:r>
          </w:p>
        </w:tc>
      </w:tr>
      <w:tr w:rsidR="00F9401A" w:rsidRPr="00E430D0" w14:paraId="353FF82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F0A00A" w14:textId="77777777" w:rsidR="00F9401A" w:rsidRPr="00E430D0" w:rsidRDefault="00F9401A" w:rsidP="00F9401A">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38707A" w14:textId="77777777" w:rsidR="00F9401A" w:rsidRPr="00E430D0" w:rsidRDefault="00F9401A" w:rsidP="00F9401A">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9401A" w:rsidRPr="00E430D0" w14:paraId="688A353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1F9EFF" w14:textId="4E053B76" w:rsidR="00F9401A" w:rsidRPr="00E430D0" w:rsidRDefault="00F9401A" w:rsidP="00F9401A">
            <w:pPr>
              <w:spacing w:after="0" w:line="360" w:lineRule="auto"/>
              <w:ind w:left="340" w:hanging="340"/>
              <w:rPr>
                <w:rFonts w:ascii="Arial" w:hAnsi="Arial" w:cs="Arial"/>
                <w:sz w:val="24"/>
                <w:szCs w:val="24"/>
              </w:rPr>
            </w:pPr>
            <w:r w:rsidRPr="00E430D0">
              <w:rPr>
                <w:rFonts w:ascii="Arial" w:hAnsi="Arial" w:cs="Arial"/>
                <w:b/>
                <w:sz w:val="24"/>
                <w:szCs w:val="24"/>
              </w:rPr>
              <w:t>L1</w:t>
            </w:r>
            <w:r w:rsidR="000D2397">
              <w:rPr>
                <w:rFonts w:ascii="Arial" w:hAnsi="Arial" w:cs="Arial"/>
                <w:b/>
                <w:sz w:val="24"/>
                <w:szCs w:val="24"/>
              </w:rPr>
              <w:t>-</w:t>
            </w:r>
            <w:r>
              <w:rPr>
                <w:rFonts w:ascii="Arial" w:hAnsi="Arial" w:cs="Arial"/>
                <w:b/>
                <w:sz w:val="24"/>
                <w:szCs w:val="24"/>
              </w:rPr>
              <w:t>2</w:t>
            </w:r>
            <w:r w:rsidRPr="00E430D0">
              <w:rPr>
                <w:rFonts w:ascii="Arial" w:hAnsi="Arial" w:cs="Arial"/>
                <w:sz w:val="24"/>
                <w:szCs w:val="24"/>
              </w:rPr>
              <w:t> – </w:t>
            </w:r>
            <w:r>
              <w:rPr>
                <w:rFonts w:ascii="Arial" w:hAnsi="Arial" w:cs="Arial"/>
                <w:sz w:val="24"/>
                <w:szCs w:val="24"/>
              </w:rPr>
              <w:t>Pomiary powierzchni materiałów i wymiarów w procesie eksploatacji.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238AA2"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57356C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27E941" w14:textId="326BB476" w:rsidR="00F9401A" w:rsidRPr="00E430D0" w:rsidRDefault="00F9401A" w:rsidP="00F9401A">
            <w:pPr>
              <w:spacing w:after="0" w:line="360" w:lineRule="auto"/>
              <w:ind w:left="340" w:hanging="340"/>
              <w:rPr>
                <w:rFonts w:ascii="Arial" w:hAnsi="Arial" w:cs="Arial"/>
                <w:sz w:val="24"/>
                <w:szCs w:val="24"/>
              </w:rPr>
            </w:pPr>
            <w:r w:rsidRPr="00E430D0">
              <w:rPr>
                <w:rFonts w:ascii="Arial" w:hAnsi="Arial" w:cs="Arial"/>
                <w:b/>
                <w:sz w:val="24"/>
                <w:szCs w:val="24"/>
              </w:rPr>
              <w:t>L</w:t>
            </w:r>
            <w:r>
              <w:rPr>
                <w:rFonts w:ascii="Arial" w:hAnsi="Arial" w:cs="Arial"/>
                <w:b/>
                <w:sz w:val="24"/>
                <w:szCs w:val="24"/>
              </w:rPr>
              <w:t>3</w:t>
            </w:r>
            <w:r w:rsidR="000D2397">
              <w:rPr>
                <w:rFonts w:ascii="Arial" w:hAnsi="Arial" w:cs="Arial"/>
                <w:b/>
                <w:sz w:val="24"/>
                <w:szCs w:val="24"/>
              </w:rPr>
              <w:t>-</w:t>
            </w:r>
            <w:r>
              <w:rPr>
                <w:rFonts w:ascii="Arial" w:hAnsi="Arial" w:cs="Arial"/>
                <w:b/>
                <w:sz w:val="24"/>
                <w:szCs w:val="24"/>
              </w:rPr>
              <w:t>4</w:t>
            </w:r>
            <w:r w:rsidRPr="00E430D0">
              <w:rPr>
                <w:rFonts w:ascii="Arial" w:hAnsi="Arial" w:cs="Arial"/>
                <w:sz w:val="24"/>
                <w:szCs w:val="24"/>
              </w:rPr>
              <w:t> – </w:t>
            </w:r>
            <w:r>
              <w:rPr>
                <w:rFonts w:ascii="Arial" w:hAnsi="Arial" w:cs="Arial"/>
                <w:sz w:val="24"/>
                <w:szCs w:val="24"/>
              </w:rPr>
              <w:t>Badanie struktury stali stopowej pod mikroskopem.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2C2287"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5EE13FB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9289C9" w14:textId="68F6CE22" w:rsidR="00F9401A" w:rsidRPr="00E430D0" w:rsidRDefault="00F9401A" w:rsidP="00F9401A">
            <w:pPr>
              <w:spacing w:after="0" w:line="360" w:lineRule="auto"/>
              <w:ind w:left="340" w:hanging="340"/>
              <w:rPr>
                <w:rFonts w:ascii="Arial" w:hAnsi="Arial" w:cs="Arial"/>
                <w:sz w:val="24"/>
                <w:szCs w:val="24"/>
              </w:rPr>
            </w:pPr>
            <w:r w:rsidRPr="00E430D0">
              <w:rPr>
                <w:rFonts w:ascii="Arial" w:hAnsi="Arial" w:cs="Arial"/>
                <w:b/>
                <w:sz w:val="24"/>
                <w:szCs w:val="24"/>
              </w:rPr>
              <w:t>L</w:t>
            </w:r>
            <w:r>
              <w:rPr>
                <w:rFonts w:ascii="Arial" w:hAnsi="Arial" w:cs="Arial"/>
                <w:b/>
                <w:sz w:val="24"/>
                <w:szCs w:val="24"/>
              </w:rPr>
              <w:t>5-7</w:t>
            </w:r>
            <w:r w:rsidRPr="00E430D0">
              <w:rPr>
                <w:rFonts w:ascii="Arial" w:hAnsi="Arial" w:cs="Arial"/>
                <w:sz w:val="24"/>
                <w:szCs w:val="24"/>
              </w:rPr>
              <w:t> – </w:t>
            </w:r>
            <w:r>
              <w:rPr>
                <w:rFonts w:ascii="Arial" w:hAnsi="Arial" w:cs="Arial"/>
                <w:sz w:val="24"/>
                <w:szCs w:val="24"/>
              </w:rPr>
              <w:t>Mikroskopowe badanie struktury stopów metali nieżelaznych</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BCA3B6"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3</w:t>
            </w:r>
          </w:p>
        </w:tc>
      </w:tr>
      <w:tr w:rsidR="00F9401A" w:rsidRPr="00E430D0" w14:paraId="6609378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56AEC5" w14:textId="03F122EC" w:rsidR="00F9401A" w:rsidRPr="00E430D0" w:rsidRDefault="00F9401A" w:rsidP="00F9401A">
            <w:pPr>
              <w:spacing w:after="0" w:line="360" w:lineRule="auto"/>
              <w:ind w:left="340" w:hanging="340"/>
              <w:rPr>
                <w:rFonts w:ascii="Arial" w:hAnsi="Arial" w:cs="Arial"/>
                <w:sz w:val="24"/>
                <w:szCs w:val="24"/>
              </w:rPr>
            </w:pPr>
            <w:r w:rsidRPr="00E430D0">
              <w:rPr>
                <w:rFonts w:ascii="Arial" w:hAnsi="Arial" w:cs="Arial"/>
                <w:b/>
                <w:sz w:val="24"/>
                <w:szCs w:val="24"/>
              </w:rPr>
              <w:t>L</w:t>
            </w:r>
            <w:r>
              <w:rPr>
                <w:rFonts w:ascii="Arial" w:hAnsi="Arial" w:cs="Arial"/>
                <w:b/>
                <w:sz w:val="24"/>
                <w:szCs w:val="24"/>
              </w:rPr>
              <w:t>8</w:t>
            </w:r>
            <w:r w:rsidR="000D2397">
              <w:rPr>
                <w:rFonts w:ascii="Arial" w:hAnsi="Arial" w:cs="Arial"/>
                <w:b/>
                <w:sz w:val="24"/>
                <w:szCs w:val="24"/>
              </w:rPr>
              <w:t>-</w:t>
            </w:r>
            <w:r>
              <w:rPr>
                <w:rFonts w:ascii="Arial" w:hAnsi="Arial" w:cs="Arial"/>
                <w:b/>
                <w:sz w:val="24"/>
                <w:szCs w:val="24"/>
              </w:rPr>
              <w:t>9</w:t>
            </w:r>
            <w:r w:rsidRPr="00E430D0">
              <w:rPr>
                <w:rFonts w:ascii="Arial" w:hAnsi="Arial" w:cs="Arial"/>
                <w:sz w:val="24"/>
                <w:szCs w:val="24"/>
              </w:rPr>
              <w:t> – </w:t>
            </w:r>
            <w:r>
              <w:rPr>
                <w:rFonts w:ascii="Arial" w:hAnsi="Arial" w:cs="Arial"/>
                <w:sz w:val="24"/>
                <w:szCs w:val="24"/>
              </w:rPr>
              <w:t>Identyfikowanie materiałów polimerowych metodą płomieniową.</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7B7A21"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2314E2B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A42A56" w14:textId="2AED1CBE" w:rsidR="00F9401A" w:rsidRPr="00E430D0" w:rsidRDefault="00F9401A" w:rsidP="00F9401A">
            <w:pPr>
              <w:spacing w:after="0" w:line="360" w:lineRule="auto"/>
              <w:ind w:left="340" w:hanging="340"/>
              <w:rPr>
                <w:rFonts w:ascii="Arial" w:hAnsi="Arial" w:cs="Arial"/>
                <w:b/>
                <w:sz w:val="24"/>
                <w:szCs w:val="24"/>
              </w:rPr>
            </w:pPr>
            <w:r w:rsidRPr="00E430D0">
              <w:rPr>
                <w:rFonts w:ascii="Arial" w:hAnsi="Arial" w:cs="Arial"/>
                <w:b/>
                <w:sz w:val="24"/>
                <w:szCs w:val="24"/>
              </w:rPr>
              <w:t>L</w:t>
            </w:r>
            <w:r>
              <w:rPr>
                <w:rFonts w:ascii="Arial" w:hAnsi="Arial" w:cs="Arial"/>
                <w:b/>
                <w:sz w:val="24"/>
                <w:szCs w:val="24"/>
              </w:rPr>
              <w:t>10</w:t>
            </w:r>
            <w:r w:rsidR="000D2397">
              <w:rPr>
                <w:rFonts w:ascii="Arial" w:hAnsi="Arial" w:cs="Arial"/>
                <w:b/>
                <w:sz w:val="24"/>
                <w:szCs w:val="24"/>
              </w:rPr>
              <w:t>-</w:t>
            </w:r>
            <w:r>
              <w:rPr>
                <w:rFonts w:ascii="Arial" w:hAnsi="Arial" w:cs="Arial"/>
                <w:b/>
                <w:sz w:val="24"/>
                <w:szCs w:val="24"/>
              </w:rPr>
              <w:t>11</w:t>
            </w:r>
            <w:r w:rsidRPr="00E430D0">
              <w:rPr>
                <w:rFonts w:ascii="Arial" w:hAnsi="Arial" w:cs="Arial"/>
                <w:sz w:val="24"/>
                <w:szCs w:val="24"/>
              </w:rPr>
              <w:t> – </w:t>
            </w:r>
            <w:r>
              <w:rPr>
                <w:rFonts w:ascii="Arial" w:hAnsi="Arial" w:cs="Arial"/>
                <w:sz w:val="24"/>
                <w:szCs w:val="24"/>
              </w:rPr>
              <w:t>Badania właściwości termicznych tworzyw metodą różnicowej kalorymetrii skaningowej.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F8D51F"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3586E33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4AB297" w14:textId="42AB8F11" w:rsidR="00F9401A" w:rsidRPr="00E430D0" w:rsidRDefault="00F9401A" w:rsidP="00F9401A">
            <w:pPr>
              <w:spacing w:after="0" w:line="360" w:lineRule="auto"/>
              <w:ind w:left="340" w:hanging="340"/>
              <w:rPr>
                <w:rFonts w:ascii="Arial" w:hAnsi="Arial" w:cs="Arial"/>
                <w:b/>
                <w:sz w:val="24"/>
                <w:szCs w:val="24"/>
              </w:rPr>
            </w:pPr>
            <w:r w:rsidRPr="00E430D0">
              <w:rPr>
                <w:rFonts w:ascii="Arial" w:hAnsi="Arial" w:cs="Arial"/>
                <w:b/>
                <w:sz w:val="24"/>
                <w:szCs w:val="24"/>
              </w:rPr>
              <w:t>L</w:t>
            </w:r>
            <w:r>
              <w:rPr>
                <w:rFonts w:ascii="Arial" w:hAnsi="Arial" w:cs="Arial"/>
                <w:b/>
                <w:sz w:val="24"/>
                <w:szCs w:val="24"/>
              </w:rPr>
              <w:t>12</w:t>
            </w:r>
            <w:r w:rsidR="000D2397">
              <w:rPr>
                <w:rFonts w:ascii="Arial" w:hAnsi="Arial" w:cs="Arial"/>
                <w:b/>
                <w:sz w:val="24"/>
                <w:szCs w:val="24"/>
              </w:rPr>
              <w:t>-</w:t>
            </w:r>
            <w:r>
              <w:rPr>
                <w:rFonts w:ascii="Arial" w:hAnsi="Arial" w:cs="Arial"/>
                <w:b/>
                <w:sz w:val="24"/>
                <w:szCs w:val="24"/>
              </w:rPr>
              <w:t>13</w:t>
            </w:r>
            <w:r w:rsidRPr="00E430D0">
              <w:rPr>
                <w:rFonts w:ascii="Arial" w:hAnsi="Arial" w:cs="Arial"/>
                <w:sz w:val="24"/>
                <w:szCs w:val="24"/>
              </w:rPr>
              <w:t> – </w:t>
            </w:r>
            <w:r>
              <w:rPr>
                <w:rFonts w:ascii="Arial" w:hAnsi="Arial" w:cs="Arial"/>
                <w:sz w:val="24"/>
                <w:szCs w:val="24"/>
              </w:rPr>
              <w:t>Badania twardości, udarności i wytrzymałości na rozciąganie tworzyw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B22D77" w14:textId="77777777" w:rsidR="00F9401A" w:rsidRPr="00E430D0" w:rsidRDefault="00F9401A" w:rsidP="00F9401A">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9401A" w:rsidRPr="00E430D0" w14:paraId="084A503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C72BD8" w14:textId="2E44B6CF" w:rsidR="00F9401A" w:rsidRPr="00E430D0" w:rsidRDefault="00F9401A" w:rsidP="00F9401A">
            <w:pPr>
              <w:spacing w:after="0" w:line="360" w:lineRule="auto"/>
              <w:ind w:left="340" w:hanging="340"/>
              <w:rPr>
                <w:rFonts w:ascii="Arial" w:hAnsi="Arial" w:cs="Arial"/>
                <w:b/>
                <w:sz w:val="24"/>
                <w:szCs w:val="24"/>
              </w:rPr>
            </w:pPr>
            <w:r w:rsidRPr="00E430D0">
              <w:rPr>
                <w:rFonts w:ascii="Arial" w:hAnsi="Arial" w:cs="Arial"/>
                <w:b/>
                <w:sz w:val="24"/>
                <w:szCs w:val="24"/>
              </w:rPr>
              <w:t>L</w:t>
            </w:r>
            <w:r>
              <w:rPr>
                <w:rFonts w:ascii="Arial" w:hAnsi="Arial" w:cs="Arial"/>
                <w:b/>
                <w:sz w:val="24"/>
                <w:szCs w:val="24"/>
              </w:rPr>
              <w:t>14</w:t>
            </w:r>
            <w:r w:rsidR="000D2397">
              <w:rPr>
                <w:rFonts w:ascii="Arial" w:hAnsi="Arial" w:cs="Arial"/>
                <w:b/>
                <w:sz w:val="24"/>
                <w:szCs w:val="24"/>
              </w:rPr>
              <w:t>-</w:t>
            </w:r>
            <w:r>
              <w:rPr>
                <w:rFonts w:ascii="Arial" w:hAnsi="Arial" w:cs="Arial"/>
                <w:b/>
                <w:sz w:val="24"/>
                <w:szCs w:val="24"/>
              </w:rPr>
              <w:t>15</w:t>
            </w:r>
            <w:r w:rsidRPr="00E430D0">
              <w:rPr>
                <w:rFonts w:ascii="Arial" w:hAnsi="Arial" w:cs="Arial"/>
                <w:sz w:val="24"/>
                <w:szCs w:val="24"/>
              </w:rPr>
              <w:t> – </w:t>
            </w:r>
            <w:r>
              <w:rPr>
                <w:rFonts w:ascii="Arial" w:hAnsi="Arial" w:cs="Arial"/>
                <w:sz w:val="24"/>
                <w:szCs w:val="24"/>
              </w:rPr>
              <w:t>Badania mikroskopowe struktury materiałów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E9AACC" w14:textId="77777777" w:rsidR="00F9401A" w:rsidRPr="00E430D0" w:rsidRDefault="00F9401A" w:rsidP="00F9401A">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0D2397" w:rsidRPr="00E430D0" w14:paraId="027A429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95069D" w14:textId="5E144DB6" w:rsidR="000D2397" w:rsidRPr="00E430D0" w:rsidRDefault="000D2397" w:rsidP="000D2397">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2B76D3" w14:textId="00631DFA" w:rsidR="000D2397" w:rsidRPr="00E430D0" w:rsidRDefault="000D2397" w:rsidP="00F9401A">
            <w:pPr>
              <w:spacing w:after="0" w:line="360" w:lineRule="auto"/>
              <w:ind w:left="-14"/>
              <w:jc w:val="center"/>
              <w:rPr>
                <w:rFonts w:ascii="Arial" w:hAnsi="Arial" w:cs="Arial"/>
                <w:b/>
                <w:sz w:val="24"/>
                <w:szCs w:val="24"/>
              </w:rPr>
            </w:pPr>
            <w:r>
              <w:rPr>
                <w:rFonts w:ascii="Arial" w:hAnsi="Arial" w:cs="Arial"/>
                <w:b/>
                <w:sz w:val="24"/>
                <w:szCs w:val="24"/>
              </w:rPr>
              <w:t>15</w:t>
            </w:r>
          </w:p>
        </w:tc>
      </w:tr>
      <w:tr w:rsidR="00F9401A" w:rsidRPr="00E430D0" w14:paraId="1A0A260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F339D9" w14:textId="77777777" w:rsidR="00F9401A" w:rsidRPr="00E430D0" w:rsidRDefault="00F9401A" w:rsidP="00F9401A">
            <w:pPr>
              <w:spacing w:after="0" w:line="360" w:lineRule="auto"/>
              <w:ind w:left="340" w:hanging="340"/>
              <w:rPr>
                <w:rFonts w:ascii="Arial" w:hAnsi="Arial" w:cs="Arial"/>
                <w:b/>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SEMINARIUM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FF0FB2" w14:textId="77777777" w:rsidR="00F9401A" w:rsidRPr="00E430D0" w:rsidRDefault="00F9401A" w:rsidP="00F9401A">
            <w:pPr>
              <w:spacing w:after="0" w:line="360" w:lineRule="auto"/>
              <w:ind w:left="-14"/>
              <w:jc w:val="center"/>
              <w:rPr>
                <w:rFonts w:ascii="Arial" w:hAnsi="Arial" w:cs="Arial"/>
                <w:b/>
                <w:sz w:val="24"/>
                <w:szCs w:val="24"/>
              </w:rPr>
            </w:pPr>
            <w:r w:rsidRPr="00E430D0">
              <w:rPr>
                <w:rFonts w:ascii="Arial" w:hAnsi="Arial" w:cs="Arial"/>
                <w:b/>
                <w:bCs/>
                <w:sz w:val="24"/>
                <w:szCs w:val="24"/>
              </w:rPr>
              <w:t>Liczba godzin</w:t>
            </w:r>
          </w:p>
        </w:tc>
      </w:tr>
      <w:tr w:rsidR="00F9401A" w:rsidRPr="00E430D0" w14:paraId="69F7657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610ECB" w14:textId="170E3CCE" w:rsidR="00F9401A" w:rsidRPr="003C6C8C" w:rsidRDefault="00F9401A" w:rsidP="00F9401A">
            <w:pPr>
              <w:spacing w:after="0" w:line="360" w:lineRule="auto"/>
              <w:ind w:left="340" w:hanging="340"/>
              <w:rPr>
                <w:rFonts w:ascii="Arial" w:hAnsi="Arial" w:cs="Arial"/>
                <w:b/>
                <w:sz w:val="24"/>
                <w:szCs w:val="24"/>
              </w:rPr>
            </w:pPr>
            <w:r>
              <w:rPr>
                <w:rFonts w:ascii="Arial" w:hAnsi="Arial" w:cs="Arial"/>
                <w:b/>
                <w:bCs/>
                <w:sz w:val="24"/>
                <w:szCs w:val="24"/>
              </w:rPr>
              <w:t>S</w:t>
            </w:r>
            <w:r w:rsidRPr="003C6C8C">
              <w:rPr>
                <w:rFonts w:ascii="Arial" w:hAnsi="Arial" w:cs="Arial"/>
                <w:b/>
                <w:bCs/>
                <w:sz w:val="24"/>
                <w:szCs w:val="24"/>
              </w:rPr>
              <w:t>1</w:t>
            </w:r>
            <w:r w:rsidR="0052129B">
              <w:rPr>
                <w:rFonts w:ascii="Arial" w:hAnsi="Arial" w:cs="Arial"/>
                <w:b/>
                <w:bCs/>
                <w:sz w:val="24"/>
                <w:szCs w:val="24"/>
              </w:rPr>
              <w:t>-</w:t>
            </w:r>
            <w:r>
              <w:rPr>
                <w:rFonts w:ascii="Arial" w:hAnsi="Arial" w:cs="Arial"/>
                <w:b/>
                <w:bCs/>
                <w:sz w:val="24"/>
                <w:szCs w:val="24"/>
              </w:rPr>
              <w:t>2</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bCs/>
                <w:sz w:val="24"/>
                <w:szCs w:val="24"/>
              </w:rPr>
              <w:t xml:space="preserve"> </w:t>
            </w:r>
            <w:r w:rsidRPr="003C6C8C">
              <w:rPr>
                <w:rFonts w:ascii="Arial" w:hAnsi="Arial" w:cs="Arial"/>
                <w:sz w:val="24"/>
                <w:szCs w:val="24"/>
              </w:rPr>
              <w:t>Procesy zużycia materiałów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814316"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1C16548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FBF166" w14:textId="101370EF" w:rsidR="00F9401A" w:rsidRPr="003C6C8C" w:rsidRDefault="00F9401A" w:rsidP="00F9401A">
            <w:pPr>
              <w:spacing w:after="0" w:line="360" w:lineRule="auto"/>
              <w:ind w:left="340" w:hanging="340"/>
              <w:rPr>
                <w:rFonts w:ascii="Arial" w:hAnsi="Arial" w:cs="Arial"/>
                <w:b/>
                <w:sz w:val="24"/>
                <w:szCs w:val="24"/>
              </w:rPr>
            </w:pPr>
            <w:r>
              <w:rPr>
                <w:rFonts w:ascii="Arial" w:hAnsi="Arial" w:cs="Arial"/>
                <w:b/>
                <w:bCs/>
                <w:sz w:val="24"/>
                <w:szCs w:val="24"/>
              </w:rPr>
              <w:t>S3</w:t>
            </w:r>
            <w:r w:rsidR="0052129B">
              <w:rPr>
                <w:rFonts w:ascii="Arial" w:hAnsi="Arial" w:cs="Arial"/>
                <w:b/>
                <w:bCs/>
                <w:sz w:val="24"/>
                <w:szCs w:val="24"/>
              </w:rPr>
              <w:t>-</w:t>
            </w:r>
            <w:r>
              <w:rPr>
                <w:rFonts w:ascii="Arial" w:hAnsi="Arial" w:cs="Arial"/>
                <w:b/>
                <w:bCs/>
                <w:sz w:val="24"/>
                <w:szCs w:val="24"/>
              </w:rPr>
              <w:t>4</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bCs/>
                <w:sz w:val="24"/>
                <w:szCs w:val="24"/>
              </w:rPr>
              <w:t xml:space="preserve"> </w:t>
            </w:r>
            <w:r w:rsidRPr="003C6C8C">
              <w:rPr>
                <w:rFonts w:ascii="Arial" w:hAnsi="Arial" w:cs="Arial"/>
                <w:sz w:val="24"/>
                <w:szCs w:val="24"/>
              </w:rPr>
              <w:t>Właściwości i struktura wybranych stali stopowych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68C33A"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2FCA18D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B47078" w14:textId="635B2D01" w:rsidR="00F9401A" w:rsidRPr="003C6C8C" w:rsidRDefault="00F9401A" w:rsidP="00F9401A">
            <w:pPr>
              <w:spacing w:after="0" w:line="360" w:lineRule="auto"/>
              <w:ind w:left="340" w:hanging="340"/>
              <w:rPr>
                <w:rFonts w:ascii="Arial" w:hAnsi="Arial" w:cs="Arial"/>
                <w:b/>
                <w:sz w:val="24"/>
                <w:szCs w:val="24"/>
              </w:rPr>
            </w:pPr>
            <w:r>
              <w:rPr>
                <w:rFonts w:ascii="Arial" w:hAnsi="Arial" w:cs="Arial"/>
                <w:b/>
                <w:bCs/>
                <w:sz w:val="24"/>
                <w:szCs w:val="24"/>
              </w:rPr>
              <w:t>S5</w:t>
            </w:r>
            <w:r w:rsidR="0052129B">
              <w:rPr>
                <w:rFonts w:ascii="Arial" w:hAnsi="Arial" w:cs="Arial"/>
                <w:b/>
                <w:bCs/>
                <w:sz w:val="24"/>
                <w:szCs w:val="24"/>
              </w:rPr>
              <w:t>-</w:t>
            </w:r>
            <w:r>
              <w:rPr>
                <w:rFonts w:ascii="Arial" w:hAnsi="Arial" w:cs="Arial"/>
                <w:b/>
                <w:bCs/>
                <w:sz w:val="24"/>
                <w:szCs w:val="24"/>
              </w:rPr>
              <w:t>7</w:t>
            </w:r>
            <w:r w:rsidRPr="003C6C8C">
              <w:rPr>
                <w:rFonts w:ascii="Arial" w:hAnsi="Arial" w:cs="Arial"/>
                <w:sz w:val="24"/>
                <w:szCs w:val="24"/>
              </w:rPr>
              <w:t xml:space="preserve"> </w:t>
            </w:r>
            <w:r w:rsidRPr="003C6C8C">
              <w:rPr>
                <w:rFonts w:ascii="Arial" w:hAnsi="Arial" w:cs="Arial"/>
                <w:bCs/>
                <w:sz w:val="24"/>
                <w:szCs w:val="24"/>
              </w:rPr>
              <w:t>–</w:t>
            </w:r>
            <w:r>
              <w:rPr>
                <w:rFonts w:ascii="Arial" w:hAnsi="Arial" w:cs="Arial"/>
                <w:bCs/>
                <w:sz w:val="24"/>
                <w:szCs w:val="24"/>
              </w:rPr>
              <w:t xml:space="preserve"> </w:t>
            </w:r>
            <w:r w:rsidRPr="003C6C8C">
              <w:rPr>
                <w:rFonts w:ascii="Arial" w:hAnsi="Arial" w:cs="Arial"/>
                <w:sz w:val="24"/>
                <w:szCs w:val="24"/>
              </w:rPr>
              <w:t>Właściwości i struktura wybranych stopów metali nieżelaznych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4B6762"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3</w:t>
            </w:r>
          </w:p>
        </w:tc>
      </w:tr>
      <w:tr w:rsidR="00F9401A" w:rsidRPr="00E430D0" w14:paraId="141A8C6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2865DE" w14:textId="4993937C" w:rsidR="00F9401A" w:rsidRPr="003C6C8C" w:rsidRDefault="00F9401A" w:rsidP="00F9401A">
            <w:pPr>
              <w:spacing w:after="0" w:line="360" w:lineRule="auto"/>
              <w:ind w:left="340" w:hanging="340"/>
              <w:rPr>
                <w:rFonts w:ascii="Arial" w:hAnsi="Arial" w:cs="Arial"/>
                <w:b/>
                <w:sz w:val="24"/>
                <w:szCs w:val="24"/>
              </w:rPr>
            </w:pPr>
            <w:r>
              <w:rPr>
                <w:rFonts w:ascii="Arial" w:hAnsi="Arial" w:cs="Arial"/>
                <w:b/>
                <w:sz w:val="24"/>
                <w:szCs w:val="24"/>
              </w:rPr>
              <w:t>S8</w:t>
            </w:r>
            <w:r w:rsidR="00DD2708">
              <w:rPr>
                <w:rFonts w:ascii="Arial" w:hAnsi="Arial" w:cs="Arial"/>
                <w:b/>
                <w:sz w:val="24"/>
                <w:szCs w:val="24"/>
              </w:rPr>
              <w:t>-</w:t>
            </w:r>
            <w:r>
              <w:rPr>
                <w:rFonts w:ascii="Arial" w:hAnsi="Arial" w:cs="Arial"/>
                <w:b/>
                <w:sz w:val="24"/>
                <w:szCs w:val="24"/>
              </w:rPr>
              <w:t>9</w:t>
            </w:r>
            <w:r w:rsidRPr="003C6C8C">
              <w:rPr>
                <w:rFonts w:ascii="Arial" w:hAnsi="Arial" w:cs="Arial"/>
                <w:b/>
                <w:sz w:val="24"/>
                <w:szCs w:val="24"/>
              </w:rPr>
              <w:t xml:space="preserve"> </w:t>
            </w:r>
            <w:r w:rsidRPr="003C6C8C">
              <w:rPr>
                <w:rFonts w:ascii="Arial" w:hAnsi="Arial" w:cs="Arial"/>
                <w:bCs/>
                <w:sz w:val="24"/>
                <w:szCs w:val="24"/>
              </w:rPr>
              <w:t>–</w:t>
            </w:r>
            <w:r w:rsidRPr="003C6C8C">
              <w:rPr>
                <w:rFonts w:ascii="Arial" w:hAnsi="Arial" w:cs="Arial"/>
                <w:b/>
                <w:sz w:val="24"/>
                <w:szCs w:val="24"/>
              </w:rPr>
              <w:t xml:space="preserve"> </w:t>
            </w:r>
            <w:r w:rsidRPr="003C6C8C">
              <w:rPr>
                <w:rFonts w:ascii="Arial" w:hAnsi="Arial" w:cs="Arial"/>
                <w:spacing w:val="-11"/>
                <w:sz w:val="24"/>
                <w:szCs w:val="24"/>
              </w:rPr>
              <w:t>Identyfikacja tworzyw polimerowych.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D8ED75"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248DD28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8A1327" w14:textId="64790355" w:rsidR="00F9401A" w:rsidRPr="003C6C8C" w:rsidRDefault="00F9401A" w:rsidP="00F9401A">
            <w:pPr>
              <w:spacing w:after="0" w:line="360" w:lineRule="auto"/>
              <w:ind w:left="340" w:hanging="340"/>
              <w:rPr>
                <w:rFonts w:ascii="Arial" w:hAnsi="Arial" w:cs="Arial"/>
                <w:b/>
                <w:sz w:val="24"/>
                <w:szCs w:val="24"/>
              </w:rPr>
            </w:pPr>
            <w:r>
              <w:rPr>
                <w:rFonts w:ascii="Arial" w:hAnsi="Arial" w:cs="Arial"/>
                <w:b/>
                <w:sz w:val="24"/>
                <w:szCs w:val="24"/>
              </w:rPr>
              <w:t>S10</w:t>
            </w:r>
            <w:r w:rsidR="009B4401">
              <w:rPr>
                <w:rFonts w:ascii="Arial" w:hAnsi="Arial" w:cs="Arial"/>
                <w:b/>
                <w:sz w:val="24"/>
                <w:szCs w:val="24"/>
              </w:rPr>
              <w:t>-</w:t>
            </w:r>
            <w:r>
              <w:rPr>
                <w:rFonts w:ascii="Arial" w:hAnsi="Arial" w:cs="Arial"/>
                <w:b/>
                <w:sz w:val="24"/>
                <w:szCs w:val="24"/>
              </w:rPr>
              <w:t>11</w:t>
            </w:r>
            <w:r w:rsidRPr="003C6C8C">
              <w:rPr>
                <w:rFonts w:ascii="Arial" w:hAnsi="Arial" w:cs="Arial"/>
                <w:bCs/>
                <w:sz w:val="24"/>
                <w:szCs w:val="24"/>
              </w:rPr>
              <w:t>–</w:t>
            </w:r>
            <w:r w:rsidRPr="003C6C8C">
              <w:rPr>
                <w:rFonts w:ascii="Arial" w:hAnsi="Arial" w:cs="Arial"/>
                <w:spacing w:val="-11"/>
                <w:sz w:val="24"/>
                <w:szCs w:val="24"/>
              </w:rPr>
              <w:t xml:space="preserve"> </w:t>
            </w:r>
            <w:r w:rsidRPr="003C6C8C">
              <w:rPr>
                <w:rFonts w:ascii="Arial" w:hAnsi="Arial" w:cs="Arial"/>
                <w:spacing w:val="-13"/>
                <w:sz w:val="24"/>
                <w:szCs w:val="24"/>
              </w:rPr>
              <w:t>Właściwości fizyczne różnych tworzyw sztucznych</w:t>
            </w:r>
            <w:r>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0DAC0A"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79D3B73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D339AC" w14:textId="1BDD1CF9" w:rsidR="00F9401A" w:rsidRPr="003C6C8C" w:rsidRDefault="00F9401A" w:rsidP="00F9401A">
            <w:pPr>
              <w:spacing w:after="0" w:line="360" w:lineRule="auto"/>
              <w:ind w:left="340" w:hanging="340"/>
              <w:rPr>
                <w:rFonts w:ascii="Arial" w:hAnsi="Arial" w:cs="Arial"/>
                <w:b/>
                <w:sz w:val="24"/>
                <w:szCs w:val="24"/>
              </w:rPr>
            </w:pPr>
            <w:r>
              <w:rPr>
                <w:rFonts w:ascii="Arial" w:hAnsi="Arial" w:cs="Arial"/>
                <w:b/>
                <w:sz w:val="24"/>
                <w:szCs w:val="24"/>
              </w:rPr>
              <w:t>S12</w:t>
            </w:r>
            <w:r w:rsidR="009B4401">
              <w:rPr>
                <w:rFonts w:ascii="Arial" w:hAnsi="Arial" w:cs="Arial"/>
                <w:b/>
                <w:sz w:val="24"/>
                <w:szCs w:val="24"/>
              </w:rPr>
              <w:t>-</w:t>
            </w:r>
            <w:r>
              <w:rPr>
                <w:rFonts w:ascii="Arial" w:hAnsi="Arial" w:cs="Arial"/>
                <w:b/>
                <w:sz w:val="24"/>
                <w:szCs w:val="24"/>
              </w:rPr>
              <w:t xml:space="preserve">13 </w:t>
            </w:r>
            <w:r w:rsidRPr="003C6C8C">
              <w:rPr>
                <w:rFonts w:ascii="Arial" w:hAnsi="Arial" w:cs="Arial"/>
                <w:bCs/>
                <w:sz w:val="24"/>
                <w:szCs w:val="24"/>
              </w:rPr>
              <w:t>–</w:t>
            </w:r>
            <w:r w:rsidRPr="003C6C8C">
              <w:rPr>
                <w:rFonts w:ascii="Arial" w:hAnsi="Arial" w:cs="Arial"/>
                <w:bCs/>
                <w:spacing w:val="-11"/>
                <w:sz w:val="24"/>
                <w:szCs w:val="24"/>
              </w:rPr>
              <w:t xml:space="preserve"> </w:t>
            </w:r>
            <w:r w:rsidRPr="003C6C8C">
              <w:rPr>
                <w:rFonts w:ascii="Arial" w:hAnsi="Arial" w:cs="Arial"/>
                <w:spacing w:val="-13"/>
                <w:sz w:val="24"/>
                <w:szCs w:val="24"/>
              </w:rPr>
              <w:t>Właściwości mechaniczne różnych tworzyw sztucznych</w:t>
            </w:r>
            <w:r>
              <w:rPr>
                <w:rFonts w:ascii="Arial" w:hAnsi="Arial" w:cs="Arial"/>
                <w:spacing w:val="-13"/>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585C25"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F9401A" w:rsidRPr="00E430D0" w14:paraId="15714B3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2835D5" w14:textId="1B0AC3A8" w:rsidR="00F9401A" w:rsidRPr="003C6C8C" w:rsidRDefault="00F9401A" w:rsidP="00F9401A">
            <w:pPr>
              <w:spacing w:after="0" w:line="360" w:lineRule="auto"/>
              <w:ind w:left="340" w:hanging="340"/>
              <w:rPr>
                <w:rFonts w:ascii="Arial" w:hAnsi="Arial" w:cs="Arial"/>
                <w:b/>
                <w:sz w:val="24"/>
                <w:szCs w:val="24"/>
              </w:rPr>
            </w:pPr>
            <w:r>
              <w:rPr>
                <w:rFonts w:ascii="Arial" w:hAnsi="Arial" w:cs="Arial"/>
                <w:b/>
                <w:sz w:val="24"/>
                <w:szCs w:val="24"/>
              </w:rPr>
              <w:t>S14</w:t>
            </w:r>
            <w:r w:rsidR="009B4401">
              <w:rPr>
                <w:rFonts w:ascii="Arial" w:hAnsi="Arial" w:cs="Arial"/>
                <w:b/>
                <w:sz w:val="24"/>
                <w:szCs w:val="24"/>
              </w:rPr>
              <w:t>-</w:t>
            </w:r>
            <w:r>
              <w:rPr>
                <w:rFonts w:ascii="Arial" w:hAnsi="Arial" w:cs="Arial"/>
                <w:b/>
                <w:sz w:val="24"/>
                <w:szCs w:val="24"/>
              </w:rPr>
              <w:t>15</w:t>
            </w:r>
            <w:r w:rsidRPr="003C6C8C">
              <w:rPr>
                <w:rFonts w:ascii="Arial" w:hAnsi="Arial" w:cs="Arial"/>
                <w:b/>
                <w:sz w:val="24"/>
                <w:szCs w:val="24"/>
              </w:rPr>
              <w:t xml:space="preserve"> </w:t>
            </w:r>
            <w:r w:rsidRPr="003C6C8C">
              <w:rPr>
                <w:rFonts w:ascii="Arial" w:hAnsi="Arial" w:cs="Arial"/>
                <w:bCs/>
                <w:sz w:val="24"/>
                <w:szCs w:val="24"/>
              </w:rPr>
              <w:t>– Struktura polimerów</w:t>
            </w:r>
            <w:r>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A6149C" w14:textId="77777777" w:rsidR="00F9401A" w:rsidRPr="00E430D0" w:rsidRDefault="00F9401A" w:rsidP="00F9401A">
            <w:pPr>
              <w:spacing w:after="0" w:line="360" w:lineRule="auto"/>
              <w:ind w:left="-14"/>
              <w:jc w:val="center"/>
              <w:rPr>
                <w:rFonts w:ascii="Arial" w:hAnsi="Arial" w:cs="Arial"/>
                <w:b/>
                <w:sz w:val="24"/>
                <w:szCs w:val="24"/>
              </w:rPr>
            </w:pPr>
            <w:r>
              <w:rPr>
                <w:rFonts w:ascii="Arial" w:hAnsi="Arial" w:cs="Arial"/>
                <w:b/>
                <w:sz w:val="24"/>
                <w:szCs w:val="24"/>
              </w:rPr>
              <w:t>2</w:t>
            </w:r>
          </w:p>
        </w:tc>
      </w:tr>
      <w:tr w:rsidR="000D2397" w:rsidRPr="00E430D0" w14:paraId="4CCC955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204ACC" w14:textId="7D13CA3F" w:rsidR="000D2397" w:rsidRDefault="000D2397" w:rsidP="000D2397">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E24DB9" w14:textId="4DDF88B8" w:rsidR="000D2397" w:rsidRDefault="000D2397" w:rsidP="00F9401A">
            <w:pPr>
              <w:spacing w:after="0" w:line="360" w:lineRule="auto"/>
              <w:ind w:left="-14"/>
              <w:jc w:val="center"/>
              <w:rPr>
                <w:rFonts w:ascii="Arial" w:hAnsi="Arial" w:cs="Arial"/>
                <w:b/>
                <w:sz w:val="24"/>
                <w:szCs w:val="24"/>
              </w:rPr>
            </w:pPr>
            <w:r>
              <w:rPr>
                <w:rFonts w:ascii="Arial" w:hAnsi="Arial" w:cs="Arial"/>
                <w:b/>
                <w:sz w:val="24"/>
                <w:szCs w:val="24"/>
              </w:rPr>
              <w:t>15</w:t>
            </w:r>
          </w:p>
        </w:tc>
      </w:tr>
    </w:tbl>
    <w:p w14:paraId="365E31DA" w14:textId="77777777" w:rsidR="00F9401A" w:rsidRPr="00E430D0" w:rsidRDefault="00F9401A" w:rsidP="00F9401A">
      <w:pPr>
        <w:pStyle w:val="Standard"/>
        <w:spacing w:line="360" w:lineRule="auto"/>
        <w:rPr>
          <w:rFonts w:ascii="Arial" w:hAnsi="Arial" w:cs="Arial"/>
          <w:b/>
          <w:sz w:val="24"/>
          <w:szCs w:val="24"/>
        </w:rPr>
      </w:pPr>
    </w:p>
    <w:p w14:paraId="56AB41A0"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F9401A" w:rsidRPr="00E430D0" w14:paraId="696304E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3017145"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F9401A" w:rsidRPr="00E430D0" w14:paraId="423BC03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6BF4160"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2. – </w:t>
            </w:r>
            <w:r w:rsidRPr="00E430D0">
              <w:rPr>
                <w:rFonts w:ascii="Arial" w:hAnsi="Arial" w:cs="Arial"/>
                <w:sz w:val="24"/>
                <w:szCs w:val="24"/>
              </w:rPr>
              <w:t>Stanowiska badawcze do ćwiczeń wyposażone w aparaturę pomiarową.</w:t>
            </w:r>
          </w:p>
        </w:tc>
      </w:tr>
      <w:tr w:rsidR="00F9401A" w:rsidRPr="00E430D0" w14:paraId="1392F5BC"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94ABF20"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3. – </w:t>
            </w:r>
            <w:r>
              <w:rPr>
                <w:rFonts w:ascii="Arial" w:hAnsi="Arial" w:cs="Arial"/>
                <w:bCs/>
                <w:sz w:val="24"/>
                <w:szCs w:val="24"/>
              </w:rPr>
              <w:t>A</w:t>
            </w:r>
            <w:r w:rsidRPr="00A634AD">
              <w:rPr>
                <w:rFonts w:ascii="Arial" w:hAnsi="Arial" w:cs="Arial"/>
                <w:bCs/>
                <w:sz w:val="24"/>
                <w:szCs w:val="24"/>
              </w:rPr>
              <w:t>tlasy struktur materiałowych, normy</w:t>
            </w:r>
            <w:r>
              <w:rPr>
                <w:rFonts w:ascii="Arial" w:hAnsi="Arial" w:cs="Arial"/>
                <w:bCs/>
                <w:sz w:val="24"/>
                <w:szCs w:val="24"/>
              </w:rPr>
              <w:t>.</w:t>
            </w:r>
          </w:p>
        </w:tc>
      </w:tr>
      <w:tr w:rsidR="00F9401A" w:rsidRPr="00E430D0" w14:paraId="348BA4A5"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7E9EF3D" w14:textId="77777777" w:rsidR="00F9401A" w:rsidRPr="00E430D0" w:rsidRDefault="00F9401A" w:rsidP="00F9401A">
            <w:pPr>
              <w:spacing w:after="0" w:line="360" w:lineRule="auto"/>
              <w:rPr>
                <w:rFonts w:ascii="Arial" w:hAnsi="Arial" w:cs="Arial"/>
                <w:b/>
                <w:sz w:val="24"/>
                <w:szCs w:val="24"/>
              </w:rPr>
            </w:pPr>
            <w:r w:rsidRPr="00E430D0">
              <w:rPr>
                <w:rFonts w:ascii="Arial" w:hAnsi="Arial" w:cs="Arial"/>
                <w:b/>
                <w:sz w:val="24"/>
                <w:szCs w:val="24"/>
              </w:rPr>
              <w:t>4. – </w:t>
            </w:r>
            <w:r w:rsidRPr="00E430D0">
              <w:rPr>
                <w:rFonts w:ascii="Arial" w:hAnsi="Arial" w:cs="Arial"/>
                <w:sz w:val="24"/>
                <w:szCs w:val="24"/>
              </w:rPr>
              <w:t>Instrukcje do ćwiczeń laboratoryjnych.</w:t>
            </w:r>
          </w:p>
        </w:tc>
      </w:tr>
    </w:tbl>
    <w:p w14:paraId="70895C7E" w14:textId="77777777" w:rsidR="00F9401A" w:rsidRDefault="00F9401A" w:rsidP="00F9401A">
      <w:pPr>
        <w:pStyle w:val="Standard"/>
        <w:spacing w:line="360" w:lineRule="auto"/>
        <w:rPr>
          <w:rFonts w:ascii="Arial" w:hAnsi="Arial" w:cs="Arial"/>
          <w:b/>
          <w:bCs/>
          <w:spacing w:val="-11"/>
          <w:sz w:val="24"/>
          <w:szCs w:val="24"/>
        </w:rPr>
      </w:pPr>
    </w:p>
    <w:p w14:paraId="6C380B3B" w14:textId="35754FF6" w:rsidR="00F9401A" w:rsidRPr="00E430D0" w:rsidRDefault="00F9401A" w:rsidP="00F9401A">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9401A" w:rsidRPr="00E430D0" w14:paraId="3AB6D8A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13C69A" w14:textId="77777777" w:rsidR="00F9401A" w:rsidRPr="00E430D0" w:rsidRDefault="00F9401A" w:rsidP="00F9401A">
            <w:pPr>
              <w:spacing w:after="0" w:line="360" w:lineRule="auto"/>
              <w:rPr>
                <w:rFonts w:ascii="Arial" w:hAnsi="Arial" w:cs="Arial"/>
                <w:sz w:val="24"/>
                <w:szCs w:val="24"/>
              </w:rPr>
            </w:pPr>
            <w:r w:rsidRPr="00E430D0">
              <w:rPr>
                <w:rFonts w:ascii="Arial" w:hAnsi="Arial" w:cs="Arial"/>
                <w:sz w:val="24"/>
                <w:szCs w:val="24"/>
              </w:rPr>
              <w:t>F1. – Ocena przygotowania do ćwiczeń laboratoryjnych.</w:t>
            </w:r>
          </w:p>
        </w:tc>
      </w:tr>
      <w:tr w:rsidR="00F9401A" w:rsidRPr="00E430D0" w14:paraId="4014234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A1C520" w14:textId="77777777" w:rsidR="00F9401A" w:rsidRPr="00E430D0" w:rsidRDefault="00F9401A" w:rsidP="00F9401A">
            <w:pPr>
              <w:spacing w:after="0" w:line="360" w:lineRule="auto"/>
              <w:rPr>
                <w:rFonts w:ascii="Arial" w:hAnsi="Arial" w:cs="Arial"/>
                <w:sz w:val="24"/>
                <w:szCs w:val="24"/>
              </w:rPr>
            </w:pPr>
            <w:r w:rsidRPr="00E430D0">
              <w:rPr>
                <w:rFonts w:ascii="Arial" w:hAnsi="Arial" w:cs="Arial"/>
                <w:sz w:val="24"/>
                <w:szCs w:val="24"/>
              </w:rPr>
              <w:lastRenderedPageBreak/>
              <w:t>F2. – Ocena umiejętności stosowania zdobytej wiedzy podczas wykonywania ćwiczeń.</w:t>
            </w:r>
          </w:p>
        </w:tc>
      </w:tr>
      <w:tr w:rsidR="00F9401A" w:rsidRPr="00E430D0" w14:paraId="4148474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9A6602" w14:textId="77777777" w:rsidR="00F9401A" w:rsidRPr="00E430D0" w:rsidRDefault="00F9401A" w:rsidP="00F9401A">
            <w:pPr>
              <w:spacing w:after="0" w:line="360" w:lineRule="auto"/>
              <w:rPr>
                <w:rFonts w:ascii="Arial" w:hAnsi="Arial" w:cs="Arial"/>
                <w:sz w:val="24"/>
                <w:szCs w:val="24"/>
              </w:rPr>
            </w:pPr>
            <w:r w:rsidRPr="00E430D0">
              <w:rPr>
                <w:rFonts w:ascii="Arial" w:hAnsi="Arial" w:cs="Arial"/>
                <w:sz w:val="24"/>
                <w:szCs w:val="24"/>
              </w:rPr>
              <w:t>F3. – Ocena sprawozdań z realizacji ćwiczeń objętych programem nauczania.</w:t>
            </w:r>
          </w:p>
        </w:tc>
      </w:tr>
      <w:tr w:rsidR="00F9401A" w:rsidRPr="00E430D0" w14:paraId="2447486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E41005" w14:textId="77777777" w:rsidR="00F9401A" w:rsidRPr="00E430D0" w:rsidRDefault="00F9401A" w:rsidP="00F9401A">
            <w:pPr>
              <w:spacing w:after="0" w:line="360" w:lineRule="auto"/>
              <w:rPr>
                <w:rFonts w:ascii="Arial" w:hAnsi="Arial" w:cs="Arial"/>
                <w:sz w:val="24"/>
                <w:szCs w:val="24"/>
              </w:rPr>
            </w:pPr>
            <w:r w:rsidRPr="00E430D0">
              <w:rPr>
                <w:rFonts w:ascii="Arial" w:hAnsi="Arial" w:cs="Arial"/>
                <w:sz w:val="24"/>
                <w:szCs w:val="24"/>
              </w:rPr>
              <w:t>F4. – Ocena aktywności podczas zajęć.</w:t>
            </w:r>
          </w:p>
        </w:tc>
      </w:tr>
      <w:tr w:rsidR="00F9401A" w:rsidRPr="00E430D0" w14:paraId="651FE25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B0DD1F" w14:textId="1C578890" w:rsidR="00F9401A" w:rsidRPr="00E430D0" w:rsidRDefault="00F9401A" w:rsidP="00A61EBE">
            <w:pPr>
              <w:spacing w:after="0" w:line="360" w:lineRule="auto"/>
              <w:ind w:left="397" w:hanging="397"/>
              <w:rPr>
                <w:rFonts w:ascii="Arial" w:hAnsi="Arial" w:cs="Arial"/>
                <w:sz w:val="24"/>
                <w:szCs w:val="24"/>
              </w:rPr>
            </w:pPr>
            <w:r w:rsidRPr="00E430D0">
              <w:rPr>
                <w:rFonts w:ascii="Arial" w:hAnsi="Arial" w:cs="Arial"/>
                <w:sz w:val="24"/>
                <w:szCs w:val="24"/>
              </w:rPr>
              <w:t xml:space="preserve">P1. – </w:t>
            </w:r>
            <w:r w:rsidR="00A61EBE">
              <w:rPr>
                <w:rFonts w:ascii="Arial" w:hAnsi="Arial" w:cs="Arial"/>
                <w:sz w:val="24"/>
                <w:szCs w:val="24"/>
              </w:rPr>
              <w:t>Kolokwium</w:t>
            </w:r>
            <w:r w:rsidR="000B407B">
              <w:rPr>
                <w:rFonts w:ascii="Arial" w:hAnsi="Arial" w:cs="Arial"/>
                <w:sz w:val="24"/>
                <w:szCs w:val="24"/>
              </w:rPr>
              <w:t>.</w:t>
            </w:r>
          </w:p>
        </w:tc>
      </w:tr>
      <w:tr w:rsidR="000B407B" w:rsidRPr="00E430D0" w14:paraId="309D7C5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F80324" w14:textId="084308FA" w:rsidR="000B407B" w:rsidRPr="00E430D0" w:rsidRDefault="000B407B" w:rsidP="00A61EBE">
            <w:pPr>
              <w:spacing w:after="0" w:line="360" w:lineRule="auto"/>
              <w:ind w:left="397" w:hanging="397"/>
              <w:rPr>
                <w:rFonts w:ascii="Arial" w:hAnsi="Arial" w:cs="Arial"/>
                <w:sz w:val="24"/>
                <w:szCs w:val="24"/>
              </w:rPr>
            </w:pPr>
            <w:r>
              <w:rPr>
                <w:rFonts w:ascii="Arial" w:hAnsi="Arial" w:cs="Arial"/>
                <w:sz w:val="24"/>
                <w:szCs w:val="24"/>
              </w:rPr>
              <w:t xml:space="preserve">P2. - </w:t>
            </w:r>
            <w:r w:rsidRPr="000B407B">
              <w:rPr>
                <w:rFonts w:ascii="Arial" w:hAnsi="Arial" w:cs="Arial"/>
                <w:sz w:val="24"/>
                <w:szCs w:val="24"/>
              </w:rPr>
              <w:t>Przygotowanie prezentacji, sprawozdania lub referatu</w:t>
            </w:r>
            <w:r>
              <w:rPr>
                <w:rFonts w:ascii="Arial" w:hAnsi="Arial" w:cs="Arial"/>
                <w:sz w:val="24"/>
                <w:szCs w:val="24"/>
              </w:rPr>
              <w:t>.</w:t>
            </w:r>
          </w:p>
        </w:tc>
      </w:tr>
    </w:tbl>
    <w:p w14:paraId="08EF9514" w14:textId="77777777" w:rsidR="00F9401A" w:rsidRPr="00E430D0" w:rsidRDefault="00F9401A" w:rsidP="00F9401A">
      <w:pPr>
        <w:pStyle w:val="Standard"/>
        <w:spacing w:line="360" w:lineRule="auto"/>
        <w:rPr>
          <w:rFonts w:ascii="Arial" w:hAnsi="Arial" w:cs="Arial"/>
          <w:b/>
          <w:sz w:val="24"/>
          <w:szCs w:val="24"/>
        </w:rPr>
      </w:pPr>
    </w:p>
    <w:p w14:paraId="6A36C654"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F9401A" w:rsidRPr="00E430D0" w14:paraId="6A9207C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6368D8"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BA08A0"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9BA04"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F9401A" w:rsidRPr="00E430D0" w14:paraId="716BBA26"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40BBA6" w14:textId="77777777" w:rsidR="00F9401A" w:rsidRPr="00E430D0" w:rsidRDefault="00F9401A" w:rsidP="00F9401A">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F9401A" w:rsidRPr="00E430D0" w14:paraId="0EE54BF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D144E8"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4D50ED"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264301"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F9401A" w:rsidRPr="00E430D0" w14:paraId="0DE83AC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A00AF7"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D15D1A"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ED9134"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247FD67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24AC2E"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EE3528"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7A0E35"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15</w:t>
            </w:r>
          </w:p>
        </w:tc>
      </w:tr>
      <w:tr w:rsidR="00F9401A" w:rsidRPr="00E430D0" w14:paraId="221444E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52F9C1"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44443F"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FAE447"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15</w:t>
            </w:r>
          </w:p>
        </w:tc>
      </w:tr>
      <w:tr w:rsidR="00F9401A" w:rsidRPr="00E430D0" w14:paraId="6E36FD2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A3DB81"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28EDA7"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32215F"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7EE81FB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9B5BA6"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17C10D"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55F014"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0</w:t>
            </w:r>
          </w:p>
        </w:tc>
      </w:tr>
      <w:tr w:rsidR="00F9401A" w:rsidRPr="00E430D0" w14:paraId="220BAC2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163B6D"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F28D0E"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1A1E5D"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4AC6406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4D924BF" w14:textId="77777777" w:rsidR="00F9401A" w:rsidRPr="00E430D0" w:rsidRDefault="00F9401A" w:rsidP="00F9401A">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9638A88"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6</w:t>
            </w:r>
            <w:r>
              <w:rPr>
                <w:rFonts w:ascii="Arial" w:hAnsi="Arial" w:cs="Arial"/>
                <w:sz w:val="24"/>
                <w:szCs w:val="24"/>
              </w:rPr>
              <w:t>0</w:t>
            </w:r>
          </w:p>
        </w:tc>
      </w:tr>
      <w:tr w:rsidR="00F9401A" w:rsidRPr="00E430D0" w14:paraId="7387066E"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A15D5A" w14:textId="77777777" w:rsidR="00F9401A" w:rsidRPr="00E430D0" w:rsidRDefault="00F9401A" w:rsidP="00F9401A">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F9401A" w:rsidRPr="00E430D0" w14:paraId="1EC1C1D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0EA7C5"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46E325"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84CD38"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3FC63B7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358563"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4AD040"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240450"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20</w:t>
            </w:r>
          </w:p>
        </w:tc>
      </w:tr>
      <w:tr w:rsidR="00F9401A" w:rsidRPr="00E430D0" w14:paraId="1C4D186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E42C3B"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81B1C4"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8DA057"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4EC28C1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AED9E0"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E93CC4"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CD159A"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5</w:t>
            </w:r>
          </w:p>
        </w:tc>
      </w:tr>
      <w:tr w:rsidR="00F9401A" w:rsidRPr="00E430D0" w14:paraId="5B9F768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850B5A"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1129A0"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76C63B"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9401A" w:rsidRPr="00E430D0" w14:paraId="2CB0D81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925875"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584450"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4199A9"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F9401A" w:rsidRPr="00E430D0" w14:paraId="77DF61F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75FA3B5" w14:textId="77777777" w:rsidR="00F9401A" w:rsidRPr="00E430D0" w:rsidRDefault="00F9401A" w:rsidP="00F9401A">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B18220E" w14:textId="77777777" w:rsidR="00F9401A" w:rsidRPr="00E430D0" w:rsidRDefault="00F9401A" w:rsidP="00F9401A">
            <w:pPr>
              <w:pStyle w:val="Standard"/>
              <w:spacing w:line="360" w:lineRule="auto"/>
              <w:jc w:val="center"/>
              <w:rPr>
                <w:rFonts w:ascii="Arial" w:hAnsi="Arial" w:cs="Arial"/>
                <w:sz w:val="24"/>
                <w:szCs w:val="24"/>
              </w:rPr>
            </w:pPr>
            <w:r>
              <w:rPr>
                <w:rFonts w:ascii="Arial" w:hAnsi="Arial" w:cs="Arial"/>
                <w:sz w:val="24"/>
                <w:szCs w:val="24"/>
              </w:rPr>
              <w:t>40</w:t>
            </w:r>
          </w:p>
        </w:tc>
      </w:tr>
      <w:tr w:rsidR="00F9401A" w:rsidRPr="00E430D0" w14:paraId="43C0CD1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4FBEAD6E" w14:textId="77777777" w:rsidR="00F9401A" w:rsidRPr="00E430D0" w:rsidRDefault="00F9401A" w:rsidP="00F9401A">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110274E"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t>100</w:t>
            </w:r>
          </w:p>
        </w:tc>
      </w:tr>
      <w:tr w:rsidR="00F9401A" w:rsidRPr="00E430D0" w14:paraId="42AADE2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8847C3"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t xml:space="preserve">SUMARYCZNA LICZBA PUNKTÓW ECTS DLA </w:t>
            </w:r>
            <w:r w:rsidRPr="00E430D0">
              <w:rPr>
                <w:rFonts w:ascii="Arial" w:hAnsi="Arial" w:cs="Arial"/>
                <w:b/>
                <w:sz w:val="24"/>
                <w:szCs w:val="24"/>
              </w:rPr>
              <w:lastRenderedPageBreak/>
              <w:t>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35F954" w14:textId="77777777" w:rsidR="00F9401A" w:rsidRPr="00E430D0" w:rsidRDefault="00F9401A" w:rsidP="00F9401A">
            <w:pPr>
              <w:pStyle w:val="Standard"/>
              <w:spacing w:line="360" w:lineRule="auto"/>
              <w:jc w:val="center"/>
              <w:rPr>
                <w:rFonts w:ascii="Arial" w:hAnsi="Arial" w:cs="Arial"/>
                <w:sz w:val="24"/>
                <w:szCs w:val="24"/>
              </w:rPr>
            </w:pPr>
            <w:r w:rsidRPr="00E430D0">
              <w:rPr>
                <w:rFonts w:ascii="Arial" w:hAnsi="Arial" w:cs="Arial"/>
                <w:sz w:val="24"/>
                <w:szCs w:val="24"/>
              </w:rPr>
              <w:lastRenderedPageBreak/>
              <w:t>4</w:t>
            </w:r>
          </w:p>
        </w:tc>
      </w:tr>
      <w:tr w:rsidR="00F9401A" w:rsidRPr="00E430D0" w14:paraId="3815BAE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19B226"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lastRenderedPageBreak/>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D41AD1" w14:textId="706A26C5" w:rsidR="00F9401A" w:rsidRPr="00E430D0" w:rsidRDefault="00F9401A" w:rsidP="0081758D">
            <w:pPr>
              <w:pStyle w:val="Standard"/>
              <w:spacing w:line="360" w:lineRule="auto"/>
              <w:jc w:val="center"/>
              <w:rPr>
                <w:rFonts w:ascii="Arial" w:hAnsi="Arial" w:cs="Arial"/>
                <w:sz w:val="24"/>
                <w:szCs w:val="24"/>
              </w:rPr>
            </w:pPr>
            <w:r w:rsidRPr="00E430D0">
              <w:rPr>
                <w:rFonts w:ascii="Arial" w:hAnsi="Arial" w:cs="Arial"/>
                <w:sz w:val="24"/>
                <w:szCs w:val="24"/>
              </w:rPr>
              <w:t>2</w:t>
            </w:r>
            <w:r w:rsidR="0081758D">
              <w:rPr>
                <w:rFonts w:ascii="Arial" w:hAnsi="Arial" w:cs="Arial"/>
                <w:sz w:val="24"/>
                <w:szCs w:val="24"/>
              </w:rPr>
              <w:t>,</w:t>
            </w:r>
            <w:r w:rsidRPr="00E430D0">
              <w:rPr>
                <w:rFonts w:ascii="Arial" w:hAnsi="Arial" w:cs="Arial"/>
                <w:sz w:val="24"/>
                <w:szCs w:val="24"/>
              </w:rPr>
              <w:t>4</w:t>
            </w:r>
          </w:p>
        </w:tc>
      </w:tr>
      <w:tr w:rsidR="00F9401A" w:rsidRPr="00E430D0" w14:paraId="0D5C4F4F"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B06791"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82073B" w14:textId="41314762" w:rsidR="00F9401A" w:rsidRPr="00E430D0" w:rsidRDefault="00F9401A" w:rsidP="0081758D">
            <w:pPr>
              <w:pStyle w:val="Standard"/>
              <w:spacing w:line="360" w:lineRule="auto"/>
              <w:jc w:val="center"/>
              <w:rPr>
                <w:rFonts w:ascii="Arial" w:hAnsi="Arial" w:cs="Arial"/>
                <w:sz w:val="24"/>
                <w:szCs w:val="24"/>
              </w:rPr>
            </w:pPr>
            <w:r>
              <w:rPr>
                <w:rFonts w:ascii="Arial" w:hAnsi="Arial" w:cs="Arial"/>
                <w:sz w:val="24"/>
                <w:szCs w:val="24"/>
              </w:rPr>
              <w:t>1</w:t>
            </w:r>
            <w:r w:rsidR="0081758D">
              <w:rPr>
                <w:rFonts w:ascii="Arial" w:hAnsi="Arial" w:cs="Arial"/>
                <w:sz w:val="24"/>
                <w:szCs w:val="24"/>
              </w:rPr>
              <w:t>,</w:t>
            </w:r>
            <w:r>
              <w:rPr>
                <w:rFonts w:ascii="Arial" w:hAnsi="Arial" w:cs="Arial"/>
                <w:sz w:val="24"/>
                <w:szCs w:val="24"/>
              </w:rPr>
              <w:t>4</w:t>
            </w:r>
          </w:p>
        </w:tc>
      </w:tr>
    </w:tbl>
    <w:p w14:paraId="295B3A54" w14:textId="77777777" w:rsidR="00F9401A" w:rsidRPr="00E430D0" w:rsidRDefault="00F9401A" w:rsidP="00F9401A">
      <w:pPr>
        <w:pStyle w:val="Standard"/>
        <w:shd w:val="clear" w:color="auto" w:fill="FFFFFF"/>
        <w:spacing w:line="360" w:lineRule="auto"/>
        <w:rPr>
          <w:rFonts w:ascii="Arial" w:hAnsi="Arial" w:cs="Arial"/>
          <w:b/>
          <w:bCs/>
          <w:spacing w:val="-12"/>
          <w:sz w:val="24"/>
          <w:szCs w:val="24"/>
        </w:rPr>
      </w:pPr>
    </w:p>
    <w:p w14:paraId="2BD97DEF" w14:textId="77777777" w:rsidR="00F9401A" w:rsidRPr="00E430D0" w:rsidRDefault="00F9401A" w:rsidP="00F9401A">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9401A" w:rsidRPr="00E430D0" w14:paraId="7783ADC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C1165C" w14:textId="77777777" w:rsidR="00F9401A" w:rsidRPr="002A070C" w:rsidRDefault="00F9401A" w:rsidP="00091713">
            <w:pPr>
              <w:widowControl w:val="0"/>
              <w:numPr>
                <w:ilvl w:val="0"/>
                <w:numId w:val="22"/>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Ashby M.F., Jones D.R.H.: „Materiały inżynierskie”, WNT, Warszawa 1998.</w:t>
            </w:r>
          </w:p>
        </w:tc>
      </w:tr>
      <w:tr w:rsidR="00F9401A" w:rsidRPr="00E430D0" w14:paraId="6A28B54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AE636B" w14:textId="77777777" w:rsidR="00F9401A" w:rsidRPr="002A070C" w:rsidRDefault="00F9401A" w:rsidP="00091713">
            <w:pPr>
              <w:widowControl w:val="0"/>
              <w:numPr>
                <w:ilvl w:val="0"/>
                <w:numId w:val="22"/>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Ashby M.F.: „Dobór materiałów w projektowaniu inżynierskim”, WNT, Warszawa 1998.</w:t>
            </w:r>
          </w:p>
        </w:tc>
      </w:tr>
      <w:tr w:rsidR="00F9401A" w:rsidRPr="002A070C" w14:paraId="7BBFD3E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BFEBA4" w14:textId="77777777" w:rsidR="00F9401A" w:rsidRPr="002A070C" w:rsidRDefault="00F9401A" w:rsidP="00091713">
            <w:pPr>
              <w:widowControl w:val="0"/>
              <w:numPr>
                <w:ilvl w:val="0"/>
                <w:numId w:val="22"/>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Blicharski M.: „Wstęp do inżynierii materiałowej”, WNT, Warszawa 2006.</w:t>
            </w:r>
          </w:p>
        </w:tc>
      </w:tr>
      <w:tr w:rsidR="00F9401A" w:rsidRPr="00E430D0" w14:paraId="47AD691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31699D" w14:textId="77777777" w:rsidR="00F9401A" w:rsidRPr="002A070C" w:rsidRDefault="00F9401A" w:rsidP="00091713">
            <w:pPr>
              <w:widowControl w:val="0"/>
              <w:numPr>
                <w:ilvl w:val="0"/>
                <w:numId w:val="22"/>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Dobrzański L.A.: „Podstawy nauki o materiałach i metaloznawstwo”, WNT, Warszawa 2006.</w:t>
            </w:r>
          </w:p>
        </w:tc>
      </w:tr>
      <w:tr w:rsidR="00F9401A" w:rsidRPr="00E430D0" w14:paraId="116A33B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A5E5B5" w14:textId="77777777" w:rsidR="00F9401A" w:rsidRPr="002A070C" w:rsidRDefault="00F9401A" w:rsidP="00091713">
            <w:pPr>
              <w:widowControl w:val="0"/>
              <w:numPr>
                <w:ilvl w:val="0"/>
                <w:numId w:val="22"/>
              </w:numPr>
              <w:suppressAutoHyphens/>
              <w:autoSpaceDN w:val="0"/>
              <w:spacing w:after="0" w:line="360" w:lineRule="auto"/>
              <w:textAlignment w:val="baseline"/>
              <w:rPr>
                <w:rFonts w:ascii="Arial" w:hAnsi="Arial" w:cs="Arial"/>
                <w:sz w:val="24"/>
                <w:szCs w:val="24"/>
              </w:rPr>
            </w:pPr>
            <w:r w:rsidRPr="002A070C">
              <w:rPr>
                <w:rFonts w:ascii="Arial" w:hAnsi="Arial" w:cs="Arial"/>
                <w:sz w:val="24"/>
                <w:szCs w:val="24"/>
              </w:rPr>
              <w:t>Przybyłowicz K., Przybyłowicz J.: „Materiałoznawstwo w pytaniach i odpowiedziach”, Wyd. Pol. Świętokrzyskiej, Kielce 2007.</w:t>
            </w:r>
          </w:p>
        </w:tc>
      </w:tr>
    </w:tbl>
    <w:p w14:paraId="324F8B1D" w14:textId="77777777" w:rsidR="00F9401A" w:rsidRDefault="00F9401A" w:rsidP="00F9401A">
      <w:pPr>
        <w:pStyle w:val="Standard"/>
        <w:shd w:val="clear" w:color="auto" w:fill="FFFFFF"/>
        <w:spacing w:line="360" w:lineRule="auto"/>
        <w:rPr>
          <w:rFonts w:ascii="Arial" w:hAnsi="Arial" w:cs="Arial"/>
          <w:b/>
          <w:bCs/>
          <w:spacing w:val="-18"/>
          <w:sz w:val="24"/>
          <w:szCs w:val="24"/>
        </w:rPr>
      </w:pPr>
    </w:p>
    <w:p w14:paraId="3098ACE1" w14:textId="77777777" w:rsidR="00F9401A" w:rsidRPr="00E430D0" w:rsidRDefault="00F9401A" w:rsidP="00F9401A">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F9401A" w:rsidRPr="00E430D0" w14:paraId="7FF8E661"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2D094E" w14:textId="090BE991" w:rsidR="00F9401A" w:rsidRPr="00C859D6" w:rsidRDefault="00F9401A" w:rsidP="00F9401A">
            <w:pPr>
              <w:pStyle w:val="Standard"/>
              <w:spacing w:line="360" w:lineRule="auto"/>
              <w:rPr>
                <w:rFonts w:ascii="Arial" w:hAnsi="Arial" w:cs="Arial"/>
                <w:sz w:val="24"/>
                <w:szCs w:val="24"/>
              </w:rPr>
            </w:pPr>
            <w:r w:rsidRPr="00C859D6">
              <w:rPr>
                <w:rFonts w:ascii="Arial" w:hAnsi="Arial" w:cs="Arial"/>
                <w:sz w:val="24"/>
                <w:szCs w:val="24"/>
              </w:rPr>
              <w:t>dr hab. inż. Adam G</w:t>
            </w:r>
            <w:r>
              <w:rPr>
                <w:rFonts w:ascii="Arial" w:hAnsi="Arial" w:cs="Arial"/>
                <w:sz w:val="24"/>
                <w:szCs w:val="24"/>
              </w:rPr>
              <w:t xml:space="preserve">natowski, Katedra Technologii i Automatyzacji, </w:t>
            </w:r>
            <w:hyperlink r:id="rId53" w:history="1">
              <w:r w:rsidRPr="000379D1">
                <w:rPr>
                  <w:rStyle w:val="Hipercze"/>
                  <w:rFonts w:ascii="Arial" w:hAnsi="Arial" w:cs="Arial"/>
                  <w:sz w:val="24"/>
                  <w:szCs w:val="24"/>
                </w:rPr>
                <w:t>adam.gnatowski@pcz.pl</w:t>
              </w:r>
            </w:hyperlink>
            <w:r>
              <w:rPr>
                <w:rFonts w:ascii="Arial" w:hAnsi="Arial" w:cs="Arial"/>
                <w:sz w:val="24"/>
                <w:szCs w:val="24"/>
              </w:rPr>
              <w:t xml:space="preserve"> </w:t>
            </w:r>
          </w:p>
          <w:p w14:paraId="16CADFD0" w14:textId="77777777" w:rsidR="00F9401A" w:rsidRPr="00E430D0" w:rsidRDefault="00F9401A" w:rsidP="00F9401A">
            <w:pPr>
              <w:pStyle w:val="Standard"/>
              <w:spacing w:line="360" w:lineRule="auto"/>
              <w:rPr>
                <w:rFonts w:ascii="Arial" w:hAnsi="Arial" w:cs="Arial"/>
                <w:sz w:val="24"/>
                <w:szCs w:val="24"/>
              </w:rPr>
            </w:pPr>
            <w:r w:rsidRPr="00C357A5">
              <w:rPr>
                <w:rFonts w:ascii="Arial" w:hAnsi="Arial" w:cs="Arial"/>
                <w:sz w:val="24"/>
                <w:szCs w:val="24"/>
              </w:rPr>
              <w:t xml:space="preserve">dr inż. </w:t>
            </w:r>
            <w:r w:rsidRPr="003357E8">
              <w:rPr>
                <w:rFonts w:ascii="Arial" w:hAnsi="Arial" w:cs="Arial"/>
                <w:sz w:val="24"/>
                <w:szCs w:val="24"/>
              </w:rPr>
              <w:t>Dariusz</w:t>
            </w:r>
            <w:r w:rsidRPr="00E430D0">
              <w:rPr>
                <w:rFonts w:ascii="Arial" w:hAnsi="Arial" w:cs="Arial"/>
                <w:b/>
                <w:sz w:val="24"/>
                <w:szCs w:val="24"/>
              </w:rPr>
              <w:t xml:space="preserve"> </w:t>
            </w:r>
            <w:r>
              <w:rPr>
                <w:rFonts w:ascii="Arial" w:hAnsi="Arial" w:cs="Arial"/>
                <w:sz w:val="24"/>
                <w:szCs w:val="24"/>
              </w:rPr>
              <w:t>Urbaniak</w:t>
            </w:r>
            <w:r w:rsidRPr="003357E8">
              <w:rPr>
                <w:rFonts w:ascii="Arial" w:hAnsi="Arial" w:cs="Arial"/>
                <w:sz w:val="24"/>
                <w:szCs w:val="24"/>
              </w:rPr>
              <w:t>, Katedra Maszyn Cieplnych</w:t>
            </w:r>
            <w:r w:rsidRPr="00C859D6">
              <w:rPr>
                <w:rFonts w:ascii="Arial" w:hAnsi="Arial" w:cs="Arial"/>
                <w:sz w:val="24"/>
                <w:szCs w:val="24"/>
              </w:rPr>
              <w:t xml:space="preserve">, </w:t>
            </w:r>
            <w:hyperlink r:id="rId54" w:history="1">
              <w:r w:rsidRPr="002A070C">
                <w:rPr>
                  <w:rStyle w:val="Hipercze"/>
                  <w:rFonts w:ascii="Arial" w:hAnsi="Arial" w:cs="Arial"/>
                  <w:sz w:val="24"/>
                  <w:szCs w:val="24"/>
                </w:rPr>
                <w:t>dariusz.urbaniak@pcz.pl</w:t>
              </w:r>
            </w:hyperlink>
          </w:p>
        </w:tc>
      </w:tr>
    </w:tbl>
    <w:p w14:paraId="0AAB23CF" w14:textId="77777777" w:rsidR="00F9401A" w:rsidRPr="00E430D0" w:rsidRDefault="00F9401A" w:rsidP="00F9401A">
      <w:pPr>
        <w:pStyle w:val="Standard"/>
        <w:spacing w:line="360" w:lineRule="auto"/>
        <w:rPr>
          <w:rFonts w:ascii="Arial" w:hAnsi="Arial" w:cs="Arial"/>
          <w:b/>
          <w:sz w:val="24"/>
          <w:szCs w:val="24"/>
        </w:rPr>
      </w:pPr>
    </w:p>
    <w:p w14:paraId="62896662" w14:textId="77777777" w:rsidR="00F9401A" w:rsidRDefault="00F9401A" w:rsidP="00F9401A">
      <w:pPr>
        <w:pStyle w:val="Standard"/>
        <w:spacing w:line="360" w:lineRule="auto"/>
        <w:rPr>
          <w:rFonts w:ascii="Arial" w:hAnsi="Arial" w:cs="Arial"/>
          <w:b/>
          <w:sz w:val="24"/>
          <w:szCs w:val="24"/>
        </w:rPr>
      </w:pPr>
    </w:p>
    <w:p w14:paraId="4C29A18E"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F9401A" w:rsidRPr="00E430D0" w14:paraId="55D9A94B"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27AA43"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BBB8D6"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AEC42F"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A8FBC4"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CF6CFD"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94F723"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F9401A" w:rsidRPr="00E430D0" w14:paraId="55162C1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408933" w14:textId="77777777" w:rsidR="00F9401A" w:rsidRPr="00E430D0"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DC3308" w14:textId="60FC8059" w:rsidR="00F9401A" w:rsidRPr="00E430D0" w:rsidRDefault="00F9401A" w:rsidP="00F9401A">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K_U01 </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9E9B03"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ADAB84" w14:textId="7B0D4612" w:rsidR="00F9401A" w:rsidRPr="00E430D0" w:rsidRDefault="00F9401A" w:rsidP="00F9401A">
            <w:pPr>
              <w:shd w:val="clear" w:color="auto" w:fill="FFFFFF"/>
              <w:spacing w:after="0" w:line="360" w:lineRule="auto"/>
              <w:jc w:val="center"/>
              <w:rPr>
                <w:rFonts w:ascii="Arial" w:hAnsi="Arial" w:cs="Arial"/>
                <w:sz w:val="24"/>
                <w:szCs w:val="24"/>
              </w:rPr>
            </w:pPr>
            <w:r>
              <w:rPr>
                <w:rFonts w:ascii="Arial" w:hAnsi="Arial" w:cs="Arial"/>
                <w:sz w:val="24"/>
                <w:szCs w:val="24"/>
              </w:rPr>
              <w:t>W1-</w:t>
            </w:r>
            <w:r w:rsidR="000B407B">
              <w:rPr>
                <w:rFonts w:ascii="Arial" w:hAnsi="Arial" w:cs="Arial"/>
                <w:sz w:val="24"/>
                <w:szCs w:val="24"/>
              </w:rPr>
              <w:t>30</w:t>
            </w:r>
          </w:p>
          <w:p w14:paraId="2699B04F" w14:textId="7848C1CF" w:rsidR="00F9401A" w:rsidRPr="00E430D0" w:rsidRDefault="000B407B" w:rsidP="00F9401A">
            <w:pPr>
              <w:shd w:val="clear" w:color="auto" w:fill="FFFFFF"/>
              <w:spacing w:after="0" w:line="360" w:lineRule="auto"/>
              <w:jc w:val="center"/>
              <w:rPr>
                <w:rFonts w:ascii="Arial" w:hAnsi="Arial" w:cs="Arial"/>
                <w:sz w:val="24"/>
                <w:szCs w:val="24"/>
              </w:rPr>
            </w:pPr>
            <w:r>
              <w:rPr>
                <w:rFonts w:ascii="Arial" w:hAnsi="Arial" w:cs="Arial"/>
                <w:sz w:val="24"/>
                <w:szCs w:val="24"/>
              </w:rPr>
              <w:t>L1-15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0D99DE"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D4CB51" w14:textId="77777777" w:rsidR="00F9401A"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4B88AB08" w14:textId="2DEAB9C6" w:rsidR="00F9401A" w:rsidRPr="00E430D0" w:rsidRDefault="00E37C70" w:rsidP="00F9401A">
            <w:pPr>
              <w:shd w:val="clear" w:color="auto" w:fill="FFFFFF"/>
              <w:spacing w:after="0" w:line="360" w:lineRule="auto"/>
              <w:jc w:val="center"/>
              <w:rPr>
                <w:rFonts w:ascii="Arial" w:hAnsi="Arial" w:cs="Arial"/>
                <w:sz w:val="24"/>
                <w:szCs w:val="24"/>
              </w:rPr>
            </w:pPr>
            <w:r>
              <w:rPr>
                <w:rFonts w:ascii="Arial" w:hAnsi="Arial" w:cs="Arial"/>
                <w:sz w:val="24"/>
                <w:szCs w:val="24"/>
              </w:rPr>
              <w:t>P1</w:t>
            </w:r>
          </w:p>
        </w:tc>
      </w:tr>
      <w:tr w:rsidR="00F9401A" w:rsidRPr="00E430D0" w14:paraId="4EAB175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A76F69" w14:textId="77777777" w:rsidR="00F9401A" w:rsidRPr="00E430D0"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lastRenderedPageBreak/>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69FA4C" w14:textId="69E43DB8" w:rsidR="00F9401A" w:rsidRPr="00E430D0" w:rsidRDefault="00F9401A" w:rsidP="00F9401A">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K_U01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B3DF58"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8C1379" w14:textId="1F82FC5A" w:rsidR="00F9401A"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L</w:t>
            </w:r>
            <w:r>
              <w:rPr>
                <w:rFonts w:ascii="Arial" w:hAnsi="Arial" w:cs="Arial"/>
                <w:sz w:val="24"/>
                <w:szCs w:val="24"/>
              </w:rPr>
              <w:t>1</w:t>
            </w:r>
            <w:r w:rsidRPr="00E430D0">
              <w:rPr>
                <w:rFonts w:ascii="Arial" w:hAnsi="Arial" w:cs="Arial"/>
                <w:sz w:val="24"/>
                <w:szCs w:val="24"/>
              </w:rPr>
              <w:t>-</w:t>
            </w:r>
            <w:r w:rsidR="000B407B">
              <w:rPr>
                <w:rFonts w:ascii="Arial" w:hAnsi="Arial" w:cs="Arial"/>
                <w:sz w:val="24"/>
                <w:szCs w:val="24"/>
              </w:rPr>
              <w:t>15</w:t>
            </w:r>
          </w:p>
          <w:p w14:paraId="0FD4075D" w14:textId="36DC638D" w:rsidR="00F9401A" w:rsidRPr="00E430D0" w:rsidRDefault="00F9401A" w:rsidP="00F9401A">
            <w:pPr>
              <w:shd w:val="clear" w:color="auto" w:fill="FFFFFF"/>
              <w:spacing w:after="0" w:line="360" w:lineRule="auto"/>
              <w:jc w:val="center"/>
              <w:rPr>
                <w:rFonts w:ascii="Arial" w:hAnsi="Arial" w:cs="Arial"/>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2B3EAB"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1015B1" w14:textId="77777777" w:rsidR="00F9401A"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761CEC88" w14:textId="47E11B68" w:rsidR="00F9401A" w:rsidRPr="00E430D0" w:rsidRDefault="00E37C70" w:rsidP="00F9401A">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r w:rsidR="00F9401A" w:rsidRPr="00E430D0" w14:paraId="3C351795"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AA4649" w14:textId="77777777" w:rsidR="00F9401A" w:rsidRPr="00E430D0"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571969" w14:textId="259EB842" w:rsidR="00F9401A" w:rsidRPr="00E430D0" w:rsidRDefault="00F9401A" w:rsidP="00F9401A">
            <w:pPr>
              <w:shd w:val="clear" w:color="auto" w:fill="FFFFFF"/>
              <w:spacing w:after="0" w:line="360" w:lineRule="auto"/>
              <w:jc w:val="center"/>
              <w:rPr>
                <w:rFonts w:ascii="Arial" w:hAnsi="Arial" w:cs="Arial"/>
                <w:sz w:val="24"/>
                <w:szCs w:val="24"/>
              </w:rPr>
            </w:pPr>
            <w:r>
              <w:rPr>
                <w:rFonts w:ascii="Arial" w:hAnsi="Arial" w:cs="Arial"/>
                <w:sz w:val="24"/>
                <w:szCs w:val="24"/>
              </w:rPr>
              <w:t>K_W01</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K_U01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76C882"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C2</w:t>
            </w:r>
            <w:r>
              <w:rPr>
                <w:rFonts w:ascii="Arial" w:hAnsi="Arial" w:cs="Arial"/>
                <w:sz w:val="24"/>
                <w:szCs w:val="24"/>
              </w:rPr>
              <w:t>,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F6E444" w14:textId="4963DF09"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W</w:t>
            </w:r>
            <w:r w:rsidR="000B407B">
              <w:rPr>
                <w:rFonts w:ascii="Arial" w:hAnsi="Arial" w:cs="Arial"/>
                <w:sz w:val="24"/>
                <w:szCs w:val="24"/>
              </w:rPr>
              <w:t>1</w:t>
            </w:r>
            <w:r w:rsidRPr="00E430D0">
              <w:rPr>
                <w:rFonts w:ascii="Arial" w:hAnsi="Arial" w:cs="Arial"/>
                <w:sz w:val="24"/>
                <w:szCs w:val="24"/>
              </w:rPr>
              <w:t>-</w:t>
            </w:r>
            <w:r>
              <w:rPr>
                <w:rFonts w:ascii="Arial" w:hAnsi="Arial" w:cs="Arial"/>
                <w:sz w:val="24"/>
                <w:szCs w:val="24"/>
              </w:rPr>
              <w:t>30</w:t>
            </w:r>
          </w:p>
          <w:p w14:paraId="5C9FD1A7" w14:textId="0ECD6C62" w:rsidR="00F9401A" w:rsidRPr="00E430D0" w:rsidRDefault="000B407B" w:rsidP="000B407B">
            <w:pPr>
              <w:shd w:val="clear" w:color="auto" w:fill="FFFFFF"/>
              <w:spacing w:after="0" w:line="360" w:lineRule="auto"/>
              <w:jc w:val="center"/>
              <w:rPr>
                <w:rFonts w:ascii="Arial" w:hAnsi="Arial" w:cs="Arial"/>
                <w:sz w:val="24"/>
                <w:szCs w:val="24"/>
              </w:rPr>
            </w:pPr>
            <w:r>
              <w:rPr>
                <w:rFonts w:ascii="Arial" w:hAnsi="Arial" w:cs="Arial"/>
                <w:sz w:val="24"/>
                <w:szCs w:val="24"/>
              </w:rPr>
              <w:t>S1-15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3AE269" w14:textId="77777777" w:rsidR="00F9401A" w:rsidRPr="00E430D0"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0CC1D1" w14:textId="77777777" w:rsidR="00F9401A" w:rsidRDefault="00F9401A" w:rsidP="00F9401A">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44744984" w14:textId="51EE5B1F" w:rsidR="00F9401A" w:rsidRPr="00E430D0" w:rsidRDefault="00E37C70" w:rsidP="00F9401A">
            <w:pPr>
              <w:shd w:val="clear" w:color="auto" w:fill="FFFFFF"/>
              <w:spacing w:after="0" w:line="360" w:lineRule="auto"/>
              <w:jc w:val="center"/>
              <w:rPr>
                <w:rFonts w:ascii="Arial" w:hAnsi="Arial" w:cs="Arial"/>
                <w:bCs/>
                <w:sz w:val="24"/>
                <w:szCs w:val="24"/>
              </w:rPr>
            </w:pPr>
            <w:r>
              <w:rPr>
                <w:rFonts w:ascii="Arial" w:hAnsi="Arial" w:cs="Arial"/>
                <w:sz w:val="24"/>
                <w:szCs w:val="24"/>
              </w:rPr>
              <w:t>P1</w:t>
            </w:r>
            <w:r w:rsidR="000B407B">
              <w:rPr>
                <w:rFonts w:ascii="Arial" w:hAnsi="Arial" w:cs="Arial"/>
                <w:sz w:val="24"/>
                <w:szCs w:val="24"/>
              </w:rPr>
              <w:t>, P2</w:t>
            </w:r>
          </w:p>
        </w:tc>
      </w:tr>
    </w:tbl>
    <w:p w14:paraId="37949F63" w14:textId="77777777" w:rsidR="00F9401A" w:rsidRDefault="00F9401A" w:rsidP="00F9401A">
      <w:pPr>
        <w:pStyle w:val="Standard"/>
        <w:spacing w:line="360" w:lineRule="auto"/>
        <w:rPr>
          <w:rFonts w:ascii="Arial" w:hAnsi="Arial" w:cs="Arial"/>
          <w:b/>
          <w:bCs/>
          <w:sz w:val="24"/>
          <w:szCs w:val="24"/>
          <w:u w:val="single"/>
          <w:lang w:val="en-US"/>
        </w:rPr>
      </w:pPr>
    </w:p>
    <w:p w14:paraId="5BD685AB" w14:textId="61BD55E2" w:rsidR="00F9401A" w:rsidRPr="00E430D0" w:rsidRDefault="00F9401A" w:rsidP="00F9401A">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F9401A" w:rsidRPr="00E430D0" w14:paraId="1456E1A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FD2E975"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952FC67"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FA9DF86"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2F0E4EF"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E8B62B8" w14:textId="77777777" w:rsidR="00F9401A" w:rsidRPr="00E430D0" w:rsidRDefault="00F9401A" w:rsidP="00F9401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F9401A" w:rsidRPr="00E430D0" w14:paraId="0C591D1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41C3922" w14:textId="77777777" w:rsidR="00F9401A" w:rsidRDefault="00F9401A" w:rsidP="00F9401A">
            <w:pPr>
              <w:shd w:val="clear" w:color="auto" w:fill="FFFFFF"/>
              <w:spacing w:after="0" w:line="360" w:lineRule="auto"/>
              <w:rPr>
                <w:rFonts w:ascii="Arial" w:hAnsi="Arial" w:cs="Arial"/>
                <w:b/>
                <w:sz w:val="24"/>
                <w:szCs w:val="24"/>
              </w:rPr>
            </w:pPr>
          </w:p>
          <w:p w14:paraId="29C8A94A" w14:textId="77777777" w:rsidR="00F9401A" w:rsidRDefault="00F9401A" w:rsidP="00F9401A">
            <w:pPr>
              <w:shd w:val="clear" w:color="auto" w:fill="FFFFFF"/>
              <w:spacing w:after="0" w:line="360" w:lineRule="auto"/>
              <w:rPr>
                <w:rFonts w:ascii="Arial" w:hAnsi="Arial" w:cs="Arial"/>
                <w:b/>
                <w:sz w:val="24"/>
                <w:szCs w:val="24"/>
              </w:rPr>
            </w:pPr>
          </w:p>
          <w:p w14:paraId="121350DB" w14:textId="77777777" w:rsidR="00F9401A" w:rsidRDefault="00F9401A" w:rsidP="00F9401A">
            <w:pPr>
              <w:shd w:val="clear" w:color="auto" w:fill="FFFFFF"/>
              <w:spacing w:after="0" w:line="360" w:lineRule="auto"/>
              <w:rPr>
                <w:rFonts w:ascii="Arial" w:hAnsi="Arial" w:cs="Arial"/>
                <w:b/>
                <w:sz w:val="24"/>
                <w:szCs w:val="24"/>
              </w:rPr>
            </w:pPr>
          </w:p>
          <w:p w14:paraId="0A11944A" w14:textId="77777777" w:rsidR="00F9401A" w:rsidRDefault="00F9401A" w:rsidP="00F9401A">
            <w:pPr>
              <w:shd w:val="clear" w:color="auto" w:fill="FFFFFF"/>
              <w:spacing w:after="0" w:line="360" w:lineRule="auto"/>
              <w:rPr>
                <w:rFonts w:ascii="Arial" w:hAnsi="Arial" w:cs="Arial"/>
                <w:b/>
                <w:sz w:val="24"/>
                <w:szCs w:val="24"/>
              </w:rPr>
            </w:pPr>
          </w:p>
          <w:p w14:paraId="5F728D3C" w14:textId="77777777" w:rsidR="00F9401A" w:rsidRDefault="00F9401A" w:rsidP="00F9401A">
            <w:pPr>
              <w:shd w:val="clear" w:color="auto" w:fill="FFFFFF"/>
              <w:spacing w:after="0" w:line="360" w:lineRule="auto"/>
              <w:rPr>
                <w:rFonts w:ascii="Arial" w:hAnsi="Arial" w:cs="Arial"/>
                <w:b/>
                <w:sz w:val="24"/>
                <w:szCs w:val="24"/>
              </w:rPr>
            </w:pPr>
          </w:p>
          <w:p w14:paraId="48A11309" w14:textId="77777777" w:rsidR="00F9401A" w:rsidRPr="00E430D0"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66640ABF" w14:textId="77777777" w:rsidR="00F9401A" w:rsidRPr="00E430D0" w:rsidRDefault="00F9401A" w:rsidP="00F9401A">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6FD305B" w14:textId="0E1AC4A8"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opanował podstawowej wiedzy z zakresu </w:t>
            </w:r>
            <w:r w:rsidRPr="00FA07AD">
              <w:rPr>
                <w:rFonts w:ascii="Arial" w:hAnsi="Arial" w:cs="Arial"/>
                <w:sz w:val="24"/>
                <w:szCs w:val="24"/>
              </w:rPr>
              <w:t xml:space="preserve">doboru </w:t>
            </w:r>
            <w:r w:rsidR="00FB342E">
              <w:rPr>
                <w:rFonts w:ascii="Arial" w:hAnsi="Arial" w:cs="Arial"/>
                <w:sz w:val="24"/>
                <w:szCs w:val="24"/>
              </w:rPr>
              <w:br/>
            </w:r>
            <w:r w:rsidRPr="00FA07AD">
              <w:rPr>
                <w:rFonts w:ascii="Arial" w:hAnsi="Arial" w:cs="Arial"/>
                <w:sz w:val="24"/>
                <w:szCs w:val="24"/>
              </w:rPr>
              <w:t>i prowadzani</w:t>
            </w:r>
            <w:r>
              <w:rPr>
                <w:rFonts w:ascii="Arial" w:hAnsi="Arial" w:cs="Arial"/>
                <w:sz w:val="24"/>
                <w:szCs w:val="24"/>
              </w:rPr>
              <w:t>a</w:t>
            </w:r>
            <w:r w:rsidRPr="00FA07AD">
              <w:rPr>
                <w:rFonts w:ascii="Arial" w:hAnsi="Arial" w:cs="Arial"/>
                <w:sz w:val="24"/>
                <w:szCs w:val="24"/>
              </w:rPr>
              <w:t xml:space="preserve"> badań materiałów inżynierskich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34ED45" w14:textId="33F7194E"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 xml:space="preserve">ent częściowo opanował wiedzę </w:t>
            </w:r>
            <w:r w:rsidRPr="00E430D0">
              <w:rPr>
                <w:rFonts w:ascii="Arial" w:hAnsi="Arial" w:cs="Arial"/>
                <w:sz w:val="24"/>
                <w:szCs w:val="24"/>
              </w:rPr>
              <w:t xml:space="preserve">z zakresu </w:t>
            </w:r>
            <w:r w:rsidRPr="00FA07AD">
              <w:rPr>
                <w:rFonts w:ascii="Arial" w:hAnsi="Arial" w:cs="Arial"/>
                <w:sz w:val="24"/>
                <w:szCs w:val="24"/>
              </w:rPr>
              <w:t xml:space="preserve">doboru </w:t>
            </w:r>
            <w:r w:rsidR="00FB342E">
              <w:rPr>
                <w:rFonts w:ascii="Arial" w:hAnsi="Arial" w:cs="Arial"/>
                <w:sz w:val="24"/>
                <w:szCs w:val="24"/>
              </w:rPr>
              <w:br/>
            </w:r>
            <w:r w:rsidRPr="00FA07AD">
              <w:rPr>
                <w:rFonts w:ascii="Arial" w:hAnsi="Arial" w:cs="Arial"/>
                <w:sz w:val="24"/>
                <w:szCs w:val="24"/>
              </w:rPr>
              <w:t>i prowadzani</w:t>
            </w:r>
            <w:r>
              <w:rPr>
                <w:rFonts w:ascii="Arial" w:hAnsi="Arial" w:cs="Arial"/>
                <w:sz w:val="24"/>
                <w:szCs w:val="24"/>
              </w:rPr>
              <w:t>a</w:t>
            </w:r>
            <w:r w:rsidRPr="00FA07AD">
              <w:rPr>
                <w:rFonts w:ascii="Arial" w:hAnsi="Arial" w:cs="Arial"/>
                <w:sz w:val="24"/>
                <w:szCs w:val="24"/>
              </w:rPr>
              <w:t xml:space="preserve"> badań materiałów inżynierskich</w:t>
            </w:r>
            <w:r w:rsidRPr="00E430D0">
              <w:rPr>
                <w:rFonts w:ascii="Arial" w:hAnsi="Arial" w:cs="Arial"/>
                <w:sz w:val="24"/>
                <w:szCs w:val="24"/>
              </w:rPr>
              <w:t xml:space="preserve">, nie potrafi </w:t>
            </w:r>
            <w:r>
              <w:rPr>
                <w:rFonts w:ascii="Arial" w:hAnsi="Arial" w:cs="Arial"/>
                <w:sz w:val="24"/>
                <w:szCs w:val="24"/>
              </w:rPr>
              <w:t>wskazać metod badawczych.</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B7F6495"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opanował wiedzę z zakresu </w:t>
            </w:r>
            <w:r w:rsidRPr="00FA07AD">
              <w:rPr>
                <w:rFonts w:ascii="Arial" w:hAnsi="Arial" w:cs="Arial"/>
                <w:sz w:val="24"/>
                <w:szCs w:val="24"/>
              </w:rPr>
              <w:t>doboru i prowadzani</w:t>
            </w:r>
            <w:r>
              <w:rPr>
                <w:rFonts w:ascii="Arial" w:hAnsi="Arial" w:cs="Arial"/>
                <w:sz w:val="24"/>
                <w:szCs w:val="24"/>
              </w:rPr>
              <w:t>a</w:t>
            </w:r>
            <w:r w:rsidRPr="00FA07AD">
              <w:rPr>
                <w:rFonts w:ascii="Arial" w:hAnsi="Arial" w:cs="Arial"/>
                <w:sz w:val="24"/>
                <w:szCs w:val="24"/>
              </w:rPr>
              <w:t xml:space="preserve"> badań materiałów inżynierskich</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1426CEA"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bardzo dobrze opanował wiedzę z zakresu </w:t>
            </w:r>
            <w:r w:rsidRPr="00FA07AD">
              <w:rPr>
                <w:rFonts w:ascii="Arial" w:hAnsi="Arial" w:cs="Arial"/>
                <w:sz w:val="24"/>
                <w:szCs w:val="24"/>
              </w:rPr>
              <w:t>doboru i prowadzani</w:t>
            </w:r>
            <w:r>
              <w:rPr>
                <w:rFonts w:ascii="Arial" w:hAnsi="Arial" w:cs="Arial"/>
                <w:sz w:val="24"/>
                <w:szCs w:val="24"/>
              </w:rPr>
              <w:t>a</w:t>
            </w:r>
            <w:r w:rsidRPr="00FA07AD">
              <w:rPr>
                <w:rFonts w:ascii="Arial" w:hAnsi="Arial" w:cs="Arial"/>
                <w:sz w:val="24"/>
                <w:szCs w:val="24"/>
              </w:rPr>
              <w:t xml:space="preserve"> badań materiałów inżynierskich</w:t>
            </w:r>
            <w:r w:rsidRPr="00E430D0">
              <w:rPr>
                <w:rFonts w:ascii="Arial" w:hAnsi="Arial" w:cs="Arial"/>
                <w:sz w:val="24"/>
                <w:szCs w:val="24"/>
              </w:rPr>
              <w:t>, samodzielnie zdobywa i poszerza wiedzę przy użyciu różnych źródeł.</w:t>
            </w:r>
          </w:p>
        </w:tc>
      </w:tr>
      <w:tr w:rsidR="00F9401A" w:rsidRPr="00E430D0" w14:paraId="0FE41B32" w14:textId="77777777" w:rsidTr="00472BAD">
        <w:trPr>
          <w:cantSplit/>
          <w:trHeight w:val="424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1BE7551" w14:textId="77777777" w:rsidR="00F9401A" w:rsidRDefault="00F9401A" w:rsidP="00F9401A">
            <w:pPr>
              <w:shd w:val="clear" w:color="auto" w:fill="FFFFFF"/>
              <w:spacing w:after="0" w:line="360" w:lineRule="auto"/>
              <w:rPr>
                <w:rFonts w:ascii="Arial" w:hAnsi="Arial" w:cs="Arial"/>
                <w:b/>
                <w:sz w:val="24"/>
                <w:szCs w:val="24"/>
              </w:rPr>
            </w:pPr>
          </w:p>
          <w:p w14:paraId="12A77C78" w14:textId="77777777" w:rsidR="00F9401A" w:rsidRDefault="00F9401A" w:rsidP="00F9401A">
            <w:pPr>
              <w:shd w:val="clear" w:color="auto" w:fill="FFFFFF"/>
              <w:spacing w:after="0" w:line="360" w:lineRule="auto"/>
              <w:rPr>
                <w:rFonts w:ascii="Arial" w:hAnsi="Arial" w:cs="Arial"/>
                <w:b/>
                <w:sz w:val="24"/>
                <w:szCs w:val="24"/>
              </w:rPr>
            </w:pPr>
          </w:p>
          <w:p w14:paraId="3E5ECB7B" w14:textId="77777777" w:rsidR="00F9401A" w:rsidRDefault="00F9401A" w:rsidP="00F9401A">
            <w:pPr>
              <w:shd w:val="clear" w:color="auto" w:fill="FFFFFF"/>
              <w:spacing w:after="0" w:line="360" w:lineRule="auto"/>
              <w:rPr>
                <w:rFonts w:ascii="Arial" w:hAnsi="Arial" w:cs="Arial"/>
                <w:b/>
                <w:sz w:val="24"/>
                <w:szCs w:val="24"/>
              </w:rPr>
            </w:pPr>
          </w:p>
          <w:p w14:paraId="55B0F6E3" w14:textId="77777777" w:rsidR="00F9401A" w:rsidRPr="0006578B"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0FC4E11"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nie posiada </w:t>
            </w:r>
            <w:r w:rsidRPr="00FA07AD">
              <w:rPr>
                <w:rFonts w:ascii="Arial" w:hAnsi="Arial" w:cs="Arial"/>
                <w:sz w:val="24"/>
                <w:szCs w:val="24"/>
              </w:rPr>
              <w:t>umiejętnoś</w:t>
            </w:r>
            <w:r>
              <w:rPr>
                <w:rFonts w:ascii="Arial" w:hAnsi="Arial" w:cs="Arial"/>
                <w:sz w:val="24"/>
                <w:szCs w:val="24"/>
              </w:rPr>
              <w:t>ci</w:t>
            </w:r>
            <w:r w:rsidRPr="00FA07AD">
              <w:rPr>
                <w:rFonts w:ascii="Arial" w:hAnsi="Arial" w:cs="Arial"/>
                <w:sz w:val="24"/>
                <w:szCs w:val="24"/>
              </w:rPr>
              <w:t xml:space="preserve"> wykonywani</w:t>
            </w:r>
            <w:r>
              <w:rPr>
                <w:rFonts w:ascii="Arial" w:hAnsi="Arial" w:cs="Arial"/>
                <w:sz w:val="24"/>
                <w:szCs w:val="24"/>
              </w:rPr>
              <w:t>a</w:t>
            </w:r>
            <w:r w:rsidRPr="00FA07AD">
              <w:rPr>
                <w:rFonts w:ascii="Arial" w:hAnsi="Arial" w:cs="Arial"/>
                <w:sz w:val="24"/>
                <w:szCs w:val="24"/>
              </w:rPr>
              <w:t xml:space="preserve"> krytycznych analiz wyników badań tych materiałów</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4B8F5B"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posiada </w:t>
            </w:r>
            <w:r w:rsidRPr="00FA07AD">
              <w:rPr>
                <w:rFonts w:ascii="Arial" w:hAnsi="Arial" w:cs="Arial"/>
                <w:sz w:val="24"/>
                <w:szCs w:val="24"/>
              </w:rPr>
              <w:t>umiejętność wykonywani</w:t>
            </w:r>
            <w:r>
              <w:rPr>
                <w:rFonts w:ascii="Arial" w:hAnsi="Arial" w:cs="Arial"/>
                <w:sz w:val="24"/>
                <w:szCs w:val="24"/>
              </w:rPr>
              <w:t>a</w:t>
            </w:r>
            <w:r w:rsidRPr="00FA07AD">
              <w:rPr>
                <w:rFonts w:ascii="Arial" w:hAnsi="Arial" w:cs="Arial"/>
                <w:sz w:val="24"/>
                <w:szCs w:val="24"/>
              </w:rPr>
              <w:t xml:space="preserve"> krytycznych analiz wyników badań tych materiałów</w:t>
            </w:r>
            <w:r>
              <w:rPr>
                <w:rFonts w:ascii="Arial" w:hAnsi="Arial" w:cs="Arial"/>
                <w:sz w:val="24"/>
                <w:szCs w:val="24"/>
              </w:rPr>
              <w:t xml:space="preserve"> w niewielkim stopniu.</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FC78434"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posiada </w:t>
            </w:r>
            <w:r w:rsidRPr="00FA07AD">
              <w:rPr>
                <w:rFonts w:ascii="Arial" w:hAnsi="Arial" w:cs="Arial"/>
                <w:sz w:val="24"/>
                <w:szCs w:val="24"/>
              </w:rPr>
              <w:t>umiejętność wykonywani</w:t>
            </w:r>
            <w:r>
              <w:rPr>
                <w:rFonts w:ascii="Arial" w:hAnsi="Arial" w:cs="Arial"/>
                <w:sz w:val="24"/>
                <w:szCs w:val="24"/>
              </w:rPr>
              <w:t>a</w:t>
            </w:r>
            <w:r w:rsidRPr="00FA07AD">
              <w:rPr>
                <w:rFonts w:ascii="Arial" w:hAnsi="Arial" w:cs="Arial"/>
                <w:sz w:val="24"/>
                <w:szCs w:val="24"/>
              </w:rPr>
              <w:t xml:space="preserve"> krytycznych analiz wyników badań tych materiałów</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427A4A4"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posiada </w:t>
            </w:r>
            <w:r w:rsidRPr="00FA07AD">
              <w:rPr>
                <w:rFonts w:ascii="Arial" w:hAnsi="Arial" w:cs="Arial"/>
                <w:sz w:val="24"/>
                <w:szCs w:val="24"/>
              </w:rPr>
              <w:t>umiejętność wykonywani</w:t>
            </w:r>
            <w:r>
              <w:rPr>
                <w:rFonts w:ascii="Arial" w:hAnsi="Arial" w:cs="Arial"/>
                <w:sz w:val="24"/>
                <w:szCs w:val="24"/>
              </w:rPr>
              <w:t>a</w:t>
            </w:r>
            <w:r w:rsidRPr="00FA07AD">
              <w:rPr>
                <w:rFonts w:ascii="Arial" w:hAnsi="Arial" w:cs="Arial"/>
                <w:sz w:val="24"/>
                <w:szCs w:val="24"/>
              </w:rPr>
              <w:t xml:space="preserve"> krytycznych analiz wyników badań tych materiałów</w:t>
            </w:r>
            <w:r>
              <w:rPr>
                <w:rFonts w:ascii="Arial" w:hAnsi="Arial" w:cs="Arial"/>
                <w:sz w:val="24"/>
                <w:szCs w:val="24"/>
              </w:rPr>
              <w:t>, potrafi w sposób dokładny przeprowadzić analizy.</w:t>
            </w:r>
          </w:p>
        </w:tc>
      </w:tr>
      <w:tr w:rsidR="00F9401A" w:rsidRPr="00E430D0" w14:paraId="61C4BB5A"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CF40B0E" w14:textId="77777777" w:rsidR="00F9401A" w:rsidRDefault="00F9401A" w:rsidP="00F9401A">
            <w:pPr>
              <w:shd w:val="clear" w:color="auto" w:fill="FFFFFF"/>
              <w:spacing w:after="0" w:line="360" w:lineRule="auto"/>
              <w:rPr>
                <w:rFonts w:ascii="Arial" w:hAnsi="Arial" w:cs="Arial"/>
                <w:b/>
                <w:sz w:val="24"/>
                <w:szCs w:val="24"/>
              </w:rPr>
            </w:pPr>
          </w:p>
          <w:p w14:paraId="7958F345" w14:textId="77777777" w:rsidR="00F9401A" w:rsidRDefault="00F9401A" w:rsidP="00F9401A">
            <w:pPr>
              <w:shd w:val="clear" w:color="auto" w:fill="FFFFFF"/>
              <w:spacing w:after="0" w:line="360" w:lineRule="auto"/>
              <w:rPr>
                <w:rFonts w:ascii="Arial" w:hAnsi="Arial" w:cs="Arial"/>
                <w:b/>
                <w:sz w:val="24"/>
                <w:szCs w:val="24"/>
              </w:rPr>
            </w:pPr>
          </w:p>
          <w:p w14:paraId="6479A071" w14:textId="77777777" w:rsidR="00F9401A" w:rsidRPr="00E430D0" w:rsidRDefault="00F9401A" w:rsidP="00F9401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290CEAFD" w14:textId="77777777" w:rsidR="00F9401A" w:rsidRPr="00E430D0" w:rsidRDefault="00F9401A" w:rsidP="00F9401A">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F9FC0E0"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 xml:space="preserve">Student </w:t>
            </w:r>
            <w:r>
              <w:rPr>
                <w:rFonts w:ascii="Arial" w:hAnsi="Arial" w:cs="Arial"/>
                <w:sz w:val="24"/>
                <w:szCs w:val="24"/>
              </w:rPr>
              <w:t xml:space="preserve">nie </w:t>
            </w:r>
            <w:r w:rsidRPr="007D708A">
              <w:rPr>
                <w:rFonts w:ascii="Arial" w:hAnsi="Arial" w:cs="Arial"/>
                <w:sz w:val="24"/>
                <w:szCs w:val="24"/>
              </w:rPr>
              <w:t>posiada wiedz</w:t>
            </w:r>
            <w:r>
              <w:rPr>
                <w:rFonts w:ascii="Arial" w:hAnsi="Arial" w:cs="Arial"/>
                <w:sz w:val="24"/>
                <w:szCs w:val="24"/>
              </w:rPr>
              <w:t>y</w:t>
            </w:r>
            <w:r w:rsidRPr="007D708A">
              <w:rPr>
                <w:rFonts w:ascii="Arial" w:hAnsi="Arial" w:cs="Arial"/>
                <w:sz w:val="24"/>
                <w:szCs w:val="24"/>
              </w:rPr>
              <w:t xml:space="preserve"> ogóln</w:t>
            </w:r>
            <w:r>
              <w:rPr>
                <w:rFonts w:ascii="Arial" w:hAnsi="Arial" w:cs="Arial"/>
                <w:sz w:val="24"/>
                <w:szCs w:val="24"/>
              </w:rPr>
              <w:t>ej</w:t>
            </w:r>
            <w:r w:rsidRPr="007D708A">
              <w:rPr>
                <w:rFonts w:ascii="Arial" w:hAnsi="Arial" w:cs="Arial"/>
                <w:sz w:val="24"/>
                <w:szCs w:val="24"/>
              </w:rPr>
              <w:t xml:space="preserve"> z zakresu materiałów inżynierskich.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EB750D4" w14:textId="77777777" w:rsidR="00F9401A" w:rsidRPr="00E430D0" w:rsidRDefault="00F9401A" w:rsidP="00F9401A">
            <w:pPr>
              <w:shd w:val="clear" w:color="auto" w:fill="FFFFFF"/>
              <w:spacing w:after="0" w:line="360" w:lineRule="auto"/>
              <w:rPr>
                <w:rFonts w:ascii="Arial" w:hAnsi="Arial" w:cs="Arial"/>
                <w:sz w:val="24"/>
                <w:szCs w:val="24"/>
              </w:rPr>
            </w:pPr>
            <w:r w:rsidRPr="007D708A">
              <w:rPr>
                <w:rFonts w:ascii="Arial" w:hAnsi="Arial" w:cs="Arial"/>
                <w:sz w:val="24"/>
                <w:szCs w:val="24"/>
              </w:rPr>
              <w:t xml:space="preserve">Student posiada </w:t>
            </w:r>
            <w:r>
              <w:rPr>
                <w:rFonts w:ascii="Arial" w:hAnsi="Arial" w:cs="Arial"/>
                <w:sz w:val="24"/>
                <w:szCs w:val="24"/>
              </w:rPr>
              <w:t xml:space="preserve">ograniczoną </w:t>
            </w:r>
            <w:r w:rsidRPr="007D708A">
              <w:rPr>
                <w:rFonts w:ascii="Arial" w:hAnsi="Arial" w:cs="Arial"/>
                <w:sz w:val="24"/>
                <w:szCs w:val="24"/>
              </w:rPr>
              <w:t>wiedze ogólną z zakresu materiałów inżynierskich.</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9A4ADCE" w14:textId="77777777" w:rsidR="00F9401A" w:rsidRPr="00E430D0" w:rsidRDefault="00F9401A" w:rsidP="00F9401A">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Student posiada wiedze ogólną z zakresu materiałów inżynierskich.</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DAC9B0A" w14:textId="1A8C63F4" w:rsidR="00F9401A" w:rsidRPr="00E430D0" w:rsidRDefault="00F9401A" w:rsidP="00F9401A">
            <w:pPr>
              <w:shd w:val="clear" w:color="auto" w:fill="FFFFFF"/>
              <w:spacing w:after="0" w:line="360" w:lineRule="auto"/>
              <w:rPr>
                <w:rFonts w:ascii="Arial" w:hAnsi="Arial" w:cs="Arial"/>
                <w:sz w:val="24"/>
                <w:szCs w:val="24"/>
                <w:highlight w:val="yellow"/>
              </w:rPr>
            </w:pPr>
            <w:r w:rsidRPr="007D708A">
              <w:rPr>
                <w:rFonts w:ascii="Arial" w:hAnsi="Arial" w:cs="Arial"/>
                <w:sz w:val="24"/>
                <w:szCs w:val="24"/>
              </w:rPr>
              <w:t xml:space="preserve">Student posiada wiedze ogólną </w:t>
            </w:r>
            <w:r w:rsidR="0081758D">
              <w:rPr>
                <w:rFonts w:ascii="Arial" w:hAnsi="Arial" w:cs="Arial"/>
                <w:sz w:val="24"/>
                <w:szCs w:val="24"/>
              </w:rPr>
              <w:br/>
            </w:r>
            <w:r w:rsidRPr="007D708A">
              <w:rPr>
                <w:rFonts w:ascii="Arial" w:hAnsi="Arial" w:cs="Arial"/>
                <w:sz w:val="24"/>
                <w:szCs w:val="24"/>
              </w:rPr>
              <w:t>z zakresu materiałów inżynierskich</w:t>
            </w:r>
            <w:r>
              <w:rPr>
                <w:rFonts w:ascii="Arial" w:hAnsi="Arial" w:cs="Arial"/>
                <w:sz w:val="24"/>
                <w:szCs w:val="24"/>
              </w:rPr>
              <w:t xml:space="preserve">, </w:t>
            </w:r>
            <w:r w:rsidRPr="00E430D0">
              <w:rPr>
                <w:rFonts w:ascii="Arial" w:hAnsi="Arial" w:cs="Arial"/>
                <w:sz w:val="24"/>
                <w:szCs w:val="24"/>
              </w:rPr>
              <w:t xml:space="preserve">dostrzega </w:t>
            </w:r>
            <w:r>
              <w:rPr>
                <w:rFonts w:ascii="Arial" w:hAnsi="Arial" w:cs="Arial"/>
                <w:sz w:val="24"/>
                <w:szCs w:val="24"/>
              </w:rPr>
              <w:t>i analizuje problemy badawcze.</w:t>
            </w:r>
          </w:p>
        </w:tc>
      </w:tr>
    </w:tbl>
    <w:p w14:paraId="53545B1D" w14:textId="01276A0E" w:rsidR="00F9401A" w:rsidRDefault="00F9401A" w:rsidP="00F9401A">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601C5228" w14:textId="77777777" w:rsidR="00F9401A" w:rsidRPr="00E430D0" w:rsidRDefault="00F9401A" w:rsidP="00F9401A">
      <w:pPr>
        <w:pStyle w:val="Standard"/>
        <w:spacing w:line="360" w:lineRule="auto"/>
        <w:jc w:val="both"/>
        <w:rPr>
          <w:rFonts w:ascii="Arial" w:hAnsi="Arial" w:cs="Arial"/>
          <w:sz w:val="24"/>
          <w:szCs w:val="24"/>
        </w:rPr>
      </w:pPr>
    </w:p>
    <w:p w14:paraId="66384532" w14:textId="77777777" w:rsidR="00F9401A" w:rsidRPr="00E430D0" w:rsidRDefault="00F9401A" w:rsidP="00F9401A">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17C36AF4" w14:textId="77777777" w:rsidR="00F9401A" w:rsidRDefault="00F9401A" w:rsidP="00091713">
      <w:pPr>
        <w:pStyle w:val="Standard"/>
        <w:numPr>
          <w:ilvl w:val="0"/>
          <w:numId w:val="21"/>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55"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3EEAD9AC" w14:textId="4E230584" w:rsidR="00F9401A" w:rsidRDefault="00F9401A" w:rsidP="00091713">
      <w:pPr>
        <w:pStyle w:val="Standard"/>
        <w:numPr>
          <w:ilvl w:val="0"/>
          <w:numId w:val="21"/>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3097823B" w14:textId="3F6BCCC7" w:rsidR="00E356AB" w:rsidRDefault="00E356AB" w:rsidP="00E356AB">
      <w:pPr>
        <w:pStyle w:val="Standard"/>
        <w:spacing w:line="360" w:lineRule="auto"/>
        <w:jc w:val="both"/>
        <w:rPr>
          <w:rFonts w:ascii="Arial" w:hAnsi="Arial" w:cs="Arial"/>
          <w:sz w:val="24"/>
          <w:szCs w:val="24"/>
        </w:rPr>
      </w:pPr>
    </w:p>
    <w:p w14:paraId="259BC2BD" w14:textId="66284325" w:rsidR="00E356AB" w:rsidRDefault="00E356AB" w:rsidP="00E356AB">
      <w:pPr>
        <w:pStyle w:val="Standard"/>
        <w:spacing w:line="360" w:lineRule="auto"/>
        <w:jc w:val="both"/>
        <w:rPr>
          <w:rFonts w:ascii="Arial" w:hAnsi="Arial" w:cs="Arial"/>
          <w:sz w:val="24"/>
          <w:szCs w:val="24"/>
        </w:rPr>
      </w:pPr>
    </w:p>
    <w:p w14:paraId="31A4D3F5" w14:textId="1B643EF7" w:rsidR="00E356AB" w:rsidRDefault="00E356AB" w:rsidP="00E356AB">
      <w:pPr>
        <w:pStyle w:val="Standard"/>
        <w:spacing w:line="360" w:lineRule="auto"/>
        <w:jc w:val="both"/>
        <w:rPr>
          <w:rFonts w:ascii="Arial" w:hAnsi="Arial" w:cs="Arial"/>
          <w:sz w:val="24"/>
          <w:szCs w:val="24"/>
        </w:rPr>
      </w:pPr>
    </w:p>
    <w:p w14:paraId="6FD03EDA" w14:textId="23082915" w:rsidR="00E356AB" w:rsidRDefault="00E356AB" w:rsidP="00E356AB">
      <w:pPr>
        <w:pStyle w:val="Standard"/>
        <w:spacing w:line="360" w:lineRule="auto"/>
        <w:jc w:val="both"/>
        <w:rPr>
          <w:rFonts w:ascii="Arial" w:hAnsi="Arial" w:cs="Arial"/>
          <w:sz w:val="24"/>
          <w:szCs w:val="24"/>
        </w:rPr>
      </w:pPr>
    </w:p>
    <w:p w14:paraId="0B1CD616" w14:textId="6C4DBA18" w:rsidR="00E356AB" w:rsidRDefault="00E356AB" w:rsidP="00E356AB">
      <w:pPr>
        <w:pStyle w:val="Standard"/>
        <w:spacing w:line="360" w:lineRule="auto"/>
        <w:jc w:val="both"/>
        <w:rPr>
          <w:rFonts w:ascii="Arial" w:hAnsi="Arial" w:cs="Arial"/>
          <w:sz w:val="24"/>
          <w:szCs w:val="24"/>
        </w:rPr>
      </w:pPr>
    </w:p>
    <w:p w14:paraId="7CE91C15" w14:textId="15E74B17" w:rsidR="00E356AB" w:rsidRDefault="00E356AB" w:rsidP="00E356AB">
      <w:pPr>
        <w:pStyle w:val="Standard"/>
        <w:spacing w:line="360" w:lineRule="auto"/>
        <w:jc w:val="both"/>
        <w:rPr>
          <w:rFonts w:ascii="Arial" w:hAnsi="Arial" w:cs="Arial"/>
          <w:sz w:val="24"/>
          <w:szCs w:val="24"/>
        </w:rPr>
      </w:pPr>
    </w:p>
    <w:p w14:paraId="653875C3" w14:textId="420AB3D3" w:rsidR="00E356AB" w:rsidRDefault="00E356AB" w:rsidP="00E356AB">
      <w:pPr>
        <w:pStyle w:val="Standard"/>
        <w:spacing w:line="360" w:lineRule="auto"/>
        <w:jc w:val="both"/>
        <w:rPr>
          <w:rFonts w:ascii="Arial" w:hAnsi="Arial" w:cs="Arial"/>
          <w:sz w:val="24"/>
          <w:szCs w:val="24"/>
        </w:rPr>
      </w:pPr>
    </w:p>
    <w:p w14:paraId="2FA17467" w14:textId="5FFB6995" w:rsidR="00E356AB" w:rsidRDefault="00E356AB" w:rsidP="00E356AB">
      <w:pPr>
        <w:pStyle w:val="Standard"/>
        <w:spacing w:line="360" w:lineRule="auto"/>
        <w:jc w:val="both"/>
        <w:rPr>
          <w:rFonts w:ascii="Arial" w:hAnsi="Arial" w:cs="Arial"/>
          <w:sz w:val="24"/>
          <w:szCs w:val="24"/>
        </w:rPr>
      </w:pPr>
    </w:p>
    <w:p w14:paraId="4B0E74FC" w14:textId="04AACB0E" w:rsidR="00E356AB" w:rsidRDefault="00E356AB" w:rsidP="00E356AB">
      <w:pPr>
        <w:pStyle w:val="Standard"/>
        <w:spacing w:line="360" w:lineRule="auto"/>
        <w:jc w:val="both"/>
        <w:rPr>
          <w:rFonts w:ascii="Arial" w:hAnsi="Arial" w:cs="Arial"/>
          <w:sz w:val="24"/>
          <w:szCs w:val="24"/>
        </w:rPr>
      </w:pPr>
    </w:p>
    <w:p w14:paraId="273C93F5" w14:textId="5A04D680" w:rsidR="00E356AB" w:rsidRDefault="00E356AB" w:rsidP="00E356AB">
      <w:pPr>
        <w:pStyle w:val="Standard"/>
        <w:spacing w:line="360" w:lineRule="auto"/>
        <w:jc w:val="both"/>
        <w:rPr>
          <w:rFonts w:ascii="Arial" w:hAnsi="Arial" w:cs="Arial"/>
          <w:sz w:val="24"/>
          <w:szCs w:val="24"/>
        </w:rPr>
      </w:pPr>
    </w:p>
    <w:p w14:paraId="06A5C4B2" w14:textId="20778C20" w:rsidR="00E356AB" w:rsidRDefault="00E356AB" w:rsidP="00E356AB">
      <w:pPr>
        <w:pStyle w:val="Standard"/>
        <w:spacing w:line="360" w:lineRule="auto"/>
        <w:jc w:val="both"/>
        <w:rPr>
          <w:rFonts w:ascii="Arial" w:hAnsi="Arial" w:cs="Arial"/>
          <w:sz w:val="24"/>
          <w:szCs w:val="24"/>
        </w:rPr>
      </w:pPr>
    </w:p>
    <w:p w14:paraId="25476897" w14:textId="3F842ED7" w:rsidR="00E356AB" w:rsidRDefault="00E356AB" w:rsidP="00E356AB">
      <w:pPr>
        <w:pStyle w:val="Standard"/>
        <w:spacing w:line="360" w:lineRule="auto"/>
        <w:jc w:val="both"/>
        <w:rPr>
          <w:rFonts w:ascii="Arial" w:hAnsi="Arial" w:cs="Arial"/>
          <w:sz w:val="24"/>
          <w:szCs w:val="24"/>
        </w:rPr>
      </w:pPr>
    </w:p>
    <w:p w14:paraId="4D05BA9B" w14:textId="6FD4B79A" w:rsidR="00E356AB" w:rsidRDefault="00E356AB" w:rsidP="00E356AB">
      <w:pPr>
        <w:pStyle w:val="Standard"/>
        <w:spacing w:line="360" w:lineRule="auto"/>
        <w:jc w:val="both"/>
        <w:rPr>
          <w:rFonts w:ascii="Arial" w:hAnsi="Arial" w:cs="Arial"/>
          <w:sz w:val="24"/>
          <w:szCs w:val="24"/>
        </w:rPr>
      </w:pPr>
    </w:p>
    <w:p w14:paraId="4E949358" w14:textId="2FE65C17" w:rsidR="00E356AB" w:rsidRDefault="00E356AB" w:rsidP="00E356AB">
      <w:pPr>
        <w:pStyle w:val="Standard"/>
        <w:spacing w:line="360" w:lineRule="auto"/>
        <w:jc w:val="both"/>
        <w:rPr>
          <w:rFonts w:ascii="Arial" w:hAnsi="Arial" w:cs="Arial"/>
          <w:sz w:val="24"/>
          <w:szCs w:val="24"/>
        </w:rPr>
      </w:pPr>
    </w:p>
    <w:p w14:paraId="3367A41D" w14:textId="2A0FCA7F" w:rsidR="00E37C70" w:rsidRDefault="00E37C70" w:rsidP="00E356AB">
      <w:pPr>
        <w:pStyle w:val="Standard"/>
        <w:spacing w:line="360" w:lineRule="auto"/>
        <w:jc w:val="both"/>
        <w:rPr>
          <w:rFonts w:ascii="Arial" w:hAnsi="Arial" w:cs="Arial"/>
          <w:sz w:val="24"/>
          <w:szCs w:val="24"/>
        </w:rPr>
      </w:pPr>
    </w:p>
    <w:p w14:paraId="156D83EF"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256B1E13" w14:textId="77777777" w:rsidR="007A2376" w:rsidRPr="00E430D0" w:rsidRDefault="007A2376" w:rsidP="007A2376">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7A2376" w:rsidRPr="00E430D0" w14:paraId="5517839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6D85DD"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B5234A" w14:textId="0A86B425" w:rsidR="007A2376" w:rsidRPr="00072C53" w:rsidRDefault="007A2376" w:rsidP="007A2376">
            <w:pPr>
              <w:spacing w:after="0" w:line="360" w:lineRule="auto"/>
              <w:jc w:val="center"/>
              <w:rPr>
                <w:rFonts w:ascii="Arial" w:hAnsi="Arial" w:cs="Arial"/>
                <w:sz w:val="24"/>
                <w:szCs w:val="24"/>
                <w:highlight w:val="yellow"/>
              </w:rPr>
            </w:pPr>
            <w:r w:rsidRPr="00993697">
              <w:rPr>
                <w:rFonts w:ascii="Arial" w:hAnsi="Arial" w:cs="Arial"/>
                <w:sz w:val="24"/>
                <w:szCs w:val="24"/>
              </w:rPr>
              <w:t>Gospodarka odpadami</w:t>
            </w:r>
          </w:p>
        </w:tc>
      </w:tr>
      <w:tr w:rsidR="007A2376" w:rsidRPr="00E430D0" w14:paraId="2E78087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20B438"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AE72D4" w14:textId="77777777" w:rsidR="007A2376" w:rsidRPr="00203AD6" w:rsidRDefault="007A2376" w:rsidP="007A2376">
            <w:pPr>
              <w:spacing w:after="0" w:line="360" w:lineRule="auto"/>
              <w:jc w:val="center"/>
              <w:rPr>
                <w:rFonts w:ascii="Arial" w:hAnsi="Arial" w:cs="Arial"/>
                <w:sz w:val="24"/>
                <w:szCs w:val="24"/>
              </w:rPr>
            </w:pPr>
            <w:r>
              <w:rPr>
                <w:rFonts w:ascii="Arial" w:hAnsi="Arial" w:cs="Arial"/>
                <w:sz w:val="24"/>
                <w:szCs w:val="24"/>
              </w:rPr>
              <w:t>Waste management</w:t>
            </w:r>
          </w:p>
        </w:tc>
      </w:tr>
      <w:tr w:rsidR="007A2376" w:rsidRPr="00E430D0" w14:paraId="43E4EB4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EA42E1"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1496AB" w14:textId="4ED0A691" w:rsidR="007A2376" w:rsidRPr="00203AD6" w:rsidRDefault="007A2376" w:rsidP="007A2376">
            <w:pPr>
              <w:spacing w:after="0" w:line="360" w:lineRule="auto"/>
              <w:jc w:val="center"/>
              <w:rPr>
                <w:rFonts w:ascii="Arial" w:hAnsi="Arial" w:cs="Arial"/>
                <w:sz w:val="24"/>
                <w:szCs w:val="24"/>
              </w:rPr>
            </w:pPr>
            <w:r>
              <w:rPr>
                <w:rFonts w:ascii="Arial" w:hAnsi="Arial" w:cs="Arial"/>
                <w:sz w:val="24"/>
                <w:szCs w:val="24"/>
              </w:rPr>
              <w:t>kierunkowy</w:t>
            </w:r>
          </w:p>
        </w:tc>
      </w:tr>
      <w:tr w:rsidR="007A2376" w:rsidRPr="00E430D0" w14:paraId="45BF512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239FE5"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B9F380" w14:textId="77777777" w:rsidR="007A2376" w:rsidRPr="00203AD6" w:rsidRDefault="007A2376" w:rsidP="007A2376">
            <w:pPr>
              <w:spacing w:after="0" w:line="360" w:lineRule="auto"/>
              <w:jc w:val="center"/>
              <w:rPr>
                <w:rFonts w:ascii="Arial" w:hAnsi="Arial" w:cs="Arial"/>
                <w:sz w:val="24"/>
                <w:szCs w:val="24"/>
              </w:rPr>
            </w:pPr>
            <w:r w:rsidRPr="00203AD6">
              <w:rPr>
                <w:rFonts w:ascii="Arial" w:hAnsi="Arial" w:cs="Arial"/>
                <w:sz w:val="24"/>
                <w:szCs w:val="24"/>
              </w:rPr>
              <w:t>1021</w:t>
            </w:r>
          </w:p>
        </w:tc>
      </w:tr>
      <w:tr w:rsidR="007A2376" w:rsidRPr="00E430D0" w14:paraId="70C2452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988B2C"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200090" w14:textId="77777777" w:rsidR="007A2376" w:rsidRPr="00E430D0" w:rsidRDefault="007A2376" w:rsidP="007A2376">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7A2376" w:rsidRPr="00E430D0" w14:paraId="02205B5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E44694"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749261" w14:textId="77777777" w:rsidR="007A2376" w:rsidRPr="00E430D0" w:rsidRDefault="007A2376" w:rsidP="007A2376">
            <w:pPr>
              <w:spacing w:after="0" w:line="360" w:lineRule="auto"/>
              <w:jc w:val="center"/>
              <w:rPr>
                <w:rFonts w:ascii="Arial" w:hAnsi="Arial" w:cs="Arial"/>
                <w:sz w:val="24"/>
                <w:szCs w:val="24"/>
              </w:rPr>
            </w:pPr>
            <w:r w:rsidRPr="00E430D0">
              <w:rPr>
                <w:rFonts w:ascii="Arial" w:hAnsi="Arial" w:cs="Arial"/>
                <w:sz w:val="24"/>
                <w:szCs w:val="24"/>
              </w:rPr>
              <w:t>polski</w:t>
            </w:r>
          </w:p>
        </w:tc>
      </w:tr>
      <w:tr w:rsidR="007A2376" w:rsidRPr="00E430D0" w14:paraId="7FDCD3E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5C2897"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8DED7F" w14:textId="77777777" w:rsidR="007A2376" w:rsidRPr="00E430D0" w:rsidRDefault="007A2376" w:rsidP="007A2376">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7A2376" w:rsidRPr="00E430D0" w14:paraId="575318B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BB7DDF"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D8AC35" w14:textId="77777777" w:rsidR="007A2376" w:rsidRPr="00E430D0" w:rsidRDefault="007A2376" w:rsidP="007A2376">
            <w:pPr>
              <w:spacing w:after="0" w:line="360" w:lineRule="auto"/>
              <w:jc w:val="center"/>
              <w:rPr>
                <w:rFonts w:ascii="Arial" w:hAnsi="Arial" w:cs="Arial"/>
                <w:sz w:val="24"/>
                <w:szCs w:val="24"/>
              </w:rPr>
            </w:pPr>
            <w:r w:rsidRPr="00E430D0">
              <w:rPr>
                <w:rFonts w:ascii="Arial" w:hAnsi="Arial" w:cs="Arial"/>
                <w:sz w:val="24"/>
                <w:szCs w:val="24"/>
              </w:rPr>
              <w:t>stacjonarne</w:t>
            </w:r>
          </w:p>
        </w:tc>
      </w:tr>
      <w:tr w:rsidR="007A2376" w:rsidRPr="00E430D0" w14:paraId="599A718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E7E572"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5A0C66" w14:textId="77777777" w:rsidR="007A2376" w:rsidRPr="00203AD6" w:rsidRDefault="007A2376" w:rsidP="007A2376">
            <w:pPr>
              <w:spacing w:after="0" w:line="360" w:lineRule="auto"/>
              <w:jc w:val="center"/>
              <w:rPr>
                <w:rFonts w:ascii="Arial" w:hAnsi="Arial" w:cs="Arial"/>
                <w:sz w:val="24"/>
                <w:szCs w:val="24"/>
              </w:rPr>
            </w:pPr>
            <w:r w:rsidRPr="00203AD6">
              <w:rPr>
                <w:rFonts w:ascii="Arial" w:hAnsi="Arial" w:cs="Arial"/>
                <w:sz w:val="24"/>
                <w:szCs w:val="24"/>
              </w:rPr>
              <w:t>5</w:t>
            </w:r>
          </w:p>
        </w:tc>
      </w:tr>
      <w:tr w:rsidR="007A2376" w:rsidRPr="00E430D0" w14:paraId="5103D9F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033FE3"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B69F23" w14:textId="77777777" w:rsidR="007A2376" w:rsidRPr="00203AD6" w:rsidRDefault="007A2376" w:rsidP="007A2376">
            <w:pPr>
              <w:spacing w:after="0" w:line="360" w:lineRule="auto"/>
              <w:jc w:val="center"/>
              <w:rPr>
                <w:rFonts w:ascii="Arial" w:hAnsi="Arial" w:cs="Arial"/>
                <w:sz w:val="24"/>
                <w:szCs w:val="24"/>
              </w:rPr>
            </w:pPr>
            <w:r w:rsidRPr="00203AD6">
              <w:rPr>
                <w:rFonts w:ascii="Arial" w:hAnsi="Arial" w:cs="Arial"/>
                <w:sz w:val="24"/>
                <w:szCs w:val="24"/>
              </w:rPr>
              <w:t>2</w:t>
            </w:r>
          </w:p>
        </w:tc>
      </w:tr>
    </w:tbl>
    <w:p w14:paraId="1BCE4AFA" w14:textId="77777777" w:rsidR="007A2376" w:rsidRPr="00E430D0" w:rsidRDefault="007A2376" w:rsidP="007A2376">
      <w:pPr>
        <w:pStyle w:val="Standard"/>
        <w:spacing w:line="360" w:lineRule="auto"/>
        <w:jc w:val="center"/>
        <w:rPr>
          <w:rFonts w:ascii="Arial" w:hAnsi="Arial" w:cs="Arial"/>
          <w:b/>
          <w:sz w:val="24"/>
          <w:szCs w:val="24"/>
        </w:rPr>
      </w:pPr>
    </w:p>
    <w:p w14:paraId="541F15A9"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478EE11E" w14:textId="77777777" w:rsidR="007A2376" w:rsidRPr="00E430D0" w:rsidRDefault="007A2376" w:rsidP="007A2376">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7A2376" w:rsidRPr="00E430D0" w14:paraId="67B9D4F3"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5F04E1"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4B026F"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A915DE"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B8D2AC"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76CEFA"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EF1307"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7A2376" w:rsidRPr="00E430D0" w14:paraId="32BE7DAE"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2B4D36" w14:textId="0EB1DE65"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30</w:t>
            </w:r>
            <w:r w:rsidR="00E37C70">
              <w:rPr>
                <w:rFonts w:ascii="Arial" w:hAnsi="Arial" w:cs="Arial"/>
                <w:sz w:val="24"/>
                <w:szCs w:val="24"/>
              </w:rPr>
              <w:t>E</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3DEFC7"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2472FF"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5C61FA"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277648"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F1866B"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50E848A3" w14:textId="77777777" w:rsidR="007A2376" w:rsidRPr="00E430D0" w:rsidRDefault="007A2376" w:rsidP="007A2376">
      <w:pPr>
        <w:pStyle w:val="Standard"/>
        <w:spacing w:line="360" w:lineRule="auto"/>
        <w:rPr>
          <w:rFonts w:ascii="Arial" w:hAnsi="Arial" w:cs="Arial"/>
          <w:b/>
          <w:sz w:val="24"/>
          <w:szCs w:val="24"/>
          <w:u w:val="single"/>
        </w:rPr>
      </w:pPr>
    </w:p>
    <w:p w14:paraId="7A37798A"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3D3EABA7"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7A2376" w:rsidRPr="00E430D0" w14:paraId="6A873691" w14:textId="77777777" w:rsidTr="0081758D">
        <w:tc>
          <w:tcPr>
            <w:tcW w:w="590" w:type="dxa"/>
            <w:shd w:val="clear" w:color="auto" w:fill="auto"/>
          </w:tcPr>
          <w:p w14:paraId="284BFDB6" w14:textId="77777777" w:rsidR="007A2376" w:rsidRPr="00E430D0" w:rsidRDefault="007A2376" w:rsidP="007A2376">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0650F302" w14:textId="77777777" w:rsidR="007A2376" w:rsidRPr="00E430D0" w:rsidRDefault="007A2376" w:rsidP="007A2376">
            <w:pPr>
              <w:spacing w:after="0" w:line="360" w:lineRule="auto"/>
              <w:ind w:left="-108"/>
              <w:rPr>
                <w:rFonts w:ascii="Arial" w:hAnsi="Arial" w:cs="Arial"/>
                <w:sz w:val="24"/>
                <w:szCs w:val="24"/>
              </w:rPr>
            </w:pPr>
            <w:r w:rsidRPr="00E430D0">
              <w:rPr>
                <w:rFonts w:ascii="Arial" w:hAnsi="Arial" w:cs="Arial"/>
                <w:sz w:val="24"/>
                <w:szCs w:val="24"/>
              </w:rPr>
              <w:t xml:space="preserve">Zapoznanie studentów z </w:t>
            </w:r>
            <w:r>
              <w:rPr>
                <w:rFonts w:ascii="Arial" w:hAnsi="Arial" w:cs="Arial"/>
                <w:sz w:val="24"/>
                <w:szCs w:val="24"/>
              </w:rPr>
              <w:t>zasadami gospodarki o obiegu zamkniętym oraz technologiami przetwarzania i recyklingu odpadów, z naciskiem na minimalizację powstawania odpadów</w:t>
            </w:r>
          </w:p>
        </w:tc>
      </w:tr>
      <w:tr w:rsidR="007A2376" w:rsidRPr="00E430D0" w14:paraId="5E20B29A" w14:textId="77777777" w:rsidTr="0081758D">
        <w:tc>
          <w:tcPr>
            <w:tcW w:w="590" w:type="dxa"/>
            <w:shd w:val="clear" w:color="auto" w:fill="auto"/>
          </w:tcPr>
          <w:p w14:paraId="60454445" w14:textId="77777777" w:rsidR="007A2376" w:rsidRPr="00E430D0" w:rsidRDefault="007A2376" w:rsidP="007A2376">
            <w:pPr>
              <w:spacing w:after="0" w:line="360" w:lineRule="auto"/>
              <w:rPr>
                <w:rFonts w:ascii="Arial" w:hAnsi="Arial" w:cs="Arial"/>
                <w:b/>
                <w:sz w:val="24"/>
                <w:szCs w:val="24"/>
              </w:rPr>
            </w:pPr>
            <w:r w:rsidRPr="00E430D0">
              <w:rPr>
                <w:rFonts w:ascii="Arial" w:hAnsi="Arial" w:cs="Arial"/>
                <w:b/>
                <w:sz w:val="24"/>
                <w:szCs w:val="24"/>
              </w:rPr>
              <w:t>C</w:t>
            </w:r>
            <w:r>
              <w:rPr>
                <w:rFonts w:ascii="Arial" w:hAnsi="Arial" w:cs="Arial"/>
                <w:b/>
                <w:sz w:val="24"/>
                <w:szCs w:val="24"/>
              </w:rPr>
              <w:t>2</w:t>
            </w:r>
            <w:r w:rsidRPr="00E430D0">
              <w:rPr>
                <w:rFonts w:ascii="Arial" w:hAnsi="Arial" w:cs="Arial"/>
                <w:b/>
                <w:sz w:val="24"/>
                <w:szCs w:val="24"/>
              </w:rPr>
              <w:t>.</w:t>
            </w:r>
          </w:p>
        </w:tc>
        <w:tc>
          <w:tcPr>
            <w:tcW w:w="8090" w:type="dxa"/>
            <w:shd w:val="clear" w:color="auto" w:fill="auto"/>
            <w:vAlign w:val="center"/>
          </w:tcPr>
          <w:p w14:paraId="5C5904F9" w14:textId="77777777" w:rsidR="007A2376" w:rsidRPr="00E430D0" w:rsidRDefault="007A2376" w:rsidP="007A2376">
            <w:pPr>
              <w:spacing w:after="0" w:line="360" w:lineRule="auto"/>
              <w:ind w:left="-108"/>
              <w:rPr>
                <w:rFonts w:ascii="Arial" w:hAnsi="Arial" w:cs="Arial"/>
                <w:sz w:val="24"/>
                <w:szCs w:val="24"/>
              </w:rPr>
            </w:pPr>
            <w:r w:rsidRPr="00E430D0">
              <w:rPr>
                <w:rFonts w:ascii="Arial" w:hAnsi="Arial" w:cs="Arial"/>
                <w:sz w:val="24"/>
                <w:szCs w:val="24"/>
              </w:rPr>
              <w:t xml:space="preserve">Nabycie przez studentów umiejętności </w:t>
            </w:r>
            <w:r>
              <w:rPr>
                <w:rFonts w:ascii="Arial" w:hAnsi="Arial" w:cs="Arial"/>
                <w:sz w:val="24"/>
                <w:szCs w:val="24"/>
              </w:rPr>
              <w:t>segregacji i przetwarzania odpadów poprzez realizację zajęć laboratoryjnych z użyciem specjalistycznego sprzętu i metodologii badawczych</w:t>
            </w:r>
            <w:r w:rsidRPr="00E430D0">
              <w:rPr>
                <w:rFonts w:ascii="Arial" w:hAnsi="Arial" w:cs="Arial"/>
                <w:sz w:val="24"/>
                <w:szCs w:val="24"/>
              </w:rPr>
              <w:t>.</w:t>
            </w:r>
          </w:p>
        </w:tc>
      </w:tr>
    </w:tbl>
    <w:p w14:paraId="2770983C" w14:textId="6937B2BD" w:rsidR="007A2376" w:rsidRPr="00E430D0" w:rsidRDefault="0098531B" w:rsidP="007A2376">
      <w:pPr>
        <w:pStyle w:val="Standard"/>
        <w:spacing w:line="360" w:lineRule="auto"/>
        <w:rPr>
          <w:rFonts w:ascii="Arial" w:hAnsi="Arial" w:cs="Arial"/>
          <w:sz w:val="24"/>
          <w:szCs w:val="24"/>
        </w:rPr>
      </w:pPr>
      <w:r>
        <w:rPr>
          <w:rFonts w:ascii="Arial" w:hAnsi="Arial" w:cs="Arial"/>
          <w:b/>
          <w:sz w:val="24"/>
          <w:szCs w:val="24"/>
        </w:rPr>
        <w:br/>
      </w:r>
      <w:r w:rsidR="007A2376"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7A2376" w:rsidRPr="00E430D0" w14:paraId="2EE89A09" w14:textId="77777777" w:rsidTr="0081758D">
        <w:tc>
          <w:tcPr>
            <w:tcW w:w="8907" w:type="dxa"/>
            <w:shd w:val="clear" w:color="auto" w:fill="auto"/>
            <w:vAlign w:val="center"/>
          </w:tcPr>
          <w:p w14:paraId="258D0AEB" w14:textId="1401574F" w:rsidR="007A2376" w:rsidRPr="00E430D0" w:rsidRDefault="007A2376" w:rsidP="00091713">
            <w:pPr>
              <w:widowControl w:val="0"/>
              <w:numPr>
                <w:ilvl w:val="0"/>
                <w:numId w:val="23"/>
              </w:numPr>
              <w:suppressAutoHyphens/>
              <w:autoSpaceDN w:val="0"/>
              <w:spacing w:after="0" w:line="360" w:lineRule="auto"/>
              <w:textAlignment w:val="baseline"/>
              <w:rPr>
                <w:rFonts w:ascii="Arial" w:hAnsi="Arial" w:cs="Arial"/>
                <w:sz w:val="24"/>
                <w:szCs w:val="24"/>
              </w:rPr>
            </w:pPr>
            <w:r>
              <w:rPr>
                <w:rFonts w:ascii="Arial" w:hAnsi="Arial" w:cs="Arial"/>
                <w:sz w:val="24"/>
                <w:szCs w:val="24"/>
              </w:rPr>
              <w:t>Podstawowa w</w:t>
            </w:r>
            <w:r w:rsidRPr="00E430D0">
              <w:rPr>
                <w:rFonts w:ascii="Arial" w:hAnsi="Arial" w:cs="Arial"/>
                <w:sz w:val="24"/>
                <w:szCs w:val="24"/>
              </w:rPr>
              <w:t xml:space="preserve">iedza z zakresu </w:t>
            </w:r>
            <w:r>
              <w:rPr>
                <w:rFonts w:ascii="Arial" w:hAnsi="Arial" w:cs="Arial"/>
                <w:sz w:val="24"/>
                <w:szCs w:val="24"/>
              </w:rPr>
              <w:t xml:space="preserve">ekologii, ochrony środowiska </w:t>
            </w:r>
            <w:r w:rsidR="007D5EC3">
              <w:rPr>
                <w:rFonts w:ascii="Arial" w:hAnsi="Arial" w:cs="Arial"/>
                <w:sz w:val="24"/>
                <w:szCs w:val="24"/>
              </w:rPr>
              <w:br/>
            </w:r>
            <w:r>
              <w:rPr>
                <w:rFonts w:ascii="Arial" w:hAnsi="Arial" w:cs="Arial"/>
                <w:sz w:val="24"/>
                <w:szCs w:val="24"/>
              </w:rPr>
              <w:t>i zrównoważonego rozwoju</w:t>
            </w:r>
            <w:r w:rsidRPr="00E430D0">
              <w:rPr>
                <w:rFonts w:ascii="Arial" w:hAnsi="Arial" w:cs="Arial"/>
                <w:sz w:val="24"/>
                <w:szCs w:val="24"/>
              </w:rPr>
              <w:t>.</w:t>
            </w:r>
          </w:p>
        </w:tc>
      </w:tr>
      <w:tr w:rsidR="007A2376" w:rsidRPr="00E430D0" w14:paraId="7613A786" w14:textId="77777777" w:rsidTr="0081758D">
        <w:tc>
          <w:tcPr>
            <w:tcW w:w="8907" w:type="dxa"/>
            <w:shd w:val="clear" w:color="auto" w:fill="auto"/>
            <w:vAlign w:val="center"/>
          </w:tcPr>
          <w:p w14:paraId="2C6A1BBE" w14:textId="01EF6EC2" w:rsidR="007A2376" w:rsidRPr="007A2376" w:rsidRDefault="007A2376" w:rsidP="00091713">
            <w:pPr>
              <w:pStyle w:val="Akapitzlist"/>
              <w:widowControl w:val="0"/>
              <w:numPr>
                <w:ilvl w:val="0"/>
                <w:numId w:val="23"/>
              </w:numPr>
              <w:autoSpaceDN w:val="0"/>
              <w:spacing w:after="0" w:line="360" w:lineRule="auto"/>
              <w:textAlignment w:val="baseline"/>
              <w:rPr>
                <w:rFonts w:ascii="Arial" w:hAnsi="Arial" w:cs="Arial"/>
                <w:sz w:val="24"/>
                <w:szCs w:val="24"/>
              </w:rPr>
            </w:pPr>
            <w:r w:rsidRPr="007A2376">
              <w:rPr>
                <w:rFonts w:ascii="Arial" w:hAnsi="Arial" w:cs="Arial"/>
                <w:sz w:val="24"/>
                <w:szCs w:val="24"/>
              </w:rPr>
              <w:t>Podstawowa wiedza na temat koncepcji gospodarki o obiegu zamkniętym</w:t>
            </w:r>
            <w:r>
              <w:rPr>
                <w:rFonts w:ascii="Arial" w:hAnsi="Arial" w:cs="Arial"/>
                <w:sz w:val="24"/>
                <w:szCs w:val="24"/>
              </w:rPr>
              <w:t>.</w:t>
            </w:r>
          </w:p>
          <w:p w14:paraId="7DB72502" w14:textId="5978C4A5" w:rsidR="007A2376" w:rsidRPr="007A2376" w:rsidRDefault="007A2376" w:rsidP="00091713">
            <w:pPr>
              <w:pStyle w:val="Akapitzlist"/>
              <w:widowControl w:val="0"/>
              <w:numPr>
                <w:ilvl w:val="0"/>
                <w:numId w:val="23"/>
              </w:numPr>
              <w:autoSpaceDN w:val="0"/>
              <w:spacing w:after="0" w:line="360" w:lineRule="auto"/>
              <w:textAlignment w:val="baseline"/>
              <w:rPr>
                <w:rFonts w:ascii="Arial" w:hAnsi="Arial" w:cs="Arial"/>
                <w:sz w:val="24"/>
                <w:szCs w:val="24"/>
              </w:rPr>
            </w:pPr>
            <w:r w:rsidRPr="007A2376">
              <w:rPr>
                <w:rFonts w:ascii="Arial" w:hAnsi="Arial" w:cs="Arial"/>
                <w:sz w:val="24"/>
                <w:szCs w:val="24"/>
              </w:rPr>
              <w:t xml:space="preserve">Znajomość podstaw technologii przetwarzania odpadów i procesów </w:t>
            </w:r>
            <w:r w:rsidRPr="007A2376">
              <w:rPr>
                <w:rFonts w:ascii="Arial" w:hAnsi="Arial" w:cs="Arial"/>
                <w:sz w:val="24"/>
                <w:szCs w:val="24"/>
              </w:rPr>
              <w:lastRenderedPageBreak/>
              <w:t>recyklingu</w:t>
            </w:r>
            <w:r>
              <w:rPr>
                <w:rFonts w:ascii="Arial" w:hAnsi="Arial" w:cs="Arial"/>
                <w:sz w:val="24"/>
                <w:szCs w:val="24"/>
              </w:rPr>
              <w:t>.</w:t>
            </w:r>
          </w:p>
        </w:tc>
      </w:tr>
      <w:tr w:rsidR="007A2376" w:rsidRPr="00E430D0" w14:paraId="2CE1B582" w14:textId="77777777" w:rsidTr="0081758D">
        <w:tc>
          <w:tcPr>
            <w:tcW w:w="8907" w:type="dxa"/>
            <w:shd w:val="clear" w:color="auto" w:fill="auto"/>
            <w:vAlign w:val="center"/>
          </w:tcPr>
          <w:p w14:paraId="6B0EABCD" w14:textId="4482572F" w:rsidR="007A2376" w:rsidRPr="007A2376" w:rsidRDefault="007A2376" w:rsidP="00091713">
            <w:pPr>
              <w:pStyle w:val="Akapitzlist"/>
              <w:widowControl w:val="0"/>
              <w:numPr>
                <w:ilvl w:val="0"/>
                <w:numId w:val="23"/>
              </w:numPr>
              <w:autoSpaceDN w:val="0"/>
              <w:spacing w:after="0" w:line="360" w:lineRule="auto"/>
              <w:textAlignment w:val="baseline"/>
              <w:rPr>
                <w:rFonts w:ascii="Arial" w:hAnsi="Arial" w:cs="Arial"/>
                <w:sz w:val="24"/>
                <w:szCs w:val="24"/>
              </w:rPr>
            </w:pPr>
            <w:r w:rsidRPr="007A2376">
              <w:rPr>
                <w:rFonts w:ascii="Arial" w:hAnsi="Arial" w:cs="Arial"/>
                <w:sz w:val="24"/>
                <w:szCs w:val="24"/>
              </w:rPr>
              <w:lastRenderedPageBreak/>
              <w:t>Umiejętność pracy samodzielnej i w grupie</w:t>
            </w:r>
            <w:r>
              <w:rPr>
                <w:rFonts w:ascii="Arial" w:hAnsi="Arial" w:cs="Arial"/>
                <w:sz w:val="24"/>
                <w:szCs w:val="24"/>
              </w:rPr>
              <w:t>.</w:t>
            </w:r>
          </w:p>
        </w:tc>
      </w:tr>
    </w:tbl>
    <w:p w14:paraId="69FD1491" w14:textId="77777777" w:rsidR="007A2376" w:rsidRPr="00E430D0" w:rsidRDefault="007A2376" w:rsidP="007A2376">
      <w:pPr>
        <w:pStyle w:val="Standard"/>
        <w:spacing w:line="360" w:lineRule="auto"/>
        <w:rPr>
          <w:rFonts w:ascii="Arial" w:hAnsi="Arial" w:cs="Arial"/>
          <w:sz w:val="24"/>
          <w:szCs w:val="24"/>
        </w:rPr>
      </w:pPr>
    </w:p>
    <w:p w14:paraId="2D0ADE70"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rPr>
        <w:t>EFEKTY UCZENIA SIĘ</w:t>
      </w:r>
    </w:p>
    <w:p w14:paraId="15042769" w14:textId="77777777" w:rsidR="007A2376" w:rsidRPr="00E430D0" w:rsidRDefault="007A2376" w:rsidP="007A2376">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posiada wiedzę nt. </w:t>
      </w:r>
      <w:r>
        <w:rPr>
          <w:rFonts w:ascii="Arial" w:hAnsi="Arial" w:cs="Arial"/>
          <w:sz w:val="24"/>
          <w:szCs w:val="24"/>
        </w:rPr>
        <w:t>technologii przetwarzania i recyklingu odpadów, z naciskiem na minimalizację powstawania odpadów</w:t>
      </w:r>
      <w:r w:rsidRPr="00E430D0">
        <w:rPr>
          <w:rFonts w:ascii="Arial" w:hAnsi="Arial" w:cs="Arial"/>
          <w:sz w:val="24"/>
          <w:szCs w:val="24"/>
        </w:rPr>
        <w:t>.</w:t>
      </w:r>
    </w:p>
    <w:p w14:paraId="5B68ADE0" w14:textId="2F5755C6" w:rsidR="007A2376" w:rsidRPr="00E430D0" w:rsidRDefault="007A2376" w:rsidP="007A2376">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potrafi </w:t>
      </w:r>
      <w:r>
        <w:rPr>
          <w:rFonts w:ascii="Arial" w:hAnsi="Arial" w:cs="Arial"/>
          <w:sz w:val="24"/>
          <w:szCs w:val="24"/>
        </w:rPr>
        <w:t>przeprowadzić segregację i przetwarzanie odpadów.</w:t>
      </w:r>
    </w:p>
    <w:p w14:paraId="59E35632" w14:textId="77777777" w:rsidR="007A2376" w:rsidRDefault="007A2376" w:rsidP="007A2376">
      <w:pPr>
        <w:pStyle w:val="Standard"/>
        <w:spacing w:line="360" w:lineRule="auto"/>
        <w:rPr>
          <w:rFonts w:ascii="Arial" w:hAnsi="Arial" w:cs="Arial"/>
          <w:b/>
          <w:sz w:val="24"/>
          <w:szCs w:val="24"/>
        </w:rPr>
      </w:pPr>
    </w:p>
    <w:p w14:paraId="016EA49E"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7A2376" w:rsidRPr="00E430D0" w14:paraId="747B14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ADFCD2" w14:textId="77777777" w:rsidR="007A2376" w:rsidRPr="00E430D0" w:rsidRDefault="007A2376" w:rsidP="007A2376">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C8B958" w14:textId="77777777" w:rsidR="007A2376" w:rsidRPr="00E430D0" w:rsidRDefault="007A2376" w:rsidP="007A2376">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A2376" w:rsidRPr="00E430D0" w14:paraId="5F17638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D4759E" w14:textId="573F9563"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W1</w:t>
            </w:r>
            <w:r w:rsidR="000A01BA">
              <w:rPr>
                <w:rFonts w:ascii="Arial" w:hAnsi="Arial" w:cs="Arial"/>
                <w:b/>
                <w:sz w:val="24"/>
                <w:szCs w:val="24"/>
              </w:rPr>
              <w:t>-2</w:t>
            </w:r>
            <w:r w:rsidRPr="00E430D0">
              <w:rPr>
                <w:rFonts w:ascii="Arial" w:hAnsi="Arial" w:cs="Arial"/>
                <w:sz w:val="24"/>
                <w:szCs w:val="24"/>
              </w:rPr>
              <w:t> – </w:t>
            </w:r>
            <w:r w:rsidRPr="00BD7A3B">
              <w:rPr>
                <w:rFonts w:ascii="Arial" w:hAnsi="Arial" w:cs="Arial"/>
                <w:sz w:val="24"/>
                <w:szCs w:val="24"/>
              </w:rPr>
              <w:t>Wprowadzenie do gospodarki odpadami - definicje i podstawowe pojęcia w gospodarce odpadami</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B104F0" w14:textId="77777777" w:rsidR="007A2376" w:rsidRPr="00E430D0" w:rsidRDefault="007A2376" w:rsidP="007A2376">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A2376" w:rsidRPr="00E430D0" w14:paraId="56A78F4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51DA95" w14:textId="3F9BCE21"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W</w:t>
            </w:r>
            <w:r w:rsidR="000A01BA">
              <w:rPr>
                <w:rFonts w:ascii="Arial" w:hAnsi="Arial" w:cs="Arial"/>
                <w:b/>
                <w:sz w:val="24"/>
                <w:szCs w:val="24"/>
              </w:rPr>
              <w:t>3</w:t>
            </w:r>
            <w:r>
              <w:rPr>
                <w:rFonts w:ascii="Arial" w:hAnsi="Arial" w:cs="Arial"/>
                <w:b/>
                <w:sz w:val="24"/>
                <w:szCs w:val="24"/>
              </w:rPr>
              <w:t>-</w:t>
            </w:r>
            <w:r w:rsidR="000A01BA">
              <w:rPr>
                <w:rFonts w:ascii="Arial" w:hAnsi="Arial" w:cs="Arial"/>
                <w:b/>
                <w:sz w:val="24"/>
                <w:szCs w:val="24"/>
              </w:rPr>
              <w:t>6</w:t>
            </w:r>
            <w:r w:rsidRPr="00E430D0">
              <w:rPr>
                <w:rFonts w:ascii="Arial" w:hAnsi="Arial" w:cs="Arial"/>
                <w:sz w:val="24"/>
                <w:szCs w:val="24"/>
              </w:rPr>
              <w:t> – </w:t>
            </w:r>
            <w:r w:rsidRPr="00E85EFC">
              <w:rPr>
                <w:rFonts w:ascii="Arial" w:hAnsi="Arial" w:cs="Arial"/>
                <w:sz w:val="24"/>
                <w:szCs w:val="24"/>
              </w:rPr>
              <w:t>Podstawowe regulacje prawne w gospodarce odpadami</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3B43DF"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4</w:t>
            </w:r>
          </w:p>
        </w:tc>
      </w:tr>
      <w:tr w:rsidR="007A2376" w:rsidRPr="00E430D0" w14:paraId="7BCEF4D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2FE197" w14:textId="4467079C"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W</w:t>
            </w:r>
            <w:r w:rsidR="000A01BA">
              <w:rPr>
                <w:rFonts w:ascii="Arial" w:hAnsi="Arial" w:cs="Arial"/>
                <w:b/>
                <w:sz w:val="24"/>
                <w:szCs w:val="24"/>
              </w:rPr>
              <w:t>7</w:t>
            </w:r>
            <w:r w:rsidR="006912C8">
              <w:rPr>
                <w:rFonts w:ascii="Arial" w:hAnsi="Arial" w:cs="Arial"/>
                <w:b/>
                <w:sz w:val="24"/>
                <w:szCs w:val="24"/>
              </w:rPr>
              <w:t>-</w:t>
            </w:r>
            <w:r w:rsidR="000A01BA">
              <w:rPr>
                <w:rFonts w:ascii="Arial" w:hAnsi="Arial" w:cs="Arial"/>
                <w:b/>
                <w:sz w:val="24"/>
                <w:szCs w:val="24"/>
              </w:rPr>
              <w:t>12</w:t>
            </w:r>
            <w:r w:rsidRPr="00E430D0">
              <w:rPr>
                <w:rFonts w:ascii="Arial" w:hAnsi="Arial" w:cs="Arial"/>
                <w:sz w:val="24"/>
                <w:szCs w:val="24"/>
              </w:rPr>
              <w:t> – </w:t>
            </w:r>
            <w:r w:rsidRPr="0026560E">
              <w:rPr>
                <w:rFonts w:ascii="Arial" w:hAnsi="Arial" w:cs="Arial"/>
                <w:sz w:val="24"/>
                <w:szCs w:val="24"/>
              </w:rPr>
              <w:t>Technologie przetwarzania odpadów, z ukierunkowaniem na technologie recyklingu i odzyskiwania surowców</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EE5F68"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6</w:t>
            </w:r>
          </w:p>
        </w:tc>
      </w:tr>
      <w:tr w:rsidR="007A2376" w:rsidRPr="00E430D0" w14:paraId="3EC296C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94CB8E" w14:textId="4AA8AFA4"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W</w:t>
            </w:r>
            <w:r w:rsidR="000A01BA">
              <w:rPr>
                <w:rFonts w:ascii="Arial" w:hAnsi="Arial" w:cs="Arial"/>
                <w:b/>
                <w:sz w:val="24"/>
                <w:szCs w:val="24"/>
              </w:rPr>
              <w:t>13-14</w:t>
            </w:r>
            <w:r w:rsidRPr="00E430D0">
              <w:rPr>
                <w:rFonts w:ascii="Arial" w:hAnsi="Arial" w:cs="Arial"/>
                <w:sz w:val="24"/>
                <w:szCs w:val="24"/>
              </w:rPr>
              <w:t> – </w:t>
            </w:r>
            <w:r w:rsidRPr="00D82A46">
              <w:rPr>
                <w:rFonts w:ascii="Arial" w:hAnsi="Arial" w:cs="Arial"/>
                <w:sz w:val="24"/>
                <w:szCs w:val="24"/>
              </w:rPr>
              <w:t>Nowe technologie i innowacyjne rozwiązania w gospodarce odpadami</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51D76F" w14:textId="77777777" w:rsidR="007A2376" w:rsidRPr="00E430D0" w:rsidRDefault="007A2376" w:rsidP="007A2376">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A2376" w:rsidRPr="00E430D0" w14:paraId="15336E6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1F9893" w14:textId="7D4E94A0"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W</w:t>
            </w:r>
            <w:r w:rsidR="000A01BA">
              <w:rPr>
                <w:rFonts w:ascii="Arial" w:hAnsi="Arial" w:cs="Arial"/>
                <w:b/>
                <w:sz w:val="24"/>
                <w:szCs w:val="24"/>
              </w:rPr>
              <w:t>15</w:t>
            </w:r>
            <w:r w:rsidR="006912C8">
              <w:rPr>
                <w:rFonts w:ascii="Arial" w:hAnsi="Arial" w:cs="Arial"/>
                <w:b/>
                <w:sz w:val="24"/>
                <w:szCs w:val="24"/>
              </w:rPr>
              <w:t>-</w:t>
            </w:r>
            <w:r w:rsidR="000A01BA">
              <w:rPr>
                <w:rFonts w:ascii="Arial" w:hAnsi="Arial" w:cs="Arial"/>
                <w:b/>
                <w:sz w:val="24"/>
                <w:szCs w:val="24"/>
              </w:rPr>
              <w:t>18</w:t>
            </w:r>
            <w:r w:rsidRPr="00E430D0">
              <w:rPr>
                <w:rFonts w:ascii="Arial" w:hAnsi="Arial" w:cs="Arial"/>
                <w:sz w:val="24"/>
                <w:szCs w:val="24"/>
              </w:rPr>
              <w:t> – </w:t>
            </w:r>
            <w:r w:rsidRPr="009A31E6">
              <w:rPr>
                <w:rFonts w:ascii="Arial" w:hAnsi="Arial" w:cs="Arial"/>
                <w:sz w:val="24"/>
                <w:szCs w:val="24"/>
              </w:rPr>
              <w:t>Gospodarka odpadami w ujęciu gospodarki cyrkularnej</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2D2D66"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4</w:t>
            </w:r>
          </w:p>
        </w:tc>
      </w:tr>
      <w:tr w:rsidR="007A2376" w:rsidRPr="00E430D0" w14:paraId="01102AA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1F6924" w14:textId="7D71441A"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W</w:t>
            </w:r>
            <w:r w:rsidR="006912C8">
              <w:rPr>
                <w:rFonts w:ascii="Arial" w:hAnsi="Arial" w:cs="Arial"/>
                <w:b/>
                <w:sz w:val="24"/>
                <w:szCs w:val="24"/>
              </w:rPr>
              <w:t>1</w:t>
            </w:r>
            <w:r w:rsidR="000A01BA">
              <w:rPr>
                <w:rFonts w:ascii="Arial" w:hAnsi="Arial" w:cs="Arial"/>
                <w:b/>
                <w:sz w:val="24"/>
                <w:szCs w:val="24"/>
              </w:rPr>
              <w:t>9</w:t>
            </w:r>
            <w:r w:rsidR="006912C8">
              <w:rPr>
                <w:rFonts w:ascii="Arial" w:hAnsi="Arial" w:cs="Arial"/>
                <w:b/>
                <w:sz w:val="24"/>
                <w:szCs w:val="24"/>
              </w:rPr>
              <w:t>-2</w:t>
            </w:r>
            <w:r w:rsidR="000A01BA">
              <w:rPr>
                <w:rFonts w:ascii="Arial" w:hAnsi="Arial" w:cs="Arial"/>
                <w:b/>
                <w:sz w:val="24"/>
                <w:szCs w:val="24"/>
              </w:rPr>
              <w:t>4</w:t>
            </w:r>
            <w:r w:rsidRPr="00E430D0">
              <w:rPr>
                <w:rFonts w:ascii="Arial" w:hAnsi="Arial" w:cs="Arial"/>
                <w:sz w:val="24"/>
                <w:szCs w:val="24"/>
              </w:rPr>
              <w:t> – </w:t>
            </w:r>
            <w:r w:rsidRPr="008704F4">
              <w:rPr>
                <w:rFonts w:ascii="Arial" w:hAnsi="Arial" w:cs="Arial"/>
                <w:sz w:val="24"/>
                <w:szCs w:val="24"/>
              </w:rPr>
              <w:t>Strategie przedsiębiorstw w zakresie gospodarki odpadami, przykłady strategii cyrkularnych</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11705B"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6</w:t>
            </w:r>
          </w:p>
        </w:tc>
      </w:tr>
      <w:tr w:rsidR="007A2376" w:rsidRPr="00E430D0" w14:paraId="6532717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41091B" w14:textId="107BEE4A"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W</w:t>
            </w:r>
            <w:r w:rsidR="000A01BA">
              <w:rPr>
                <w:rFonts w:ascii="Arial" w:hAnsi="Arial" w:cs="Arial"/>
                <w:b/>
                <w:sz w:val="24"/>
                <w:szCs w:val="24"/>
              </w:rPr>
              <w:t>25</w:t>
            </w:r>
            <w:r w:rsidR="006912C8">
              <w:rPr>
                <w:rFonts w:ascii="Arial" w:hAnsi="Arial" w:cs="Arial"/>
                <w:b/>
                <w:sz w:val="24"/>
                <w:szCs w:val="24"/>
              </w:rPr>
              <w:t>-</w:t>
            </w:r>
            <w:r w:rsidR="000A01BA">
              <w:rPr>
                <w:rFonts w:ascii="Arial" w:hAnsi="Arial" w:cs="Arial"/>
                <w:b/>
                <w:sz w:val="24"/>
                <w:szCs w:val="24"/>
              </w:rPr>
              <w:t>27</w:t>
            </w:r>
            <w:r w:rsidRPr="00E430D0">
              <w:rPr>
                <w:rFonts w:ascii="Arial" w:hAnsi="Arial" w:cs="Arial"/>
                <w:sz w:val="24"/>
                <w:szCs w:val="24"/>
              </w:rPr>
              <w:t> – </w:t>
            </w:r>
            <w:r w:rsidRPr="00971FB6">
              <w:rPr>
                <w:rFonts w:ascii="Arial" w:hAnsi="Arial" w:cs="Arial"/>
                <w:sz w:val="24"/>
                <w:szCs w:val="24"/>
              </w:rPr>
              <w:t>Analiza kosztów i korzyści rozwiązań w zakresie gospodarki odpadami</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0732BE"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3</w:t>
            </w:r>
          </w:p>
        </w:tc>
      </w:tr>
      <w:tr w:rsidR="007A2376" w:rsidRPr="00E430D0" w14:paraId="128DB51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380F9D" w14:textId="0D339F88"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W</w:t>
            </w:r>
            <w:r w:rsidR="000A01BA">
              <w:rPr>
                <w:rFonts w:ascii="Arial" w:hAnsi="Arial" w:cs="Arial"/>
                <w:b/>
                <w:sz w:val="24"/>
                <w:szCs w:val="24"/>
              </w:rPr>
              <w:t>28</w:t>
            </w:r>
            <w:r w:rsidR="006912C8">
              <w:rPr>
                <w:rFonts w:ascii="Arial" w:hAnsi="Arial" w:cs="Arial"/>
                <w:b/>
                <w:sz w:val="24"/>
                <w:szCs w:val="24"/>
              </w:rPr>
              <w:t>-</w:t>
            </w:r>
            <w:r w:rsidR="000A01BA">
              <w:rPr>
                <w:rFonts w:ascii="Arial" w:hAnsi="Arial" w:cs="Arial"/>
                <w:b/>
                <w:sz w:val="24"/>
                <w:szCs w:val="24"/>
              </w:rPr>
              <w:t>30</w:t>
            </w:r>
            <w:r w:rsidR="006912C8">
              <w:rPr>
                <w:rFonts w:ascii="Arial" w:hAnsi="Arial" w:cs="Arial"/>
                <w:b/>
                <w:sz w:val="24"/>
                <w:szCs w:val="24"/>
              </w:rPr>
              <w:t xml:space="preserve"> </w:t>
            </w:r>
            <w:r w:rsidRPr="00E430D0">
              <w:rPr>
                <w:rFonts w:ascii="Arial" w:hAnsi="Arial" w:cs="Arial"/>
                <w:sz w:val="24"/>
                <w:szCs w:val="24"/>
              </w:rPr>
              <w:t>– </w:t>
            </w:r>
            <w:r w:rsidRPr="00493154">
              <w:rPr>
                <w:rFonts w:ascii="Arial" w:hAnsi="Arial" w:cs="Arial"/>
                <w:sz w:val="24"/>
                <w:szCs w:val="24"/>
              </w:rPr>
              <w:t>Badania naukowe w obszarze gospodarki odpadami</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BBE004"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3</w:t>
            </w:r>
          </w:p>
        </w:tc>
      </w:tr>
      <w:tr w:rsidR="006912C8" w:rsidRPr="00E430D0" w14:paraId="74FDFBA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9EBF0E" w14:textId="7A871113" w:rsidR="006912C8" w:rsidRPr="00E430D0" w:rsidRDefault="006912C8" w:rsidP="006912C8">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144093" w14:textId="662EB9B5" w:rsidR="006912C8" w:rsidRDefault="006912C8" w:rsidP="007A2376">
            <w:pPr>
              <w:spacing w:after="0" w:line="360" w:lineRule="auto"/>
              <w:ind w:left="-14"/>
              <w:jc w:val="center"/>
              <w:rPr>
                <w:rFonts w:ascii="Arial" w:hAnsi="Arial" w:cs="Arial"/>
                <w:b/>
                <w:sz w:val="24"/>
                <w:szCs w:val="24"/>
              </w:rPr>
            </w:pPr>
            <w:r>
              <w:rPr>
                <w:rFonts w:ascii="Arial" w:hAnsi="Arial" w:cs="Arial"/>
                <w:b/>
                <w:sz w:val="24"/>
                <w:szCs w:val="24"/>
              </w:rPr>
              <w:t>30</w:t>
            </w:r>
          </w:p>
        </w:tc>
      </w:tr>
      <w:tr w:rsidR="007A2376" w:rsidRPr="00E430D0" w14:paraId="79B3B25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694A09" w14:textId="77777777" w:rsidR="007A2376" w:rsidRPr="00E430D0" w:rsidRDefault="007A2376" w:rsidP="007A2376">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4A1FD3" w14:textId="77777777" w:rsidR="007A2376" w:rsidRPr="00E430D0" w:rsidRDefault="007A2376" w:rsidP="007A2376">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A2376" w:rsidRPr="00E430D0" w14:paraId="7FA61C6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CDF238" w14:textId="124C1E50"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L</w:t>
            </w:r>
            <w:r w:rsidR="0069781E">
              <w:rPr>
                <w:rFonts w:ascii="Arial" w:hAnsi="Arial" w:cs="Arial"/>
                <w:b/>
                <w:sz w:val="24"/>
                <w:szCs w:val="24"/>
              </w:rPr>
              <w:t>1</w:t>
            </w:r>
            <w:r w:rsidR="0098295F">
              <w:rPr>
                <w:rFonts w:ascii="Arial" w:hAnsi="Arial" w:cs="Arial"/>
                <w:b/>
                <w:sz w:val="24"/>
                <w:szCs w:val="24"/>
              </w:rPr>
              <w:t>-2</w:t>
            </w:r>
            <w:r w:rsidRPr="00E430D0">
              <w:rPr>
                <w:rFonts w:ascii="Arial" w:hAnsi="Arial" w:cs="Arial"/>
                <w:sz w:val="24"/>
                <w:szCs w:val="24"/>
              </w:rPr>
              <w:t> – </w:t>
            </w:r>
            <w:r w:rsidRPr="001A38CA">
              <w:rPr>
                <w:rFonts w:ascii="Arial" w:hAnsi="Arial" w:cs="Arial"/>
                <w:sz w:val="24"/>
                <w:szCs w:val="24"/>
              </w:rPr>
              <w:t>Wprowadzenie: szkolenie BHP, omówienie warunków i wymagań zaliczenia zajęć, zaprezentowanie tematyki i zakresu zajęć, szkolenie w zakresie obsługi urządzeń i sprzętu laboratoryjnego</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D25224"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2</w:t>
            </w:r>
          </w:p>
        </w:tc>
      </w:tr>
      <w:tr w:rsidR="007A2376" w:rsidRPr="00E430D0" w14:paraId="429B34A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9C4F6C" w14:textId="3F62D913"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L</w:t>
            </w:r>
            <w:r w:rsidR="0098295F">
              <w:rPr>
                <w:rFonts w:ascii="Arial" w:hAnsi="Arial" w:cs="Arial"/>
                <w:b/>
                <w:sz w:val="24"/>
                <w:szCs w:val="24"/>
              </w:rPr>
              <w:t>3-4</w:t>
            </w:r>
            <w:r w:rsidRPr="00E430D0">
              <w:rPr>
                <w:rFonts w:ascii="Arial" w:hAnsi="Arial" w:cs="Arial"/>
                <w:sz w:val="24"/>
                <w:szCs w:val="24"/>
              </w:rPr>
              <w:t> – </w:t>
            </w:r>
            <w:r w:rsidRPr="00A40B68">
              <w:rPr>
                <w:rFonts w:ascii="Arial" w:hAnsi="Arial" w:cs="Arial"/>
                <w:sz w:val="24"/>
                <w:szCs w:val="24"/>
              </w:rPr>
              <w:t>Analiza składu granulometrycznego i morfologicznego wybranych odpadów</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9F981B"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2</w:t>
            </w:r>
          </w:p>
        </w:tc>
      </w:tr>
      <w:tr w:rsidR="007A2376" w:rsidRPr="00E430D0" w14:paraId="7EB4AE1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3FB346" w14:textId="01B6006F"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lastRenderedPageBreak/>
              <w:t>L</w:t>
            </w:r>
            <w:r w:rsidR="0098295F">
              <w:rPr>
                <w:rFonts w:ascii="Arial" w:hAnsi="Arial" w:cs="Arial"/>
                <w:b/>
                <w:sz w:val="24"/>
                <w:szCs w:val="24"/>
              </w:rPr>
              <w:t>5-14</w:t>
            </w:r>
            <w:r w:rsidRPr="00E430D0">
              <w:rPr>
                <w:rFonts w:ascii="Arial" w:hAnsi="Arial" w:cs="Arial"/>
                <w:sz w:val="24"/>
                <w:szCs w:val="24"/>
              </w:rPr>
              <w:t> – </w:t>
            </w:r>
            <w:r w:rsidRPr="00A93D56">
              <w:rPr>
                <w:rFonts w:ascii="Arial" w:hAnsi="Arial" w:cs="Arial"/>
                <w:sz w:val="24"/>
                <w:szCs w:val="24"/>
              </w:rPr>
              <w:t>Zagospodarowanie odpadów wtórnych z procesu recyklingu szkła – otrzymywanie szkła piankowego, granulatu ceramiczno - szklanego, wosku polietylenowego metodą nisko i wysokotemperaturową</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CD5EA5"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10</w:t>
            </w:r>
          </w:p>
        </w:tc>
      </w:tr>
      <w:tr w:rsidR="007A2376" w:rsidRPr="00E430D0" w14:paraId="7E35FCB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879380" w14:textId="7FC34834" w:rsidR="007A2376" w:rsidRPr="00E430D0" w:rsidRDefault="007A2376" w:rsidP="007A2376">
            <w:pPr>
              <w:spacing w:after="0" w:line="360" w:lineRule="auto"/>
              <w:ind w:left="340" w:hanging="340"/>
              <w:rPr>
                <w:rFonts w:ascii="Arial" w:hAnsi="Arial" w:cs="Arial"/>
                <w:sz w:val="24"/>
                <w:szCs w:val="24"/>
              </w:rPr>
            </w:pPr>
            <w:r w:rsidRPr="00E430D0">
              <w:rPr>
                <w:rFonts w:ascii="Arial" w:hAnsi="Arial" w:cs="Arial"/>
                <w:b/>
                <w:sz w:val="24"/>
                <w:szCs w:val="24"/>
              </w:rPr>
              <w:t>L</w:t>
            </w:r>
            <w:r w:rsidR="0098295F">
              <w:rPr>
                <w:rFonts w:ascii="Arial" w:hAnsi="Arial" w:cs="Arial"/>
                <w:b/>
                <w:sz w:val="24"/>
                <w:szCs w:val="24"/>
              </w:rPr>
              <w:t>15-16</w:t>
            </w:r>
            <w:r w:rsidRPr="00E430D0">
              <w:rPr>
                <w:rFonts w:ascii="Arial" w:hAnsi="Arial" w:cs="Arial"/>
                <w:sz w:val="24"/>
                <w:szCs w:val="24"/>
              </w:rPr>
              <w:t> – </w:t>
            </w:r>
            <w:r w:rsidRPr="00DE2E39">
              <w:rPr>
                <w:rFonts w:ascii="Arial" w:hAnsi="Arial" w:cs="Arial"/>
                <w:sz w:val="24"/>
                <w:szCs w:val="24"/>
              </w:rPr>
              <w:t>Biowęgiel z odpadów</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328C1D"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2</w:t>
            </w:r>
          </w:p>
        </w:tc>
      </w:tr>
      <w:tr w:rsidR="007A2376" w:rsidRPr="00E430D0" w14:paraId="5742537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2BE911" w14:textId="3E3B5A72"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L</w:t>
            </w:r>
            <w:r w:rsidR="0098295F">
              <w:rPr>
                <w:rFonts w:ascii="Arial" w:hAnsi="Arial" w:cs="Arial"/>
                <w:b/>
                <w:sz w:val="24"/>
                <w:szCs w:val="24"/>
              </w:rPr>
              <w:t>17</w:t>
            </w:r>
            <w:r w:rsidR="0069781E">
              <w:rPr>
                <w:rFonts w:ascii="Arial" w:hAnsi="Arial" w:cs="Arial"/>
                <w:b/>
                <w:sz w:val="24"/>
                <w:szCs w:val="24"/>
              </w:rPr>
              <w:t>-</w:t>
            </w:r>
            <w:r w:rsidR="0098295F">
              <w:rPr>
                <w:rFonts w:ascii="Arial" w:hAnsi="Arial" w:cs="Arial"/>
                <w:b/>
                <w:sz w:val="24"/>
                <w:szCs w:val="24"/>
              </w:rPr>
              <w:t>2</w:t>
            </w:r>
            <w:r w:rsidR="0069781E">
              <w:rPr>
                <w:rFonts w:ascii="Arial" w:hAnsi="Arial" w:cs="Arial"/>
                <w:b/>
                <w:sz w:val="24"/>
                <w:szCs w:val="24"/>
              </w:rPr>
              <w:t>0</w:t>
            </w:r>
            <w:r w:rsidRPr="00E430D0">
              <w:rPr>
                <w:rFonts w:ascii="Arial" w:hAnsi="Arial" w:cs="Arial"/>
                <w:sz w:val="24"/>
                <w:szCs w:val="24"/>
              </w:rPr>
              <w:t> – </w:t>
            </w:r>
            <w:r w:rsidRPr="00F56A65">
              <w:rPr>
                <w:rFonts w:ascii="Arial" w:hAnsi="Arial" w:cs="Arial"/>
                <w:sz w:val="24"/>
                <w:szCs w:val="24"/>
              </w:rPr>
              <w:t>Test wymywania (sporządzanie wyciągu wodnego z odpadów) – analiza podstawowych parametrów eluatu: pH, przewodnictwa, zasadowości i kwasowości mineralnej i ogólnej, twardości ogólnej</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991834" w14:textId="77777777" w:rsidR="007A2376" w:rsidRPr="00E430D0" w:rsidRDefault="007A2376" w:rsidP="007A2376">
            <w:pPr>
              <w:spacing w:after="0" w:line="360" w:lineRule="auto"/>
              <w:ind w:left="-14"/>
              <w:jc w:val="center"/>
              <w:rPr>
                <w:rFonts w:ascii="Arial" w:hAnsi="Arial" w:cs="Arial"/>
                <w:b/>
                <w:sz w:val="24"/>
                <w:szCs w:val="24"/>
              </w:rPr>
            </w:pPr>
            <w:r w:rsidRPr="00E430D0">
              <w:rPr>
                <w:rFonts w:ascii="Arial" w:hAnsi="Arial" w:cs="Arial"/>
                <w:b/>
                <w:sz w:val="24"/>
                <w:szCs w:val="24"/>
              </w:rPr>
              <w:t>4</w:t>
            </w:r>
          </w:p>
        </w:tc>
      </w:tr>
      <w:tr w:rsidR="007A2376" w:rsidRPr="00E430D0" w14:paraId="7C154A1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7D3A5" w14:textId="68EB523C"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L</w:t>
            </w:r>
            <w:r w:rsidR="0098295F">
              <w:rPr>
                <w:rFonts w:ascii="Arial" w:hAnsi="Arial" w:cs="Arial"/>
                <w:b/>
                <w:sz w:val="24"/>
                <w:szCs w:val="24"/>
              </w:rPr>
              <w:t>2</w:t>
            </w:r>
            <w:r w:rsidR="0069781E">
              <w:rPr>
                <w:rFonts w:ascii="Arial" w:hAnsi="Arial" w:cs="Arial"/>
                <w:b/>
                <w:sz w:val="24"/>
                <w:szCs w:val="24"/>
              </w:rPr>
              <w:t>1-2</w:t>
            </w:r>
            <w:r w:rsidR="0098295F">
              <w:rPr>
                <w:rFonts w:ascii="Arial" w:hAnsi="Arial" w:cs="Arial"/>
                <w:b/>
                <w:sz w:val="24"/>
                <w:szCs w:val="24"/>
              </w:rPr>
              <w:t>4</w:t>
            </w:r>
            <w:r w:rsidRPr="00E430D0">
              <w:rPr>
                <w:rFonts w:ascii="Arial" w:hAnsi="Arial" w:cs="Arial"/>
                <w:sz w:val="24"/>
                <w:szCs w:val="24"/>
              </w:rPr>
              <w:t> – </w:t>
            </w:r>
            <w:r w:rsidRPr="006C0586">
              <w:rPr>
                <w:rFonts w:ascii="Arial" w:hAnsi="Arial" w:cs="Arial"/>
                <w:sz w:val="24"/>
                <w:szCs w:val="24"/>
              </w:rPr>
              <w:t>Selektywny odzysk składników użytecznych z odpadów poflotacyjnych – ługowanie i wydzielanie</w:t>
            </w:r>
            <w:r w:rsidR="0098295F">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CF2042"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4</w:t>
            </w:r>
          </w:p>
        </w:tc>
      </w:tr>
      <w:tr w:rsidR="007A2376" w:rsidRPr="00E430D0" w14:paraId="2FC2D33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C8EE9C" w14:textId="450FFDE0"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L</w:t>
            </w:r>
            <w:r w:rsidR="0098295F">
              <w:rPr>
                <w:rFonts w:ascii="Arial" w:hAnsi="Arial" w:cs="Arial"/>
                <w:b/>
                <w:sz w:val="24"/>
                <w:szCs w:val="24"/>
              </w:rPr>
              <w:t>25</w:t>
            </w:r>
            <w:r w:rsidR="0069781E">
              <w:rPr>
                <w:rFonts w:ascii="Arial" w:hAnsi="Arial" w:cs="Arial"/>
                <w:b/>
                <w:sz w:val="24"/>
                <w:szCs w:val="24"/>
              </w:rPr>
              <w:t>-</w:t>
            </w:r>
            <w:r w:rsidR="0098295F">
              <w:rPr>
                <w:rFonts w:ascii="Arial" w:hAnsi="Arial" w:cs="Arial"/>
                <w:b/>
                <w:sz w:val="24"/>
                <w:szCs w:val="24"/>
              </w:rPr>
              <w:t>28</w:t>
            </w:r>
            <w:r w:rsidRPr="00E430D0">
              <w:rPr>
                <w:rFonts w:ascii="Arial" w:hAnsi="Arial" w:cs="Arial"/>
                <w:sz w:val="24"/>
                <w:szCs w:val="24"/>
              </w:rPr>
              <w:t> – </w:t>
            </w:r>
            <w:r w:rsidRPr="000A1092">
              <w:rPr>
                <w:rFonts w:ascii="Arial" w:hAnsi="Arial" w:cs="Arial"/>
                <w:sz w:val="24"/>
                <w:szCs w:val="24"/>
              </w:rPr>
              <w:t>Synteza biodiesla z olejów odpadowych.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76B9CD"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4</w:t>
            </w:r>
          </w:p>
        </w:tc>
      </w:tr>
      <w:tr w:rsidR="007A2376" w:rsidRPr="00E430D0" w14:paraId="0407706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2E252B" w14:textId="47A4A49E" w:rsidR="007A2376" w:rsidRPr="00E430D0" w:rsidRDefault="007A2376" w:rsidP="007A2376">
            <w:pPr>
              <w:spacing w:after="0" w:line="360" w:lineRule="auto"/>
              <w:ind w:left="340" w:hanging="340"/>
              <w:rPr>
                <w:rFonts w:ascii="Arial" w:hAnsi="Arial" w:cs="Arial"/>
                <w:b/>
                <w:sz w:val="24"/>
                <w:szCs w:val="24"/>
              </w:rPr>
            </w:pPr>
            <w:r w:rsidRPr="00E430D0">
              <w:rPr>
                <w:rFonts w:ascii="Arial" w:hAnsi="Arial" w:cs="Arial"/>
                <w:b/>
                <w:sz w:val="24"/>
                <w:szCs w:val="24"/>
              </w:rPr>
              <w:t>L</w:t>
            </w:r>
            <w:r w:rsidR="0098295F">
              <w:rPr>
                <w:rFonts w:ascii="Arial" w:hAnsi="Arial" w:cs="Arial"/>
                <w:b/>
                <w:sz w:val="24"/>
                <w:szCs w:val="24"/>
              </w:rPr>
              <w:t>29-30</w:t>
            </w:r>
            <w:r w:rsidRPr="00E430D0">
              <w:rPr>
                <w:rFonts w:ascii="Arial" w:hAnsi="Arial" w:cs="Arial"/>
                <w:sz w:val="24"/>
                <w:szCs w:val="24"/>
              </w:rPr>
              <w:t> – </w:t>
            </w:r>
            <w:r w:rsidRPr="00821395">
              <w:rPr>
                <w:rFonts w:ascii="Arial" w:hAnsi="Arial" w:cs="Arial"/>
                <w:sz w:val="24"/>
                <w:szCs w:val="24"/>
              </w:rPr>
              <w:t>Zaliczenie przedmiotu</w:t>
            </w:r>
            <w:r w:rsidR="006912C8">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54DF4D" w14:textId="77777777" w:rsidR="007A2376" w:rsidRPr="00E430D0" w:rsidRDefault="007A2376" w:rsidP="007A2376">
            <w:pPr>
              <w:spacing w:after="0" w:line="360" w:lineRule="auto"/>
              <w:ind w:left="-14"/>
              <w:jc w:val="center"/>
              <w:rPr>
                <w:rFonts w:ascii="Arial" w:hAnsi="Arial" w:cs="Arial"/>
                <w:b/>
                <w:sz w:val="24"/>
                <w:szCs w:val="24"/>
              </w:rPr>
            </w:pPr>
            <w:r>
              <w:rPr>
                <w:rFonts w:ascii="Arial" w:hAnsi="Arial" w:cs="Arial"/>
                <w:b/>
                <w:sz w:val="24"/>
                <w:szCs w:val="24"/>
              </w:rPr>
              <w:t>2</w:t>
            </w:r>
          </w:p>
        </w:tc>
      </w:tr>
      <w:tr w:rsidR="00660A8F" w:rsidRPr="00E430D0" w14:paraId="2167F9D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F7B41B" w14:textId="48214BBE" w:rsidR="00660A8F" w:rsidRPr="00E430D0" w:rsidRDefault="00660A8F" w:rsidP="00660A8F">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C547FF" w14:textId="478095B7" w:rsidR="00660A8F" w:rsidRDefault="00660A8F" w:rsidP="007A2376">
            <w:pPr>
              <w:spacing w:after="0" w:line="360" w:lineRule="auto"/>
              <w:ind w:left="-14"/>
              <w:jc w:val="center"/>
              <w:rPr>
                <w:rFonts w:ascii="Arial" w:hAnsi="Arial" w:cs="Arial"/>
                <w:b/>
                <w:sz w:val="24"/>
                <w:szCs w:val="24"/>
              </w:rPr>
            </w:pPr>
            <w:r>
              <w:rPr>
                <w:rFonts w:ascii="Arial" w:hAnsi="Arial" w:cs="Arial"/>
                <w:b/>
                <w:sz w:val="24"/>
                <w:szCs w:val="24"/>
              </w:rPr>
              <w:t>30</w:t>
            </w:r>
          </w:p>
        </w:tc>
      </w:tr>
    </w:tbl>
    <w:p w14:paraId="2C6FFAAF" w14:textId="77777777" w:rsidR="007A2376" w:rsidRPr="00E430D0" w:rsidRDefault="007A2376" w:rsidP="007A2376">
      <w:pPr>
        <w:pStyle w:val="Standard"/>
        <w:spacing w:line="360" w:lineRule="auto"/>
        <w:rPr>
          <w:rFonts w:ascii="Arial" w:hAnsi="Arial" w:cs="Arial"/>
          <w:b/>
          <w:sz w:val="24"/>
          <w:szCs w:val="24"/>
        </w:rPr>
      </w:pPr>
    </w:p>
    <w:p w14:paraId="5EF0C831"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7A2376" w:rsidRPr="00E430D0" w14:paraId="77289DB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63CD79E" w14:textId="77777777" w:rsidR="007A2376" w:rsidRPr="00E430D0" w:rsidRDefault="007A2376" w:rsidP="007A2376">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7A2376" w:rsidRPr="00E430D0" w14:paraId="4885267A"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C385797" w14:textId="77777777" w:rsidR="007A2376" w:rsidRPr="00E430D0" w:rsidRDefault="007A2376" w:rsidP="007A2376">
            <w:pPr>
              <w:spacing w:after="0" w:line="360" w:lineRule="auto"/>
              <w:rPr>
                <w:rFonts w:ascii="Arial" w:hAnsi="Arial" w:cs="Arial"/>
                <w:b/>
                <w:sz w:val="24"/>
                <w:szCs w:val="24"/>
              </w:rPr>
            </w:pPr>
            <w:r w:rsidRPr="00E430D0">
              <w:rPr>
                <w:rFonts w:ascii="Arial" w:hAnsi="Arial" w:cs="Arial"/>
                <w:b/>
                <w:sz w:val="24"/>
                <w:szCs w:val="24"/>
              </w:rPr>
              <w:t>2. – </w:t>
            </w:r>
            <w:r w:rsidRPr="00E430D0">
              <w:rPr>
                <w:rFonts w:ascii="Arial" w:hAnsi="Arial" w:cs="Arial"/>
                <w:sz w:val="24"/>
                <w:szCs w:val="24"/>
              </w:rPr>
              <w:t>Stanowiska badawcze do ćwiczeń wyposażone w aparaturę pomiarową.</w:t>
            </w:r>
          </w:p>
        </w:tc>
      </w:tr>
      <w:tr w:rsidR="007A2376" w:rsidRPr="00E430D0" w14:paraId="2EC48703"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37220271" w14:textId="77777777" w:rsidR="007A2376" w:rsidRPr="00E430D0" w:rsidRDefault="007A2376" w:rsidP="007A2376">
            <w:pPr>
              <w:spacing w:after="0" w:line="360" w:lineRule="auto"/>
              <w:rPr>
                <w:rFonts w:ascii="Arial" w:hAnsi="Arial" w:cs="Arial"/>
                <w:b/>
                <w:sz w:val="24"/>
                <w:szCs w:val="24"/>
              </w:rPr>
            </w:pPr>
            <w:r>
              <w:rPr>
                <w:rFonts w:ascii="Arial" w:hAnsi="Arial" w:cs="Arial"/>
                <w:b/>
                <w:sz w:val="24"/>
                <w:szCs w:val="24"/>
              </w:rPr>
              <w:t>3</w:t>
            </w:r>
            <w:r w:rsidRPr="00E430D0">
              <w:rPr>
                <w:rFonts w:ascii="Arial" w:hAnsi="Arial" w:cs="Arial"/>
                <w:b/>
                <w:sz w:val="24"/>
                <w:szCs w:val="24"/>
              </w:rPr>
              <w:t>. – </w:t>
            </w:r>
            <w:r w:rsidRPr="00E430D0">
              <w:rPr>
                <w:rFonts w:ascii="Arial" w:hAnsi="Arial" w:cs="Arial"/>
                <w:sz w:val="24"/>
                <w:szCs w:val="24"/>
              </w:rPr>
              <w:t>Instrukcje do ćwiczeń laboratoryjnych.</w:t>
            </w:r>
          </w:p>
        </w:tc>
      </w:tr>
    </w:tbl>
    <w:p w14:paraId="52DBA54A" w14:textId="77777777" w:rsidR="007A2376" w:rsidRDefault="007A2376" w:rsidP="007A2376">
      <w:pPr>
        <w:pStyle w:val="Standard"/>
        <w:spacing w:line="360" w:lineRule="auto"/>
        <w:rPr>
          <w:rFonts w:ascii="Arial" w:hAnsi="Arial" w:cs="Arial"/>
          <w:b/>
          <w:bCs/>
          <w:spacing w:val="-11"/>
          <w:sz w:val="24"/>
          <w:szCs w:val="24"/>
        </w:rPr>
      </w:pPr>
    </w:p>
    <w:p w14:paraId="447C4F63" w14:textId="57578023" w:rsidR="007A2376" w:rsidRPr="00E430D0" w:rsidRDefault="007A2376" w:rsidP="007A2376">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A2376" w:rsidRPr="00E430D0" w14:paraId="0D97253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FE65E0" w14:textId="77777777" w:rsidR="007A2376" w:rsidRPr="00E430D0" w:rsidRDefault="007A2376" w:rsidP="007A2376">
            <w:pPr>
              <w:spacing w:after="0" w:line="360" w:lineRule="auto"/>
              <w:rPr>
                <w:rFonts w:ascii="Arial" w:hAnsi="Arial" w:cs="Arial"/>
                <w:sz w:val="24"/>
                <w:szCs w:val="24"/>
              </w:rPr>
            </w:pPr>
            <w:r w:rsidRPr="00E430D0">
              <w:rPr>
                <w:rFonts w:ascii="Arial" w:hAnsi="Arial" w:cs="Arial"/>
                <w:sz w:val="24"/>
                <w:szCs w:val="24"/>
              </w:rPr>
              <w:t>F1. – Ocena przygotowania do ćwiczeń laboratoryjnych.</w:t>
            </w:r>
          </w:p>
        </w:tc>
      </w:tr>
      <w:tr w:rsidR="007A2376" w:rsidRPr="00E430D0" w14:paraId="625BD1C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7B2C34" w14:textId="3CF6401A" w:rsidR="007A2376" w:rsidRPr="00E430D0" w:rsidRDefault="007A2376" w:rsidP="007A2376">
            <w:pPr>
              <w:spacing w:after="0" w:line="360" w:lineRule="auto"/>
              <w:rPr>
                <w:rFonts w:ascii="Arial" w:hAnsi="Arial" w:cs="Arial"/>
                <w:sz w:val="24"/>
                <w:szCs w:val="24"/>
              </w:rPr>
            </w:pPr>
            <w:r w:rsidRPr="00E430D0">
              <w:rPr>
                <w:rFonts w:ascii="Arial" w:hAnsi="Arial" w:cs="Arial"/>
                <w:sz w:val="24"/>
                <w:szCs w:val="24"/>
              </w:rPr>
              <w:t>F2. – Ocena umiejętności stosowania zdobytej wiedzy podczas wykonywania ćwiczeń</w:t>
            </w:r>
            <w:r w:rsidR="00CC6153">
              <w:rPr>
                <w:rFonts w:ascii="Arial" w:hAnsi="Arial" w:cs="Arial"/>
                <w:sz w:val="24"/>
                <w:szCs w:val="24"/>
              </w:rPr>
              <w:t xml:space="preserve"> </w:t>
            </w:r>
            <w:r w:rsidR="00CC6153" w:rsidRPr="00CC6153">
              <w:rPr>
                <w:rFonts w:ascii="Arial" w:hAnsi="Arial" w:cs="Arial"/>
                <w:sz w:val="24"/>
                <w:szCs w:val="24"/>
              </w:rPr>
              <w:t>laboratoryjnych</w:t>
            </w:r>
            <w:r w:rsidRPr="00E430D0">
              <w:rPr>
                <w:rFonts w:ascii="Arial" w:hAnsi="Arial" w:cs="Arial"/>
                <w:sz w:val="24"/>
                <w:szCs w:val="24"/>
              </w:rPr>
              <w:t>.</w:t>
            </w:r>
          </w:p>
        </w:tc>
      </w:tr>
      <w:tr w:rsidR="007A2376" w:rsidRPr="00E430D0" w14:paraId="6E237CD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8CC30B" w14:textId="77777777" w:rsidR="007A2376" w:rsidRPr="00E430D0" w:rsidRDefault="007A2376" w:rsidP="007A2376">
            <w:pPr>
              <w:spacing w:after="0" w:line="360" w:lineRule="auto"/>
              <w:rPr>
                <w:rFonts w:ascii="Arial" w:hAnsi="Arial" w:cs="Arial"/>
                <w:sz w:val="24"/>
                <w:szCs w:val="24"/>
              </w:rPr>
            </w:pPr>
            <w:r w:rsidRPr="00E430D0">
              <w:rPr>
                <w:rFonts w:ascii="Arial" w:hAnsi="Arial" w:cs="Arial"/>
                <w:sz w:val="24"/>
                <w:szCs w:val="24"/>
              </w:rPr>
              <w:t>F3. – Ocena sprawozdań z realizacji ćwiczeń objętych programem nauczania.</w:t>
            </w:r>
          </w:p>
        </w:tc>
      </w:tr>
      <w:tr w:rsidR="007A2376" w:rsidRPr="00E430D0" w14:paraId="43D32F4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787FFE" w14:textId="77777777" w:rsidR="007A2376" w:rsidRPr="00E430D0" w:rsidRDefault="007A2376" w:rsidP="007A2376">
            <w:pPr>
              <w:spacing w:after="0" w:line="360" w:lineRule="auto"/>
              <w:rPr>
                <w:rFonts w:ascii="Arial" w:hAnsi="Arial" w:cs="Arial"/>
                <w:sz w:val="24"/>
                <w:szCs w:val="24"/>
              </w:rPr>
            </w:pPr>
            <w:r w:rsidRPr="00E430D0">
              <w:rPr>
                <w:rFonts w:ascii="Arial" w:hAnsi="Arial" w:cs="Arial"/>
                <w:sz w:val="24"/>
                <w:szCs w:val="24"/>
              </w:rPr>
              <w:t>F4. – Ocena aktywności podczas zajęć.</w:t>
            </w:r>
          </w:p>
        </w:tc>
      </w:tr>
      <w:tr w:rsidR="007A2376" w:rsidRPr="00E430D0" w14:paraId="2E47DFC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C9A83D" w14:textId="7BC80B0D" w:rsidR="007A2376" w:rsidRPr="00E430D0" w:rsidRDefault="007A2376" w:rsidP="00E37C70">
            <w:pPr>
              <w:spacing w:after="0" w:line="360" w:lineRule="auto"/>
              <w:ind w:left="397" w:hanging="397"/>
              <w:rPr>
                <w:rFonts w:ascii="Arial" w:hAnsi="Arial" w:cs="Arial"/>
                <w:sz w:val="24"/>
                <w:szCs w:val="24"/>
              </w:rPr>
            </w:pPr>
            <w:r w:rsidRPr="00E430D0">
              <w:rPr>
                <w:rFonts w:ascii="Arial" w:hAnsi="Arial" w:cs="Arial"/>
                <w:sz w:val="24"/>
                <w:szCs w:val="24"/>
              </w:rPr>
              <w:t xml:space="preserve">P1. – </w:t>
            </w:r>
            <w:r w:rsidR="00E37C70">
              <w:rPr>
                <w:rFonts w:ascii="Arial" w:hAnsi="Arial" w:cs="Arial"/>
                <w:sz w:val="24"/>
                <w:szCs w:val="24"/>
              </w:rPr>
              <w:t>Egzamin pisemny</w:t>
            </w:r>
            <w:r w:rsidR="00A23EA2">
              <w:rPr>
                <w:rFonts w:ascii="Arial" w:hAnsi="Arial" w:cs="Arial"/>
                <w:sz w:val="24"/>
                <w:szCs w:val="24"/>
              </w:rPr>
              <w:t>.</w:t>
            </w:r>
          </w:p>
        </w:tc>
      </w:tr>
      <w:tr w:rsidR="00E37C70" w:rsidRPr="00E430D0" w14:paraId="163D77C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8A85D8" w14:textId="445CF2C0" w:rsidR="00E37C70" w:rsidRPr="00E430D0" w:rsidRDefault="00E37C70" w:rsidP="00E37C70">
            <w:pPr>
              <w:spacing w:after="0" w:line="360" w:lineRule="auto"/>
              <w:ind w:left="397" w:hanging="397"/>
              <w:rPr>
                <w:rFonts w:ascii="Arial" w:hAnsi="Arial" w:cs="Arial"/>
                <w:sz w:val="24"/>
                <w:szCs w:val="24"/>
              </w:rPr>
            </w:pPr>
            <w:r>
              <w:rPr>
                <w:rFonts w:ascii="Arial" w:hAnsi="Arial" w:cs="Arial"/>
                <w:sz w:val="24"/>
                <w:szCs w:val="24"/>
              </w:rPr>
              <w:t xml:space="preserve">P2. - </w:t>
            </w:r>
            <w:r w:rsidRPr="00E37C70">
              <w:rPr>
                <w:rFonts w:ascii="Arial" w:hAnsi="Arial" w:cs="Arial"/>
                <w:sz w:val="24"/>
                <w:szCs w:val="24"/>
              </w:rPr>
              <w:t>Sprawozdanie z ćwiczeń laboratoryjnych</w:t>
            </w:r>
            <w:r w:rsidR="00A23EA2">
              <w:rPr>
                <w:rFonts w:ascii="Arial" w:hAnsi="Arial" w:cs="Arial"/>
                <w:sz w:val="24"/>
                <w:szCs w:val="24"/>
              </w:rPr>
              <w:t>.</w:t>
            </w:r>
          </w:p>
        </w:tc>
      </w:tr>
    </w:tbl>
    <w:p w14:paraId="203B0A28" w14:textId="77777777" w:rsidR="007D5EC3" w:rsidRPr="00E430D0" w:rsidRDefault="007D5EC3" w:rsidP="007A2376">
      <w:pPr>
        <w:pStyle w:val="Standard"/>
        <w:spacing w:line="360" w:lineRule="auto"/>
        <w:rPr>
          <w:rFonts w:ascii="Arial" w:hAnsi="Arial" w:cs="Arial"/>
          <w:b/>
          <w:sz w:val="24"/>
          <w:szCs w:val="24"/>
        </w:rPr>
      </w:pPr>
    </w:p>
    <w:p w14:paraId="72B838B8"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7A2376" w:rsidRPr="00E430D0" w14:paraId="4B3E521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64CF7A"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782CB2"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579D67"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7A2376" w:rsidRPr="00E430D0" w14:paraId="392F08EA"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E0BFE9" w14:textId="77777777" w:rsidR="007A2376" w:rsidRPr="00E430D0" w:rsidRDefault="007A2376" w:rsidP="007A2376">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7A2376" w:rsidRPr="00E430D0" w14:paraId="05DF306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75C67B"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lastRenderedPageBreak/>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4C55D8"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860E4B"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7A2376" w:rsidRPr="00E430D0" w14:paraId="1810FBE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4FF0F9"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DC6456"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0215F4"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A2376" w:rsidRPr="00E430D0" w14:paraId="740E2E5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9C5A41"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3F5631"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DA62D4"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7A2376" w:rsidRPr="00E430D0" w14:paraId="6647E29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158D56"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DBF747"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AA533C"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A2376" w:rsidRPr="00E430D0" w14:paraId="577702A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CD7541"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181EBF"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606106"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A2376" w:rsidRPr="00E430D0" w14:paraId="7484FB7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AD10CB"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69EC9A"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693E8" w14:textId="77777777" w:rsidR="007A2376" w:rsidRPr="00E430D0" w:rsidRDefault="007A2376" w:rsidP="007A2376">
            <w:pPr>
              <w:pStyle w:val="Standard"/>
              <w:spacing w:line="360" w:lineRule="auto"/>
              <w:jc w:val="center"/>
              <w:rPr>
                <w:rFonts w:ascii="Arial" w:hAnsi="Arial" w:cs="Arial"/>
                <w:sz w:val="24"/>
                <w:szCs w:val="24"/>
              </w:rPr>
            </w:pPr>
            <w:r>
              <w:rPr>
                <w:rFonts w:ascii="Arial" w:hAnsi="Arial" w:cs="Arial"/>
                <w:sz w:val="24"/>
                <w:szCs w:val="24"/>
              </w:rPr>
              <w:t>0</w:t>
            </w:r>
          </w:p>
        </w:tc>
      </w:tr>
      <w:tr w:rsidR="007A2376" w:rsidRPr="00E430D0" w14:paraId="7896D94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AF789E"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B31964"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E202EC" w14:textId="2A9AE630" w:rsidR="007A2376" w:rsidRPr="00E430D0" w:rsidRDefault="00BB047C" w:rsidP="007A2376">
            <w:pPr>
              <w:pStyle w:val="Standard"/>
              <w:spacing w:line="360" w:lineRule="auto"/>
              <w:jc w:val="center"/>
              <w:rPr>
                <w:rFonts w:ascii="Arial" w:hAnsi="Arial" w:cs="Arial"/>
                <w:sz w:val="24"/>
                <w:szCs w:val="24"/>
              </w:rPr>
            </w:pPr>
            <w:r>
              <w:rPr>
                <w:rFonts w:ascii="Arial" w:hAnsi="Arial" w:cs="Arial"/>
                <w:sz w:val="24"/>
                <w:szCs w:val="24"/>
              </w:rPr>
              <w:t>2</w:t>
            </w:r>
          </w:p>
        </w:tc>
      </w:tr>
      <w:tr w:rsidR="007A2376" w:rsidRPr="00E430D0" w14:paraId="7174098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E1B0FFA" w14:textId="77777777" w:rsidR="007A2376" w:rsidRPr="00E430D0" w:rsidRDefault="007A2376" w:rsidP="007A2376">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F40BBDD" w14:textId="1AAD6C8F"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6</w:t>
            </w:r>
            <w:r w:rsidR="00BB047C">
              <w:rPr>
                <w:rFonts w:ascii="Arial" w:hAnsi="Arial" w:cs="Arial"/>
                <w:sz w:val="24"/>
                <w:szCs w:val="24"/>
              </w:rPr>
              <w:t>2</w:t>
            </w:r>
          </w:p>
        </w:tc>
      </w:tr>
      <w:tr w:rsidR="007A2376" w:rsidRPr="00E430D0" w14:paraId="449D40A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9DED17" w14:textId="77777777" w:rsidR="007A2376" w:rsidRPr="00E430D0" w:rsidRDefault="007A2376" w:rsidP="007A2376">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7A2376" w:rsidRPr="00E430D0" w14:paraId="45307E7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C53FF2"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33107D"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0C62A1"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A2376" w:rsidRPr="00E430D0" w14:paraId="2DB86B6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6FD1F3"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D63EC2"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32461C"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w:t>
            </w:r>
            <w:r>
              <w:rPr>
                <w:rFonts w:ascii="Arial" w:hAnsi="Arial" w:cs="Arial"/>
                <w:sz w:val="24"/>
                <w:szCs w:val="24"/>
              </w:rPr>
              <w:t>5</w:t>
            </w:r>
          </w:p>
        </w:tc>
      </w:tr>
      <w:tr w:rsidR="007A2376" w:rsidRPr="00E430D0" w14:paraId="2A63133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FD0FFC"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5AE78E"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71DE1F"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A2376" w:rsidRPr="00E430D0" w14:paraId="0F49FDB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E42707"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BA046C"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4864A5" w14:textId="77777777" w:rsidR="007A2376" w:rsidRPr="00E430D0" w:rsidRDefault="007A2376" w:rsidP="007A2376">
            <w:pPr>
              <w:pStyle w:val="Standard"/>
              <w:spacing w:line="360" w:lineRule="auto"/>
              <w:jc w:val="center"/>
              <w:rPr>
                <w:rFonts w:ascii="Arial" w:hAnsi="Arial" w:cs="Arial"/>
                <w:sz w:val="24"/>
                <w:szCs w:val="24"/>
              </w:rPr>
            </w:pPr>
          </w:p>
        </w:tc>
      </w:tr>
      <w:tr w:rsidR="007A2376" w:rsidRPr="00E430D0" w14:paraId="0B0280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97EF70"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C962DE"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E2CDEC" w14:textId="29D65800" w:rsidR="007A2376" w:rsidRPr="00E430D0" w:rsidRDefault="00BB047C" w:rsidP="007A2376">
            <w:pPr>
              <w:pStyle w:val="Standard"/>
              <w:spacing w:line="360" w:lineRule="auto"/>
              <w:jc w:val="center"/>
              <w:rPr>
                <w:rFonts w:ascii="Arial" w:hAnsi="Arial" w:cs="Arial"/>
                <w:sz w:val="24"/>
                <w:szCs w:val="24"/>
              </w:rPr>
            </w:pPr>
            <w:r>
              <w:rPr>
                <w:rFonts w:ascii="Arial" w:hAnsi="Arial" w:cs="Arial"/>
                <w:sz w:val="24"/>
                <w:szCs w:val="24"/>
              </w:rPr>
              <w:t>28</w:t>
            </w:r>
          </w:p>
        </w:tc>
      </w:tr>
      <w:tr w:rsidR="007A2376" w:rsidRPr="00E430D0" w14:paraId="1C95033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FBDC9E" w14:textId="77777777" w:rsidR="007A2376" w:rsidRPr="00E430D0" w:rsidRDefault="007A2376" w:rsidP="007A2376">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4B81EC"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C4238F" w14:textId="77777777" w:rsidR="007A2376" w:rsidRPr="00E430D0" w:rsidRDefault="007A2376" w:rsidP="007A2376">
            <w:pPr>
              <w:pStyle w:val="Standard"/>
              <w:spacing w:line="360" w:lineRule="auto"/>
              <w:jc w:val="center"/>
              <w:rPr>
                <w:rFonts w:ascii="Arial" w:hAnsi="Arial" w:cs="Arial"/>
                <w:sz w:val="24"/>
                <w:szCs w:val="24"/>
              </w:rPr>
            </w:pPr>
            <w:r>
              <w:rPr>
                <w:rFonts w:ascii="Arial" w:hAnsi="Arial" w:cs="Arial"/>
                <w:sz w:val="24"/>
                <w:szCs w:val="24"/>
              </w:rPr>
              <w:t>10</w:t>
            </w:r>
          </w:p>
        </w:tc>
      </w:tr>
      <w:tr w:rsidR="007A2376" w:rsidRPr="00E430D0" w14:paraId="0738818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BA8F56D" w14:textId="77777777" w:rsidR="007A2376" w:rsidRPr="00E430D0" w:rsidRDefault="007A2376" w:rsidP="007A2376">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BDC2306" w14:textId="764D3144" w:rsidR="007A2376" w:rsidRPr="00E430D0" w:rsidRDefault="007A2376" w:rsidP="007A2376">
            <w:pPr>
              <w:pStyle w:val="Standard"/>
              <w:spacing w:line="360" w:lineRule="auto"/>
              <w:jc w:val="center"/>
              <w:rPr>
                <w:rFonts w:ascii="Arial" w:hAnsi="Arial" w:cs="Arial"/>
                <w:sz w:val="24"/>
                <w:szCs w:val="24"/>
              </w:rPr>
            </w:pPr>
            <w:r>
              <w:rPr>
                <w:rFonts w:ascii="Arial" w:hAnsi="Arial" w:cs="Arial"/>
                <w:sz w:val="24"/>
                <w:szCs w:val="24"/>
              </w:rPr>
              <w:t>6</w:t>
            </w:r>
            <w:r w:rsidR="00AF5732">
              <w:rPr>
                <w:rFonts w:ascii="Arial" w:hAnsi="Arial" w:cs="Arial"/>
                <w:sz w:val="24"/>
                <w:szCs w:val="24"/>
              </w:rPr>
              <w:t>3</w:t>
            </w:r>
          </w:p>
        </w:tc>
      </w:tr>
      <w:tr w:rsidR="007A2376" w:rsidRPr="00E430D0" w14:paraId="3A1E531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1DCD3A63" w14:textId="77777777" w:rsidR="007A2376" w:rsidRPr="00E430D0" w:rsidRDefault="007A2376" w:rsidP="007A2376">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545997E" w14:textId="73389978" w:rsidR="007A2376" w:rsidRPr="00E430D0" w:rsidRDefault="00AF5732" w:rsidP="007A2376">
            <w:pPr>
              <w:pStyle w:val="Standard"/>
              <w:spacing w:line="360" w:lineRule="auto"/>
              <w:jc w:val="center"/>
              <w:rPr>
                <w:rFonts w:ascii="Arial" w:hAnsi="Arial" w:cs="Arial"/>
                <w:sz w:val="24"/>
                <w:szCs w:val="24"/>
              </w:rPr>
            </w:pPr>
            <w:r>
              <w:rPr>
                <w:rFonts w:ascii="Arial" w:hAnsi="Arial" w:cs="Arial"/>
                <w:sz w:val="24"/>
                <w:szCs w:val="24"/>
              </w:rPr>
              <w:t>12</w:t>
            </w:r>
            <w:r w:rsidR="00BB047C">
              <w:rPr>
                <w:rFonts w:ascii="Arial" w:hAnsi="Arial" w:cs="Arial"/>
                <w:sz w:val="24"/>
                <w:szCs w:val="24"/>
              </w:rPr>
              <w:t>5</w:t>
            </w:r>
          </w:p>
        </w:tc>
      </w:tr>
      <w:tr w:rsidR="007A2376" w:rsidRPr="00E430D0" w14:paraId="61FCCD5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664471"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5C6789" w14:textId="77777777" w:rsidR="007A2376" w:rsidRPr="00E430D0" w:rsidRDefault="007A2376" w:rsidP="007A2376">
            <w:pPr>
              <w:pStyle w:val="Standard"/>
              <w:spacing w:line="360" w:lineRule="auto"/>
              <w:jc w:val="center"/>
              <w:rPr>
                <w:rFonts w:ascii="Arial" w:hAnsi="Arial" w:cs="Arial"/>
                <w:sz w:val="24"/>
                <w:szCs w:val="24"/>
              </w:rPr>
            </w:pPr>
            <w:r>
              <w:rPr>
                <w:rFonts w:ascii="Arial" w:hAnsi="Arial" w:cs="Arial"/>
                <w:sz w:val="24"/>
                <w:szCs w:val="24"/>
              </w:rPr>
              <w:t>5</w:t>
            </w:r>
          </w:p>
        </w:tc>
      </w:tr>
      <w:tr w:rsidR="007A2376" w:rsidRPr="00E430D0" w14:paraId="55863CA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5F0D0D"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848243" w14:textId="34403F1E" w:rsidR="007A2376" w:rsidRPr="00E430D0" w:rsidRDefault="00FB342E" w:rsidP="007A2376">
            <w:pPr>
              <w:pStyle w:val="Standard"/>
              <w:spacing w:line="360" w:lineRule="auto"/>
              <w:jc w:val="center"/>
              <w:rPr>
                <w:rFonts w:ascii="Arial" w:hAnsi="Arial" w:cs="Arial"/>
                <w:sz w:val="24"/>
                <w:szCs w:val="24"/>
              </w:rPr>
            </w:pPr>
            <w:r>
              <w:rPr>
                <w:rFonts w:ascii="Arial" w:hAnsi="Arial" w:cs="Arial"/>
                <w:sz w:val="24"/>
                <w:szCs w:val="24"/>
              </w:rPr>
              <w:t>2,</w:t>
            </w:r>
            <w:r w:rsidR="007A2376">
              <w:rPr>
                <w:rFonts w:ascii="Arial" w:hAnsi="Arial" w:cs="Arial"/>
                <w:sz w:val="24"/>
                <w:szCs w:val="24"/>
              </w:rPr>
              <w:t>6</w:t>
            </w:r>
          </w:p>
        </w:tc>
      </w:tr>
      <w:tr w:rsidR="007A2376" w:rsidRPr="00E430D0" w14:paraId="6C2A18C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D287E6"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B44E3C" w14:textId="0457B2D5" w:rsidR="007A2376" w:rsidRPr="00E430D0" w:rsidRDefault="00FB342E" w:rsidP="007A2376">
            <w:pPr>
              <w:pStyle w:val="Standard"/>
              <w:spacing w:line="360" w:lineRule="auto"/>
              <w:jc w:val="center"/>
              <w:rPr>
                <w:rFonts w:ascii="Arial" w:hAnsi="Arial" w:cs="Arial"/>
                <w:sz w:val="24"/>
                <w:szCs w:val="24"/>
              </w:rPr>
            </w:pPr>
            <w:r>
              <w:rPr>
                <w:rFonts w:ascii="Arial" w:hAnsi="Arial" w:cs="Arial"/>
                <w:sz w:val="24"/>
                <w:szCs w:val="24"/>
              </w:rPr>
              <w:t>2,</w:t>
            </w:r>
            <w:r w:rsidR="007A2376">
              <w:rPr>
                <w:rFonts w:ascii="Arial" w:hAnsi="Arial" w:cs="Arial"/>
                <w:sz w:val="24"/>
                <w:szCs w:val="24"/>
              </w:rPr>
              <w:t>2</w:t>
            </w:r>
          </w:p>
        </w:tc>
      </w:tr>
    </w:tbl>
    <w:p w14:paraId="7247D117" w14:textId="77777777" w:rsidR="00185D54" w:rsidRDefault="00185D54" w:rsidP="007A2376">
      <w:pPr>
        <w:pStyle w:val="Standard"/>
        <w:shd w:val="clear" w:color="auto" w:fill="FFFFFF"/>
        <w:spacing w:line="360" w:lineRule="auto"/>
        <w:rPr>
          <w:rFonts w:ascii="Arial" w:hAnsi="Arial" w:cs="Arial"/>
          <w:b/>
          <w:bCs/>
          <w:spacing w:val="-12"/>
          <w:sz w:val="24"/>
          <w:szCs w:val="24"/>
        </w:rPr>
      </w:pPr>
    </w:p>
    <w:p w14:paraId="61C9BB40" w14:textId="30C43591" w:rsidR="007A2376" w:rsidRPr="00E430D0" w:rsidRDefault="007A2376" w:rsidP="007A2376">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A2376" w:rsidRPr="00E430D0" w14:paraId="0256453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215F6B" w14:textId="77777777" w:rsidR="007A2376" w:rsidRPr="00E430D0" w:rsidRDefault="007A2376" w:rsidP="00091713">
            <w:pPr>
              <w:widowControl w:val="0"/>
              <w:numPr>
                <w:ilvl w:val="0"/>
                <w:numId w:val="24"/>
              </w:numPr>
              <w:suppressAutoHyphens/>
              <w:autoSpaceDN w:val="0"/>
              <w:spacing w:after="0" w:line="360" w:lineRule="auto"/>
              <w:textAlignment w:val="baseline"/>
              <w:rPr>
                <w:rFonts w:ascii="Arial" w:hAnsi="Arial" w:cs="Arial"/>
                <w:sz w:val="24"/>
                <w:szCs w:val="24"/>
              </w:rPr>
            </w:pPr>
            <w:r w:rsidRPr="00AE1BC3">
              <w:rPr>
                <w:rFonts w:ascii="Arial" w:hAnsi="Arial" w:cs="Arial"/>
                <w:sz w:val="24"/>
                <w:szCs w:val="24"/>
              </w:rPr>
              <w:t xml:space="preserve">Iwaszczuk N., Posłuszny K.: Gospodarka o obiegu zamkniętym </w:t>
            </w:r>
            <w:r>
              <w:rPr>
                <w:rFonts w:ascii="Arial" w:hAnsi="Arial" w:cs="Arial"/>
                <w:sz w:val="24"/>
                <w:szCs w:val="24"/>
              </w:rPr>
              <w:t>– modele, narzędzia, wskaźniki, Wydawnictwo AGH, 2021</w:t>
            </w:r>
          </w:p>
        </w:tc>
      </w:tr>
      <w:tr w:rsidR="007A2376" w:rsidRPr="00E430D0" w14:paraId="722C423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A940EB" w14:textId="77777777" w:rsidR="007A2376" w:rsidRPr="003B7796" w:rsidRDefault="007A2376" w:rsidP="00091713">
            <w:pPr>
              <w:widowControl w:val="0"/>
              <w:numPr>
                <w:ilvl w:val="0"/>
                <w:numId w:val="24"/>
              </w:numPr>
              <w:suppressAutoHyphens/>
              <w:autoSpaceDN w:val="0"/>
              <w:spacing w:after="0" w:line="360" w:lineRule="auto"/>
              <w:textAlignment w:val="baseline"/>
              <w:rPr>
                <w:rFonts w:ascii="Arial" w:hAnsi="Arial" w:cs="Arial"/>
                <w:sz w:val="24"/>
                <w:szCs w:val="24"/>
              </w:rPr>
            </w:pPr>
            <w:r w:rsidRPr="003B7796">
              <w:rPr>
                <w:rFonts w:ascii="Arial" w:hAnsi="Arial" w:cs="Arial"/>
                <w:sz w:val="24"/>
                <w:szCs w:val="24"/>
              </w:rPr>
              <w:t xml:space="preserve">Sidełko R., Przetwarzanie odpadów komunalnych w praktyce, Wyd. Politechniki </w:t>
            </w:r>
            <w:r w:rsidRPr="003B7796">
              <w:rPr>
                <w:rFonts w:ascii="Arial" w:hAnsi="Arial" w:cs="Arial"/>
                <w:sz w:val="24"/>
                <w:szCs w:val="24"/>
              </w:rPr>
              <w:lastRenderedPageBreak/>
              <w:t>Koszalińskiej, Koszalin 2018</w:t>
            </w:r>
          </w:p>
        </w:tc>
      </w:tr>
      <w:tr w:rsidR="007A2376" w:rsidRPr="005A4BAB" w14:paraId="344EEC8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F58729" w14:textId="77777777" w:rsidR="007A2376" w:rsidRPr="003B7796" w:rsidRDefault="007A2376" w:rsidP="00091713">
            <w:pPr>
              <w:widowControl w:val="0"/>
              <w:numPr>
                <w:ilvl w:val="0"/>
                <w:numId w:val="24"/>
              </w:numPr>
              <w:suppressAutoHyphens/>
              <w:autoSpaceDN w:val="0"/>
              <w:spacing w:after="0" w:line="360" w:lineRule="auto"/>
              <w:textAlignment w:val="baseline"/>
              <w:rPr>
                <w:rFonts w:ascii="Arial" w:hAnsi="Arial" w:cs="Arial"/>
                <w:sz w:val="24"/>
                <w:szCs w:val="24"/>
              </w:rPr>
            </w:pPr>
            <w:r w:rsidRPr="003B7796">
              <w:rPr>
                <w:rFonts w:ascii="Arial" w:hAnsi="Arial" w:cs="Arial"/>
                <w:sz w:val="24"/>
                <w:szCs w:val="24"/>
              </w:rPr>
              <w:lastRenderedPageBreak/>
              <w:t>Błędzki A.K., Jeziórska R., Kijeński J.: Odzysk i recykling materiałów polimerowych, PWN, 2018</w:t>
            </w:r>
          </w:p>
        </w:tc>
      </w:tr>
      <w:tr w:rsidR="007A2376" w:rsidRPr="00E430D0" w14:paraId="3211AC2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D43568" w14:textId="77777777" w:rsidR="007A2376" w:rsidRPr="003B7796" w:rsidRDefault="007A2376" w:rsidP="00091713">
            <w:pPr>
              <w:widowControl w:val="0"/>
              <w:numPr>
                <w:ilvl w:val="0"/>
                <w:numId w:val="24"/>
              </w:numPr>
              <w:suppressAutoHyphens/>
              <w:autoSpaceDN w:val="0"/>
              <w:spacing w:after="0" w:line="360" w:lineRule="auto"/>
              <w:textAlignment w:val="baseline"/>
              <w:rPr>
                <w:rFonts w:ascii="Arial" w:hAnsi="Arial" w:cs="Arial"/>
                <w:sz w:val="24"/>
                <w:szCs w:val="24"/>
              </w:rPr>
            </w:pPr>
            <w:r w:rsidRPr="003B7796">
              <w:rPr>
                <w:rFonts w:ascii="Arial" w:hAnsi="Arial" w:cs="Arial"/>
                <w:sz w:val="24"/>
                <w:szCs w:val="24"/>
              </w:rPr>
              <w:t>Klimiuk E., Pawłowska M., Pokój T.: Biopaliwa, PWN, 2012</w:t>
            </w:r>
          </w:p>
        </w:tc>
      </w:tr>
    </w:tbl>
    <w:p w14:paraId="54C5E85F" w14:textId="77777777" w:rsidR="005D2F8B" w:rsidRDefault="005D2F8B" w:rsidP="007A2376">
      <w:pPr>
        <w:pStyle w:val="Standard"/>
        <w:shd w:val="clear" w:color="auto" w:fill="FFFFFF"/>
        <w:spacing w:line="360" w:lineRule="auto"/>
        <w:rPr>
          <w:rFonts w:ascii="Arial" w:hAnsi="Arial" w:cs="Arial"/>
          <w:b/>
          <w:bCs/>
          <w:spacing w:val="-18"/>
          <w:sz w:val="24"/>
          <w:szCs w:val="24"/>
        </w:rPr>
      </w:pPr>
    </w:p>
    <w:p w14:paraId="6B051D31" w14:textId="291CE690" w:rsidR="007A2376" w:rsidRPr="00E430D0" w:rsidRDefault="007A2376" w:rsidP="007A2376">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7A2376" w:rsidRPr="00E430D0" w14:paraId="5C85DF3C"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3DCB46" w14:textId="77777777" w:rsidR="007A2376" w:rsidRPr="003357E8" w:rsidRDefault="007A2376" w:rsidP="007A2376">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Ewa Siedlecka</w:t>
            </w:r>
            <w:r w:rsidRPr="003357E8">
              <w:rPr>
                <w:rFonts w:ascii="Arial" w:hAnsi="Arial" w:cs="Arial"/>
                <w:sz w:val="24"/>
                <w:szCs w:val="24"/>
              </w:rPr>
              <w:t xml:space="preserve">, Katedra </w:t>
            </w:r>
            <w:r>
              <w:rPr>
                <w:rFonts w:ascii="Arial" w:hAnsi="Arial" w:cs="Arial"/>
                <w:sz w:val="24"/>
                <w:szCs w:val="24"/>
              </w:rPr>
              <w:t>Inżynierii Środowiska i Biotechnologii</w:t>
            </w:r>
            <w:r w:rsidRPr="003357E8">
              <w:rPr>
                <w:rFonts w:ascii="Arial" w:hAnsi="Arial" w:cs="Arial"/>
                <w:sz w:val="24"/>
                <w:szCs w:val="24"/>
              </w:rPr>
              <w:t xml:space="preserve">, </w:t>
            </w:r>
            <w:hyperlink r:id="rId56" w:history="1">
              <w:r w:rsidRPr="001D7583">
                <w:rPr>
                  <w:rStyle w:val="Hipercze"/>
                  <w:rFonts w:ascii="Arial" w:hAnsi="Arial" w:cs="Arial"/>
                  <w:sz w:val="24"/>
                  <w:szCs w:val="24"/>
                </w:rPr>
                <w:t>ewa.siedlecka@pcz.pl</w:t>
              </w:r>
            </w:hyperlink>
          </w:p>
          <w:p w14:paraId="63AC1A9D" w14:textId="77777777" w:rsidR="007A2376" w:rsidRPr="00E430D0" w:rsidRDefault="007A2376" w:rsidP="007A2376">
            <w:pPr>
              <w:pStyle w:val="Standard"/>
              <w:spacing w:line="360" w:lineRule="auto"/>
              <w:rPr>
                <w:rFonts w:ascii="Arial" w:hAnsi="Arial" w:cs="Arial"/>
                <w:sz w:val="24"/>
                <w:szCs w:val="24"/>
              </w:rPr>
            </w:pPr>
            <w:r w:rsidRPr="003357E8">
              <w:rPr>
                <w:rFonts w:ascii="Arial" w:hAnsi="Arial" w:cs="Arial"/>
                <w:sz w:val="24"/>
                <w:szCs w:val="24"/>
              </w:rPr>
              <w:t xml:space="preserve">dr hab. inż. </w:t>
            </w:r>
            <w:r>
              <w:rPr>
                <w:rFonts w:ascii="Arial" w:hAnsi="Arial" w:cs="Arial"/>
                <w:sz w:val="24"/>
                <w:szCs w:val="24"/>
              </w:rPr>
              <w:t>Jurand Bień</w:t>
            </w:r>
            <w:r w:rsidRPr="003357E8">
              <w:rPr>
                <w:rFonts w:ascii="Arial" w:hAnsi="Arial" w:cs="Arial"/>
                <w:sz w:val="24"/>
                <w:szCs w:val="24"/>
              </w:rPr>
              <w:t xml:space="preserve">, prof. PCz., Katedra </w:t>
            </w:r>
            <w:r>
              <w:rPr>
                <w:rFonts w:ascii="Arial" w:hAnsi="Arial" w:cs="Arial"/>
                <w:sz w:val="24"/>
                <w:szCs w:val="24"/>
              </w:rPr>
              <w:t xml:space="preserve">Zaawansowanych Technologii Energetycznych, </w:t>
            </w:r>
            <w:hyperlink r:id="rId57" w:history="1">
              <w:r w:rsidRPr="001D7583">
                <w:rPr>
                  <w:rStyle w:val="Hipercze"/>
                  <w:rFonts w:ascii="Arial" w:hAnsi="Arial" w:cs="Arial"/>
                  <w:sz w:val="24"/>
                  <w:szCs w:val="24"/>
                </w:rPr>
                <w:t>jurand.bien@pcz.pl</w:t>
              </w:r>
            </w:hyperlink>
          </w:p>
        </w:tc>
      </w:tr>
    </w:tbl>
    <w:p w14:paraId="1018BEB6" w14:textId="77777777" w:rsidR="007A2376" w:rsidRDefault="007A2376" w:rsidP="007A2376">
      <w:pPr>
        <w:pStyle w:val="Standard"/>
        <w:spacing w:line="360" w:lineRule="auto"/>
        <w:rPr>
          <w:rFonts w:ascii="Arial" w:hAnsi="Arial" w:cs="Arial"/>
          <w:b/>
          <w:sz w:val="24"/>
          <w:szCs w:val="24"/>
        </w:rPr>
      </w:pPr>
    </w:p>
    <w:p w14:paraId="20590B6F"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7A2376" w:rsidRPr="00E430D0" w14:paraId="6FC9C6B9"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186776"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45CDF2"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FA799B"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180E17"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E17FF1"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F6167F"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7A2376" w:rsidRPr="00E430D0" w14:paraId="1DAFCEF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D99714" w14:textId="77777777" w:rsidR="007A2376" w:rsidRPr="00E430D0" w:rsidRDefault="007A2376" w:rsidP="007A2376">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859515" w14:textId="35B53473" w:rsidR="007A2376" w:rsidRPr="00E430D0" w:rsidRDefault="007A2376" w:rsidP="006B1445">
            <w:pPr>
              <w:shd w:val="clear" w:color="auto" w:fill="FFFFFF"/>
              <w:spacing w:after="0" w:line="360" w:lineRule="auto"/>
              <w:jc w:val="center"/>
              <w:rPr>
                <w:rFonts w:ascii="Arial" w:hAnsi="Arial" w:cs="Arial"/>
                <w:sz w:val="24"/>
                <w:szCs w:val="24"/>
              </w:rPr>
            </w:pPr>
            <w:r>
              <w:rPr>
                <w:rFonts w:ascii="Arial" w:hAnsi="Arial" w:cs="Arial"/>
                <w:sz w:val="24"/>
              </w:rPr>
              <w:t>K_</w:t>
            </w:r>
            <w:r w:rsidR="00CD7801">
              <w:rPr>
                <w:rFonts w:ascii="Arial" w:hAnsi="Arial" w:cs="Arial"/>
                <w:sz w:val="24"/>
              </w:rPr>
              <w:t>W</w:t>
            </w:r>
            <w:r>
              <w:rPr>
                <w:rFonts w:ascii="Arial" w:hAnsi="Arial" w:cs="Arial"/>
                <w:sz w:val="24"/>
              </w:rPr>
              <w:t>0</w:t>
            </w:r>
            <w:r w:rsidR="00CD7801">
              <w:rPr>
                <w:rFonts w:ascii="Arial" w:hAnsi="Arial" w:cs="Arial"/>
                <w:sz w:val="24"/>
              </w:rPr>
              <w:t>6</w:t>
            </w:r>
            <w:r>
              <w:rPr>
                <w:rFonts w:ascii="Arial" w:hAnsi="Arial" w:cs="Arial"/>
                <w:sz w:val="24"/>
              </w:rPr>
              <w:t>; K_</w:t>
            </w:r>
            <w:r w:rsidR="00CD7801">
              <w:rPr>
                <w:rFonts w:ascii="Arial" w:hAnsi="Arial" w:cs="Arial"/>
                <w:sz w:val="24"/>
              </w:rPr>
              <w:t>U</w:t>
            </w:r>
            <w:r>
              <w:rPr>
                <w:rFonts w:ascii="Arial" w:hAnsi="Arial" w:cs="Arial"/>
                <w:sz w:val="24"/>
              </w:rPr>
              <w:t>0</w:t>
            </w:r>
            <w:r w:rsidR="00CD7801">
              <w:rPr>
                <w:rFonts w:ascii="Arial" w:hAnsi="Arial" w:cs="Arial"/>
                <w:sz w:val="24"/>
              </w:rPr>
              <w:t>6</w:t>
            </w:r>
            <w:r>
              <w:rPr>
                <w:rFonts w:ascii="Arial" w:hAnsi="Arial" w:cs="Arial"/>
                <w:sz w:val="24"/>
              </w:rPr>
              <w:t>; K_</w:t>
            </w:r>
            <w:r w:rsidR="006B1445">
              <w:rPr>
                <w:rFonts w:ascii="Arial" w:hAnsi="Arial" w:cs="Arial"/>
                <w:sz w:val="24"/>
              </w:rPr>
              <w:t>K</w:t>
            </w:r>
            <w:r>
              <w:rPr>
                <w:rFonts w:ascii="Arial" w:hAnsi="Arial" w:cs="Arial"/>
                <w:sz w:val="24"/>
              </w:rPr>
              <w:t>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B53706" w14:textId="77777777" w:rsidR="007A2376" w:rsidRPr="00E430D0" w:rsidRDefault="007A2376" w:rsidP="007A2376">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4EE4FC" w14:textId="091B413F" w:rsidR="003A6F6D" w:rsidRDefault="003A6F6D" w:rsidP="007A2376">
            <w:pPr>
              <w:shd w:val="clear" w:color="auto" w:fill="FFFFFF"/>
              <w:spacing w:after="0" w:line="360" w:lineRule="auto"/>
              <w:jc w:val="center"/>
              <w:rPr>
                <w:rFonts w:ascii="Arial" w:hAnsi="Arial" w:cs="Arial"/>
                <w:sz w:val="24"/>
                <w:szCs w:val="24"/>
              </w:rPr>
            </w:pPr>
            <w:r>
              <w:rPr>
                <w:rFonts w:ascii="Arial" w:hAnsi="Arial" w:cs="Arial"/>
                <w:sz w:val="24"/>
                <w:szCs w:val="24"/>
              </w:rPr>
              <w:t>W1-</w:t>
            </w:r>
            <w:r w:rsidR="006D1254">
              <w:rPr>
                <w:rFonts w:ascii="Arial" w:hAnsi="Arial" w:cs="Arial"/>
                <w:sz w:val="24"/>
                <w:szCs w:val="24"/>
              </w:rPr>
              <w:t>30</w:t>
            </w:r>
          </w:p>
          <w:p w14:paraId="3E0CA657" w14:textId="5B4AAECE" w:rsidR="007A2376" w:rsidRPr="00E430D0" w:rsidRDefault="007A2376" w:rsidP="007A2376">
            <w:pPr>
              <w:shd w:val="clear" w:color="auto" w:fill="FFFFFF"/>
              <w:spacing w:after="0" w:line="360" w:lineRule="auto"/>
              <w:jc w:val="center"/>
              <w:rPr>
                <w:rFonts w:ascii="Arial" w:hAnsi="Arial" w:cs="Arial"/>
                <w:sz w:val="24"/>
                <w:szCs w:val="24"/>
              </w:rPr>
            </w:pPr>
            <w:r>
              <w:rPr>
                <w:rFonts w:ascii="Arial" w:hAnsi="Arial" w:cs="Arial"/>
                <w:sz w:val="24"/>
                <w:szCs w:val="24"/>
              </w:rPr>
              <w:t>L1-</w:t>
            </w:r>
            <w:r w:rsidR="006D1254">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562430" w14:textId="77777777" w:rsidR="007A2376" w:rsidRPr="00E430D0" w:rsidRDefault="007A2376" w:rsidP="007A2376">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B6EAFA" w14:textId="7C1041BE" w:rsidR="007A2376" w:rsidRDefault="00CC6153" w:rsidP="007A2376">
            <w:pPr>
              <w:shd w:val="clear" w:color="auto" w:fill="FFFFFF"/>
              <w:spacing w:after="0" w:line="360" w:lineRule="auto"/>
              <w:jc w:val="center"/>
              <w:rPr>
                <w:rFonts w:ascii="Arial" w:hAnsi="Arial" w:cs="Arial"/>
                <w:sz w:val="24"/>
                <w:szCs w:val="24"/>
              </w:rPr>
            </w:pPr>
            <w:r>
              <w:rPr>
                <w:rFonts w:ascii="Arial" w:hAnsi="Arial" w:cs="Arial"/>
                <w:sz w:val="24"/>
                <w:szCs w:val="24"/>
              </w:rPr>
              <w:t>F1-</w:t>
            </w:r>
            <w:r w:rsidR="007A2376" w:rsidRPr="00E430D0">
              <w:rPr>
                <w:rFonts w:ascii="Arial" w:hAnsi="Arial" w:cs="Arial"/>
                <w:sz w:val="24"/>
                <w:szCs w:val="24"/>
              </w:rPr>
              <w:t>F4</w:t>
            </w:r>
          </w:p>
          <w:p w14:paraId="516152BC" w14:textId="41E98F7F" w:rsidR="007A2376" w:rsidRPr="00E430D0" w:rsidRDefault="003A6F6D" w:rsidP="007A2376">
            <w:pPr>
              <w:shd w:val="clear" w:color="auto" w:fill="FFFFFF"/>
              <w:spacing w:after="0" w:line="360" w:lineRule="auto"/>
              <w:jc w:val="center"/>
              <w:rPr>
                <w:rFonts w:ascii="Arial" w:hAnsi="Arial" w:cs="Arial"/>
                <w:sz w:val="24"/>
                <w:szCs w:val="24"/>
              </w:rPr>
            </w:pPr>
            <w:r>
              <w:rPr>
                <w:rFonts w:ascii="Arial" w:hAnsi="Arial" w:cs="Arial"/>
                <w:sz w:val="24"/>
                <w:szCs w:val="24"/>
              </w:rPr>
              <w:t xml:space="preserve">P1, </w:t>
            </w:r>
            <w:r w:rsidR="007A2376" w:rsidRPr="00E430D0">
              <w:rPr>
                <w:rFonts w:ascii="Arial" w:hAnsi="Arial" w:cs="Arial"/>
                <w:sz w:val="24"/>
                <w:szCs w:val="24"/>
              </w:rPr>
              <w:t>P2</w:t>
            </w:r>
          </w:p>
        </w:tc>
      </w:tr>
      <w:tr w:rsidR="007A2376" w:rsidRPr="00E430D0" w14:paraId="4CFD1894"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A2A274" w14:textId="77777777" w:rsidR="007A2376" w:rsidRPr="00E430D0" w:rsidRDefault="007A2376" w:rsidP="007A2376">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3F311C" w14:textId="47C8FD50" w:rsidR="007A2376" w:rsidRPr="00E430D0" w:rsidRDefault="007A2376" w:rsidP="007A2376">
            <w:pPr>
              <w:shd w:val="clear" w:color="auto" w:fill="FFFFFF"/>
              <w:spacing w:after="0" w:line="360" w:lineRule="auto"/>
              <w:jc w:val="center"/>
              <w:rPr>
                <w:rFonts w:ascii="Arial" w:hAnsi="Arial" w:cs="Arial"/>
                <w:sz w:val="24"/>
                <w:szCs w:val="24"/>
              </w:rPr>
            </w:pPr>
            <w:r>
              <w:rPr>
                <w:rFonts w:ascii="Arial" w:hAnsi="Arial" w:cs="Arial"/>
                <w:sz w:val="24"/>
              </w:rPr>
              <w:t>K_</w:t>
            </w:r>
            <w:r w:rsidR="00CD7801">
              <w:rPr>
                <w:rFonts w:ascii="Arial" w:hAnsi="Arial" w:cs="Arial"/>
                <w:sz w:val="24"/>
              </w:rPr>
              <w:t>W</w:t>
            </w:r>
            <w:r>
              <w:rPr>
                <w:rFonts w:ascii="Arial" w:hAnsi="Arial" w:cs="Arial"/>
                <w:sz w:val="24"/>
              </w:rPr>
              <w:t>0</w:t>
            </w:r>
            <w:r w:rsidR="00CD7801">
              <w:rPr>
                <w:rFonts w:ascii="Arial" w:hAnsi="Arial" w:cs="Arial"/>
                <w:sz w:val="24"/>
              </w:rPr>
              <w:t>6</w:t>
            </w:r>
            <w:r>
              <w:rPr>
                <w:rFonts w:ascii="Arial" w:hAnsi="Arial" w:cs="Arial"/>
                <w:sz w:val="24"/>
              </w:rPr>
              <w:t>; K_</w:t>
            </w:r>
            <w:r w:rsidR="00CD7801">
              <w:rPr>
                <w:rFonts w:ascii="Arial" w:hAnsi="Arial" w:cs="Arial"/>
                <w:sz w:val="24"/>
              </w:rPr>
              <w:t>U</w:t>
            </w:r>
            <w:r>
              <w:rPr>
                <w:rFonts w:ascii="Arial" w:hAnsi="Arial" w:cs="Arial"/>
                <w:sz w:val="24"/>
              </w:rPr>
              <w:t>0</w:t>
            </w:r>
            <w:r w:rsidR="00CD7801">
              <w:rPr>
                <w:rFonts w:ascii="Arial" w:hAnsi="Arial" w:cs="Arial"/>
                <w:sz w:val="24"/>
              </w:rPr>
              <w:t>6</w:t>
            </w:r>
            <w:r>
              <w:rPr>
                <w:rFonts w:ascii="Arial" w:hAnsi="Arial" w:cs="Arial"/>
                <w:sz w:val="24"/>
              </w:rPr>
              <w:t>; K_</w:t>
            </w:r>
            <w:r w:rsidR="00CD7801">
              <w:rPr>
                <w:rFonts w:ascii="Arial" w:hAnsi="Arial" w:cs="Arial"/>
                <w:sz w:val="24"/>
              </w:rPr>
              <w:t>K</w:t>
            </w:r>
            <w:r>
              <w:rPr>
                <w:rFonts w:ascii="Arial" w:hAnsi="Arial" w:cs="Arial"/>
                <w:sz w:val="24"/>
              </w:rPr>
              <w:t>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4BA11D" w14:textId="77777777" w:rsidR="007A2376" w:rsidRPr="00E430D0" w:rsidRDefault="007A2376" w:rsidP="007A2376">
            <w:pPr>
              <w:shd w:val="clear" w:color="auto" w:fill="FFFFFF"/>
              <w:spacing w:after="0" w:line="360" w:lineRule="auto"/>
              <w:jc w:val="center"/>
              <w:rPr>
                <w:rFonts w:ascii="Arial" w:hAnsi="Arial" w:cs="Arial"/>
                <w:sz w:val="24"/>
                <w:szCs w:val="24"/>
              </w:rPr>
            </w:pPr>
            <w:r>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97B096" w14:textId="7E5A2867" w:rsidR="00CD7801" w:rsidRDefault="00CD7801" w:rsidP="00CD7801">
            <w:pPr>
              <w:shd w:val="clear" w:color="auto" w:fill="FFFFFF"/>
              <w:spacing w:after="0" w:line="360" w:lineRule="auto"/>
              <w:jc w:val="center"/>
              <w:rPr>
                <w:rFonts w:ascii="Arial" w:hAnsi="Arial" w:cs="Arial"/>
                <w:sz w:val="24"/>
                <w:szCs w:val="24"/>
              </w:rPr>
            </w:pPr>
            <w:r>
              <w:rPr>
                <w:rFonts w:ascii="Arial" w:hAnsi="Arial" w:cs="Arial"/>
                <w:sz w:val="24"/>
                <w:szCs w:val="24"/>
              </w:rPr>
              <w:t>W1-</w:t>
            </w:r>
            <w:r w:rsidR="006D1254">
              <w:rPr>
                <w:rFonts w:ascii="Arial" w:hAnsi="Arial" w:cs="Arial"/>
                <w:sz w:val="24"/>
                <w:szCs w:val="24"/>
              </w:rPr>
              <w:t>30</w:t>
            </w:r>
          </w:p>
          <w:p w14:paraId="0D70BA3E" w14:textId="50FC2EFF" w:rsidR="007A2376" w:rsidRPr="00E430D0" w:rsidRDefault="00CD7801" w:rsidP="00CD7801">
            <w:pPr>
              <w:shd w:val="clear" w:color="auto" w:fill="FFFFFF"/>
              <w:spacing w:after="0" w:line="360" w:lineRule="auto"/>
              <w:jc w:val="center"/>
              <w:rPr>
                <w:rFonts w:ascii="Arial" w:hAnsi="Arial" w:cs="Arial"/>
                <w:sz w:val="24"/>
                <w:szCs w:val="24"/>
              </w:rPr>
            </w:pPr>
            <w:r>
              <w:rPr>
                <w:rFonts w:ascii="Arial" w:hAnsi="Arial" w:cs="Arial"/>
                <w:sz w:val="24"/>
                <w:szCs w:val="24"/>
              </w:rPr>
              <w:t>L1-</w:t>
            </w:r>
            <w:r w:rsidR="006D1254">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A594CC" w14:textId="77777777" w:rsidR="007A2376" w:rsidRPr="00E430D0" w:rsidRDefault="007A2376" w:rsidP="007A2376">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4A1965" w14:textId="3C1A1D1C" w:rsidR="007A2376" w:rsidRDefault="007A2376" w:rsidP="007A2376">
            <w:pPr>
              <w:shd w:val="clear" w:color="auto" w:fill="FFFFFF"/>
              <w:spacing w:after="0" w:line="360" w:lineRule="auto"/>
              <w:jc w:val="center"/>
              <w:rPr>
                <w:rFonts w:ascii="Arial" w:hAnsi="Arial" w:cs="Arial"/>
                <w:sz w:val="24"/>
                <w:szCs w:val="24"/>
              </w:rPr>
            </w:pPr>
            <w:r w:rsidRPr="00E430D0">
              <w:rPr>
                <w:rFonts w:ascii="Arial" w:hAnsi="Arial" w:cs="Arial"/>
                <w:sz w:val="24"/>
                <w:szCs w:val="24"/>
              </w:rPr>
              <w:t>F1-F</w:t>
            </w:r>
            <w:r w:rsidR="00CC6153">
              <w:rPr>
                <w:rFonts w:ascii="Arial" w:hAnsi="Arial" w:cs="Arial"/>
                <w:sz w:val="24"/>
                <w:szCs w:val="24"/>
              </w:rPr>
              <w:t>4</w:t>
            </w:r>
          </w:p>
          <w:p w14:paraId="0CBD15E1" w14:textId="17098724" w:rsidR="007A2376" w:rsidRPr="00E430D0" w:rsidRDefault="007A2376" w:rsidP="007A2376">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r w:rsidR="003A6F6D">
              <w:rPr>
                <w:rFonts w:ascii="Arial" w:hAnsi="Arial" w:cs="Arial"/>
                <w:sz w:val="24"/>
                <w:szCs w:val="24"/>
              </w:rPr>
              <w:t>, P2</w:t>
            </w:r>
          </w:p>
        </w:tc>
      </w:tr>
    </w:tbl>
    <w:p w14:paraId="3BEC1F5C" w14:textId="33743539" w:rsidR="005D2F8B" w:rsidRDefault="005D2F8B" w:rsidP="007A2376">
      <w:pPr>
        <w:pStyle w:val="Standard"/>
        <w:spacing w:line="360" w:lineRule="auto"/>
        <w:rPr>
          <w:rFonts w:ascii="Arial" w:hAnsi="Arial" w:cs="Arial"/>
          <w:b/>
          <w:bCs/>
          <w:sz w:val="24"/>
          <w:szCs w:val="24"/>
          <w:u w:val="single"/>
          <w:lang w:val="en-US"/>
        </w:rPr>
      </w:pPr>
    </w:p>
    <w:p w14:paraId="24A4B651" w14:textId="477057FB" w:rsidR="007A2376" w:rsidRPr="00E430D0" w:rsidRDefault="007A2376" w:rsidP="007A2376">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7A2376" w:rsidRPr="00E430D0" w14:paraId="0D119B3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DF2FF04"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E2E2221"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E0387C"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E3C77C"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B68C31A" w14:textId="77777777" w:rsidR="007A2376" w:rsidRPr="00E430D0" w:rsidRDefault="007A2376" w:rsidP="007A2376">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7A2376" w:rsidRPr="00E430D0" w14:paraId="52AB8E4E"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7CF7A7" w14:textId="77777777" w:rsidR="007A2376" w:rsidRDefault="007A2376" w:rsidP="007A2376">
            <w:pPr>
              <w:shd w:val="clear" w:color="auto" w:fill="FFFFFF"/>
              <w:spacing w:after="0" w:line="360" w:lineRule="auto"/>
              <w:rPr>
                <w:rFonts w:ascii="Arial" w:hAnsi="Arial" w:cs="Arial"/>
                <w:b/>
                <w:sz w:val="24"/>
                <w:szCs w:val="24"/>
              </w:rPr>
            </w:pPr>
          </w:p>
          <w:p w14:paraId="1035BDFA" w14:textId="77777777" w:rsidR="007A2376" w:rsidRDefault="007A2376" w:rsidP="007A2376">
            <w:pPr>
              <w:shd w:val="clear" w:color="auto" w:fill="FFFFFF"/>
              <w:spacing w:after="0" w:line="360" w:lineRule="auto"/>
              <w:rPr>
                <w:rFonts w:ascii="Arial" w:hAnsi="Arial" w:cs="Arial"/>
                <w:b/>
                <w:sz w:val="24"/>
                <w:szCs w:val="24"/>
              </w:rPr>
            </w:pPr>
          </w:p>
          <w:p w14:paraId="78C5E07B" w14:textId="77777777" w:rsidR="007A2376" w:rsidRDefault="007A2376" w:rsidP="007A2376">
            <w:pPr>
              <w:shd w:val="clear" w:color="auto" w:fill="FFFFFF"/>
              <w:spacing w:after="0" w:line="360" w:lineRule="auto"/>
              <w:rPr>
                <w:rFonts w:ascii="Arial" w:hAnsi="Arial" w:cs="Arial"/>
                <w:b/>
                <w:sz w:val="24"/>
                <w:szCs w:val="24"/>
              </w:rPr>
            </w:pPr>
          </w:p>
          <w:p w14:paraId="5A41C585" w14:textId="77777777" w:rsidR="007A2376" w:rsidRDefault="007A2376" w:rsidP="007A2376">
            <w:pPr>
              <w:shd w:val="clear" w:color="auto" w:fill="FFFFFF"/>
              <w:spacing w:after="0" w:line="360" w:lineRule="auto"/>
              <w:rPr>
                <w:rFonts w:ascii="Arial" w:hAnsi="Arial" w:cs="Arial"/>
                <w:b/>
                <w:sz w:val="24"/>
                <w:szCs w:val="24"/>
              </w:rPr>
            </w:pPr>
          </w:p>
          <w:p w14:paraId="28435C74" w14:textId="77777777" w:rsidR="007A2376" w:rsidRDefault="007A2376" w:rsidP="007A2376">
            <w:pPr>
              <w:shd w:val="clear" w:color="auto" w:fill="FFFFFF"/>
              <w:spacing w:after="0" w:line="360" w:lineRule="auto"/>
              <w:rPr>
                <w:rFonts w:ascii="Arial" w:hAnsi="Arial" w:cs="Arial"/>
                <w:b/>
                <w:sz w:val="24"/>
                <w:szCs w:val="24"/>
              </w:rPr>
            </w:pPr>
          </w:p>
          <w:p w14:paraId="3B3E9F83" w14:textId="77777777" w:rsidR="007A2376" w:rsidRPr="00E430D0" w:rsidRDefault="007A2376" w:rsidP="007A2376">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6C7A4878" w14:textId="77777777" w:rsidR="007A2376" w:rsidRPr="00E430D0" w:rsidRDefault="007A2376" w:rsidP="007A2376">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A3B024E"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opanował podstawowej wiedzy z zakresu </w:t>
            </w:r>
            <w:r>
              <w:rPr>
                <w:rFonts w:ascii="Arial" w:hAnsi="Arial" w:cs="Arial"/>
                <w:sz w:val="24"/>
                <w:szCs w:val="24"/>
              </w:rPr>
              <w:t>technologii przetwarzania i recyklingu odpadów, z naciskiem na minimalizację powstawania odpadów</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D43497"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ent częściowo opanował wiedzę z </w:t>
            </w:r>
            <w:r w:rsidRPr="00E430D0">
              <w:rPr>
                <w:rFonts w:ascii="Arial" w:hAnsi="Arial" w:cs="Arial"/>
                <w:sz w:val="24"/>
                <w:szCs w:val="24"/>
              </w:rPr>
              <w:t xml:space="preserve">zakresu </w:t>
            </w:r>
            <w:r>
              <w:rPr>
                <w:rFonts w:ascii="Arial" w:hAnsi="Arial" w:cs="Arial"/>
                <w:sz w:val="24"/>
                <w:szCs w:val="24"/>
              </w:rPr>
              <w:t>technologii przetwarzania i recyklingu odpadów, z naciskiem na minimalizację powstawania odpadów</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BF25EEB"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opanował wiedzę nt. </w:t>
            </w:r>
            <w:r>
              <w:rPr>
                <w:rFonts w:ascii="Arial" w:hAnsi="Arial" w:cs="Arial"/>
                <w:sz w:val="24"/>
                <w:szCs w:val="24"/>
              </w:rPr>
              <w:t>technologii przetwarzania i recyklingu odpadów, z naciskiem na minimalizację powstawania odpadów.</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C3043F3"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 bardzo dobrze opanował wiedzę z zakresu materiału objętego programem nauczania, samodzielnie zdobywa i poszerza wiedzę przy użyciu różnych źródeł.</w:t>
            </w:r>
          </w:p>
        </w:tc>
      </w:tr>
      <w:tr w:rsidR="007A2376" w:rsidRPr="00E430D0" w14:paraId="54FCAF00" w14:textId="77777777" w:rsidTr="0081758D">
        <w:trPr>
          <w:cantSplit/>
          <w:trHeight w:val="621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A7F15B0" w14:textId="77777777" w:rsidR="007A2376" w:rsidRDefault="007A2376" w:rsidP="007A2376">
            <w:pPr>
              <w:shd w:val="clear" w:color="auto" w:fill="FFFFFF"/>
              <w:spacing w:after="0" w:line="360" w:lineRule="auto"/>
              <w:rPr>
                <w:rFonts w:ascii="Arial" w:hAnsi="Arial" w:cs="Arial"/>
                <w:b/>
                <w:sz w:val="24"/>
                <w:szCs w:val="24"/>
              </w:rPr>
            </w:pPr>
          </w:p>
          <w:p w14:paraId="186FC221" w14:textId="77777777" w:rsidR="007A2376" w:rsidRDefault="007A2376" w:rsidP="007A2376">
            <w:pPr>
              <w:shd w:val="clear" w:color="auto" w:fill="FFFFFF"/>
              <w:spacing w:after="0" w:line="360" w:lineRule="auto"/>
              <w:rPr>
                <w:rFonts w:ascii="Arial" w:hAnsi="Arial" w:cs="Arial"/>
                <w:b/>
                <w:sz w:val="24"/>
                <w:szCs w:val="24"/>
              </w:rPr>
            </w:pPr>
          </w:p>
          <w:p w14:paraId="12772084" w14:textId="77777777" w:rsidR="007A2376" w:rsidRDefault="007A2376" w:rsidP="007A2376">
            <w:pPr>
              <w:shd w:val="clear" w:color="auto" w:fill="FFFFFF"/>
              <w:spacing w:after="0" w:line="360" w:lineRule="auto"/>
              <w:rPr>
                <w:rFonts w:ascii="Arial" w:hAnsi="Arial" w:cs="Arial"/>
                <w:b/>
                <w:sz w:val="24"/>
                <w:szCs w:val="24"/>
              </w:rPr>
            </w:pPr>
          </w:p>
          <w:p w14:paraId="7F272817" w14:textId="77777777" w:rsidR="007A2376" w:rsidRDefault="007A2376" w:rsidP="007A2376">
            <w:pPr>
              <w:shd w:val="clear" w:color="auto" w:fill="FFFFFF"/>
              <w:spacing w:after="0" w:line="360" w:lineRule="auto"/>
              <w:rPr>
                <w:rFonts w:ascii="Arial" w:hAnsi="Arial" w:cs="Arial"/>
                <w:b/>
                <w:sz w:val="24"/>
                <w:szCs w:val="24"/>
              </w:rPr>
            </w:pPr>
          </w:p>
          <w:p w14:paraId="1C39E6C7" w14:textId="77777777" w:rsidR="007A2376" w:rsidRDefault="007A2376" w:rsidP="007A2376">
            <w:pPr>
              <w:shd w:val="clear" w:color="auto" w:fill="FFFFFF"/>
              <w:spacing w:after="0" w:line="360" w:lineRule="auto"/>
              <w:rPr>
                <w:rFonts w:ascii="Arial" w:hAnsi="Arial" w:cs="Arial"/>
                <w:b/>
                <w:sz w:val="24"/>
                <w:szCs w:val="24"/>
              </w:rPr>
            </w:pPr>
          </w:p>
          <w:p w14:paraId="745733D6" w14:textId="77777777" w:rsidR="007A2376" w:rsidRDefault="007A2376" w:rsidP="007A2376">
            <w:pPr>
              <w:shd w:val="clear" w:color="auto" w:fill="FFFFFF"/>
              <w:spacing w:after="0" w:line="360" w:lineRule="auto"/>
              <w:rPr>
                <w:rFonts w:ascii="Arial" w:hAnsi="Arial" w:cs="Arial"/>
                <w:b/>
                <w:sz w:val="24"/>
                <w:szCs w:val="24"/>
              </w:rPr>
            </w:pPr>
          </w:p>
          <w:p w14:paraId="506C86E3" w14:textId="77777777" w:rsidR="007A2376" w:rsidRDefault="007A2376" w:rsidP="007A2376">
            <w:pPr>
              <w:shd w:val="clear" w:color="auto" w:fill="FFFFFF"/>
              <w:spacing w:after="0" w:line="360" w:lineRule="auto"/>
              <w:rPr>
                <w:rFonts w:ascii="Arial" w:hAnsi="Arial" w:cs="Arial"/>
                <w:b/>
                <w:sz w:val="24"/>
                <w:szCs w:val="24"/>
              </w:rPr>
            </w:pPr>
          </w:p>
          <w:p w14:paraId="6E7F8CE7" w14:textId="77777777" w:rsidR="007A2376" w:rsidRDefault="007A2376" w:rsidP="007A2376">
            <w:pPr>
              <w:shd w:val="clear" w:color="auto" w:fill="FFFFFF"/>
              <w:spacing w:after="0" w:line="360" w:lineRule="auto"/>
              <w:rPr>
                <w:rFonts w:ascii="Arial" w:hAnsi="Arial" w:cs="Arial"/>
                <w:b/>
                <w:sz w:val="24"/>
                <w:szCs w:val="24"/>
              </w:rPr>
            </w:pPr>
          </w:p>
          <w:p w14:paraId="2E4D5CF9" w14:textId="77777777" w:rsidR="007A2376" w:rsidRDefault="007A2376" w:rsidP="007A2376">
            <w:pPr>
              <w:shd w:val="clear" w:color="auto" w:fill="FFFFFF"/>
              <w:spacing w:after="0" w:line="360" w:lineRule="auto"/>
              <w:rPr>
                <w:rFonts w:ascii="Arial" w:hAnsi="Arial" w:cs="Arial"/>
                <w:b/>
                <w:sz w:val="24"/>
                <w:szCs w:val="24"/>
              </w:rPr>
            </w:pPr>
          </w:p>
          <w:p w14:paraId="68F49B64" w14:textId="77777777" w:rsidR="007A2376" w:rsidRPr="0006578B" w:rsidRDefault="007A2376" w:rsidP="007A2376">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FA2A7E"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potrafi </w:t>
            </w:r>
            <w:r>
              <w:rPr>
                <w:rFonts w:ascii="Arial" w:hAnsi="Arial" w:cs="Arial"/>
                <w:sz w:val="24"/>
                <w:szCs w:val="24"/>
              </w:rPr>
              <w:t>prowadzić segregacji i przetwarzania odpadów poprzez realizację zajęć laboratoryjnych z użyciem specjalistycznego sprzętu i metodologii badawczych</w:t>
            </w:r>
            <w:r w:rsidRPr="00E430D0">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A3CCB1D" w14:textId="10BDFC8A"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 xml:space="preserve">prowadzić </w:t>
            </w:r>
            <w:r w:rsidR="00FB342E">
              <w:rPr>
                <w:rFonts w:ascii="Arial" w:hAnsi="Arial" w:cs="Arial"/>
                <w:sz w:val="24"/>
                <w:szCs w:val="24"/>
              </w:rPr>
              <w:br/>
            </w:r>
            <w:r>
              <w:rPr>
                <w:rFonts w:ascii="Arial" w:hAnsi="Arial" w:cs="Arial"/>
                <w:sz w:val="24"/>
                <w:szCs w:val="24"/>
              </w:rPr>
              <w:t>w nieznacznym stopniu segregację i przetwarzanie odpadów poprzez realizację zajęć laboratoryjnych z użyciem specjalistycznego sprzętu i metodologii badawczych</w:t>
            </w:r>
            <w:r w:rsidRPr="00E430D0">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48D8DF"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prowadzić w stopniu wystarczającym segregację i przetwarzanie odpadów poprzez realizację zajęć laboratoryjnych z użyciem specjalistycznego sprzętu i metodologii badawczych.</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B4CBD7" w14:textId="77777777" w:rsidR="007A2376" w:rsidRPr="00E430D0" w:rsidRDefault="007A2376" w:rsidP="007A2376">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prowadzić bezbłędnie  segregację i przetwarzanie odpadów poprzez realizację zajęć laboratoryjnych z użyciem specjalistycznego sprzętu i metodologii badawczych.</w:t>
            </w:r>
          </w:p>
        </w:tc>
      </w:tr>
    </w:tbl>
    <w:p w14:paraId="7CD2802B" w14:textId="374F4B3C" w:rsidR="007A2376" w:rsidRDefault="007A2376" w:rsidP="007A2376">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8061FA0" w14:textId="77777777" w:rsidR="00C944C3" w:rsidRPr="00E430D0" w:rsidRDefault="00C944C3" w:rsidP="007A2376">
      <w:pPr>
        <w:pStyle w:val="Standard"/>
        <w:spacing w:line="360" w:lineRule="auto"/>
        <w:jc w:val="both"/>
        <w:rPr>
          <w:rFonts w:ascii="Arial" w:hAnsi="Arial" w:cs="Arial"/>
          <w:sz w:val="24"/>
          <w:szCs w:val="24"/>
        </w:rPr>
      </w:pPr>
    </w:p>
    <w:p w14:paraId="328BE46A" w14:textId="77777777" w:rsidR="007A2376" w:rsidRPr="00E430D0" w:rsidRDefault="007A2376" w:rsidP="007A2376">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3BC67479" w14:textId="77777777" w:rsidR="007A2376" w:rsidRDefault="007A2376" w:rsidP="00091713">
      <w:pPr>
        <w:pStyle w:val="Standard"/>
        <w:numPr>
          <w:ilvl w:val="0"/>
          <w:numId w:val="85"/>
        </w:numPr>
        <w:spacing w:line="360" w:lineRule="auto"/>
        <w:jc w:val="both"/>
        <w:rPr>
          <w:rFonts w:ascii="Arial" w:hAnsi="Arial" w:cs="Arial"/>
          <w:sz w:val="24"/>
          <w:szCs w:val="24"/>
        </w:rPr>
      </w:pPr>
      <w:r w:rsidRPr="00E430D0">
        <w:rPr>
          <w:rFonts w:ascii="Arial" w:hAnsi="Arial" w:cs="Arial"/>
          <w:sz w:val="24"/>
          <w:szCs w:val="24"/>
        </w:rPr>
        <w:lastRenderedPageBreak/>
        <w:t xml:space="preserve">Wszelkie informacje dla studentów kierunku są umieszczane na stronie Wydziału </w:t>
      </w:r>
      <w:hyperlink r:id="rId58" w:history="1">
        <w:r w:rsidRPr="007333B5">
          <w:rPr>
            <w:rStyle w:val="Hipercze"/>
            <w:rFonts w:ascii="Arial" w:hAnsi="Arial" w:cs="Arial"/>
            <w:b/>
            <w:sz w:val="24"/>
            <w:szCs w:val="24"/>
          </w:rPr>
          <w:t>wi</w:t>
        </w:r>
        <w:r>
          <w:rPr>
            <w:rStyle w:val="Hipercze"/>
            <w:rFonts w:ascii="Arial" w:hAnsi="Arial" w:cs="Arial"/>
            <w:b/>
            <w:sz w:val="24"/>
            <w:szCs w:val="24"/>
          </w:rPr>
          <w:t>s</w:t>
        </w:r>
        <w:r w:rsidRPr="007333B5">
          <w:rPr>
            <w:rStyle w:val="Hipercze"/>
            <w:rFonts w:ascii="Arial" w:hAnsi="Arial" w:cs="Arial"/>
            <w:b/>
            <w:sz w:val="24"/>
            <w:szCs w:val="24"/>
          </w:rPr>
          <w:t>.pcz.pl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476F281D" w14:textId="77777777" w:rsidR="007A2376" w:rsidRPr="004E0264" w:rsidRDefault="007A2376" w:rsidP="00091713">
      <w:pPr>
        <w:pStyle w:val="Standard"/>
        <w:numPr>
          <w:ilvl w:val="0"/>
          <w:numId w:val="85"/>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0B70E397" w14:textId="77777777" w:rsidR="00E356AB" w:rsidRDefault="00E356AB" w:rsidP="007A2376">
      <w:pPr>
        <w:pStyle w:val="Standard"/>
        <w:spacing w:line="360" w:lineRule="auto"/>
        <w:jc w:val="center"/>
        <w:rPr>
          <w:rFonts w:ascii="Arial" w:hAnsi="Arial" w:cs="Arial"/>
          <w:sz w:val="24"/>
          <w:szCs w:val="24"/>
        </w:rPr>
      </w:pPr>
    </w:p>
    <w:p w14:paraId="57760171" w14:textId="652225AA" w:rsidR="00E356AB" w:rsidRDefault="00E356AB" w:rsidP="007A2376">
      <w:pPr>
        <w:pStyle w:val="Standard"/>
        <w:spacing w:line="360" w:lineRule="auto"/>
        <w:jc w:val="both"/>
        <w:rPr>
          <w:rFonts w:ascii="Arial" w:hAnsi="Arial" w:cs="Arial"/>
          <w:sz w:val="24"/>
          <w:szCs w:val="24"/>
        </w:rPr>
      </w:pPr>
    </w:p>
    <w:p w14:paraId="6A0BCDE3" w14:textId="77777777" w:rsidR="00E356AB" w:rsidRPr="004E0264" w:rsidRDefault="00E356AB" w:rsidP="007A2376">
      <w:pPr>
        <w:pStyle w:val="Standard"/>
        <w:spacing w:line="360" w:lineRule="auto"/>
        <w:jc w:val="both"/>
        <w:rPr>
          <w:rFonts w:ascii="Arial" w:hAnsi="Arial" w:cs="Arial"/>
          <w:sz w:val="24"/>
          <w:szCs w:val="24"/>
        </w:rPr>
      </w:pPr>
    </w:p>
    <w:p w14:paraId="3A575E2B" w14:textId="5FEFF1ED" w:rsidR="009D1969" w:rsidRDefault="009D1969" w:rsidP="007A2376">
      <w:pPr>
        <w:pStyle w:val="Standard"/>
        <w:spacing w:line="360" w:lineRule="auto"/>
        <w:jc w:val="center"/>
        <w:rPr>
          <w:rFonts w:ascii="Arial" w:hAnsi="Arial" w:cs="Arial"/>
          <w:b/>
          <w:bCs/>
          <w:sz w:val="24"/>
          <w:szCs w:val="24"/>
        </w:rPr>
      </w:pPr>
    </w:p>
    <w:p w14:paraId="1320F7AD" w14:textId="72CA74DF" w:rsidR="006B7601" w:rsidRDefault="006B7601" w:rsidP="007A2376">
      <w:pPr>
        <w:pStyle w:val="Standard"/>
        <w:spacing w:line="360" w:lineRule="auto"/>
        <w:jc w:val="center"/>
        <w:rPr>
          <w:rFonts w:ascii="Arial" w:hAnsi="Arial" w:cs="Arial"/>
          <w:b/>
          <w:bCs/>
          <w:sz w:val="24"/>
          <w:szCs w:val="24"/>
        </w:rPr>
      </w:pPr>
    </w:p>
    <w:p w14:paraId="5BF284B9" w14:textId="01DA94D6" w:rsidR="006B7601" w:rsidRDefault="006B7601" w:rsidP="007A2376">
      <w:pPr>
        <w:pStyle w:val="Standard"/>
        <w:spacing w:line="360" w:lineRule="auto"/>
        <w:jc w:val="center"/>
        <w:rPr>
          <w:rFonts w:ascii="Arial" w:hAnsi="Arial" w:cs="Arial"/>
          <w:b/>
          <w:bCs/>
          <w:sz w:val="24"/>
          <w:szCs w:val="24"/>
        </w:rPr>
      </w:pPr>
    </w:p>
    <w:p w14:paraId="398C913C" w14:textId="60AC8D2E" w:rsidR="006B7601" w:rsidRDefault="006B7601" w:rsidP="007A2376">
      <w:pPr>
        <w:pStyle w:val="Standard"/>
        <w:spacing w:line="360" w:lineRule="auto"/>
        <w:jc w:val="center"/>
        <w:rPr>
          <w:rFonts w:ascii="Arial" w:hAnsi="Arial" w:cs="Arial"/>
          <w:b/>
          <w:bCs/>
          <w:sz w:val="24"/>
          <w:szCs w:val="24"/>
        </w:rPr>
      </w:pPr>
    </w:p>
    <w:p w14:paraId="56B0FB25" w14:textId="5E9FA7AF" w:rsidR="006B7601" w:rsidRDefault="006B7601" w:rsidP="007A2376">
      <w:pPr>
        <w:pStyle w:val="Standard"/>
        <w:spacing w:line="360" w:lineRule="auto"/>
        <w:jc w:val="center"/>
        <w:rPr>
          <w:rFonts w:ascii="Arial" w:hAnsi="Arial" w:cs="Arial"/>
          <w:b/>
          <w:bCs/>
          <w:sz w:val="24"/>
          <w:szCs w:val="24"/>
        </w:rPr>
      </w:pPr>
    </w:p>
    <w:p w14:paraId="2DF0DE56" w14:textId="0C8E4317" w:rsidR="006B7601" w:rsidRDefault="006B7601" w:rsidP="007A2376">
      <w:pPr>
        <w:pStyle w:val="Standard"/>
        <w:spacing w:line="360" w:lineRule="auto"/>
        <w:jc w:val="center"/>
        <w:rPr>
          <w:rFonts w:ascii="Arial" w:hAnsi="Arial" w:cs="Arial"/>
          <w:b/>
          <w:bCs/>
          <w:sz w:val="24"/>
          <w:szCs w:val="24"/>
        </w:rPr>
      </w:pPr>
    </w:p>
    <w:p w14:paraId="48B08586" w14:textId="36FF3A0D" w:rsidR="006B7601" w:rsidRDefault="006B7601" w:rsidP="007A2376">
      <w:pPr>
        <w:pStyle w:val="Standard"/>
        <w:spacing w:line="360" w:lineRule="auto"/>
        <w:jc w:val="center"/>
        <w:rPr>
          <w:rFonts w:ascii="Arial" w:hAnsi="Arial" w:cs="Arial"/>
          <w:b/>
          <w:bCs/>
          <w:sz w:val="24"/>
          <w:szCs w:val="24"/>
        </w:rPr>
      </w:pPr>
    </w:p>
    <w:p w14:paraId="7862CC6D" w14:textId="01496B49" w:rsidR="006B7601" w:rsidRDefault="006B7601" w:rsidP="007A2376">
      <w:pPr>
        <w:pStyle w:val="Standard"/>
        <w:spacing w:line="360" w:lineRule="auto"/>
        <w:jc w:val="center"/>
        <w:rPr>
          <w:rFonts w:ascii="Arial" w:hAnsi="Arial" w:cs="Arial"/>
          <w:b/>
          <w:bCs/>
          <w:sz w:val="24"/>
          <w:szCs w:val="24"/>
        </w:rPr>
      </w:pPr>
    </w:p>
    <w:p w14:paraId="78A58265" w14:textId="00884359" w:rsidR="006B7601" w:rsidRDefault="006B7601" w:rsidP="007A2376">
      <w:pPr>
        <w:pStyle w:val="Standard"/>
        <w:spacing w:line="360" w:lineRule="auto"/>
        <w:jc w:val="center"/>
        <w:rPr>
          <w:rFonts w:ascii="Arial" w:hAnsi="Arial" w:cs="Arial"/>
          <w:b/>
          <w:bCs/>
          <w:sz w:val="24"/>
          <w:szCs w:val="24"/>
        </w:rPr>
      </w:pPr>
    </w:p>
    <w:p w14:paraId="068C6682" w14:textId="53452D0B" w:rsidR="006B7601" w:rsidRDefault="006B7601" w:rsidP="007A2376">
      <w:pPr>
        <w:pStyle w:val="Standard"/>
        <w:spacing w:line="360" w:lineRule="auto"/>
        <w:jc w:val="center"/>
        <w:rPr>
          <w:rFonts w:ascii="Arial" w:hAnsi="Arial" w:cs="Arial"/>
          <w:b/>
          <w:bCs/>
          <w:sz w:val="24"/>
          <w:szCs w:val="24"/>
        </w:rPr>
      </w:pPr>
    </w:p>
    <w:p w14:paraId="1FDDDD97" w14:textId="1D8AB53C" w:rsidR="006B7601" w:rsidRDefault="006B7601" w:rsidP="007A2376">
      <w:pPr>
        <w:pStyle w:val="Standard"/>
        <w:spacing w:line="360" w:lineRule="auto"/>
        <w:jc w:val="center"/>
        <w:rPr>
          <w:rFonts w:ascii="Arial" w:hAnsi="Arial" w:cs="Arial"/>
          <w:b/>
          <w:bCs/>
          <w:sz w:val="24"/>
          <w:szCs w:val="24"/>
        </w:rPr>
      </w:pPr>
    </w:p>
    <w:p w14:paraId="6D578E4B" w14:textId="52FAC8BC" w:rsidR="006B7601" w:rsidRDefault="006B7601" w:rsidP="007A2376">
      <w:pPr>
        <w:pStyle w:val="Standard"/>
        <w:spacing w:line="360" w:lineRule="auto"/>
        <w:jc w:val="center"/>
        <w:rPr>
          <w:rFonts w:ascii="Arial" w:hAnsi="Arial" w:cs="Arial"/>
          <w:b/>
          <w:bCs/>
          <w:sz w:val="24"/>
          <w:szCs w:val="24"/>
        </w:rPr>
      </w:pPr>
    </w:p>
    <w:p w14:paraId="79F3A6F1" w14:textId="135852CE" w:rsidR="006B7601" w:rsidRDefault="006B7601" w:rsidP="007A2376">
      <w:pPr>
        <w:pStyle w:val="Standard"/>
        <w:spacing w:line="360" w:lineRule="auto"/>
        <w:jc w:val="center"/>
        <w:rPr>
          <w:rFonts w:ascii="Arial" w:hAnsi="Arial" w:cs="Arial"/>
          <w:b/>
          <w:bCs/>
          <w:sz w:val="24"/>
          <w:szCs w:val="24"/>
        </w:rPr>
      </w:pPr>
    </w:p>
    <w:p w14:paraId="3E6D6800" w14:textId="063BA690" w:rsidR="006B7601" w:rsidRDefault="006B7601" w:rsidP="007A2376">
      <w:pPr>
        <w:pStyle w:val="Standard"/>
        <w:spacing w:line="360" w:lineRule="auto"/>
        <w:jc w:val="center"/>
        <w:rPr>
          <w:rFonts w:ascii="Arial" w:hAnsi="Arial" w:cs="Arial"/>
          <w:b/>
          <w:bCs/>
          <w:sz w:val="24"/>
          <w:szCs w:val="24"/>
        </w:rPr>
      </w:pPr>
    </w:p>
    <w:p w14:paraId="39719EA1" w14:textId="56DF68CB" w:rsidR="006B7601" w:rsidRDefault="006B7601" w:rsidP="007A2376">
      <w:pPr>
        <w:pStyle w:val="Standard"/>
        <w:spacing w:line="360" w:lineRule="auto"/>
        <w:jc w:val="center"/>
        <w:rPr>
          <w:rFonts w:ascii="Arial" w:hAnsi="Arial" w:cs="Arial"/>
          <w:b/>
          <w:bCs/>
          <w:sz w:val="24"/>
          <w:szCs w:val="24"/>
        </w:rPr>
      </w:pPr>
    </w:p>
    <w:p w14:paraId="53C41993" w14:textId="2515F079" w:rsidR="006B7601" w:rsidRDefault="006B7601" w:rsidP="007A2376">
      <w:pPr>
        <w:pStyle w:val="Standard"/>
        <w:spacing w:line="360" w:lineRule="auto"/>
        <w:jc w:val="center"/>
        <w:rPr>
          <w:rFonts w:ascii="Arial" w:hAnsi="Arial" w:cs="Arial"/>
          <w:b/>
          <w:bCs/>
          <w:sz w:val="24"/>
          <w:szCs w:val="24"/>
        </w:rPr>
      </w:pPr>
    </w:p>
    <w:p w14:paraId="55B72427" w14:textId="6DF2CFF8" w:rsidR="006B7601" w:rsidRDefault="006B7601" w:rsidP="007A2376">
      <w:pPr>
        <w:pStyle w:val="Standard"/>
        <w:spacing w:line="360" w:lineRule="auto"/>
        <w:jc w:val="center"/>
        <w:rPr>
          <w:rFonts w:ascii="Arial" w:hAnsi="Arial" w:cs="Arial"/>
          <w:b/>
          <w:bCs/>
          <w:sz w:val="24"/>
          <w:szCs w:val="24"/>
        </w:rPr>
      </w:pPr>
    </w:p>
    <w:p w14:paraId="17215B33" w14:textId="75B481F9" w:rsidR="006B7601" w:rsidRDefault="006B7601" w:rsidP="007A2376">
      <w:pPr>
        <w:pStyle w:val="Standard"/>
        <w:spacing w:line="360" w:lineRule="auto"/>
        <w:jc w:val="center"/>
        <w:rPr>
          <w:rFonts w:ascii="Arial" w:hAnsi="Arial" w:cs="Arial"/>
          <w:b/>
          <w:bCs/>
          <w:sz w:val="24"/>
          <w:szCs w:val="24"/>
        </w:rPr>
      </w:pPr>
    </w:p>
    <w:p w14:paraId="28EB347B" w14:textId="62491272" w:rsidR="006B7601" w:rsidRDefault="006B7601" w:rsidP="007A2376">
      <w:pPr>
        <w:pStyle w:val="Standard"/>
        <w:spacing w:line="360" w:lineRule="auto"/>
        <w:jc w:val="center"/>
        <w:rPr>
          <w:rFonts w:ascii="Arial" w:hAnsi="Arial" w:cs="Arial"/>
          <w:b/>
          <w:bCs/>
          <w:sz w:val="24"/>
          <w:szCs w:val="24"/>
        </w:rPr>
      </w:pPr>
    </w:p>
    <w:p w14:paraId="28558F5C" w14:textId="75697E22" w:rsidR="006B7601" w:rsidRDefault="006B7601" w:rsidP="007A2376">
      <w:pPr>
        <w:pStyle w:val="Standard"/>
        <w:spacing w:line="360" w:lineRule="auto"/>
        <w:jc w:val="center"/>
        <w:rPr>
          <w:rFonts w:ascii="Arial" w:hAnsi="Arial" w:cs="Arial"/>
          <w:b/>
          <w:bCs/>
          <w:sz w:val="24"/>
          <w:szCs w:val="24"/>
        </w:rPr>
      </w:pPr>
    </w:p>
    <w:p w14:paraId="6B18C3A7" w14:textId="3016CDB0" w:rsidR="006B7601" w:rsidRDefault="006B7601" w:rsidP="007A2376">
      <w:pPr>
        <w:pStyle w:val="Standard"/>
        <w:spacing w:line="360" w:lineRule="auto"/>
        <w:jc w:val="center"/>
        <w:rPr>
          <w:rFonts w:ascii="Arial" w:hAnsi="Arial" w:cs="Arial"/>
          <w:b/>
          <w:bCs/>
          <w:sz w:val="24"/>
          <w:szCs w:val="24"/>
        </w:rPr>
      </w:pPr>
    </w:p>
    <w:p w14:paraId="75DDA1B1" w14:textId="1DF82D5F" w:rsidR="006B7601" w:rsidRDefault="006B7601" w:rsidP="007A2376">
      <w:pPr>
        <w:pStyle w:val="Standard"/>
        <w:spacing w:line="360" w:lineRule="auto"/>
        <w:jc w:val="center"/>
        <w:rPr>
          <w:rFonts w:ascii="Arial" w:hAnsi="Arial" w:cs="Arial"/>
          <w:b/>
          <w:bCs/>
          <w:sz w:val="24"/>
          <w:szCs w:val="24"/>
        </w:rPr>
      </w:pPr>
    </w:p>
    <w:p w14:paraId="54F14CE2" w14:textId="481F5CDB" w:rsidR="00C944C3" w:rsidRDefault="00C944C3" w:rsidP="007A2376">
      <w:pPr>
        <w:pStyle w:val="Standard"/>
        <w:spacing w:line="360" w:lineRule="auto"/>
        <w:jc w:val="center"/>
        <w:rPr>
          <w:rFonts w:ascii="Arial" w:hAnsi="Arial" w:cs="Arial"/>
          <w:b/>
          <w:bCs/>
          <w:sz w:val="24"/>
          <w:szCs w:val="24"/>
        </w:rPr>
      </w:pPr>
    </w:p>
    <w:p w14:paraId="763A26D4" w14:textId="77777777" w:rsidR="00C944C3" w:rsidRDefault="00C944C3" w:rsidP="007A2376">
      <w:pPr>
        <w:pStyle w:val="Standard"/>
        <w:spacing w:line="360" w:lineRule="auto"/>
        <w:jc w:val="center"/>
        <w:rPr>
          <w:rFonts w:ascii="Arial" w:hAnsi="Arial" w:cs="Arial"/>
          <w:b/>
          <w:bCs/>
          <w:sz w:val="24"/>
          <w:szCs w:val="24"/>
        </w:rPr>
      </w:pPr>
    </w:p>
    <w:p w14:paraId="1CA58733" w14:textId="15408300" w:rsidR="006B7601" w:rsidRDefault="006B7601" w:rsidP="007A2376">
      <w:pPr>
        <w:pStyle w:val="Standard"/>
        <w:spacing w:line="360" w:lineRule="auto"/>
        <w:jc w:val="center"/>
        <w:rPr>
          <w:rFonts w:ascii="Arial" w:hAnsi="Arial" w:cs="Arial"/>
          <w:b/>
          <w:bCs/>
          <w:sz w:val="24"/>
          <w:szCs w:val="24"/>
        </w:rPr>
      </w:pPr>
    </w:p>
    <w:p w14:paraId="66EE57D0" w14:textId="60ABA4F8" w:rsidR="006B7601" w:rsidRDefault="006B7601" w:rsidP="007A2376">
      <w:pPr>
        <w:pStyle w:val="Standard"/>
        <w:spacing w:line="360" w:lineRule="auto"/>
        <w:jc w:val="center"/>
        <w:rPr>
          <w:rFonts w:ascii="Arial" w:hAnsi="Arial" w:cs="Arial"/>
          <w:b/>
          <w:bCs/>
          <w:sz w:val="24"/>
          <w:szCs w:val="24"/>
        </w:rPr>
      </w:pPr>
    </w:p>
    <w:p w14:paraId="4B592C02"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sz w:val="24"/>
          <w:szCs w:val="24"/>
        </w:rPr>
        <w:lastRenderedPageBreak/>
        <w:t>SYLABUS DO PRZEDMIOTU</w:t>
      </w:r>
    </w:p>
    <w:p w14:paraId="36FA34A0" w14:textId="77777777" w:rsidR="005D53BF" w:rsidRPr="005D53BF" w:rsidRDefault="005D53BF" w:rsidP="005D53BF">
      <w:pPr>
        <w:spacing w:after="0" w:line="360" w:lineRule="auto"/>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5D53BF" w:rsidRPr="005D53BF" w14:paraId="386BB14D" w14:textId="77777777" w:rsidTr="0081758D">
        <w:trPr>
          <w:trHeight w:val="340"/>
        </w:trPr>
        <w:tc>
          <w:tcPr>
            <w:tcW w:w="4106" w:type="dxa"/>
            <w:shd w:val="clear" w:color="auto" w:fill="auto"/>
            <w:vAlign w:val="center"/>
          </w:tcPr>
          <w:p w14:paraId="37C1A72E"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Nazwa polska przedmiotu</w:t>
            </w:r>
          </w:p>
        </w:tc>
        <w:tc>
          <w:tcPr>
            <w:tcW w:w="4956" w:type="dxa"/>
            <w:shd w:val="clear" w:color="auto" w:fill="auto"/>
            <w:vAlign w:val="center"/>
          </w:tcPr>
          <w:p w14:paraId="1B376D60" w14:textId="77777777" w:rsidR="005D53BF" w:rsidRPr="005D53BF" w:rsidRDefault="005D53BF" w:rsidP="005D53BF">
            <w:pPr>
              <w:spacing w:after="0" w:line="360" w:lineRule="auto"/>
              <w:jc w:val="center"/>
              <w:rPr>
                <w:rFonts w:ascii="Arial" w:hAnsi="Arial" w:cs="Arial"/>
                <w:bCs/>
                <w:sz w:val="24"/>
                <w:szCs w:val="24"/>
              </w:rPr>
            </w:pPr>
            <w:r w:rsidRPr="005D53BF">
              <w:rPr>
                <w:rFonts w:ascii="Arial" w:hAnsi="Arial" w:cs="Arial"/>
                <w:sz w:val="24"/>
                <w:szCs w:val="24"/>
              </w:rPr>
              <w:t xml:space="preserve">Recykling odpadów </w:t>
            </w:r>
          </w:p>
        </w:tc>
      </w:tr>
      <w:tr w:rsidR="005D53BF" w:rsidRPr="005D53BF" w14:paraId="26341DA2" w14:textId="77777777" w:rsidTr="0081758D">
        <w:tc>
          <w:tcPr>
            <w:tcW w:w="4106" w:type="dxa"/>
            <w:shd w:val="clear" w:color="auto" w:fill="auto"/>
          </w:tcPr>
          <w:p w14:paraId="167D9E02"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Nazwa angielska przedmiotu</w:t>
            </w:r>
          </w:p>
        </w:tc>
        <w:tc>
          <w:tcPr>
            <w:tcW w:w="4956" w:type="dxa"/>
            <w:shd w:val="clear" w:color="auto" w:fill="auto"/>
            <w:vAlign w:val="center"/>
          </w:tcPr>
          <w:p w14:paraId="6C236DB1" w14:textId="77777777" w:rsidR="005D53BF" w:rsidRPr="005D53BF" w:rsidRDefault="005D53BF" w:rsidP="005D53BF">
            <w:pPr>
              <w:spacing w:after="0" w:line="360" w:lineRule="auto"/>
              <w:jc w:val="center"/>
              <w:rPr>
                <w:rFonts w:ascii="Arial" w:hAnsi="Arial" w:cs="Arial"/>
                <w:sz w:val="24"/>
                <w:szCs w:val="24"/>
                <w:lang w:val="en-US"/>
              </w:rPr>
            </w:pPr>
            <w:r w:rsidRPr="005D53BF">
              <w:rPr>
                <w:rFonts w:ascii="Arial" w:hAnsi="Arial" w:cs="Arial"/>
                <w:sz w:val="24"/>
                <w:szCs w:val="24"/>
                <w:lang w:val="en-US"/>
              </w:rPr>
              <w:t>Waste recycling</w:t>
            </w:r>
          </w:p>
        </w:tc>
      </w:tr>
      <w:tr w:rsidR="005D53BF" w:rsidRPr="005D53BF" w14:paraId="5B3A9FD5" w14:textId="77777777" w:rsidTr="0081758D">
        <w:tc>
          <w:tcPr>
            <w:tcW w:w="4106" w:type="dxa"/>
            <w:shd w:val="clear" w:color="auto" w:fill="auto"/>
          </w:tcPr>
          <w:p w14:paraId="38618CEB"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Rodzaj przedmiotu</w:t>
            </w:r>
          </w:p>
        </w:tc>
        <w:tc>
          <w:tcPr>
            <w:tcW w:w="4956" w:type="dxa"/>
            <w:shd w:val="clear" w:color="auto" w:fill="auto"/>
            <w:vAlign w:val="center"/>
          </w:tcPr>
          <w:p w14:paraId="1167EEA3"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kierunkowy</w:t>
            </w:r>
          </w:p>
        </w:tc>
      </w:tr>
      <w:tr w:rsidR="005D53BF" w:rsidRPr="005D53BF" w14:paraId="764DADDE" w14:textId="77777777" w:rsidTr="0081758D">
        <w:tc>
          <w:tcPr>
            <w:tcW w:w="4106" w:type="dxa"/>
            <w:shd w:val="clear" w:color="auto" w:fill="auto"/>
          </w:tcPr>
          <w:p w14:paraId="73128631"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Klasyfikacja ISCED</w:t>
            </w:r>
          </w:p>
        </w:tc>
        <w:tc>
          <w:tcPr>
            <w:tcW w:w="4956" w:type="dxa"/>
            <w:shd w:val="clear" w:color="auto" w:fill="auto"/>
            <w:vAlign w:val="center"/>
          </w:tcPr>
          <w:p w14:paraId="28B30182"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0722</w:t>
            </w:r>
          </w:p>
        </w:tc>
      </w:tr>
      <w:tr w:rsidR="005D53BF" w:rsidRPr="005D53BF" w14:paraId="30263252" w14:textId="77777777" w:rsidTr="0081758D">
        <w:tc>
          <w:tcPr>
            <w:tcW w:w="4106" w:type="dxa"/>
            <w:shd w:val="clear" w:color="auto" w:fill="auto"/>
          </w:tcPr>
          <w:p w14:paraId="1D140F18"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Kierunek studiów</w:t>
            </w:r>
          </w:p>
        </w:tc>
        <w:tc>
          <w:tcPr>
            <w:tcW w:w="4956" w:type="dxa"/>
            <w:shd w:val="clear" w:color="auto" w:fill="auto"/>
            <w:vAlign w:val="center"/>
          </w:tcPr>
          <w:p w14:paraId="2593BF7F" w14:textId="77777777" w:rsidR="005D53BF" w:rsidRPr="005D53BF" w:rsidRDefault="005D53BF" w:rsidP="005D53BF">
            <w:pPr>
              <w:spacing w:after="0" w:line="360" w:lineRule="auto"/>
              <w:jc w:val="center"/>
              <w:rPr>
                <w:rFonts w:ascii="Arial" w:hAnsi="Arial" w:cs="Arial"/>
                <w:i/>
                <w:sz w:val="24"/>
                <w:szCs w:val="24"/>
              </w:rPr>
            </w:pPr>
            <w:r w:rsidRPr="005D53BF">
              <w:rPr>
                <w:rFonts w:ascii="Arial" w:hAnsi="Arial" w:cs="Arial"/>
                <w:sz w:val="24"/>
                <w:szCs w:val="24"/>
              </w:rPr>
              <w:t>Gospodarka obiegu zamkniętego</w:t>
            </w:r>
          </w:p>
        </w:tc>
      </w:tr>
      <w:tr w:rsidR="005D53BF" w:rsidRPr="005D53BF" w14:paraId="09A3E1FF" w14:textId="77777777" w:rsidTr="0081758D">
        <w:tc>
          <w:tcPr>
            <w:tcW w:w="4106" w:type="dxa"/>
            <w:shd w:val="clear" w:color="auto" w:fill="auto"/>
          </w:tcPr>
          <w:p w14:paraId="44653CB2"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Języki wykładowe</w:t>
            </w:r>
          </w:p>
        </w:tc>
        <w:tc>
          <w:tcPr>
            <w:tcW w:w="4956" w:type="dxa"/>
            <w:shd w:val="clear" w:color="auto" w:fill="auto"/>
            <w:vAlign w:val="center"/>
          </w:tcPr>
          <w:p w14:paraId="7AD64862" w14:textId="77777777" w:rsidR="005D53BF" w:rsidRPr="005D53BF" w:rsidRDefault="005D53BF" w:rsidP="005D53BF">
            <w:pPr>
              <w:spacing w:after="0" w:line="360" w:lineRule="auto"/>
              <w:jc w:val="center"/>
              <w:rPr>
                <w:rFonts w:ascii="Arial" w:hAnsi="Arial" w:cs="Arial"/>
                <w:iCs/>
                <w:sz w:val="24"/>
                <w:szCs w:val="24"/>
              </w:rPr>
            </w:pPr>
            <w:r w:rsidRPr="005D53BF">
              <w:rPr>
                <w:rFonts w:ascii="Arial" w:hAnsi="Arial" w:cs="Arial"/>
                <w:iCs/>
                <w:sz w:val="24"/>
                <w:szCs w:val="24"/>
              </w:rPr>
              <w:t>polski</w:t>
            </w:r>
          </w:p>
        </w:tc>
      </w:tr>
      <w:tr w:rsidR="005D53BF" w:rsidRPr="005D53BF" w14:paraId="3C94683E" w14:textId="77777777" w:rsidTr="0081758D">
        <w:tc>
          <w:tcPr>
            <w:tcW w:w="4106" w:type="dxa"/>
            <w:shd w:val="clear" w:color="auto" w:fill="auto"/>
          </w:tcPr>
          <w:p w14:paraId="6F21B9FE"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Poziom kształcenia</w:t>
            </w:r>
          </w:p>
        </w:tc>
        <w:tc>
          <w:tcPr>
            <w:tcW w:w="4956" w:type="dxa"/>
            <w:shd w:val="clear" w:color="auto" w:fill="auto"/>
            <w:vAlign w:val="center"/>
          </w:tcPr>
          <w:p w14:paraId="7BE9349D" w14:textId="28DCA342" w:rsidR="005D53BF" w:rsidRPr="005D53BF" w:rsidRDefault="005D53BF" w:rsidP="005D53BF">
            <w:pPr>
              <w:spacing w:after="0" w:line="360" w:lineRule="auto"/>
              <w:jc w:val="center"/>
              <w:rPr>
                <w:rFonts w:ascii="Arial" w:hAnsi="Arial" w:cs="Arial"/>
                <w:iCs/>
                <w:sz w:val="24"/>
                <w:szCs w:val="24"/>
              </w:rPr>
            </w:pPr>
            <w:r>
              <w:rPr>
                <w:rFonts w:ascii="Arial" w:hAnsi="Arial" w:cs="Arial"/>
                <w:iCs/>
                <w:sz w:val="24"/>
                <w:szCs w:val="24"/>
              </w:rPr>
              <w:t>d</w:t>
            </w:r>
            <w:r w:rsidRPr="005D53BF">
              <w:rPr>
                <w:rFonts w:ascii="Arial" w:hAnsi="Arial" w:cs="Arial"/>
                <w:iCs/>
                <w:sz w:val="24"/>
                <w:szCs w:val="24"/>
              </w:rPr>
              <w:t>rugi stopień</w:t>
            </w:r>
          </w:p>
        </w:tc>
      </w:tr>
      <w:tr w:rsidR="005D53BF" w:rsidRPr="005D53BF" w14:paraId="227BDD93" w14:textId="77777777" w:rsidTr="0081758D">
        <w:tc>
          <w:tcPr>
            <w:tcW w:w="4106" w:type="dxa"/>
            <w:shd w:val="clear" w:color="auto" w:fill="auto"/>
          </w:tcPr>
          <w:p w14:paraId="246FDA15"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Forma studiów</w:t>
            </w:r>
          </w:p>
        </w:tc>
        <w:tc>
          <w:tcPr>
            <w:tcW w:w="4956" w:type="dxa"/>
            <w:shd w:val="clear" w:color="auto" w:fill="auto"/>
            <w:vAlign w:val="center"/>
          </w:tcPr>
          <w:p w14:paraId="720E1D03" w14:textId="77777777" w:rsidR="005D53BF" w:rsidRPr="005D53BF" w:rsidRDefault="005D53BF" w:rsidP="005D53BF">
            <w:pPr>
              <w:spacing w:after="0" w:line="360" w:lineRule="auto"/>
              <w:jc w:val="center"/>
              <w:rPr>
                <w:rFonts w:ascii="Arial" w:hAnsi="Arial" w:cs="Arial"/>
                <w:iCs/>
                <w:sz w:val="24"/>
                <w:szCs w:val="24"/>
              </w:rPr>
            </w:pPr>
            <w:r w:rsidRPr="005D53BF">
              <w:rPr>
                <w:rFonts w:ascii="Arial" w:hAnsi="Arial" w:cs="Arial"/>
                <w:iCs/>
                <w:sz w:val="24"/>
                <w:szCs w:val="24"/>
              </w:rPr>
              <w:t>stacjonarne</w:t>
            </w:r>
          </w:p>
        </w:tc>
      </w:tr>
      <w:tr w:rsidR="005D53BF" w:rsidRPr="005D53BF" w14:paraId="7B92B7D1" w14:textId="77777777" w:rsidTr="0081758D">
        <w:tc>
          <w:tcPr>
            <w:tcW w:w="4106" w:type="dxa"/>
            <w:shd w:val="clear" w:color="auto" w:fill="auto"/>
          </w:tcPr>
          <w:p w14:paraId="04F01005"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Liczba punktów ECTS</w:t>
            </w:r>
          </w:p>
        </w:tc>
        <w:tc>
          <w:tcPr>
            <w:tcW w:w="4956" w:type="dxa"/>
            <w:shd w:val="clear" w:color="auto" w:fill="auto"/>
            <w:vAlign w:val="center"/>
          </w:tcPr>
          <w:p w14:paraId="08A34B77" w14:textId="7EA64EE2" w:rsidR="005D53BF" w:rsidRPr="005D53BF" w:rsidRDefault="00C9275B" w:rsidP="005D53BF">
            <w:pPr>
              <w:spacing w:after="0" w:line="360" w:lineRule="auto"/>
              <w:jc w:val="center"/>
              <w:rPr>
                <w:rFonts w:ascii="Arial" w:hAnsi="Arial" w:cs="Arial"/>
                <w:iCs/>
                <w:sz w:val="24"/>
                <w:szCs w:val="24"/>
              </w:rPr>
            </w:pPr>
            <w:r>
              <w:rPr>
                <w:rFonts w:ascii="Arial" w:hAnsi="Arial" w:cs="Arial"/>
                <w:iCs/>
                <w:sz w:val="24"/>
                <w:szCs w:val="24"/>
              </w:rPr>
              <w:t>5</w:t>
            </w:r>
          </w:p>
        </w:tc>
      </w:tr>
      <w:tr w:rsidR="005D53BF" w:rsidRPr="005D53BF" w14:paraId="4712DEE4" w14:textId="77777777" w:rsidTr="0081758D">
        <w:tc>
          <w:tcPr>
            <w:tcW w:w="4106" w:type="dxa"/>
            <w:shd w:val="clear" w:color="auto" w:fill="auto"/>
          </w:tcPr>
          <w:p w14:paraId="46A2D7D8" w14:textId="77777777" w:rsidR="005D53BF" w:rsidRPr="005D53BF" w:rsidRDefault="005D53BF" w:rsidP="005D53BF">
            <w:pPr>
              <w:spacing w:after="0" w:line="360" w:lineRule="auto"/>
              <w:rPr>
                <w:rFonts w:ascii="Arial" w:hAnsi="Arial" w:cs="Arial"/>
                <w:sz w:val="24"/>
                <w:szCs w:val="24"/>
              </w:rPr>
            </w:pPr>
            <w:r w:rsidRPr="005D53BF">
              <w:rPr>
                <w:rFonts w:ascii="Arial" w:hAnsi="Arial" w:cs="Arial"/>
                <w:sz w:val="24"/>
                <w:szCs w:val="24"/>
              </w:rPr>
              <w:t>Semestr</w:t>
            </w:r>
          </w:p>
        </w:tc>
        <w:tc>
          <w:tcPr>
            <w:tcW w:w="4956" w:type="dxa"/>
            <w:shd w:val="clear" w:color="auto" w:fill="auto"/>
            <w:vAlign w:val="center"/>
          </w:tcPr>
          <w:p w14:paraId="703F4A50" w14:textId="77777777" w:rsidR="005D53BF" w:rsidRPr="005D53BF" w:rsidRDefault="005D53BF" w:rsidP="005D53BF">
            <w:pPr>
              <w:spacing w:after="0" w:line="360" w:lineRule="auto"/>
              <w:jc w:val="center"/>
              <w:rPr>
                <w:rFonts w:ascii="Arial" w:hAnsi="Arial" w:cs="Arial"/>
                <w:iCs/>
                <w:sz w:val="24"/>
                <w:szCs w:val="24"/>
              </w:rPr>
            </w:pPr>
            <w:r w:rsidRPr="005D53BF">
              <w:rPr>
                <w:rFonts w:ascii="Arial" w:hAnsi="Arial" w:cs="Arial"/>
                <w:iCs/>
                <w:sz w:val="24"/>
                <w:szCs w:val="24"/>
              </w:rPr>
              <w:t>2</w:t>
            </w:r>
          </w:p>
        </w:tc>
      </w:tr>
    </w:tbl>
    <w:p w14:paraId="39FDA62C" w14:textId="77777777" w:rsidR="005D53BF" w:rsidRPr="005D53BF" w:rsidRDefault="005D53BF" w:rsidP="005D53BF">
      <w:pPr>
        <w:spacing w:after="0" w:line="360" w:lineRule="auto"/>
        <w:jc w:val="center"/>
        <w:rPr>
          <w:rFonts w:ascii="Arial" w:hAnsi="Arial" w:cs="Arial"/>
          <w:b/>
          <w:sz w:val="24"/>
          <w:szCs w:val="24"/>
        </w:rPr>
      </w:pPr>
    </w:p>
    <w:p w14:paraId="52DCBB8D"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b/>
          <w:sz w:val="24"/>
          <w:szCs w:val="24"/>
        </w:rPr>
        <w:t>Liczba godzin na semestr:</w:t>
      </w:r>
    </w:p>
    <w:p w14:paraId="7913FAB1" w14:textId="77777777" w:rsidR="005D53BF" w:rsidRPr="005D53BF" w:rsidRDefault="005D53BF" w:rsidP="005D53BF">
      <w:pPr>
        <w:spacing w:after="0" w:line="360" w:lineRule="auto"/>
        <w:jc w:val="cente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0"/>
        <w:gridCol w:w="1510"/>
        <w:gridCol w:w="1795"/>
        <w:gridCol w:w="1559"/>
        <w:gridCol w:w="1418"/>
        <w:gridCol w:w="1269"/>
      </w:tblGrid>
      <w:tr w:rsidR="005D53BF" w:rsidRPr="005D53BF" w14:paraId="1D6545A6" w14:textId="77777777" w:rsidTr="001E2EE3">
        <w:trPr>
          <w:trHeight w:val="296"/>
        </w:trPr>
        <w:tc>
          <w:tcPr>
            <w:tcW w:w="1510" w:type="dxa"/>
            <w:shd w:val="clear" w:color="auto" w:fill="auto"/>
            <w:vAlign w:val="center"/>
          </w:tcPr>
          <w:p w14:paraId="0E855CC7"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Wykład</w:t>
            </w:r>
          </w:p>
        </w:tc>
        <w:tc>
          <w:tcPr>
            <w:tcW w:w="1510" w:type="dxa"/>
            <w:shd w:val="clear" w:color="auto" w:fill="auto"/>
            <w:vAlign w:val="center"/>
          </w:tcPr>
          <w:p w14:paraId="2D44F72A"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Ćwiczenia</w:t>
            </w:r>
          </w:p>
        </w:tc>
        <w:tc>
          <w:tcPr>
            <w:tcW w:w="1795" w:type="dxa"/>
            <w:shd w:val="clear" w:color="auto" w:fill="auto"/>
            <w:vAlign w:val="center"/>
          </w:tcPr>
          <w:p w14:paraId="49CADAED"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Laboratorium</w:t>
            </w:r>
          </w:p>
        </w:tc>
        <w:tc>
          <w:tcPr>
            <w:tcW w:w="1559" w:type="dxa"/>
            <w:shd w:val="clear" w:color="auto" w:fill="auto"/>
            <w:vAlign w:val="center"/>
          </w:tcPr>
          <w:p w14:paraId="063D99AE"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Seminarium</w:t>
            </w:r>
          </w:p>
        </w:tc>
        <w:tc>
          <w:tcPr>
            <w:tcW w:w="1418" w:type="dxa"/>
            <w:shd w:val="clear" w:color="auto" w:fill="auto"/>
            <w:vAlign w:val="center"/>
          </w:tcPr>
          <w:p w14:paraId="043D6B0D"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Projekt</w:t>
            </w:r>
          </w:p>
        </w:tc>
        <w:tc>
          <w:tcPr>
            <w:tcW w:w="1269" w:type="dxa"/>
            <w:shd w:val="clear" w:color="auto" w:fill="auto"/>
          </w:tcPr>
          <w:p w14:paraId="43408619"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Inne</w:t>
            </w:r>
          </w:p>
        </w:tc>
      </w:tr>
      <w:tr w:rsidR="005D53BF" w:rsidRPr="005D53BF" w14:paraId="4A175712" w14:textId="77777777" w:rsidTr="001E2EE3">
        <w:trPr>
          <w:trHeight w:val="60"/>
        </w:trPr>
        <w:tc>
          <w:tcPr>
            <w:tcW w:w="1510" w:type="dxa"/>
            <w:shd w:val="clear" w:color="auto" w:fill="auto"/>
            <w:vAlign w:val="center"/>
          </w:tcPr>
          <w:p w14:paraId="512DBF9B" w14:textId="49CCF0C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30</w:t>
            </w:r>
            <w:r w:rsidR="00915669">
              <w:rPr>
                <w:rFonts w:ascii="Arial" w:hAnsi="Arial" w:cs="Arial"/>
                <w:sz w:val="24"/>
                <w:szCs w:val="24"/>
              </w:rPr>
              <w:t>E</w:t>
            </w:r>
          </w:p>
        </w:tc>
        <w:tc>
          <w:tcPr>
            <w:tcW w:w="1510" w:type="dxa"/>
            <w:shd w:val="clear" w:color="auto" w:fill="auto"/>
            <w:vAlign w:val="center"/>
          </w:tcPr>
          <w:p w14:paraId="631C7007"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0</w:t>
            </w:r>
          </w:p>
        </w:tc>
        <w:tc>
          <w:tcPr>
            <w:tcW w:w="1795" w:type="dxa"/>
            <w:shd w:val="clear" w:color="auto" w:fill="auto"/>
            <w:vAlign w:val="center"/>
          </w:tcPr>
          <w:p w14:paraId="5502AAC3"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30</w:t>
            </w:r>
          </w:p>
        </w:tc>
        <w:tc>
          <w:tcPr>
            <w:tcW w:w="1559" w:type="dxa"/>
            <w:shd w:val="clear" w:color="auto" w:fill="auto"/>
            <w:vAlign w:val="center"/>
          </w:tcPr>
          <w:p w14:paraId="625DDC18"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0</w:t>
            </w:r>
          </w:p>
        </w:tc>
        <w:tc>
          <w:tcPr>
            <w:tcW w:w="1418" w:type="dxa"/>
            <w:shd w:val="clear" w:color="auto" w:fill="auto"/>
            <w:vAlign w:val="center"/>
          </w:tcPr>
          <w:p w14:paraId="45D17C14"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0</w:t>
            </w:r>
          </w:p>
        </w:tc>
        <w:tc>
          <w:tcPr>
            <w:tcW w:w="1269" w:type="dxa"/>
            <w:shd w:val="clear" w:color="auto" w:fill="auto"/>
          </w:tcPr>
          <w:p w14:paraId="1091F2AB" w14:textId="77777777" w:rsidR="005D53BF" w:rsidRPr="005D53BF" w:rsidRDefault="005D53BF" w:rsidP="005D53BF">
            <w:pPr>
              <w:spacing w:after="0" w:line="360" w:lineRule="auto"/>
              <w:jc w:val="center"/>
              <w:rPr>
                <w:rFonts w:ascii="Arial" w:hAnsi="Arial" w:cs="Arial"/>
                <w:sz w:val="24"/>
                <w:szCs w:val="24"/>
              </w:rPr>
            </w:pPr>
            <w:r w:rsidRPr="005D53BF">
              <w:rPr>
                <w:rFonts w:ascii="Arial" w:hAnsi="Arial" w:cs="Arial"/>
                <w:sz w:val="24"/>
                <w:szCs w:val="24"/>
              </w:rPr>
              <w:t>0</w:t>
            </w:r>
          </w:p>
        </w:tc>
      </w:tr>
    </w:tbl>
    <w:p w14:paraId="7C743C48" w14:textId="77777777" w:rsidR="005D53BF" w:rsidRPr="005D53BF" w:rsidRDefault="005D53BF" w:rsidP="005D53BF">
      <w:pPr>
        <w:spacing w:after="0" w:line="360" w:lineRule="auto"/>
        <w:jc w:val="center"/>
        <w:rPr>
          <w:rFonts w:ascii="Arial" w:hAnsi="Arial" w:cs="Arial"/>
          <w:b/>
          <w:sz w:val="24"/>
          <w:szCs w:val="24"/>
        </w:rPr>
      </w:pPr>
    </w:p>
    <w:p w14:paraId="123981D5" w14:textId="77777777" w:rsidR="005D53BF" w:rsidRPr="005D53BF" w:rsidRDefault="005D53BF" w:rsidP="005D53BF">
      <w:pPr>
        <w:spacing w:after="0" w:line="360" w:lineRule="auto"/>
        <w:rPr>
          <w:rFonts w:ascii="Arial" w:hAnsi="Arial" w:cs="Arial"/>
          <w:b/>
          <w:sz w:val="24"/>
          <w:szCs w:val="24"/>
          <w:u w:val="single"/>
        </w:rPr>
      </w:pPr>
      <w:r w:rsidRPr="005D53BF">
        <w:rPr>
          <w:rFonts w:ascii="Arial" w:hAnsi="Arial" w:cs="Arial"/>
          <w:b/>
          <w:sz w:val="24"/>
          <w:szCs w:val="24"/>
          <w:u w:val="single"/>
        </w:rPr>
        <w:t>OPIS PRZEDMIOTU</w:t>
      </w:r>
    </w:p>
    <w:p w14:paraId="43367C9B"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CEL PRZEDMIOTU</w:t>
      </w:r>
    </w:p>
    <w:p w14:paraId="1C5710F1" w14:textId="4285C1DF" w:rsidR="005D53BF" w:rsidRPr="00C9275B" w:rsidRDefault="005D53BF" w:rsidP="00C9275B">
      <w:pPr>
        <w:pStyle w:val="Akapitzlist"/>
        <w:widowControl w:val="0"/>
        <w:numPr>
          <w:ilvl w:val="3"/>
          <w:numId w:val="85"/>
        </w:numPr>
        <w:autoSpaceDE w:val="0"/>
        <w:spacing w:after="0" w:line="360" w:lineRule="auto"/>
        <w:ind w:left="851" w:hanging="284"/>
        <w:rPr>
          <w:rFonts w:ascii="Arial" w:hAnsi="Arial" w:cs="Arial"/>
          <w:sz w:val="24"/>
          <w:szCs w:val="24"/>
          <w:lang w:eastAsia="ar-SA"/>
        </w:rPr>
      </w:pPr>
      <w:r w:rsidRPr="00C9275B">
        <w:rPr>
          <w:rFonts w:ascii="Arial" w:hAnsi="Arial" w:cs="Arial"/>
          <w:sz w:val="24"/>
          <w:szCs w:val="24"/>
          <w:lang w:eastAsia="ar-SA"/>
        </w:rPr>
        <w:t>Przekazanie studentom podstawowej wiedzy z zakresu recyklingu odpadów.</w:t>
      </w:r>
    </w:p>
    <w:p w14:paraId="53319DBB" w14:textId="5F3538B2" w:rsidR="005D53BF" w:rsidRPr="005D53BF" w:rsidRDefault="00C9275B" w:rsidP="00C9275B">
      <w:pPr>
        <w:widowControl w:val="0"/>
        <w:suppressAutoHyphens/>
        <w:autoSpaceDE w:val="0"/>
        <w:spacing w:after="0" w:line="360" w:lineRule="auto"/>
        <w:ind w:left="630"/>
        <w:rPr>
          <w:rFonts w:ascii="Arial" w:hAnsi="Arial" w:cs="Arial"/>
          <w:sz w:val="24"/>
          <w:szCs w:val="24"/>
          <w:lang w:eastAsia="ar-SA"/>
        </w:rPr>
      </w:pPr>
      <w:r>
        <w:rPr>
          <w:rFonts w:ascii="Arial" w:hAnsi="Arial" w:cs="Arial"/>
          <w:sz w:val="24"/>
          <w:szCs w:val="24"/>
          <w:lang w:eastAsia="ar-SA"/>
        </w:rPr>
        <w:t>2.</w:t>
      </w:r>
      <w:r w:rsidR="005D53BF" w:rsidRPr="005D53BF">
        <w:rPr>
          <w:rFonts w:ascii="Arial" w:hAnsi="Arial" w:cs="Arial"/>
          <w:sz w:val="24"/>
          <w:szCs w:val="24"/>
          <w:lang w:eastAsia="ar-SA"/>
        </w:rPr>
        <w:t xml:space="preserve"> Nabycie przez studentów umiejętności oceny przydatności produktów do ich recyklingu oraz wyboru technologii i metod recyklingu</w:t>
      </w:r>
    </w:p>
    <w:p w14:paraId="317CE0E8" w14:textId="77777777" w:rsidR="005D53BF" w:rsidRPr="005D53BF" w:rsidRDefault="005D53BF" w:rsidP="005D53BF">
      <w:pPr>
        <w:suppressAutoHyphens/>
        <w:spacing w:after="0" w:line="360" w:lineRule="auto"/>
        <w:rPr>
          <w:rFonts w:ascii="Arial" w:hAnsi="Arial" w:cs="Arial"/>
          <w:sz w:val="24"/>
          <w:szCs w:val="24"/>
          <w:lang w:eastAsia="ar-SA"/>
        </w:rPr>
      </w:pPr>
    </w:p>
    <w:p w14:paraId="1ECCF32F"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WYMAGANIA WSTĘPNE W ZAKRESIE WIEDZY, UMIEJĘTNOŚCI I INNYCH KOMPETENCJI</w:t>
      </w:r>
    </w:p>
    <w:p w14:paraId="379A0FD1" w14:textId="0998F919" w:rsidR="005D53BF" w:rsidRPr="005D53BF" w:rsidRDefault="005D53BF" w:rsidP="00091713">
      <w:pPr>
        <w:widowControl w:val="0"/>
        <w:numPr>
          <w:ilvl w:val="0"/>
          <w:numId w:val="26"/>
        </w:numPr>
        <w:tabs>
          <w:tab w:val="clear" w:pos="720"/>
          <w:tab w:val="num" w:pos="567"/>
        </w:tabs>
        <w:suppressAutoHyphens/>
        <w:autoSpaceDE w:val="0"/>
        <w:spacing w:after="0" w:line="360" w:lineRule="auto"/>
        <w:ind w:hanging="436"/>
        <w:rPr>
          <w:rFonts w:ascii="Arial" w:hAnsi="Arial" w:cs="Arial"/>
          <w:sz w:val="24"/>
          <w:szCs w:val="24"/>
          <w:lang w:eastAsia="ar-SA"/>
        </w:rPr>
      </w:pPr>
      <w:r>
        <w:rPr>
          <w:rFonts w:ascii="Arial" w:hAnsi="Arial" w:cs="Arial"/>
          <w:sz w:val="24"/>
          <w:szCs w:val="24"/>
          <w:lang w:eastAsia="ar-SA"/>
        </w:rPr>
        <w:t xml:space="preserve"> </w:t>
      </w:r>
      <w:r w:rsidRPr="005D53BF">
        <w:rPr>
          <w:rFonts w:ascii="Arial" w:hAnsi="Arial" w:cs="Arial"/>
          <w:sz w:val="24"/>
          <w:szCs w:val="24"/>
          <w:lang w:eastAsia="ar-SA"/>
        </w:rPr>
        <w:t xml:space="preserve">Wiedza z zakresu mechaniki, termodynamiki </w:t>
      </w:r>
    </w:p>
    <w:p w14:paraId="2C5D922E" w14:textId="77777777" w:rsidR="005D53BF" w:rsidRPr="005D53BF" w:rsidRDefault="005D53BF" w:rsidP="00091713">
      <w:pPr>
        <w:widowControl w:val="0"/>
        <w:numPr>
          <w:ilvl w:val="0"/>
          <w:numId w:val="26"/>
        </w:numPr>
        <w:suppressAutoHyphens/>
        <w:autoSpaceDE w:val="0"/>
        <w:spacing w:after="0" w:line="360" w:lineRule="auto"/>
        <w:ind w:left="644"/>
        <w:rPr>
          <w:rFonts w:ascii="Arial" w:hAnsi="Arial" w:cs="Arial"/>
          <w:sz w:val="24"/>
          <w:szCs w:val="24"/>
          <w:lang w:eastAsia="ar-SA"/>
        </w:rPr>
      </w:pPr>
      <w:r w:rsidRPr="005D53BF">
        <w:rPr>
          <w:rFonts w:ascii="Arial" w:hAnsi="Arial" w:cs="Arial"/>
          <w:sz w:val="24"/>
          <w:szCs w:val="24"/>
          <w:lang w:eastAsia="ar-SA"/>
        </w:rPr>
        <w:t>Wiedza z podstaw technologii, wytwarzania oraz materiałoznawstwa.</w:t>
      </w:r>
    </w:p>
    <w:p w14:paraId="1CBDAC9B" w14:textId="77777777" w:rsidR="005D53BF" w:rsidRPr="005D53BF" w:rsidRDefault="005D53BF" w:rsidP="00091713">
      <w:pPr>
        <w:widowControl w:val="0"/>
        <w:numPr>
          <w:ilvl w:val="0"/>
          <w:numId w:val="26"/>
        </w:numPr>
        <w:suppressAutoHyphens/>
        <w:autoSpaceDE w:val="0"/>
        <w:spacing w:after="0" w:line="360" w:lineRule="auto"/>
        <w:ind w:left="644"/>
        <w:rPr>
          <w:rFonts w:ascii="Arial" w:hAnsi="Arial" w:cs="Arial"/>
          <w:sz w:val="24"/>
          <w:szCs w:val="24"/>
          <w:lang w:eastAsia="ar-SA"/>
        </w:rPr>
      </w:pPr>
      <w:r w:rsidRPr="005D53BF">
        <w:rPr>
          <w:rFonts w:ascii="Arial" w:hAnsi="Arial" w:cs="Arial"/>
          <w:sz w:val="24"/>
          <w:szCs w:val="24"/>
          <w:lang w:eastAsia="ar-SA"/>
        </w:rPr>
        <w:t>Umiejętność korzystania z różnych źródeł informacji.</w:t>
      </w:r>
    </w:p>
    <w:p w14:paraId="33936B22" w14:textId="77777777" w:rsidR="005D53BF" w:rsidRPr="005D53BF" w:rsidRDefault="005D53BF" w:rsidP="00091713">
      <w:pPr>
        <w:widowControl w:val="0"/>
        <w:numPr>
          <w:ilvl w:val="0"/>
          <w:numId w:val="26"/>
        </w:numPr>
        <w:suppressAutoHyphens/>
        <w:autoSpaceDE w:val="0"/>
        <w:spacing w:after="0" w:line="360" w:lineRule="auto"/>
        <w:ind w:left="644"/>
        <w:rPr>
          <w:rFonts w:ascii="Arial" w:hAnsi="Arial" w:cs="Arial"/>
          <w:sz w:val="24"/>
          <w:szCs w:val="24"/>
          <w:lang w:eastAsia="ar-SA"/>
        </w:rPr>
      </w:pPr>
      <w:r w:rsidRPr="005D53BF">
        <w:rPr>
          <w:rFonts w:ascii="Arial" w:hAnsi="Arial" w:cs="Arial"/>
          <w:sz w:val="24"/>
          <w:szCs w:val="24"/>
          <w:lang w:eastAsia="ar-SA"/>
        </w:rPr>
        <w:t>Umiejętność samodzielnej pracy.</w:t>
      </w:r>
    </w:p>
    <w:p w14:paraId="3981D35D" w14:textId="4C98E473" w:rsidR="005D53BF" w:rsidRDefault="005D53BF" w:rsidP="005D53BF">
      <w:pPr>
        <w:spacing w:after="0" w:line="360" w:lineRule="auto"/>
        <w:rPr>
          <w:rFonts w:ascii="Arial" w:hAnsi="Arial" w:cs="Arial"/>
          <w:sz w:val="24"/>
          <w:szCs w:val="24"/>
        </w:rPr>
      </w:pPr>
    </w:p>
    <w:p w14:paraId="2080DFFE" w14:textId="0B1DC4BB" w:rsidR="005D53BF" w:rsidRDefault="005D53BF" w:rsidP="005D53BF">
      <w:pPr>
        <w:spacing w:after="0" w:line="360" w:lineRule="auto"/>
        <w:rPr>
          <w:rFonts w:ascii="Arial" w:hAnsi="Arial" w:cs="Arial"/>
          <w:sz w:val="24"/>
          <w:szCs w:val="24"/>
        </w:rPr>
      </w:pPr>
    </w:p>
    <w:p w14:paraId="1010E8EB" w14:textId="77777777" w:rsidR="005D53BF" w:rsidRPr="005D53BF" w:rsidRDefault="005D53BF" w:rsidP="005D53BF">
      <w:pPr>
        <w:spacing w:after="0" w:line="360" w:lineRule="auto"/>
        <w:rPr>
          <w:rFonts w:ascii="Arial" w:hAnsi="Arial" w:cs="Arial"/>
          <w:sz w:val="24"/>
          <w:szCs w:val="24"/>
        </w:rPr>
      </w:pPr>
    </w:p>
    <w:p w14:paraId="449672B9"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lastRenderedPageBreak/>
        <w:t>EFEKTY UCZENIA SIĘ</w:t>
      </w:r>
    </w:p>
    <w:p w14:paraId="5ABBF82D" w14:textId="77777777" w:rsidR="005D53BF" w:rsidRPr="005D53BF" w:rsidRDefault="005D53BF" w:rsidP="005D53BF">
      <w:pPr>
        <w:suppressAutoHyphens/>
        <w:spacing w:after="0" w:line="360" w:lineRule="auto"/>
        <w:ind w:left="1106" w:hanging="798"/>
        <w:rPr>
          <w:rFonts w:ascii="Arial" w:hAnsi="Arial" w:cs="Arial"/>
          <w:sz w:val="24"/>
          <w:szCs w:val="24"/>
          <w:lang w:eastAsia="ar-SA"/>
        </w:rPr>
      </w:pPr>
      <w:r w:rsidRPr="005D53BF">
        <w:rPr>
          <w:rFonts w:ascii="Arial" w:hAnsi="Arial" w:cs="Arial"/>
          <w:b/>
          <w:sz w:val="24"/>
          <w:szCs w:val="24"/>
          <w:lang w:eastAsia="ar-SA"/>
        </w:rPr>
        <w:t>EU 1</w:t>
      </w:r>
      <w:r w:rsidRPr="005D53BF">
        <w:rPr>
          <w:rFonts w:ascii="Arial" w:hAnsi="Arial" w:cs="Arial"/>
          <w:sz w:val="24"/>
          <w:szCs w:val="24"/>
          <w:lang w:eastAsia="ar-SA"/>
        </w:rPr>
        <w:t xml:space="preserve"> – Student posiada wiedzę z zakresu podstawowych pojęć, metod i założeń recyklingu odpadów oraz umie je sklasyfikować i omówić.</w:t>
      </w:r>
    </w:p>
    <w:p w14:paraId="782CAF6F" w14:textId="73C42E93" w:rsidR="005D53BF" w:rsidRPr="005D53BF" w:rsidRDefault="005D53BF" w:rsidP="005D53BF">
      <w:pPr>
        <w:suppressAutoHyphens/>
        <w:spacing w:after="0" w:line="360" w:lineRule="auto"/>
        <w:ind w:left="1106" w:hanging="798"/>
        <w:rPr>
          <w:rFonts w:ascii="Arial" w:hAnsi="Arial" w:cs="Arial"/>
          <w:sz w:val="24"/>
          <w:szCs w:val="24"/>
          <w:lang w:eastAsia="ar-SA"/>
        </w:rPr>
      </w:pPr>
      <w:r w:rsidRPr="005D53BF">
        <w:rPr>
          <w:rFonts w:ascii="Arial" w:hAnsi="Arial" w:cs="Arial"/>
          <w:b/>
          <w:sz w:val="24"/>
          <w:szCs w:val="24"/>
          <w:lang w:eastAsia="ar-SA"/>
        </w:rPr>
        <w:t>EU 2</w:t>
      </w:r>
      <w:r w:rsidRPr="005D53BF">
        <w:rPr>
          <w:rFonts w:ascii="Arial" w:hAnsi="Arial" w:cs="Arial"/>
          <w:sz w:val="24"/>
          <w:szCs w:val="24"/>
          <w:lang w:eastAsia="ar-SA"/>
        </w:rPr>
        <w:t xml:space="preserve"> – Student potrafi dokonać oceny i wyboru metod recyklingu stosowanych </w:t>
      </w:r>
      <w:r>
        <w:rPr>
          <w:rFonts w:ascii="Arial" w:hAnsi="Arial" w:cs="Arial"/>
          <w:sz w:val="24"/>
          <w:szCs w:val="24"/>
          <w:lang w:eastAsia="ar-SA"/>
        </w:rPr>
        <w:br/>
      </w:r>
      <w:r w:rsidRPr="005D53BF">
        <w:rPr>
          <w:rFonts w:ascii="Arial" w:hAnsi="Arial" w:cs="Arial"/>
          <w:sz w:val="24"/>
          <w:szCs w:val="24"/>
          <w:lang w:eastAsia="ar-SA"/>
        </w:rPr>
        <w:t>w odzysku surowców i materiałów.</w:t>
      </w:r>
    </w:p>
    <w:p w14:paraId="65533467" w14:textId="77777777" w:rsidR="005D53BF" w:rsidRPr="005D53BF" w:rsidRDefault="005D53BF" w:rsidP="005D53BF">
      <w:pPr>
        <w:suppressAutoHyphens/>
        <w:spacing w:after="0" w:line="360" w:lineRule="auto"/>
        <w:rPr>
          <w:rFonts w:ascii="Arial" w:hAnsi="Arial" w:cs="Arial"/>
          <w:sz w:val="24"/>
          <w:szCs w:val="24"/>
          <w:lang w:eastAsia="ar-SA"/>
        </w:rPr>
      </w:pPr>
    </w:p>
    <w:p w14:paraId="440E2FA8" w14:textId="77777777" w:rsidR="005D53BF" w:rsidRPr="005D53BF" w:rsidRDefault="005D53BF" w:rsidP="005D53BF">
      <w:pPr>
        <w:spacing w:after="0" w:line="360" w:lineRule="auto"/>
        <w:rPr>
          <w:rFonts w:ascii="Arial" w:hAnsi="Arial" w:cs="Arial"/>
          <w:b/>
          <w:bCs/>
          <w:spacing w:val="-13"/>
          <w:sz w:val="24"/>
          <w:szCs w:val="24"/>
        </w:rPr>
      </w:pPr>
      <w:r w:rsidRPr="005D53BF">
        <w:rPr>
          <w:rFonts w:ascii="Arial" w:hAnsi="Arial" w:cs="Arial"/>
          <w:b/>
          <w:bCs/>
          <w:spacing w:val="-13"/>
          <w:sz w:val="24"/>
          <w:szCs w:val="24"/>
        </w:rPr>
        <w:t>TREŚCI PROGRAMOWE</w:t>
      </w:r>
    </w:p>
    <w:p w14:paraId="6F470A82" w14:textId="77777777" w:rsidR="005D53BF" w:rsidRPr="005D53BF" w:rsidRDefault="005D53BF" w:rsidP="005D53BF">
      <w:pPr>
        <w:spacing w:after="0" w:line="360" w:lineRule="auto"/>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58"/>
        <w:gridCol w:w="1004"/>
      </w:tblGrid>
      <w:tr w:rsidR="005D53BF" w:rsidRPr="005D53BF" w14:paraId="317A9B43" w14:textId="77777777" w:rsidTr="00AA3A20">
        <w:tc>
          <w:tcPr>
            <w:tcW w:w="8058" w:type="dxa"/>
            <w:shd w:val="clear" w:color="auto" w:fill="auto"/>
            <w:vAlign w:val="center"/>
          </w:tcPr>
          <w:p w14:paraId="136B0C33" w14:textId="77777777" w:rsidR="005D53BF" w:rsidRPr="005D53BF" w:rsidRDefault="005D53BF" w:rsidP="005D53BF">
            <w:pPr>
              <w:shd w:val="clear" w:color="auto" w:fill="FFFFFF"/>
              <w:spacing w:after="0" w:line="360" w:lineRule="auto"/>
              <w:rPr>
                <w:rFonts w:ascii="Arial" w:hAnsi="Arial" w:cs="Arial"/>
                <w:sz w:val="24"/>
                <w:szCs w:val="24"/>
              </w:rPr>
            </w:pPr>
            <w:r w:rsidRPr="005D53BF">
              <w:rPr>
                <w:rFonts w:ascii="Arial" w:hAnsi="Arial" w:cs="Arial"/>
                <w:b/>
                <w:bCs/>
                <w:spacing w:val="-2"/>
                <w:sz w:val="24"/>
                <w:szCs w:val="24"/>
              </w:rPr>
              <w:t xml:space="preserve">Forma </w:t>
            </w:r>
            <w:r w:rsidRPr="005D53BF">
              <w:rPr>
                <w:rFonts w:ascii="Arial" w:hAnsi="Arial" w:cs="Arial"/>
                <w:b/>
                <w:bCs/>
                <w:spacing w:val="-1"/>
                <w:sz w:val="24"/>
                <w:szCs w:val="24"/>
              </w:rPr>
              <w:t>zajęć – WYKŁAD</w:t>
            </w:r>
          </w:p>
        </w:tc>
        <w:tc>
          <w:tcPr>
            <w:tcW w:w="1004" w:type="dxa"/>
            <w:shd w:val="clear" w:color="auto" w:fill="auto"/>
            <w:vAlign w:val="center"/>
          </w:tcPr>
          <w:p w14:paraId="0CBFB475" w14:textId="77777777" w:rsidR="005D53BF" w:rsidRPr="005D53BF" w:rsidRDefault="005D53BF" w:rsidP="005D53BF">
            <w:pPr>
              <w:shd w:val="clear" w:color="auto" w:fill="FFFFFF"/>
              <w:spacing w:after="0" w:line="360" w:lineRule="auto"/>
              <w:ind w:left="-130"/>
              <w:jc w:val="center"/>
              <w:rPr>
                <w:rFonts w:ascii="Arial" w:hAnsi="Arial" w:cs="Arial"/>
                <w:sz w:val="24"/>
                <w:szCs w:val="24"/>
              </w:rPr>
            </w:pPr>
            <w:r w:rsidRPr="005D53BF">
              <w:rPr>
                <w:rFonts w:ascii="Arial" w:hAnsi="Arial" w:cs="Arial"/>
                <w:b/>
                <w:bCs/>
                <w:sz w:val="24"/>
                <w:szCs w:val="24"/>
              </w:rPr>
              <w:t>Liczba godzin</w:t>
            </w:r>
          </w:p>
        </w:tc>
      </w:tr>
      <w:tr w:rsidR="005D53BF" w:rsidRPr="005D53BF" w14:paraId="6AA7B6BA" w14:textId="77777777" w:rsidTr="00AA3A20">
        <w:tc>
          <w:tcPr>
            <w:tcW w:w="8058" w:type="dxa"/>
            <w:shd w:val="clear" w:color="auto" w:fill="auto"/>
          </w:tcPr>
          <w:p w14:paraId="47A31A01" w14:textId="0B7DA0E9"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W1</w:t>
            </w:r>
            <w:r w:rsidR="00ED42CC">
              <w:rPr>
                <w:rFonts w:ascii="Arial" w:hAnsi="Arial" w:cs="Arial"/>
                <w:b/>
                <w:sz w:val="24"/>
                <w:szCs w:val="24"/>
                <w:lang w:eastAsia="ar-SA"/>
              </w:rPr>
              <w:t>-2</w:t>
            </w:r>
            <w:r w:rsidRPr="005D53BF">
              <w:rPr>
                <w:rFonts w:ascii="Arial" w:hAnsi="Arial" w:cs="Arial"/>
                <w:sz w:val="24"/>
                <w:szCs w:val="24"/>
                <w:lang w:eastAsia="ar-SA"/>
              </w:rPr>
              <w:t xml:space="preserve"> Informacje ogólne, podstawowe pojęcia z zakresu recyklingu odpadów</w:t>
            </w:r>
          </w:p>
        </w:tc>
        <w:tc>
          <w:tcPr>
            <w:tcW w:w="1004" w:type="dxa"/>
            <w:shd w:val="clear" w:color="auto" w:fill="auto"/>
            <w:vAlign w:val="center"/>
          </w:tcPr>
          <w:p w14:paraId="572968D6"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2</w:t>
            </w:r>
          </w:p>
        </w:tc>
      </w:tr>
      <w:tr w:rsidR="005D53BF" w:rsidRPr="005D53BF" w14:paraId="7A144E06" w14:textId="77777777" w:rsidTr="00AA3A20">
        <w:tc>
          <w:tcPr>
            <w:tcW w:w="8058" w:type="dxa"/>
            <w:shd w:val="clear" w:color="auto" w:fill="auto"/>
          </w:tcPr>
          <w:p w14:paraId="3F19E75F" w14:textId="0FC445D2"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3-4</w:t>
            </w:r>
            <w:r w:rsidRPr="005D53BF">
              <w:rPr>
                <w:rFonts w:ascii="Arial" w:hAnsi="Arial" w:cs="Arial"/>
                <w:sz w:val="24"/>
                <w:szCs w:val="24"/>
                <w:lang w:eastAsia="ar-SA"/>
              </w:rPr>
              <w:t xml:space="preserve"> Czynniki utrudniające recykling. </w:t>
            </w:r>
          </w:p>
        </w:tc>
        <w:tc>
          <w:tcPr>
            <w:tcW w:w="1004" w:type="dxa"/>
            <w:shd w:val="clear" w:color="auto" w:fill="auto"/>
            <w:vAlign w:val="center"/>
          </w:tcPr>
          <w:p w14:paraId="5FCDED45"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2</w:t>
            </w:r>
          </w:p>
        </w:tc>
      </w:tr>
      <w:tr w:rsidR="005D53BF" w:rsidRPr="005D53BF" w14:paraId="11F0083B" w14:textId="77777777" w:rsidTr="00AA3A20">
        <w:tc>
          <w:tcPr>
            <w:tcW w:w="8058" w:type="dxa"/>
            <w:shd w:val="clear" w:color="auto" w:fill="auto"/>
          </w:tcPr>
          <w:p w14:paraId="780233D6" w14:textId="27AF2554"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5</w:t>
            </w:r>
            <w:r w:rsidRPr="005D53BF">
              <w:rPr>
                <w:rFonts w:ascii="Arial" w:hAnsi="Arial" w:cs="Arial"/>
                <w:sz w:val="24"/>
                <w:szCs w:val="24"/>
                <w:lang w:eastAsia="ar-SA"/>
              </w:rPr>
              <w:t xml:space="preserve"> Rodzaje i klasyfikacja odpadów. </w:t>
            </w:r>
          </w:p>
        </w:tc>
        <w:tc>
          <w:tcPr>
            <w:tcW w:w="1004" w:type="dxa"/>
            <w:shd w:val="clear" w:color="auto" w:fill="auto"/>
            <w:vAlign w:val="center"/>
          </w:tcPr>
          <w:p w14:paraId="078B9C18"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1</w:t>
            </w:r>
          </w:p>
        </w:tc>
      </w:tr>
      <w:tr w:rsidR="005D53BF" w:rsidRPr="005D53BF" w14:paraId="54C52FF8" w14:textId="77777777" w:rsidTr="00AA3A20">
        <w:tc>
          <w:tcPr>
            <w:tcW w:w="8058" w:type="dxa"/>
            <w:shd w:val="clear" w:color="auto" w:fill="auto"/>
          </w:tcPr>
          <w:p w14:paraId="40788C29" w14:textId="6A654465"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6</w:t>
            </w:r>
            <w:r w:rsidR="00AA3A20">
              <w:rPr>
                <w:rFonts w:ascii="Arial" w:hAnsi="Arial" w:cs="Arial"/>
                <w:b/>
                <w:sz w:val="24"/>
                <w:szCs w:val="24"/>
                <w:lang w:eastAsia="ar-SA"/>
              </w:rPr>
              <w:t>-</w:t>
            </w:r>
            <w:r w:rsidR="00ED42CC">
              <w:rPr>
                <w:rFonts w:ascii="Arial" w:hAnsi="Arial" w:cs="Arial"/>
                <w:b/>
                <w:sz w:val="24"/>
                <w:szCs w:val="24"/>
                <w:lang w:eastAsia="ar-SA"/>
              </w:rPr>
              <w:t>9</w:t>
            </w:r>
            <w:r w:rsidRPr="005D53BF">
              <w:rPr>
                <w:rFonts w:ascii="Arial" w:hAnsi="Arial" w:cs="Arial"/>
                <w:sz w:val="24"/>
                <w:szCs w:val="24"/>
                <w:lang w:eastAsia="ar-SA"/>
              </w:rPr>
              <w:t xml:space="preserve"> Podział metod recyklingu. Odzysk energetyczny, recykling surowcowy i materiałowy</w:t>
            </w:r>
            <w:r w:rsidR="00ED42CC">
              <w:rPr>
                <w:rFonts w:ascii="Arial" w:hAnsi="Arial" w:cs="Arial"/>
                <w:sz w:val="24"/>
                <w:szCs w:val="24"/>
                <w:lang w:eastAsia="ar-SA"/>
              </w:rPr>
              <w:t>.</w:t>
            </w:r>
          </w:p>
        </w:tc>
        <w:tc>
          <w:tcPr>
            <w:tcW w:w="1004" w:type="dxa"/>
            <w:shd w:val="clear" w:color="auto" w:fill="auto"/>
            <w:vAlign w:val="center"/>
          </w:tcPr>
          <w:p w14:paraId="6BA5DABB"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6FCA59F6" w14:textId="77777777" w:rsidTr="00AA3A20">
        <w:tc>
          <w:tcPr>
            <w:tcW w:w="8058" w:type="dxa"/>
            <w:shd w:val="clear" w:color="auto" w:fill="auto"/>
          </w:tcPr>
          <w:p w14:paraId="2BCE16A2" w14:textId="468283F5"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10</w:t>
            </w:r>
            <w:r w:rsidR="00AA3A20">
              <w:rPr>
                <w:rFonts w:ascii="Arial" w:hAnsi="Arial" w:cs="Arial"/>
                <w:b/>
                <w:sz w:val="24"/>
                <w:szCs w:val="24"/>
                <w:lang w:eastAsia="ar-SA"/>
              </w:rPr>
              <w:t>-</w:t>
            </w:r>
            <w:r w:rsidR="00ED42CC">
              <w:rPr>
                <w:rFonts w:ascii="Arial" w:hAnsi="Arial" w:cs="Arial"/>
                <w:b/>
                <w:sz w:val="24"/>
                <w:szCs w:val="24"/>
                <w:lang w:eastAsia="ar-SA"/>
              </w:rPr>
              <w:t>13</w:t>
            </w:r>
            <w:r w:rsidRPr="005D53BF">
              <w:rPr>
                <w:rFonts w:ascii="Arial" w:hAnsi="Arial" w:cs="Arial"/>
                <w:sz w:val="24"/>
                <w:szCs w:val="24"/>
                <w:lang w:eastAsia="ar-SA"/>
              </w:rPr>
              <w:t xml:space="preserve"> Etapy recyklingu – segregacja, sortowanie, rozdrabnianie, regranulowanie. </w:t>
            </w:r>
          </w:p>
        </w:tc>
        <w:tc>
          <w:tcPr>
            <w:tcW w:w="1004" w:type="dxa"/>
            <w:shd w:val="clear" w:color="auto" w:fill="auto"/>
            <w:vAlign w:val="center"/>
          </w:tcPr>
          <w:p w14:paraId="1C472104"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67D7A8A3" w14:textId="77777777" w:rsidTr="00AA3A20">
        <w:tc>
          <w:tcPr>
            <w:tcW w:w="8058" w:type="dxa"/>
            <w:shd w:val="clear" w:color="auto" w:fill="auto"/>
          </w:tcPr>
          <w:p w14:paraId="40EA2575" w14:textId="49513E50"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14-15</w:t>
            </w:r>
            <w:r w:rsidRPr="005D53BF">
              <w:rPr>
                <w:rFonts w:ascii="Arial" w:hAnsi="Arial" w:cs="Arial"/>
                <w:sz w:val="24"/>
                <w:szCs w:val="24"/>
                <w:lang w:eastAsia="ar-SA"/>
              </w:rPr>
              <w:t xml:space="preserve"> Recykling papieru, opakowań kartonowych.</w:t>
            </w:r>
          </w:p>
        </w:tc>
        <w:tc>
          <w:tcPr>
            <w:tcW w:w="1004" w:type="dxa"/>
            <w:shd w:val="clear" w:color="auto" w:fill="auto"/>
            <w:vAlign w:val="center"/>
          </w:tcPr>
          <w:p w14:paraId="71ABD357"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2</w:t>
            </w:r>
          </w:p>
        </w:tc>
      </w:tr>
      <w:tr w:rsidR="005D53BF" w:rsidRPr="005D53BF" w14:paraId="43311553" w14:textId="77777777" w:rsidTr="00AA3A20">
        <w:tc>
          <w:tcPr>
            <w:tcW w:w="8058" w:type="dxa"/>
            <w:shd w:val="clear" w:color="auto" w:fill="auto"/>
          </w:tcPr>
          <w:p w14:paraId="576D751E" w14:textId="39AC5C5B"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16-17</w:t>
            </w:r>
            <w:r w:rsidRPr="005D53BF">
              <w:rPr>
                <w:rFonts w:ascii="Arial" w:hAnsi="Arial" w:cs="Arial"/>
                <w:sz w:val="24"/>
                <w:szCs w:val="24"/>
                <w:lang w:eastAsia="ar-SA"/>
              </w:rPr>
              <w:t xml:space="preserve"> Recykling metali żelaznych i nieżelaznych</w:t>
            </w:r>
            <w:r w:rsidR="00ED42CC">
              <w:rPr>
                <w:rFonts w:ascii="Arial" w:hAnsi="Arial" w:cs="Arial"/>
                <w:sz w:val="24"/>
                <w:szCs w:val="24"/>
                <w:lang w:eastAsia="ar-SA"/>
              </w:rPr>
              <w:t>.</w:t>
            </w:r>
          </w:p>
        </w:tc>
        <w:tc>
          <w:tcPr>
            <w:tcW w:w="1004" w:type="dxa"/>
            <w:shd w:val="clear" w:color="auto" w:fill="auto"/>
            <w:vAlign w:val="center"/>
          </w:tcPr>
          <w:p w14:paraId="1D32DC10" w14:textId="7F4327F0" w:rsidR="005D53BF" w:rsidRPr="005D53BF" w:rsidRDefault="00AA3A20" w:rsidP="005D53BF">
            <w:pPr>
              <w:spacing w:after="0" w:line="360" w:lineRule="auto"/>
              <w:ind w:left="-130"/>
              <w:jc w:val="center"/>
              <w:rPr>
                <w:rFonts w:ascii="Arial" w:hAnsi="Arial" w:cs="Arial"/>
                <w:b/>
                <w:sz w:val="24"/>
                <w:szCs w:val="24"/>
              </w:rPr>
            </w:pPr>
            <w:r>
              <w:rPr>
                <w:rFonts w:ascii="Arial" w:hAnsi="Arial" w:cs="Arial"/>
                <w:b/>
                <w:sz w:val="24"/>
                <w:szCs w:val="24"/>
              </w:rPr>
              <w:t>2</w:t>
            </w:r>
          </w:p>
        </w:tc>
      </w:tr>
      <w:tr w:rsidR="005D53BF" w:rsidRPr="005D53BF" w14:paraId="080D3171" w14:textId="77777777" w:rsidTr="00AA3A20">
        <w:tc>
          <w:tcPr>
            <w:tcW w:w="8058" w:type="dxa"/>
            <w:shd w:val="clear" w:color="auto" w:fill="auto"/>
          </w:tcPr>
          <w:p w14:paraId="4D0BDDE1" w14:textId="04D1FF7A"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18</w:t>
            </w:r>
            <w:r w:rsidR="00AA3A20">
              <w:rPr>
                <w:rFonts w:ascii="Arial" w:hAnsi="Arial" w:cs="Arial"/>
                <w:b/>
                <w:sz w:val="24"/>
                <w:szCs w:val="24"/>
                <w:lang w:eastAsia="ar-SA"/>
              </w:rPr>
              <w:t>-1</w:t>
            </w:r>
            <w:r w:rsidR="00ED42CC">
              <w:rPr>
                <w:rFonts w:ascii="Arial" w:hAnsi="Arial" w:cs="Arial"/>
                <w:b/>
                <w:sz w:val="24"/>
                <w:szCs w:val="24"/>
                <w:lang w:eastAsia="ar-SA"/>
              </w:rPr>
              <w:t>9</w:t>
            </w:r>
            <w:r w:rsidRPr="005D53BF">
              <w:rPr>
                <w:rFonts w:ascii="Arial" w:hAnsi="Arial" w:cs="Arial"/>
                <w:sz w:val="24"/>
                <w:szCs w:val="24"/>
                <w:lang w:eastAsia="ar-SA"/>
              </w:rPr>
              <w:t xml:space="preserve"> Recykling tworzyw sztucznych</w:t>
            </w:r>
            <w:r w:rsidR="00AA3A20">
              <w:rPr>
                <w:rFonts w:ascii="Arial" w:hAnsi="Arial" w:cs="Arial"/>
                <w:sz w:val="24"/>
                <w:szCs w:val="24"/>
                <w:lang w:eastAsia="ar-SA"/>
              </w:rPr>
              <w:t xml:space="preserve">. </w:t>
            </w:r>
            <w:r w:rsidR="00AA3A20" w:rsidRPr="005D53BF">
              <w:rPr>
                <w:rFonts w:ascii="Arial" w:hAnsi="Arial" w:cs="Arial"/>
                <w:sz w:val="24"/>
                <w:szCs w:val="24"/>
                <w:lang w:eastAsia="ar-SA"/>
              </w:rPr>
              <w:t>Recykling tekstyliów</w:t>
            </w:r>
            <w:r w:rsidR="00ED42CC">
              <w:rPr>
                <w:rFonts w:ascii="Arial" w:hAnsi="Arial" w:cs="Arial"/>
                <w:sz w:val="24"/>
                <w:szCs w:val="24"/>
                <w:lang w:eastAsia="ar-SA"/>
              </w:rPr>
              <w:t>.</w:t>
            </w:r>
          </w:p>
        </w:tc>
        <w:tc>
          <w:tcPr>
            <w:tcW w:w="1004" w:type="dxa"/>
            <w:shd w:val="clear" w:color="auto" w:fill="auto"/>
            <w:vAlign w:val="center"/>
          </w:tcPr>
          <w:p w14:paraId="5B4BDA93" w14:textId="07298A60" w:rsidR="005D53BF" w:rsidRPr="005D53BF" w:rsidRDefault="00AA3A20" w:rsidP="005D53BF">
            <w:pPr>
              <w:spacing w:after="0" w:line="360" w:lineRule="auto"/>
              <w:ind w:left="-130"/>
              <w:jc w:val="center"/>
              <w:rPr>
                <w:rFonts w:ascii="Arial" w:hAnsi="Arial" w:cs="Arial"/>
                <w:b/>
                <w:sz w:val="24"/>
                <w:szCs w:val="24"/>
              </w:rPr>
            </w:pPr>
            <w:r>
              <w:rPr>
                <w:rFonts w:ascii="Arial" w:hAnsi="Arial" w:cs="Arial"/>
                <w:b/>
                <w:sz w:val="24"/>
                <w:szCs w:val="24"/>
              </w:rPr>
              <w:t>2</w:t>
            </w:r>
          </w:p>
        </w:tc>
      </w:tr>
      <w:tr w:rsidR="005D53BF" w:rsidRPr="005D53BF" w14:paraId="2BE33170" w14:textId="77777777" w:rsidTr="00AA3A20">
        <w:tc>
          <w:tcPr>
            <w:tcW w:w="8058" w:type="dxa"/>
            <w:shd w:val="clear" w:color="auto" w:fill="auto"/>
          </w:tcPr>
          <w:p w14:paraId="3BB20019" w14:textId="2671599D"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20-23</w:t>
            </w:r>
            <w:r w:rsidRPr="005D53BF">
              <w:rPr>
                <w:rFonts w:ascii="Arial" w:hAnsi="Arial" w:cs="Arial"/>
                <w:sz w:val="24"/>
                <w:szCs w:val="24"/>
                <w:lang w:eastAsia="ar-SA"/>
              </w:rPr>
              <w:t xml:space="preserve"> Recykling pojazdów i elektroniki</w:t>
            </w:r>
            <w:r w:rsidR="00ED42CC">
              <w:rPr>
                <w:rFonts w:ascii="Arial" w:hAnsi="Arial" w:cs="Arial"/>
                <w:sz w:val="24"/>
                <w:szCs w:val="24"/>
                <w:lang w:eastAsia="ar-SA"/>
              </w:rPr>
              <w:t>.</w:t>
            </w:r>
          </w:p>
        </w:tc>
        <w:tc>
          <w:tcPr>
            <w:tcW w:w="1004" w:type="dxa"/>
            <w:shd w:val="clear" w:color="auto" w:fill="auto"/>
            <w:vAlign w:val="center"/>
          </w:tcPr>
          <w:p w14:paraId="36BA8092"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2B80B073" w14:textId="77777777" w:rsidTr="00AA3A20">
        <w:tc>
          <w:tcPr>
            <w:tcW w:w="8058" w:type="dxa"/>
            <w:shd w:val="clear" w:color="auto" w:fill="auto"/>
          </w:tcPr>
          <w:p w14:paraId="45EC6BB5" w14:textId="2438DE29"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AA3A20">
              <w:rPr>
                <w:rFonts w:ascii="Arial" w:hAnsi="Arial" w:cs="Arial"/>
                <w:b/>
                <w:sz w:val="24"/>
                <w:szCs w:val="24"/>
                <w:lang w:eastAsia="ar-SA"/>
              </w:rPr>
              <w:t>2</w:t>
            </w:r>
            <w:r w:rsidR="00ED42CC">
              <w:rPr>
                <w:rFonts w:ascii="Arial" w:hAnsi="Arial" w:cs="Arial"/>
                <w:b/>
                <w:sz w:val="24"/>
                <w:szCs w:val="24"/>
                <w:lang w:eastAsia="ar-SA"/>
              </w:rPr>
              <w:t>4</w:t>
            </w:r>
            <w:r w:rsidR="00AA3A20">
              <w:rPr>
                <w:rFonts w:ascii="Arial" w:hAnsi="Arial" w:cs="Arial"/>
                <w:b/>
                <w:sz w:val="24"/>
                <w:szCs w:val="24"/>
                <w:lang w:eastAsia="ar-SA"/>
              </w:rPr>
              <w:t>-</w:t>
            </w:r>
            <w:r w:rsidR="00ED42CC">
              <w:rPr>
                <w:rFonts w:ascii="Arial" w:hAnsi="Arial" w:cs="Arial"/>
                <w:b/>
                <w:sz w:val="24"/>
                <w:szCs w:val="24"/>
                <w:lang w:eastAsia="ar-SA"/>
              </w:rPr>
              <w:t>27</w:t>
            </w:r>
            <w:r w:rsidRPr="005D53BF">
              <w:rPr>
                <w:rFonts w:ascii="Arial" w:hAnsi="Arial" w:cs="Arial"/>
                <w:sz w:val="24"/>
                <w:szCs w:val="24"/>
                <w:lang w:eastAsia="ar-SA"/>
              </w:rPr>
              <w:t xml:space="preserve"> Technologie stosowane w recyklingu i odzysku surowców z odpadów</w:t>
            </w:r>
            <w:r w:rsidR="00ED42CC">
              <w:rPr>
                <w:rFonts w:ascii="Arial" w:hAnsi="Arial" w:cs="Arial"/>
                <w:sz w:val="24"/>
                <w:szCs w:val="24"/>
                <w:lang w:eastAsia="ar-SA"/>
              </w:rPr>
              <w:t>.</w:t>
            </w:r>
          </w:p>
        </w:tc>
        <w:tc>
          <w:tcPr>
            <w:tcW w:w="1004" w:type="dxa"/>
            <w:shd w:val="clear" w:color="auto" w:fill="auto"/>
            <w:vAlign w:val="center"/>
          </w:tcPr>
          <w:p w14:paraId="19ECC650"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638904C2" w14:textId="77777777" w:rsidTr="00AA3A20">
        <w:tc>
          <w:tcPr>
            <w:tcW w:w="8058" w:type="dxa"/>
            <w:shd w:val="clear" w:color="auto" w:fill="auto"/>
          </w:tcPr>
          <w:p w14:paraId="02FDE6E6" w14:textId="003E721B" w:rsidR="005D53BF" w:rsidRPr="005D53BF" w:rsidRDefault="005D53BF" w:rsidP="005D53BF">
            <w:pPr>
              <w:suppressAutoHyphens/>
              <w:snapToGrid w:val="0"/>
              <w:spacing w:after="0" w:line="360" w:lineRule="auto"/>
              <w:rPr>
                <w:rFonts w:ascii="Arial" w:hAnsi="Arial" w:cs="Arial"/>
                <w:sz w:val="24"/>
                <w:szCs w:val="24"/>
                <w:lang w:eastAsia="ar-SA"/>
              </w:rPr>
            </w:pPr>
            <w:r w:rsidRPr="005D53BF">
              <w:rPr>
                <w:rFonts w:ascii="Arial" w:hAnsi="Arial" w:cs="Arial"/>
                <w:b/>
                <w:sz w:val="24"/>
                <w:szCs w:val="24"/>
                <w:lang w:eastAsia="ar-SA"/>
              </w:rPr>
              <w:t>W</w:t>
            </w:r>
            <w:r w:rsidR="00ED42CC">
              <w:rPr>
                <w:rFonts w:ascii="Arial" w:hAnsi="Arial" w:cs="Arial"/>
                <w:b/>
                <w:sz w:val="24"/>
                <w:szCs w:val="24"/>
                <w:lang w:eastAsia="ar-SA"/>
              </w:rPr>
              <w:t>28</w:t>
            </w:r>
            <w:r w:rsidR="00AA3A20">
              <w:rPr>
                <w:rFonts w:ascii="Arial" w:hAnsi="Arial" w:cs="Arial"/>
                <w:b/>
                <w:sz w:val="24"/>
                <w:szCs w:val="24"/>
                <w:lang w:eastAsia="ar-SA"/>
              </w:rPr>
              <w:t>-</w:t>
            </w:r>
            <w:r w:rsidR="00ED42CC">
              <w:rPr>
                <w:rFonts w:ascii="Arial" w:hAnsi="Arial" w:cs="Arial"/>
                <w:b/>
                <w:sz w:val="24"/>
                <w:szCs w:val="24"/>
                <w:lang w:eastAsia="ar-SA"/>
              </w:rPr>
              <w:t>30</w:t>
            </w:r>
            <w:r w:rsidRPr="005D53BF">
              <w:rPr>
                <w:rFonts w:ascii="Arial" w:hAnsi="Arial" w:cs="Arial"/>
                <w:sz w:val="24"/>
                <w:szCs w:val="24"/>
                <w:lang w:eastAsia="ar-SA"/>
              </w:rPr>
              <w:t xml:space="preserve"> Metody analizy jakości recyklatów w kontekście ich późniejszego wykorzystania.</w:t>
            </w:r>
          </w:p>
        </w:tc>
        <w:tc>
          <w:tcPr>
            <w:tcW w:w="1004" w:type="dxa"/>
            <w:shd w:val="clear" w:color="auto" w:fill="auto"/>
            <w:vAlign w:val="center"/>
          </w:tcPr>
          <w:p w14:paraId="618FC518"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3</w:t>
            </w:r>
          </w:p>
        </w:tc>
      </w:tr>
      <w:tr w:rsidR="00AA3A20" w:rsidRPr="005D53BF" w14:paraId="2983D307" w14:textId="77777777" w:rsidTr="00AA3A20">
        <w:tc>
          <w:tcPr>
            <w:tcW w:w="8058" w:type="dxa"/>
            <w:shd w:val="clear" w:color="auto" w:fill="auto"/>
          </w:tcPr>
          <w:p w14:paraId="1A32C3EC" w14:textId="0811BF1C" w:rsidR="00AA3A20" w:rsidRPr="005D53BF" w:rsidRDefault="00AA3A20" w:rsidP="00AA3A20">
            <w:pPr>
              <w:suppressAutoHyphens/>
              <w:snapToGrid w:val="0"/>
              <w:spacing w:after="0" w:line="360" w:lineRule="auto"/>
              <w:jc w:val="right"/>
              <w:rPr>
                <w:rFonts w:ascii="Arial" w:hAnsi="Arial" w:cs="Arial"/>
                <w:b/>
                <w:sz w:val="24"/>
                <w:szCs w:val="24"/>
                <w:lang w:eastAsia="ar-SA"/>
              </w:rPr>
            </w:pPr>
            <w:r>
              <w:rPr>
                <w:rFonts w:ascii="Arial" w:hAnsi="Arial" w:cs="Arial"/>
                <w:b/>
                <w:sz w:val="24"/>
                <w:szCs w:val="24"/>
                <w:lang w:eastAsia="ar-SA"/>
              </w:rPr>
              <w:t>SUMA</w:t>
            </w:r>
          </w:p>
        </w:tc>
        <w:tc>
          <w:tcPr>
            <w:tcW w:w="1004" w:type="dxa"/>
            <w:shd w:val="clear" w:color="auto" w:fill="auto"/>
            <w:vAlign w:val="center"/>
          </w:tcPr>
          <w:p w14:paraId="2892F9BF" w14:textId="60F9F3D7" w:rsidR="00AA3A20" w:rsidRPr="005D53BF" w:rsidRDefault="00AA3A20" w:rsidP="005D53BF">
            <w:pPr>
              <w:spacing w:after="0" w:line="360" w:lineRule="auto"/>
              <w:ind w:left="-130"/>
              <w:jc w:val="center"/>
              <w:rPr>
                <w:rFonts w:ascii="Arial" w:hAnsi="Arial" w:cs="Arial"/>
                <w:b/>
                <w:sz w:val="24"/>
                <w:szCs w:val="24"/>
              </w:rPr>
            </w:pPr>
            <w:r>
              <w:rPr>
                <w:rFonts w:ascii="Arial" w:hAnsi="Arial" w:cs="Arial"/>
                <w:b/>
                <w:sz w:val="24"/>
                <w:szCs w:val="24"/>
              </w:rPr>
              <w:t>30</w:t>
            </w:r>
          </w:p>
        </w:tc>
      </w:tr>
      <w:tr w:rsidR="005D53BF" w:rsidRPr="005D53BF" w14:paraId="68B50512" w14:textId="77777777" w:rsidTr="00AA3A20">
        <w:tc>
          <w:tcPr>
            <w:tcW w:w="8058" w:type="dxa"/>
            <w:shd w:val="clear" w:color="auto" w:fill="auto"/>
            <w:vAlign w:val="center"/>
          </w:tcPr>
          <w:p w14:paraId="1A886B8F" w14:textId="77777777" w:rsidR="005D53BF" w:rsidRPr="005D53BF" w:rsidRDefault="005D53BF" w:rsidP="005D53BF">
            <w:pPr>
              <w:shd w:val="clear" w:color="auto" w:fill="FFFFFF"/>
              <w:spacing w:after="0" w:line="360" w:lineRule="auto"/>
              <w:rPr>
                <w:rFonts w:ascii="Arial" w:hAnsi="Arial" w:cs="Arial"/>
                <w:sz w:val="24"/>
                <w:szCs w:val="24"/>
              </w:rPr>
            </w:pPr>
            <w:r w:rsidRPr="005D53BF">
              <w:rPr>
                <w:rFonts w:ascii="Arial" w:hAnsi="Arial" w:cs="Arial"/>
                <w:b/>
                <w:bCs/>
                <w:spacing w:val="-2"/>
                <w:sz w:val="24"/>
                <w:szCs w:val="24"/>
              </w:rPr>
              <w:t xml:space="preserve">Forma </w:t>
            </w:r>
            <w:r w:rsidRPr="005D53BF">
              <w:rPr>
                <w:rFonts w:ascii="Arial" w:hAnsi="Arial" w:cs="Arial"/>
                <w:b/>
                <w:bCs/>
                <w:spacing w:val="-1"/>
                <w:sz w:val="24"/>
                <w:szCs w:val="24"/>
              </w:rPr>
              <w:t>zajęć –Laboratorium</w:t>
            </w:r>
          </w:p>
        </w:tc>
        <w:tc>
          <w:tcPr>
            <w:tcW w:w="1004" w:type="dxa"/>
            <w:shd w:val="clear" w:color="auto" w:fill="auto"/>
            <w:vAlign w:val="center"/>
          </w:tcPr>
          <w:p w14:paraId="7E9301B2" w14:textId="77777777" w:rsidR="005D53BF" w:rsidRPr="005D53BF" w:rsidRDefault="005D53BF" w:rsidP="005D53BF">
            <w:pPr>
              <w:shd w:val="clear" w:color="auto" w:fill="FFFFFF"/>
              <w:spacing w:after="0" w:line="360" w:lineRule="auto"/>
              <w:ind w:left="-130"/>
              <w:jc w:val="center"/>
              <w:rPr>
                <w:rFonts w:ascii="Arial" w:hAnsi="Arial" w:cs="Arial"/>
                <w:sz w:val="24"/>
                <w:szCs w:val="24"/>
              </w:rPr>
            </w:pPr>
            <w:r w:rsidRPr="005D53BF">
              <w:rPr>
                <w:rFonts w:ascii="Arial" w:hAnsi="Arial" w:cs="Arial"/>
                <w:b/>
                <w:bCs/>
                <w:sz w:val="24"/>
                <w:szCs w:val="24"/>
              </w:rPr>
              <w:t>Liczba godzin</w:t>
            </w:r>
          </w:p>
        </w:tc>
      </w:tr>
      <w:tr w:rsidR="005D53BF" w:rsidRPr="005D53BF" w14:paraId="769839D9" w14:textId="77777777" w:rsidTr="00AA3A20">
        <w:tc>
          <w:tcPr>
            <w:tcW w:w="8058" w:type="dxa"/>
            <w:shd w:val="clear" w:color="auto" w:fill="auto"/>
            <w:vAlign w:val="center"/>
          </w:tcPr>
          <w:p w14:paraId="039063AD" w14:textId="7EA04CB1" w:rsidR="005D53BF" w:rsidRPr="005D53BF" w:rsidRDefault="005D53BF" w:rsidP="005D53BF">
            <w:pPr>
              <w:shd w:val="clear" w:color="auto" w:fill="FFFFFF"/>
              <w:spacing w:after="0" w:line="360" w:lineRule="auto"/>
              <w:rPr>
                <w:rFonts w:ascii="Arial" w:hAnsi="Arial" w:cs="Arial"/>
                <w:b/>
                <w:bCs/>
                <w:spacing w:val="-2"/>
                <w:sz w:val="24"/>
                <w:szCs w:val="24"/>
              </w:rPr>
            </w:pPr>
            <w:r w:rsidRPr="005D53BF">
              <w:rPr>
                <w:rFonts w:ascii="Arial" w:hAnsi="Arial" w:cs="Arial"/>
                <w:b/>
                <w:bCs/>
                <w:spacing w:val="-2"/>
                <w:sz w:val="24"/>
                <w:szCs w:val="24"/>
              </w:rPr>
              <w:t>L1-</w:t>
            </w:r>
            <w:r w:rsidR="0074746D">
              <w:rPr>
                <w:rFonts w:ascii="Arial" w:hAnsi="Arial" w:cs="Arial"/>
                <w:b/>
                <w:bCs/>
                <w:spacing w:val="-2"/>
                <w:sz w:val="24"/>
                <w:szCs w:val="24"/>
              </w:rPr>
              <w:t>4</w:t>
            </w:r>
            <w:r w:rsidRPr="005D53BF">
              <w:rPr>
                <w:rFonts w:ascii="Arial" w:hAnsi="Arial" w:cs="Arial"/>
                <w:b/>
                <w:bCs/>
                <w:spacing w:val="-2"/>
                <w:sz w:val="24"/>
                <w:szCs w:val="24"/>
              </w:rPr>
              <w:t xml:space="preserve"> </w:t>
            </w:r>
            <w:r w:rsidRPr="005D53BF">
              <w:rPr>
                <w:rFonts w:ascii="Arial" w:hAnsi="Arial" w:cs="Arial"/>
                <w:bCs/>
                <w:spacing w:val="-2"/>
                <w:sz w:val="24"/>
                <w:szCs w:val="24"/>
              </w:rPr>
              <w:t>Przegląd materiałów stosowanych do wytwarzania dóbr konsumpcyjnych</w:t>
            </w:r>
            <w:r w:rsidR="0074746D">
              <w:rPr>
                <w:rFonts w:ascii="Arial" w:hAnsi="Arial" w:cs="Arial"/>
                <w:bCs/>
                <w:spacing w:val="-2"/>
                <w:sz w:val="24"/>
                <w:szCs w:val="24"/>
              </w:rPr>
              <w:t>.</w:t>
            </w:r>
          </w:p>
        </w:tc>
        <w:tc>
          <w:tcPr>
            <w:tcW w:w="1004" w:type="dxa"/>
            <w:shd w:val="clear" w:color="auto" w:fill="auto"/>
            <w:vAlign w:val="center"/>
          </w:tcPr>
          <w:p w14:paraId="554C990C" w14:textId="77777777" w:rsidR="005D53BF" w:rsidRPr="005D53BF" w:rsidRDefault="005D53BF" w:rsidP="005D53BF">
            <w:pPr>
              <w:shd w:val="clear" w:color="auto" w:fill="FFFFFF"/>
              <w:spacing w:after="0" w:line="360" w:lineRule="auto"/>
              <w:ind w:left="-130"/>
              <w:jc w:val="center"/>
              <w:rPr>
                <w:rFonts w:ascii="Arial" w:hAnsi="Arial" w:cs="Arial"/>
                <w:b/>
                <w:bCs/>
                <w:sz w:val="24"/>
                <w:szCs w:val="24"/>
              </w:rPr>
            </w:pPr>
            <w:r w:rsidRPr="005D53BF">
              <w:rPr>
                <w:rFonts w:ascii="Arial" w:hAnsi="Arial" w:cs="Arial"/>
                <w:b/>
                <w:bCs/>
                <w:sz w:val="24"/>
                <w:szCs w:val="24"/>
              </w:rPr>
              <w:t>4</w:t>
            </w:r>
          </w:p>
        </w:tc>
      </w:tr>
      <w:tr w:rsidR="005D53BF" w:rsidRPr="005D53BF" w14:paraId="091197F3" w14:textId="77777777" w:rsidTr="00AA3A20">
        <w:tc>
          <w:tcPr>
            <w:tcW w:w="8058" w:type="dxa"/>
            <w:shd w:val="clear" w:color="auto" w:fill="auto"/>
          </w:tcPr>
          <w:p w14:paraId="48F02787" w14:textId="3D62F74C" w:rsidR="005D53BF" w:rsidRPr="005D53BF" w:rsidRDefault="005D53BF" w:rsidP="005D53BF">
            <w:pPr>
              <w:spacing w:after="0" w:line="360" w:lineRule="auto"/>
              <w:rPr>
                <w:rFonts w:ascii="Arial" w:hAnsi="Arial" w:cs="Arial"/>
                <w:sz w:val="24"/>
                <w:szCs w:val="24"/>
              </w:rPr>
            </w:pPr>
            <w:r w:rsidRPr="005D53BF">
              <w:rPr>
                <w:rFonts w:ascii="Arial" w:hAnsi="Arial" w:cs="Arial"/>
                <w:b/>
                <w:sz w:val="24"/>
                <w:szCs w:val="24"/>
                <w:lang w:eastAsia="ar-SA"/>
              </w:rPr>
              <w:t>L</w:t>
            </w:r>
            <w:r w:rsidR="0074746D">
              <w:rPr>
                <w:rFonts w:ascii="Arial" w:hAnsi="Arial" w:cs="Arial"/>
                <w:b/>
                <w:sz w:val="24"/>
                <w:szCs w:val="24"/>
                <w:lang w:eastAsia="ar-SA"/>
              </w:rPr>
              <w:t>5-7</w:t>
            </w:r>
            <w:r w:rsidRPr="005D53BF">
              <w:rPr>
                <w:rFonts w:ascii="Arial" w:hAnsi="Arial" w:cs="Arial"/>
                <w:bCs/>
                <w:sz w:val="24"/>
                <w:szCs w:val="24"/>
                <w:lang w:eastAsia="ar-SA"/>
              </w:rPr>
              <w:t xml:space="preserve"> </w:t>
            </w:r>
            <w:r w:rsidRPr="005D53BF">
              <w:rPr>
                <w:rFonts w:ascii="Arial" w:hAnsi="Arial" w:cs="Arial"/>
                <w:sz w:val="24"/>
                <w:szCs w:val="24"/>
              </w:rPr>
              <w:t xml:space="preserve">Identyfikacja materiałów </w:t>
            </w:r>
            <w:r w:rsidR="0074746D">
              <w:rPr>
                <w:rFonts w:ascii="Arial" w:hAnsi="Arial" w:cs="Arial"/>
                <w:sz w:val="24"/>
                <w:szCs w:val="24"/>
              </w:rPr>
              <w:t>–</w:t>
            </w:r>
            <w:r w:rsidRPr="005D53BF">
              <w:rPr>
                <w:rFonts w:ascii="Arial" w:hAnsi="Arial" w:cs="Arial"/>
                <w:sz w:val="24"/>
                <w:szCs w:val="24"/>
              </w:rPr>
              <w:t xml:space="preserve"> materiałoznawstwo</w:t>
            </w:r>
            <w:r w:rsidR="0074746D">
              <w:rPr>
                <w:rFonts w:ascii="Arial" w:hAnsi="Arial" w:cs="Arial"/>
                <w:sz w:val="24"/>
                <w:szCs w:val="24"/>
              </w:rPr>
              <w:t>.</w:t>
            </w:r>
          </w:p>
        </w:tc>
        <w:tc>
          <w:tcPr>
            <w:tcW w:w="1004" w:type="dxa"/>
            <w:shd w:val="clear" w:color="auto" w:fill="auto"/>
            <w:vAlign w:val="center"/>
          </w:tcPr>
          <w:p w14:paraId="40293CE3"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3</w:t>
            </w:r>
          </w:p>
        </w:tc>
      </w:tr>
      <w:tr w:rsidR="005D53BF" w:rsidRPr="005D53BF" w14:paraId="2ED3BD73" w14:textId="77777777" w:rsidTr="00AA3A20">
        <w:tc>
          <w:tcPr>
            <w:tcW w:w="8058" w:type="dxa"/>
            <w:shd w:val="clear" w:color="auto" w:fill="auto"/>
          </w:tcPr>
          <w:p w14:paraId="02FF03B2" w14:textId="18B5E99E"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b/>
                <w:sz w:val="24"/>
                <w:szCs w:val="24"/>
                <w:lang w:eastAsia="ar-SA"/>
              </w:rPr>
              <w:t>L</w:t>
            </w:r>
            <w:r w:rsidR="0074746D">
              <w:rPr>
                <w:rFonts w:ascii="Arial" w:hAnsi="Arial" w:cs="Arial"/>
                <w:b/>
                <w:sz w:val="24"/>
                <w:szCs w:val="24"/>
                <w:lang w:eastAsia="ar-SA"/>
              </w:rPr>
              <w:t>8-9</w:t>
            </w:r>
            <w:r w:rsidR="005307CA">
              <w:rPr>
                <w:rFonts w:ascii="Arial" w:hAnsi="Arial" w:cs="Arial"/>
                <w:b/>
                <w:sz w:val="24"/>
                <w:szCs w:val="24"/>
                <w:lang w:eastAsia="ar-SA"/>
              </w:rPr>
              <w:t xml:space="preserve"> </w:t>
            </w:r>
            <w:r w:rsidRPr="005D53BF">
              <w:rPr>
                <w:rFonts w:ascii="Arial" w:hAnsi="Arial" w:cs="Arial"/>
                <w:sz w:val="24"/>
                <w:szCs w:val="24"/>
                <w:lang w:eastAsia="ar-SA"/>
              </w:rPr>
              <w:t>Przegląd technologii wytwarzania wybranych produktów</w:t>
            </w:r>
            <w:r w:rsidR="0074746D">
              <w:rPr>
                <w:rFonts w:ascii="Arial" w:hAnsi="Arial" w:cs="Arial"/>
                <w:sz w:val="24"/>
                <w:szCs w:val="24"/>
                <w:lang w:eastAsia="ar-SA"/>
              </w:rPr>
              <w:t>.</w:t>
            </w:r>
          </w:p>
        </w:tc>
        <w:tc>
          <w:tcPr>
            <w:tcW w:w="1004" w:type="dxa"/>
            <w:shd w:val="clear" w:color="auto" w:fill="auto"/>
            <w:vAlign w:val="center"/>
          </w:tcPr>
          <w:p w14:paraId="0C3D82E8"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2</w:t>
            </w:r>
          </w:p>
        </w:tc>
      </w:tr>
      <w:tr w:rsidR="005D53BF" w:rsidRPr="005D53BF" w14:paraId="713EAF33" w14:textId="77777777" w:rsidTr="00AA3A20">
        <w:tc>
          <w:tcPr>
            <w:tcW w:w="8058" w:type="dxa"/>
            <w:shd w:val="clear" w:color="auto" w:fill="auto"/>
          </w:tcPr>
          <w:p w14:paraId="0C17B3F8" w14:textId="15CFFF0F" w:rsidR="005D53BF" w:rsidRPr="005D53BF" w:rsidRDefault="005D53BF" w:rsidP="005D53BF">
            <w:pPr>
              <w:spacing w:after="0" w:line="360" w:lineRule="auto"/>
              <w:rPr>
                <w:rFonts w:ascii="Arial" w:hAnsi="Arial" w:cs="Arial"/>
                <w:b/>
                <w:sz w:val="24"/>
                <w:szCs w:val="24"/>
                <w:lang w:eastAsia="ar-SA"/>
              </w:rPr>
            </w:pPr>
            <w:r w:rsidRPr="005D53BF">
              <w:rPr>
                <w:rFonts w:ascii="Arial" w:hAnsi="Arial" w:cs="Arial"/>
                <w:b/>
                <w:sz w:val="24"/>
                <w:szCs w:val="24"/>
                <w:lang w:eastAsia="ar-SA"/>
              </w:rPr>
              <w:lastRenderedPageBreak/>
              <w:t>L</w:t>
            </w:r>
            <w:r w:rsidR="0074746D">
              <w:rPr>
                <w:rFonts w:ascii="Arial" w:hAnsi="Arial" w:cs="Arial"/>
                <w:b/>
                <w:sz w:val="24"/>
                <w:szCs w:val="24"/>
                <w:lang w:eastAsia="ar-SA"/>
              </w:rPr>
              <w:t>10</w:t>
            </w:r>
            <w:r w:rsidR="005307CA">
              <w:rPr>
                <w:rFonts w:ascii="Arial" w:hAnsi="Arial" w:cs="Arial"/>
                <w:b/>
                <w:sz w:val="24"/>
                <w:szCs w:val="24"/>
                <w:lang w:eastAsia="ar-SA"/>
              </w:rPr>
              <w:t>-</w:t>
            </w:r>
            <w:r w:rsidR="0074746D">
              <w:rPr>
                <w:rFonts w:ascii="Arial" w:hAnsi="Arial" w:cs="Arial"/>
                <w:b/>
                <w:sz w:val="24"/>
                <w:szCs w:val="24"/>
                <w:lang w:eastAsia="ar-SA"/>
              </w:rPr>
              <w:t>17</w:t>
            </w:r>
            <w:r w:rsidRPr="005D53BF">
              <w:rPr>
                <w:rFonts w:ascii="Arial" w:hAnsi="Arial" w:cs="Arial"/>
                <w:b/>
                <w:sz w:val="24"/>
                <w:szCs w:val="24"/>
                <w:lang w:eastAsia="ar-SA"/>
              </w:rPr>
              <w:t xml:space="preserve"> </w:t>
            </w:r>
            <w:r w:rsidRPr="005D53BF">
              <w:rPr>
                <w:rFonts w:ascii="Arial" w:hAnsi="Arial" w:cs="Arial"/>
                <w:sz w:val="24"/>
                <w:szCs w:val="24"/>
                <w:lang w:eastAsia="ar-SA"/>
              </w:rPr>
              <w:t>Przegląd maszyn i urządzeń stosowanych w poszczególnych etapach recyklingu</w:t>
            </w:r>
            <w:r w:rsidR="0074746D">
              <w:rPr>
                <w:rFonts w:ascii="Arial" w:hAnsi="Arial" w:cs="Arial"/>
                <w:sz w:val="24"/>
                <w:szCs w:val="24"/>
                <w:lang w:eastAsia="ar-SA"/>
              </w:rPr>
              <w:t>.</w:t>
            </w:r>
          </w:p>
        </w:tc>
        <w:tc>
          <w:tcPr>
            <w:tcW w:w="1004" w:type="dxa"/>
            <w:shd w:val="clear" w:color="auto" w:fill="auto"/>
            <w:vAlign w:val="center"/>
          </w:tcPr>
          <w:p w14:paraId="045FFB77"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8</w:t>
            </w:r>
          </w:p>
        </w:tc>
      </w:tr>
      <w:tr w:rsidR="005D53BF" w:rsidRPr="005D53BF" w14:paraId="3BC9FAEE" w14:textId="77777777" w:rsidTr="00AA3A20">
        <w:tc>
          <w:tcPr>
            <w:tcW w:w="8058" w:type="dxa"/>
            <w:shd w:val="clear" w:color="auto" w:fill="auto"/>
          </w:tcPr>
          <w:p w14:paraId="0CD42B1C" w14:textId="67789FD0" w:rsidR="005D53BF" w:rsidRPr="005D53BF" w:rsidRDefault="005D53BF" w:rsidP="005D53BF">
            <w:pPr>
              <w:spacing w:after="0" w:line="360" w:lineRule="auto"/>
              <w:rPr>
                <w:rFonts w:ascii="Arial" w:hAnsi="Arial" w:cs="Arial"/>
                <w:b/>
                <w:sz w:val="24"/>
                <w:szCs w:val="24"/>
                <w:lang w:eastAsia="ar-SA"/>
              </w:rPr>
            </w:pPr>
            <w:r w:rsidRPr="005D53BF">
              <w:rPr>
                <w:rFonts w:ascii="Arial" w:hAnsi="Arial" w:cs="Arial"/>
                <w:b/>
                <w:sz w:val="24"/>
                <w:szCs w:val="24"/>
                <w:lang w:eastAsia="ar-SA"/>
              </w:rPr>
              <w:t>L</w:t>
            </w:r>
            <w:r w:rsidR="0074746D">
              <w:rPr>
                <w:rFonts w:ascii="Arial" w:hAnsi="Arial" w:cs="Arial"/>
                <w:b/>
                <w:sz w:val="24"/>
                <w:szCs w:val="24"/>
                <w:lang w:eastAsia="ar-SA"/>
              </w:rPr>
              <w:t>18</w:t>
            </w:r>
            <w:r w:rsidR="005307CA">
              <w:rPr>
                <w:rFonts w:ascii="Arial" w:hAnsi="Arial" w:cs="Arial"/>
                <w:b/>
                <w:sz w:val="24"/>
                <w:szCs w:val="24"/>
                <w:lang w:eastAsia="ar-SA"/>
              </w:rPr>
              <w:t>-</w:t>
            </w:r>
            <w:r w:rsidR="0074746D">
              <w:rPr>
                <w:rFonts w:ascii="Arial" w:hAnsi="Arial" w:cs="Arial"/>
                <w:b/>
                <w:sz w:val="24"/>
                <w:szCs w:val="24"/>
                <w:lang w:eastAsia="ar-SA"/>
              </w:rPr>
              <w:t>21</w:t>
            </w:r>
            <w:r w:rsidRPr="005D53BF">
              <w:rPr>
                <w:rFonts w:ascii="Arial" w:hAnsi="Arial" w:cs="Arial"/>
                <w:sz w:val="24"/>
                <w:szCs w:val="24"/>
                <w:lang w:eastAsia="ar-SA"/>
              </w:rPr>
              <w:t xml:space="preserve"> Ocena możliwości recyklingu wybranych produktów</w:t>
            </w:r>
            <w:r w:rsidR="0074746D">
              <w:rPr>
                <w:rFonts w:ascii="Arial" w:hAnsi="Arial" w:cs="Arial"/>
                <w:sz w:val="24"/>
                <w:szCs w:val="24"/>
                <w:lang w:eastAsia="ar-SA"/>
              </w:rPr>
              <w:t>.</w:t>
            </w:r>
          </w:p>
        </w:tc>
        <w:tc>
          <w:tcPr>
            <w:tcW w:w="1004" w:type="dxa"/>
            <w:shd w:val="clear" w:color="auto" w:fill="auto"/>
            <w:vAlign w:val="center"/>
          </w:tcPr>
          <w:p w14:paraId="42867882"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557D1A71" w14:textId="77777777" w:rsidTr="00AA3A20">
        <w:tc>
          <w:tcPr>
            <w:tcW w:w="8058" w:type="dxa"/>
            <w:shd w:val="clear" w:color="auto" w:fill="auto"/>
          </w:tcPr>
          <w:p w14:paraId="4EAC3EEC" w14:textId="1997E5B3"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b/>
                <w:sz w:val="24"/>
                <w:szCs w:val="24"/>
                <w:lang w:eastAsia="ar-SA"/>
              </w:rPr>
              <w:t>L</w:t>
            </w:r>
            <w:r w:rsidR="0074746D">
              <w:rPr>
                <w:rFonts w:ascii="Arial" w:hAnsi="Arial" w:cs="Arial"/>
                <w:b/>
                <w:sz w:val="24"/>
                <w:szCs w:val="24"/>
                <w:lang w:eastAsia="ar-SA"/>
              </w:rPr>
              <w:t>22</w:t>
            </w:r>
            <w:r w:rsidR="005307CA">
              <w:rPr>
                <w:rFonts w:ascii="Arial" w:hAnsi="Arial" w:cs="Arial"/>
                <w:b/>
                <w:sz w:val="24"/>
                <w:szCs w:val="24"/>
                <w:lang w:eastAsia="ar-SA"/>
              </w:rPr>
              <w:t>-2</w:t>
            </w:r>
            <w:r w:rsidR="0074746D">
              <w:rPr>
                <w:rFonts w:ascii="Arial" w:hAnsi="Arial" w:cs="Arial"/>
                <w:b/>
                <w:sz w:val="24"/>
                <w:szCs w:val="24"/>
                <w:lang w:eastAsia="ar-SA"/>
              </w:rPr>
              <w:t>5</w:t>
            </w:r>
            <w:r w:rsidRPr="005D53BF">
              <w:rPr>
                <w:rFonts w:ascii="Arial" w:hAnsi="Arial" w:cs="Arial"/>
                <w:sz w:val="24"/>
                <w:szCs w:val="24"/>
                <w:lang w:eastAsia="ar-SA"/>
              </w:rPr>
              <w:t xml:space="preserve"> Proces recyklingu tworzyw sztucznych, mielenie, separacja, regranulowanie, ponowne użycie</w:t>
            </w:r>
            <w:r w:rsidR="0074746D">
              <w:rPr>
                <w:rFonts w:ascii="Arial" w:hAnsi="Arial" w:cs="Arial"/>
                <w:sz w:val="24"/>
                <w:szCs w:val="24"/>
                <w:lang w:eastAsia="ar-SA"/>
              </w:rPr>
              <w:t>.</w:t>
            </w:r>
            <w:r w:rsidRPr="005D53BF">
              <w:rPr>
                <w:rFonts w:ascii="Arial" w:hAnsi="Arial" w:cs="Arial"/>
                <w:sz w:val="24"/>
                <w:szCs w:val="24"/>
                <w:lang w:eastAsia="ar-SA"/>
              </w:rPr>
              <w:t xml:space="preserve"> </w:t>
            </w:r>
          </w:p>
        </w:tc>
        <w:tc>
          <w:tcPr>
            <w:tcW w:w="1004" w:type="dxa"/>
            <w:shd w:val="clear" w:color="auto" w:fill="auto"/>
            <w:vAlign w:val="center"/>
          </w:tcPr>
          <w:p w14:paraId="40F6C1FF"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4</w:t>
            </w:r>
          </w:p>
        </w:tc>
      </w:tr>
      <w:tr w:rsidR="005D53BF" w:rsidRPr="005D53BF" w14:paraId="3AFCDB7B" w14:textId="77777777" w:rsidTr="00AA3A20">
        <w:tc>
          <w:tcPr>
            <w:tcW w:w="8058" w:type="dxa"/>
            <w:shd w:val="clear" w:color="auto" w:fill="auto"/>
          </w:tcPr>
          <w:p w14:paraId="3B6C53D7" w14:textId="7353D685" w:rsidR="005D53BF" w:rsidRPr="005D53BF" w:rsidRDefault="005D53BF" w:rsidP="005D53BF">
            <w:pPr>
              <w:spacing w:after="0" w:line="360" w:lineRule="auto"/>
              <w:rPr>
                <w:rFonts w:ascii="Arial" w:hAnsi="Arial" w:cs="Arial"/>
                <w:b/>
                <w:sz w:val="24"/>
                <w:szCs w:val="24"/>
                <w:lang w:eastAsia="ar-SA"/>
              </w:rPr>
            </w:pPr>
            <w:r w:rsidRPr="005D53BF">
              <w:rPr>
                <w:rFonts w:ascii="Arial" w:hAnsi="Arial" w:cs="Arial"/>
                <w:b/>
                <w:sz w:val="24"/>
                <w:szCs w:val="24"/>
                <w:lang w:eastAsia="ar-SA"/>
              </w:rPr>
              <w:t>L</w:t>
            </w:r>
            <w:r w:rsidR="0074746D">
              <w:rPr>
                <w:rFonts w:ascii="Arial" w:hAnsi="Arial" w:cs="Arial"/>
                <w:b/>
                <w:sz w:val="24"/>
                <w:szCs w:val="24"/>
                <w:lang w:eastAsia="ar-SA"/>
              </w:rPr>
              <w:t>26</w:t>
            </w:r>
            <w:r w:rsidR="005307CA">
              <w:rPr>
                <w:rFonts w:ascii="Arial" w:hAnsi="Arial" w:cs="Arial"/>
                <w:b/>
                <w:sz w:val="24"/>
                <w:szCs w:val="24"/>
                <w:lang w:eastAsia="ar-SA"/>
              </w:rPr>
              <w:t>-</w:t>
            </w:r>
            <w:r w:rsidR="0074746D">
              <w:rPr>
                <w:rFonts w:ascii="Arial" w:hAnsi="Arial" w:cs="Arial"/>
                <w:b/>
                <w:sz w:val="24"/>
                <w:szCs w:val="24"/>
                <w:lang w:eastAsia="ar-SA"/>
              </w:rPr>
              <w:t>30</w:t>
            </w:r>
            <w:r w:rsidRPr="005D53BF">
              <w:rPr>
                <w:rFonts w:ascii="Arial" w:hAnsi="Arial" w:cs="Arial"/>
                <w:b/>
                <w:sz w:val="24"/>
                <w:szCs w:val="24"/>
                <w:lang w:eastAsia="ar-SA"/>
              </w:rPr>
              <w:t xml:space="preserve"> </w:t>
            </w:r>
            <w:r w:rsidRPr="005D53BF">
              <w:rPr>
                <w:rFonts w:ascii="Arial" w:hAnsi="Arial" w:cs="Arial"/>
                <w:sz w:val="24"/>
                <w:szCs w:val="24"/>
                <w:lang w:eastAsia="ar-SA"/>
              </w:rPr>
              <w:t>Badania różnicy właściwości tworzyw po procesie recyklingu</w:t>
            </w:r>
            <w:r w:rsidR="0074746D">
              <w:rPr>
                <w:rFonts w:ascii="Arial" w:hAnsi="Arial" w:cs="Arial"/>
                <w:sz w:val="24"/>
                <w:szCs w:val="24"/>
                <w:lang w:eastAsia="ar-SA"/>
              </w:rPr>
              <w:t>.</w:t>
            </w:r>
          </w:p>
        </w:tc>
        <w:tc>
          <w:tcPr>
            <w:tcW w:w="1004" w:type="dxa"/>
            <w:shd w:val="clear" w:color="auto" w:fill="auto"/>
            <w:vAlign w:val="center"/>
          </w:tcPr>
          <w:p w14:paraId="45D9436F" w14:textId="77777777" w:rsidR="005D53BF" w:rsidRPr="005D53BF" w:rsidRDefault="005D53BF" w:rsidP="005D53BF">
            <w:pPr>
              <w:spacing w:after="0" w:line="360" w:lineRule="auto"/>
              <w:ind w:left="-130"/>
              <w:jc w:val="center"/>
              <w:rPr>
                <w:rFonts w:ascii="Arial" w:hAnsi="Arial" w:cs="Arial"/>
                <w:b/>
                <w:sz w:val="24"/>
                <w:szCs w:val="24"/>
              </w:rPr>
            </w:pPr>
            <w:r w:rsidRPr="005D53BF">
              <w:rPr>
                <w:rFonts w:ascii="Arial" w:hAnsi="Arial" w:cs="Arial"/>
                <w:b/>
                <w:sz w:val="24"/>
                <w:szCs w:val="24"/>
              </w:rPr>
              <w:t>5</w:t>
            </w:r>
          </w:p>
        </w:tc>
      </w:tr>
      <w:tr w:rsidR="005307CA" w:rsidRPr="005D53BF" w14:paraId="34DC6F37" w14:textId="77777777" w:rsidTr="00AA3A20">
        <w:tc>
          <w:tcPr>
            <w:tcW w:w="8058" w:type="dxa"/>
            <w:shd w:val="clear" w:color="auto" w:fill="auto"/>
          </w:tcPr>
          <w:p w14:paraId="1C9BAEE6" w14:textId="4A5DC620" w:rsidR="005307CA" w:rsidRPr="005D53BF" w:rsidRDefault="005307CA" w:rsidP="005307CA">
            <w:pPr>
              <w:spacing w:after="0" w:line="360" w:lineRule="auto"/>
              <w:jc w:val="right"/>
              <w:rPr>
                <w:rFonts w:ascii="Arial" w:hAnsi="Arial" w:cs="Arial"/>
                <w:b/>
                <w:sz w:val="24"/>
                <w:szCs w:val="24"/>
                <w:lang w:eastAsia="ar-SA"/>
              </w:rPr>
            </w:pPr>
            <w:r>
              <w:rPr>
                <w:rFonts w:ascii="Arial" w:hAnsi="Arial" w:cs="Arial"/>
                <w:b/>
                <w:sz w:val="24"/>
                <w:szCs w:val="24"/>
                <w:lang w:eastAsia="ar-SA"/>
              </w:rPr>
              <w:t>SUMA</w:t>
            </w:r>
          </w:p>
        </w:tc>
        <w:tc>
          <w:tcPr>
            <w:tcW w:w="1004" w:type="dxa"/>
            <w:shd w:val="clear" w:color="auto" w:fill="auto"/>
            <w:vAlign w:val="center"/>
          </w:tcPr>
          <w:p w14:paraId="1B916BAC" w14:textId="3D9A0DFE" w:rsidR="005307CA" w:rsidRPr="005D53BF" w:rsidRDefault="005307CA" w:rsidP="005D53BF">
            <w:pPr>
              <w:spacing w:after="0" w:line="360" w:lineRule="auto"/>
              <w:ind w:left="-130"/>
              <w:jc w:val="center"/>
              <w:rPr>
                <w:rFonts w:ascii="Arial" w:hAnsi="Arial" w:cs="Arial"/>
                <w:b/>
                <w:sz w:val="24"/>
                <w:szCs w:val="24"/>
              </w:rPr>
            </w:pPr>
            <w:r>
              <w:rPr>
                <w:rFonts w:ascii="Arial" w:hAnsi="Arial" w:cs="Arial"/>
                <w:b/>
                <w:sz w:val="24"/>
                <w:szCs w:val="24"/>
              </w:rPr>
              <w:t>30</w:t>
            </w:r>
          </w:p>
        </w:tc>
      </w:tr>
    </w:tbl>
    <w:p w14:paraId="117CD594" w14:textId="77777777" w:rsidR="005D53BF" w:rsidRPr="005D53BF" w:rsidRDefault="005D53BF" w:rsidP="005D53BF">
      <w:pPr>
        <w:spacing w:after="0" w:line="360" w:lineRule="auto"/>
        <w:rPr>
          <w:rFonts w:ascii="Arial" w:hAnsi="Arial" w:cs="Arial"/>
          <w:sz w:val="24"/>
          <w:szCs w:val="24"/>
        </w:rPr>
      </w:pPr>
    </w:p>
    <w:p w14:paraId="7D1A44B6" w14:textId="77777777" w:rsidR="005D53BF" w:rsidRPr="005D53BF" w:rsidRDefault="005D53BF" w:rsidP="005D53BF">
      <w:pPr>
        <w:spacing w:after="0" w:line="360" w:lineRule="auto"/>
        <w:rPr>
          <w:rFonts w:ascii="Arial" w:hAnsi="Arial" w:cs="Arial"/>
          <w:b/>
          <w:bCs/>
          <w:spacing w:val="-10"/>
          <w:sz w:val="24"/>
          <w:szCs w:val="24"/>
        </w:rPr>
      </w:pPr>
      <w:r w:rsidRPr="005D53BF">
        <w:rPr>
          <w:rFonts w:ascii="Arial" w:hAnsi="Arial" w:cs="Arial"/>
          <w:b/>
          <w:bCs/>
          <w:spacing w:val="-10"/>
          <w:sz w:val="24"/>
          <w:szCs w:val="24"/>
        </w:rPr>
        <w:t>NARZĘDZIA DYDAKTYCZNE</w:t>
      </w:r>
    </w:p>
    <w:tbl>
      <w:tblPr>
        <w:tblW w:w="0" w:type="auto"/>
        <w:tblLook w:val="01E0" w:firstRow="1" w:lastRow="1" w:firstColumn="1" w:lastColumn="1" w:noHBand="0" w:noVBand="0"/>
      </w:tblPr>
      <w:tblGrid>
        <w:gridCol w:w="9062"/>
      </w:tblGrid>
      <w:tr w:rsidR="005D53BF" w:rsidRPr="005D53BF" w14:paraId="39642D73" w14:textId="77777777" w:rsidTr="00FB342E">
        <w:tc>
          <w:tcPr>
            <w:tcW w:w="9062" w:type="dxa"/>
            <w:tcBorders>
              <w:top w:val="single" w:sz="4" w:space="0" w:color="auto"/>
              <w:left w:val="single" w:sz="4" w:space="0" w:color="auto"/>
              <w:bottom w:val="single" w:sz="4" w:space="0" w:color="auto"/>
              <w:right w:val="single" w:sz="4" w:space="0" w:color="auto"/>
            </w:tcBorders>
            <w:shd w:val="clear" w:color="auto" w:fill="auto"/>
          </w:tcPr>
          <w:p w14:paraId="4BAFFC05"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 xml:space="preserve">1. – </w:t>
            </w:r>
            <w:r w:rsidRPr="005D53BF">
              <w:rPr>
                <w:rFonts w:ascii="Arial" w:hAnsi="Arial" w:cs="Arial"/>
                <w:sz w:val="24"/>
                <w:szCs w:val="24"/>
                <w:lang w:eastAsia="ar-SA"/>
              </w:rPr>
              <w:t>Wykład z wykorzystanie prezentacji multimedialnych.</w:t>
            </w:r>
          </w:p>
        </w:tc>
      </w:tr>
      <w:tr w:rsidR="005D53BF" w:rsidRPr="005D53BF" w14:paraId="02362A6A" w14:textId="77777777" w:rsidTr="00FB342E">
        <w:tc>
          <w:tcPr>
            <w:tcW w:w="9062" w:type="dxa"/>
            <w:tcBorders>
              <w:top w:val="single" w:sz="4" w:space="0" w:color="auto"/>
              <w:left w:val="single" w:sz="4" w:space="0" w:color="auto"/>
              <w:bottom w:val="single" w:sz="4" w:space="0" w:color="auto"/>
              <w:right w:val="single" w:sz="4" w:space="0" w:color="auto"/>
            </w:tcBorders>
            <w:shd w:val="clear" w:color="auto" w:fill="auto"/>
          </w:tcPr>
          <w:p w14:paraId="53306241"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 xml:space="preserve">2. – </w:t>
            </w:r>
            <w:r w:rsidRPr="005D53BF">
              <w:rPr>
                <w:rFonts w:ascii="Arial" w:hAnsi="Arial" w:cs="Arial"/>
                <w:bCs/>
                <w:sz w:val="24"/>
                <w:szCs w:val="24"/>
                <w:lang w:eastAsia="ar-SA"/>
              </w:rPr>
              <w:t>Literatura fachowa, normy, dyrektywy Parlamentu EU.</w:t>
            </w:r>
          </w:p>
        </w:tc>
      </w:tr>
      <w:tr w:rsidR="005D53BF" w:rsidRPr="005D53BF" w14:paraId="4095233B" w14:textId="77777777" w:rsidTr="00FB342E">
        <w:tc>
          <w:tcPr>
            <w:tcW w:w="9062" w:type="dxa"/>
            <w:tcBorders>
              <w:top w:val="single" w:sz="4" w:space="0" w:color="auto"/>
              <w:left w:val="single" w:sz="4" w:space="0" w:color="auto"/>
              <w:bottom w:val="single" w:sz="4" w:space="0" w:color="auto"/>
              <w:right w:val="single" w:sz="4" w:space="0" w:color="auto"/>
            </w:tcBorders>
            <w:shd w:val="clear" w:color="auto" w:fill="auto"/>
          </w:tcPr>
          <w:p w14:paraId="7305CCF7"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 xml:space="preserve">3. – </w:t>
            </w:r>
            <w:r w:rsidRPr="005D53BF">
              <w:rPr>
                <w:rFonts w:ascii="Arial" w:hAnsi="Arial" w:cs="Arial"/>
                <w:sz w:val="24"/>
                <w:szCs w:val="24"/>
                <w:lang w:eastAsia="ar-SA"/>
              </w:rPr>
              <w:t>Sprzęt komputerowy z oprogramowaniem biurowym</w:t>
            </w:r>
          </w:p>
        </w:tc>
      </w:tr>
      <w:tr w:rsidR="005D53BF" w:rsidRPr="005D53BF" w14:paraId="195BBE04" w14:textId="77777777" w:rsidTr="00FB342E">
        <w:tc>
          <w:tcPr>
            <w:tcW w:w="9062" w:type="dxa"/>
            <w:tcBorders>
              <w:top w:val="single" w:sz="4" w:space="0" w:color="auto"/>
              <w:left w:val="single" w:sz="4" w:space="0" w:color="auto"/>
              <w:bottom w:val="single" w:sz="4" w:space="0" w:color="auto"/>
              <w:right w:val="single" w:sz="4" w:space="0" w:color="auto"/>
            </w:tcBorders>
            <w:shd w:val="clear" w:color="auto" w:fill="auto"/>
          </w:tcPr>
          <w:p w14:paraId="347576CF" w14:textId="41E45574" w:rsidR="005D53BF" w:rsidRPr="005D53BF" w:rsidRDefault="005D53BF" w:rsidP="005D53BF">
            <w:pPr>
              <w:widowControl w:val="0"/>
              <w:autoSpaceDE w:val="0"/>
              <w:autoSpaceDN w:val="0"/>
              <w:adjustRightInd w:val="0"/>
              <w:spacing w:after="0" w:line="360" w:lineRule="auto"/>
              <w:rPr>
                <w:rFonts w:ascii="Arial" w:hAnsi="Arial" w:cs="Arial"/>
                <w:sz w:val="24"/>
                <w:szCs w:val="24"/>
              </w:rPr>
            </w:pPr>
            <w:r>
              <w:rPr>
                <w:rFonts w:ascii="Arial" w:hAnsi="Arial" w:cs="Arial"/>
                <w:b/>
                <w:sz w:val="24"/>
                <w:szCs w:val="24"/>
              </w:rPr>
              <w:t>4</w:t>
            </w:r>
            <w:r w:rsidRPr="005D53BF">
              <w:rPr>
                <w:rFonts w:ascii="Arial" w:hAnsi="Arial" w:cs="Arial"/>
                <w:b/>
                <w:sz w:val="24"/>
                <w:szCs w:val="24"/>
              </w:rPr>
              <w:t xml:space="preserve">. – </w:t>
            </w:r>
            <w:r w:rsidRPr="005D53BF">
              <w:rPr>
                <w:rFonts w:ascii="Arial" w:hAnsi="Arial" w:cs="Arial"/>
                <w:sz w:val="24"/>
                <w:szCs w:val="24"/>
              </w:rPr>
              <w:t>Zajęcia terenowe w firmach zajmujących się recyklingiem</w:t>
            </w:r>
          </w:p>
        </w:tc>
      </w:tr>
    </w:tbl>
    <w:p w14:paraId="6F95589F" w14:textId="77777777" w:rsidR="005D53BF" w:rsidRPr="005D53BF" w:rsidRDefault="005D53BF" w:rsidP="005D53BF">
      <w:pPr>
        <w:spacing w:after="0" w:line="360" w:lineRule="auto"/>
        <w:rPr>
          <w:rFonts w:ascii="Arial" w:hAnsi="Arial" w:cs="Arial"/>
          <w:bCs/>
          <w:spacing w:val="-11"/>
          <w:sz w:val="24"/>
          <w:szCs w:val="24"/>
        </w:rPr>
      </w:pPr>
    </w:p>
    <w:p w14:paraId="4F75BC4E" w14:textId="77777777" w:rsidR="005D53BF" w:rsidRPr="005D53BF" w:rsidRDefault="005D53BF" w:rsidP="005D53BF">
      <w:pPr>
        <w:spacing w:after="0" w:line="360" w:lineRule="auto"/>
        <w:rPr>
          <w:rFonts w:ascii="Arial" w:hAnsi="Arial" w:cs="Arial"/>
          <w:b/>
          <w:bCs/>
          <w:spacing w:val="-11"/>
          <w:sz w:val="24"/>
          <w:szCs w:val="24"/>
        </w:rPr>
      </w:pPr>
      <w:r w:rsidRPr="005D53BF">
        <w:rPr>
          <w:rFonts w:ascii="Arial" w:hAnsi="Arial" w:cs="Arial"/>
          <w:b/>
          <w:bCs/>
          <w:spacing w:val="-11"/>
          <w:sz w:val="24"/>
          <w:szCs w:val="24"/>
        </w:rPr>
        <w:t>SPOSOBY OCENY ( F – FORMUJĄCA, P – PODSUMOWUJĄCA)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5D53BF" w:rsidRPr="005D53BF" w14:paraId="46A788FA" w14:textId="77777777" w:rsidTr="00FB342E">
        <w:tc>
          <w:tcPr>
            <w:tcW w:w="9062" w:type="dxa"/>
            <w:shd w:val="clear" w:color="auto" w:fill="auto"/>
          </w:tcPr>
          <w:p w14:paraId="29B95967" w14:textId="0F05DF73" w:rsidR="005D53BF" w:rsidRPr="005D53BF" w:rsidRDefault="005D53BF" w:rsidP="00227E20">
            <w:pPr>
              <w:spacing w:after="0" w:line="360" w:lineRule="auto"/>
              <w:rPr>
                <w:rFonts w:ascii="Arial" w:hAnsi="Arial" w:cs="Arial"/>
                <w:b/>
                <w:sz w:val="24"/>
                <w:szCs w:val="24"/>
              </w:rPr>
            </w:pPr>
            <w:r w:rsidRPr="005D53BF">
              <w:rPr>
                <w:rFonts w:ascii="Arial" w:hAnsi="Arial" w:cs="Arial"/>
                <w:b/>
                <w:sz w:val="24"/>
                <w:szCs w:val="24"/>
              </w:rPr>
              <w:t xml:space="preserve">F1. – </w:t>
            </w:r>
            <w:r w:rsidRPr="005D53BF">
              <w:rPr>
                <w:rFonts w:ascii="Arial" w:hAnsi="Arial" w:cs="Arial"/>
                <w:sz w:val="24"/>
                <w:szCs w:val="24"/>
                <w:lang w:eastAsia="ar-SA"/>
              </w:rPr>
              <w:t xml:space="preserve">Ocena aktywności podczas </w:t>
            </w:r>
            <w:r w:rsidR="00227E20">
              <w:rPr>
                <w:rFonts w:ascii="Arial" w:hAnsi="Arial" w:cs="Arial"/>
                <w:sz w:val="24"/>
                <w:szCs w:val="24"/>
                <w:lang w:eastAsia="ar-SA"/>
              </w:rPr>
              <w:t>zajęć.</w:t>
            </w:r>
          </w:p>
        </w:tc>
      </w:tr>
      <w:tr w:rsidR="005D53BF" w:rsidRPr="005D53BF" w14:paraId="16670FC0" w14:textId="77777777" w:rsidTr="00FB342E">
        <w:tc>
          <w:tcPr>
            <w:tcW w:w="9062" w:type="dxa"/>
            <w:shd w:val="clear" w:color="auto" w:fill="auto"/>
          </w:tcPr>
          <w:p w14:paraId="243EC061" w14:textId="2E6BB71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F2. –</w:t>
            </w:r>
            <w:r w:rsidRPr="005D53BF">
              <w:rPr>
                <w:rFonts w:ascii="Arial" w:hAnsi="Arial" w:cs="Arial"/>
                <w:sz w:val="24"/>
                <w:szCs w:val="24"/>
                <w:lang w:eastAsia="ar-SA"/>
              </w:rPr>
              <w:t xml:space="preserve"> Ocena przygotowanych laboratorium</w:t>
            </w:r>
            <w:r w:rsidR="00227E20">
              <w:rPr>
                <w:rFonts w:ascii="Arial" w:hAnsi="Arial" w:cs="Arial"/>
                <w:sz w:val="24"/>
                <w:szCs w:val="24"/>
                <w:lang w:eastAsia="ar-SA"/>
              </w:rPr>
              <w:t>.</w:t>
            </w:r>
          </w:p>
        </w:tc>
      </w:tr>
      <w:tr w:rsidR="005D53BF" w:rsidRPr="005D53BF" w14:paraId="7EAA23C8" w14:textId="77777777" w:rsidTr="00FB342E">
        <w:tc>
          <w:tcPr>
            <w:tcW w:w="9062" w:type="dxa"/>
            <w:shd w:val="clear" w:color="auto" w:fill="auto"/>
          </w:tcPr>
          <w:p w14:paraId="0AD3E94F" w14:textId="59B32506"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 xml:space="preserve">P1. – </w:t>
            </w:r>
            <w:r w:rsidR="00971A8E" w:rsidRPr="00971A8E">
              <w:rPr>
                <w:rFonts w:ascii="Arial" w:hAnsi="Arial" w:cs="Arial"/>
                <w:sz w:val="24"/>
                <w:szCs w:val="24"/>
                <w:lang w:eastAsia="ar-SA"/>
              </w:rPr>
              <w:t>Sprawozdanie z ćwiczeń laboratoryjnych</w:t>
            </w:r>
            <w:r w:rsidR="00227E20">
              <w:rPr>
                <w:rFonts w:ascii="Arial" w:hAnsi="Arial" w:cs="Arial"/>
                <w:sz w:val="24"/>
                <w:szCs w:val="24"/>
                <w:lang w:eastAsia="ar-SA"/>
              </w:rPr>
              <w:t>.</w:t>
            </w:r>
          </w:p>
        </w:tc>
      </w:tr>
      <w:tr w:rsidR="005D53BF" w:rsidRPr="005D53BF" w14:paraId="080BF0FB" w14:textId="77777777" w:rsidTr="00FB342E">
        <w:tc>
          <w:tcPr>
            <w:tcW w:w="9062" w:type="dxa"/>
            <w:shd w:val="clear" w:color="auto" w:fill="auto"/>
          </w:tcPr>
          <w:p w14:paraId="602BB6AD" w14:textId="573C231B" w:rsidR="005D53BF" w:rsidRPr="005D53BF" w:rsidRDefault="005D53BF" w:rsidP="00971A8E">
            <w:pPr>
              <w:spacing w:after="0" w:line="360" w:lineRule="auto"/>
              <w:rPr>
                <w:rFonts w:ascii="Arial" w:hAnsi="Arial" w:cs="Arial"/>
                <w:b/>
                <w:sz w:val="24"/>
                <w:szCs w:val="24"/>
              </w:rPr>
            </w:pPr>
            <w:r w:rsidRPr="005D53BF">
              <w:rPr>
                <w:rFonts w:ascii="Arial" w:hAnsi="Arial" w:cs="Arial"/>
                <w:b/>
                <w:sz w:val="24"/>
                <w:szCs w:val="24"/>
              </w:rPr>
              <w:t xml:space="preserve">P2. – </w:t>
            </w:r>
            <w:r w:rsidR="00971A8E">
              <w:rPr>
                <w:rFonts w:ascii="Arial" w:hAnsi="Arial" w:cs="Arial"/>
                <w:sz w:val="24"/>
                <w:szCs w:val="24"/>
                <w:lang w:eastAsia="ar-SA"/>
              </w:rPr>
              <w:t>Egzamin</w:t>
            </w:r>
            <w:r w:rsidR="00A23EA2">
              <w:rPr>
                <w:rFonts w:ascii="Arial" w:hAnsi="Arial" w:cs="Arial"/>
                <w:sz w:val="24"/>
                <w:szCs w:val="24"/>
                <w:lang w:eastAsia="ar-SA"/>
              </w:rPr>
              <w:t xml:space="preserve"> pisemny</w:t>
            </w:r>
            <w:r w:rsidR="00227E20">
              <w:rPr>
                <w:rFonts w:ascii="Arial" w:hAnsi="Arial" w:cs="Arial"/>
                <w:sz w:val="24"/>
                <w:szCs w:val="24"/>
                <w:lang w:eastAsia="ar-SA"/>
              </w:rPr>
              <w:t>.</w:t>
            </w:r>
          </w:p>
        </w:tc>
      </w:tr>
    </w:tbl>
    <w:p w14:paraId="4D287066" w14:textId="77777777" w:rsidR="005D53BF" w:rsidRPr="005D53BF" w:rsidRDefault="005D53BF" w:rsidP="005D53BF">
      <w:pPr>
        <w:spacing w:after="0" w:line="360" w:lineRule="auto"/>
        <w:rPr>
          <w:rFonts w:ascii="Arial" w:hAnsi="Arial" w:cs="Arial"/>
          <w:sz w:val="24"/>
          <w:szCs w:val="24"/>
        </w:rPr>
      </w:pPr>
    </w:p>
    <w:p w14:paraId="236CE122" w14:textId="77777777" w:rsidR="005D53BF" w:rsidRPr="005D53BF" w:rsidRDefault="005D53BF" w:rsidP="005D53BF">
      <w:pPr>
        <w:spacing w:after="0" w:line="360" w:lineRule="auto"/>
        <w:rPr>
          <w:rFonts w:ascii="Arial" w:hAnsi="Arial" w:cs="Arial"/>
          <w:b/>
          <w:bCs/>
          <w:sz w:val="24"/>
          <w:szCs w:val="24"/>
        </w:rPr>
      </w:pPr>
      <w:r w:rsidRPr="005D53BF">
        <w:rPr>
          <w:rFonts w:ascii="Arial" w:hAnsi="Arial" w:cs="Arial"/>
          <w:b/>
          <w:bCs/>
          <w:sz w:val="24"/>
          <w:szCs w:val="24"/>
        </w:rPr>
        <w:t>OBCIĄŻENIE PRACĄ STUDENTA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5604"/>
        <w:gridCol w:w="2815"/>
      </w:tblGrid>
      <w:tr w:rsidR="005D53BF" w:rsidRPr="005D53BF" w14:paraId="4C87073B" w14:textId="77777777" w:rsidTr="00FB342E">
        <w:tc>
          <w:tcPr>
            <w:tcW w:w="643" w:type="dxa"/>
            <w:shd w:val="clear" w:color="auto" w:fill="auto"/>
            <w:vAlign w:val="center"/>
          </w:tcPr>
          <w:p w14:paraId="2816CAE7" w14:textId="77777777" w:rsidR="005D53BF" w:rsidRPr="005D53BF" w:rsidRDefault="005D53BF" w:rsidP="005D53BF">
            <w:pPr>
              <w:pStyle w:val="Akapitzlist"/>
              <w:spacing w:after="0" w:line="360" w:lineRule="auto"/>
              <w:ind w:left="0"/>
              <w:contextualSpacing w:val="0"/>
              <w:jc w:val="center"/>
              <w:rPr>
                <w:rFonts w:ascii="Arial" w:hAnsi="Arial" w:cs="Arial"/>
                <w:b/>
                <w:sz w:val="24"/>
                <w:szCs w:val="24"/>
              </w:rPr>
            </w:pPr>
            <w:r w:rsidRPr="005D53BF">
              <w:rPr>
                <w:rFonts w:ascii="Arial" w:hAnsi="Arial" w:cs="Arial"/>
                <w:b/>
                <w:sz w:val="24"/>
                <w:szCs w:val="24"/>
              </w:rPr>
              <w:t>L.p.</w:t>
            </w:r>
          </w:p>
        </w:tc>
        <w:tc>
          <w:tcPr>
            <w:tcW w:w="5604" w:type="dxa"/>
            <w:shd w:val="clear" w:color="auto" w:fill="auto"/>
            <w:vAlign w:val="center"/>
          </w:tcPr>
          <w:p w14:paraId="0D72C89A" w14:textId="77777777" w:rsidR="005D53BF" w:rsidRPr="005D53BF" w:rsidRDefault="005D53BF" w:rsidP="005D53BF">
            <w:pPr>
              <w:pStyle w:val="Akapitzlist"/>
              <w:spacing w:after="0" w:line="360" w:lineRule="auto"/>
              <w:ind w:left="0"/>
              <w:contextualSpacing w:val="0"/>
              <w:jc w:val="center"/>
              <w:rPr>
                <w:rFonts w:ascii="Arial" w:hAnsi="Arial" w:cs="Arial"/>
                <w:b/>
                <w:sz w:val="24"/>
                <w:szCs w:val="24"/>
              </w:rPr>
            </w:pPr>
            <w:r w:rsidRPr="005D53BF">
              <w:rPr>
                <w:rFonts w:ascii="Arial" w:hAnsi="Arial" w:cs="Arial"/>
                <w:b/>
                <w:sz w:val="24"/>
                <w:szCs w:val="24"/>
              </w:rPr>
              <w:t>Forma aktywności</w:t>
            </w:r>
          </w:p>
        </w:tc>
        <w:tc>
          <w:tcPr>
            <w:tcW w:w="2815" w:type="dxa"/>
            <w:shd w:val="clear" w:color="auto" w:fill="auto"/>
            <w:vAlign w:val="center"/>
          </w:tcPr>
          <w:p w14:paraId="078676C5" w14:textId="77777777" w:rsidR="005D53BF" w:rsidRPr="005D53BF" w:rsidRDefault="005D53BF" w:rsidP="005D53BF">
            <w:pPr>
              <w:pStyle w:val="Akapitzlist"/>
              <w:spacing w:after="0" w:line="360" w:lineRule="auto"/>
              <w:ind w:left="0"/>
              <w:contextualSpacing w:val="0"/>
              <w:jc w:val="center"/>
              <w:rPr>
                <w:rFonts w:ascii="Arial" w:hAnsi="Arial" w:cs="Arial"/>
                <w:b/>
                <w:sz w:val="24"/>
                <w:szCs w:val="24"/>
              </w:rPr>
            </w:pPr>
            <w:r w:rsidRPr="005D53BF">
              <w:rPr>
                <w:rFonts w:ascii="Arial" w:hAnsi="Arial" w:cs="Arial"/>
                <w:b/>
                <w:sz w:val="24"/>
                <w:szCs w:val="24"/>
              </w:rPr>
              <w:t>Średnia liczba godzin na zrealizowanie aktywności</w:t>
            </w:r>
          </w:p>
        </w:tc>
      </w:tr>
      <w:tr w:rsidR="005D53BF" w:rsidRPr="005D53BF" w14:paraId="2C147C95" w14:textId="77777777" w:rsidTr="0081758D">
        <w:tc>
          <w:tcPr>
            <w:tcW w:w="9062" w:type="dxa"/>
            <w:gridSpan w:val="3"/>
            <w:shd w:val="clear" w:color="auto" w:fill="auto"/>
          </w:tcPr>
          <w:p w14:paraId="732D4DF4" w14:textId="77777777" w:rsidR="005D53BF" w:rsidRPr="005D53BF" w:rsidRDefault="005D53BF" w:rsidP="00091713">
            <w:pPr>
              <w:pStyle w:val="Akapitzlist"/>
              <w:numPr>
                <w:ilvl w:val="0"/>
                <w:numId w:val="5"/>
              </w:numPr>
              <w:suppressAutoHyphens w:val="0"/>
              <w:spacing w:after="0" w:line="360" w:lineRule="auto"/>
              <w:contextualSpacing w:val="0"/>
              <w:rPr>
                <w:rFonts w:ascii="Arial" w:hAnsi="Arial" w:cs="Arial"/>
                <w:b/>
                <w:sz w:val="24"/>
                <w:szCs w:val="24"/>
              </w:rPr>
            </w:pPr>
            <w:r w:rsidRPr="005D53BF">
              <w:rPr>
                <w:rFonts w:ascii="Arial" w:hAnsi="Arial" w:cs="Arial"/>
                <w:b/>
                <w:sz w:val="24"/>
                <w:szCs w:val="24"/>
              </w:rPr>
              <w:t>Godziny kontaktowe z prowadzącym</w:t>
            </w:r>
          </w:p>
        </w:tc>
      </w:tr>
      <w:tr w:rsidR="005D53BF" w:rsidRPr="005D53BF" w14:paraId="38F27836" w14:textId="77777777" w:rsidTr="00FB342E">
        <w:tc>
          <w:tcPr>
            <w:tcW w:w="643" w:type="dxa"/>
            <w:shd w:val="clear" w:color="auto" w:fill="auto"/>
          </w:tcPr>
          <w:p w14:paraId="28FC2C2F"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1.1</w:t>
            </w:r>
          </w:p>
        </w:tc>
        <w:tc>
          <w:tcPr>
            <w:tcW w:w="5604" w:type="dxa"/>
            <w:shd w:val="clear" w:color="auto" w:fill="auto"/>
          </w:tcPr>
          <w:p w14:paraId="6D37C88F"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Wykłady</w:t>
            </w:r>
          </w:p>
        </w:tc>
        <w:tc>
          <w:tcPr>
            <w:tcW w:w="2815" w:type="dxa"/>
            <w:shd w:val="clear" w:color="auto" w:fill="auto"/>
          </w:tcPr>
          <w:p w14:paraId="10160CB7"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30</w:t>
            </w:r>
          </w:p>
        </w:tc>
      </w:tr>
      <w:tr w:rsidR="005D53BF" w:rsidRPr="005D53BF" w14:paraId="53E10444" w14:textId="77777777" w:rsidTr="00FB342E">
        <w:tc>
          <w:tcPr>
            <w:tcW w:w="643" w:type="dxa"/>
            <w:shd w:val="clear" w:color="auto" w:fill="auto"/>
          </w:tcPr>
          <w:p w14:paraId="48FA7E24"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1.2</w:t>
            </w:r>
          </w:p>
        </w:tc>
        <w:tc>
          <w:tcPr>
            <w:tcW w:w="5604" w:type="dxa"/>
            <w:shd w:val="clear" w:color="auto" w:fill="auto"/>
          </w:tcPr>
          <w:p w14:paraId="4CC612B4"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Ćwiczenia</w:t>
            </w:r>
          </w:p>
        </w:tc>
        <w:tc>
          <w:tcPr>
            <w:tcW w:w="2815" w:type="dxa"/>
            <w:shd w:val="clear" w:color="auto" w:fill="auto"/>
          </w:tcPr>
          <w:p w14:paraId="65C8653F"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582C6F7C" w14:textId="77777777" w:rsidTr="00FB342E">
        <w:tc>
          <w:tcPr>
            <w:tcW w:w="643" w:type="dxa"/>
            <w:shd w:val="clear" w:color="auto" w:fill="auto"/>
          </w:tcPr>
          <w:p w14:paraId="7A6D917F"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1.3</w:t>
            </w:r>
          </w:p>
        </w:tc>
        <w:tc>
          <w:tcPr>
            <w:tcW w:w="5604" w:type="dxa"/>
            <w:shd w:val="clear" w:color="auto" w:fill="auto"/>
          </w:tcPr>
          <w:p w14:paraId="5873AB73"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Laboratoria</w:t>
            </w:r>
          </w:p>
        </w:tc>
        <w:tc>
          <w:tcPr>
            <w:tcW w:w="2815" w:type="dxa"/>
            <w:shd w:val="clear" w:color="auto" w:fill="auto"/>
          </w:tcPr>
          <w:p w14:paraId="68852D6C"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30</w:t>
            </w:r>
          </w:p>
        </w:tc>
      </w:tr>
      <w:tr w:rsidR="005D53BF" w:rsidRPr="005D53BF" w14:paraId="2E5C9C56" w14:textId="77777777" w:rsidTr="00FB342E">
        <w:tc>
          <w:tcPr>
            <w:tcW w:w="643" w:type="dxa"/>
            <w:shd w:val="clear" w:color="auto" w:fill="auto"/>
          </w:tcPr>
          <w:p w14:paraId="3BBDCD6D"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1.4</w:t>
            </w:r>
          </w:p>
        </w:tc>
        <w:tc>
          <w:tcPr>
            <w:tcW w:w="5604" w:type="dxa"/>
            <w:shd w:val="clear" w:color="auto" w:fill="auto"/>
          </w:tcPr>
          <w:p w14:paraId="7B7E9F38"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Seminarium</w:t>
            </w:r>
          </w:p>
        </w:tc>
        <w:tc>
          <w:tcPr>
            <w:tcW w:w="2815" w:type="dxa"/>
            <w:shd w:val="clear" w:color="auto" w:fill="auto"/>
          </w:tcPr>
          <w:p w14:paraId="43AF1244"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49E4FF8E" w14:textId="77777777" w:rsidTr="00FB342E">
        <w:tc>
          <w:tcPr>
            <w:tcW w:w="643" w:type="dxa"/>
            <w:shd w:val="clear" w:color="auto" w:fill="auto"/>
          </w:tcPr>
          <w:p w14:paraId="31E65CB8"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1.5</w:t>
            </w:r>
          </w:p>
        </w:tc>
        <w:tc>
          <w:tcPr>
            <w:tcW w:w="5604" w:type="dxa"/>
            <w:shd w:val="clear" w:color="auto" w:fill="auto"/>
          </w:tcPr>
          <w:p w14:paraId="6D7FD1A3"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Projekt</w:t>
            </w:r>
          </w:p>
        </w:tc>
        <w:tc>
          <w:tcPr>
            <w:tcW w:w="2815" w:type="dxa"/>
            <w:shd w:val="clear" w:color="auto" w:fill="auto"/>
          </w:tcPr>
          <w:p w14:paraId="5B9A4F67"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12ACB2B1" w14:textId="77777777" w:rsidTr="00FB342E">
        <w:tc>
          <w:tcPr>
            <w:tcW w:w="643" w:type="dxa"/>
            <w:shd w:val="clear" w:color="auto" w:fill="auto"/>
          </w:tcPr>
          <w:p w14:paraId="712CBBF5"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1.6</w:t>
            </w:r>
          </w:p>
        </w:tc>
        <w:tc>
          <w:tcPr>
            <w:tcW w:w="5604" w:type="dxa"/>
            <w:shd w:val="clear" w:color="auto" w:fill="auto"/>
          </w:tcPr>
          <w:p w14:paraId="5C3389E2"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Konsultacje</w:t>
            </w:r>
          </w:p>
        </w:tc>
        <w:tc>
          <w:tcPr>
            <w:tcW w:w="2815" w:type="dxa"/>
            <w:shd w:val="clear" w:color="auto" w:fill="auto"/>
          </w:tcPr>
          <w:p w14:paraId="403D81E3"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4534DBF1" w14:textId="77777777" w:rsidTr="00FB342E">
        <w:tc>
          <w:tcPr>
            <w:tcW w:w="643" w:type="dxa"/>
            <w:shd w:val="clear" w:color="auto" w:fill="auto"/>
          </w:tcPr>
          <w:p w14:paraId="064FDFE2"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1.7</w:t>
            </w:r>
          </w:p>
        </w:tc>
        <w:tc>
          <w:tcPr>
            <w:tcW w:w="5604" w:type="dxa"/>
            <w:shd w:val="clear" w:color="auto" w:fill="auto"/>
          </w:tcPr>
          <w:p w14:paraId="414CA1B1"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Egzamin</w:t>
            </w:r>
          </w:p>
        </w:tc>
        <w:tc>
          <w:tcPr>
            <w:tcW w:w="2815" w:type="dxa"/>
            <w:shd w:val="clear" w:color="auto" w:fill="auto"/>
          </w:tcPr>
          <w:p w14:paraId="33E3CCCE" w14:textId="2605D9B5" w:rsidR="005D53BF" w:rsidRPr="005D53BF" w:rsidRDefault="00A57398" w:rsidP="005D53BF">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2</w:t>
            </w:r>
          </w:p>
        </w:tc>
      </w:tr>
      <w:tr w:rsidR="005D53BF" w:rsidRPr="005D53BF" w14:paraId="1CDDEEA6" w14:textId="77777777" w:rsidTr="00FB342E">
        <w:tc>
          <w:tcPr>
            <w:tcW w:w="6247" w:type="dxa"/>
            <w:gridSpan w:val="2"/>
            <w:shd w:val="clear" w:color="auto" w:fill="D9D9D9"/>
          </w:tcPr>
          <w:p w14:paraId="17E695FA" w14:textId="77777777" w:rsidR="005D53BF" w:rsidRPr="005D53BF" w:rsidRDefault="005D53BF" w:rsidP="005D53BF">
            <w:pPr>
              <w:pStyle w:val="Akapitzlist"/>
              <w:spacing w:after="0" w:line="360" w:lineRule="auto"/>
              <w:ind w:left="0"/>
              <w:contextualSpacing w:val="0"/>
              <w:jc w:val="right"/>
              <w:rPr>
                <w:rFonts w:ascii="Arial" w:hAnsi="Arial" w:cs="Arial"/>
                <w:sz w:val="24"/>
                <w:szCs w:val="24"/>
              </w:rPr>
            </w:pPr>
            <w:r w:rsidRPr="005D53BF">
              <w:rPr>
                <w:rFonts w:ascii="Arial" w:hAnsi="Arial" w:cs="Arial"/>
                <w:sz w:val="24"/>
                <w:szCs w:val="24"/>
              </w:rPr>
              <w:t>Razem godzin kontaktowych z prowadzącym:</w:t>
            </w:r>
          </w:p>
        </w:tc>
        <w:tc>
          <w:tcPr>
            <w:tcW w:w="2815" w:type="dxa"/>
            <w:shd w:val="clear" w:color="auto" w:fill="D9D9D9"/>
          </w:tcPr>
          <w:p w14:paraId="0414611B" w14:textId="45B5A54B" w:rsidR="005D53BF" w:rsidRPr="005D53BF" w:rsidRDefault="00A57398" w:rsidP="005D53B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62</w:t>
            </w:r>
          </w:p>
        </w:tc>
      </w:tr>
      <w:tr w:rsidR="005D53BF" w:rsidRPr="005D53BF" w14:paraId="24C93F17" w14:textId="77777777" w:rsidTr="0081758D">
        <w:tc>
          <w:tcPr>
            <w:tcW w:w="9062" w:type="dxa"/>
            <w:gridSpan w:val="3"/>
            <w:shd w:val="clear" w:color="auto" w:fill="auto"/>
          </w:tcPr>
          <w:p w14:paraId="091925BB" w14:textId="77777777" w:rsidR="005D53BF" w:rsidRPr="005D53BF" w:rsidRDefault="005D53BF" w:rsidP="00091713">
            <w:pPr>
              <w:pStyle w:val="Akapitzlist"/>
              <w:numPr>
                <w:ilvl w:val="0"/>
                <w:numId w:val="5"/>
              </w:numPr>
              <w:suppressAutoHyphens w:val="0"/>
              <w:spacing w:after="0" w:line="360" w:lineRule="auto"/>
              <w:contextualSpacing w:val="0"/>
              <w:rPr>
                <w:rFonts w:ascii="Arial" w:hAnsi="Arial" w:cs="Arial"/>
                <w:b/>
                <w:sz w:val="24"/>
                <w:szCs w:val="24"/>
              </w:rPr>
            </w:pPr>
            <w:r w:rsidRPr="005D53BF">
              <w:rPr>
                <w:rFonts w:ascii="Arial" w:hAnsi="Arial" w:cs="Arial"/>
                <w:b/>
                <w:sz w:val="24"/>
                <w:szCs w:val="24"/>
              </w:rPr>
              <w:lastRenderedPageBreak/>
              <w:t>Praca własna studenta</w:t>
            </w:r>
          </w:p>
        </w:tc>
      </w:tr>
      <w:tr w:rsidR="005D53BF" w:rsidRPr="005D53BF" w14:paraId="17A85F44" w14:textId="77777777" w:rsidTr="00FB342E">
        <w:tc>
          <w:tcPr>
            <w:tcW w:w="643" w:type="dxa"/>
            <w:shd w:val="clear" w:color="auto" w:fill="auto"/>
            <w:vAlign w:val="center"/>
          </w:tcPr>
          <w:p w14:paraId="57862C1F"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2.1</w:t>
            </w:r>
          </w:p>
        </w:tc>
        <w:tc>
          <w:tcPr>
            <w:tcW w:w="5604" w:type="dxa"/>
            <w:shd w:val="clear" w:color="auto" w:fill="auto"/>
            <w:vAlign w:val="center"/>
          </w:tcPr>
          <w:p w14:paraId="51578823"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Przygotowanie do ćwiczeń oraz kolokwium zaliczeniowego</w:t>
            </w:r>
          </w:p>
        </w:tc>
        <w:tc>
          <w:tcPr>
            <w:tcW w:w="2815" w:type="dxa"/>
            <w:shd w:val="clear" w:color="auto" w:fill="auto"/>
            <w:vAlign w:val="center"/>
          </w:tcPr>
          <w:p w14:paraId="260E8F9E"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05FFC8AA" w14:textId="77777777" w:rsidTr="00FB342E">
        <w:tc>
          <w:tcPr>
            <w:tcW w:w="643" w:type="dxa"/>
            <w:shd w:val="clear" w:color="auto" w:fill="auto"/>
            <w:vAlign w:val="center"/>
          </w:tcPr>
          <w:p w14:paraId="315B7664"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2.2</w:t>
            </w:r>
          </w:p>
        </w:tc>
        <w:tc>
          <w:tcPr>
            <w:tcW w:w="5604" w:type="dxa"/>
            <w:shd w:val="clear" w:color="auto" w:fill="auto"/>
            <w:vAlign w:val="center"/>
          </w:tcPr>
          <w:p w14:paraId="1CD9A722"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Przygotowanie do laboratorium, wykonanie sprawozdań z laboratoriów</w:t>
            </w:r>
          </w:p>
        </w:tc>
        <w:tc>
          <w:tcPr>
            <w:tcW w:w="2815" w:type="dxa"/>
            <w:shd w:val="clear" w:color="auto" w:fill="auto"/>
            <w:vAlign w:val="center"/>
          </w:tcPr>
          <w:p w14:paraId="64ED7DCB"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25</w:t>
            </w:r>
          </w:p>
        </w:tc>
      </w:tr>
      <w:tr w:rsidR="005D53BF" w:rsidRPr="005D53BF" w14:paraId="15B4F592" w14:textId="77777777" w:rsidTr="00FB342E">
        <w:tc>
          <w:tcPr>
            <w:tcW w:w="643" w:type="dxa"/>
            <w:shd w:val="clear" w:color="auto" w:fill="auto"/>
            <w:vAlign w:val="center"/>
          </w:tcPr>
          <w:p w14:paraId="40C1D529"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2.3</w:t>
            </w:r>
          </w:p>
        </w:tc>
        <w:tc>
          <w:tcPr>
            <w:tcW w:w="5604" w:type="dxa"/>
            <w:shd w:val="clear" w:color="auto" w:fill="auto"/>
            <w:vAlign w:val="center"/>
          </w:tcPr>
          <w:p w14:paraId="671B5099"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Przygotowanie projektu</w:t>
            </w:r>
          </w:p>
        </w:tc>
        <w:tc>
          <w:tcPr>
            <w:tcW w:w="2815" w:type="dxa"/>
            <w:shd w:val="clear" w:color="auto" w:fill="auto"/>
            <w:vAlign w:val="center"/>
          </w:tcPr>
          <w:p w14:paraId="1DEFDB18"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69948267" w14:textId="77777777" w:rsidTr="00FB342E">
        <w:tc>
          <w:tcPr>
            <w:tcW w:w="643" w:type="dxa"/>
            <w:shd w:val="clear" w:color="auto" w:fill="auto"/>
            <w:vAlign w:val="center"/>
          </w:tcPr>
          <w:p w14:paraId="5A3DB150"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2.4</w:t>
            </w:r>
          </w:p>
        </w:tc>
        <w:tc>
          <w:tcPr>
            <w:tcW w:w="5604" w:type="dxa"/>
            <w:shd w:val="clear" w:color="auto" w:fill="auto"/>
            <w:vAlign w:val="center"/>
          </w:tcPr>
          <w:p w14:paraId="0BC82AA6"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Przygotowanie do zaliczenia końcowego z wykładu</w:t>
            </w:r>
          </w:p>
        </w:tc>
        <w:tc>
          <w:tcPr>
            <w:tcW w:w="2815" w:type="dxa"/>
            <w:shd w:val="clear" w:color="auto" w:fill="auto"/>
            <w:vAlign w:val="center"/>
          </w:tcPr>
          <w:p w14:paraId="1918DAF4"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0</w:t>
            </w:r>
          </w:p>
        </w:tc>
      </w:tr>
      <w:tr w:rsidR="005D53BF" w:rsidRPr="005D53BF" w14:paraId="6FD8D334" w14:textId="77777777" w:rsidTr="00FB342E">
        <w:tc>
          <w:tcPr>
            <w:tcW w:w="643" w:type="dxa"/>
            <w:shd w:val="clear" w:color="auto" w:fill="auto"/>
            <w:vAlign w:val="center"/>
          </w:tcPr>
          <w:p w14:paraId="015B995D"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2.5</w:t>
            </w:r>
          </w:p>
        </w:tc>
        <w:tc>
          <w:tcPr>
            <w:tcW w:w="5604" w:type="dxa"/>
            <w:shd w:val="clear" w:color="auto" w:fill="auto"/>
            <w:vAlign w:val="center"/>
          </w:tcPr>
          <w:p w14:paraId="32174680"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Przygotowanie do egzaminu</w:t>
            </w:r>
          </w:p>
        </w:tc>
        <w:tc>
          <w:tcPr>
            <w:tcW w:w="2815" w:type="dxa"/>
            <w:shd w:val="clear" w:color="auto" w:fill="auto"/>
            <w:vAlign w:val="center"/>
          </w:tcPr>
          <w:p w14:paraId="41F85B71" w14:textId="25B1A4E3" w:rsidR="005D53BF" w:rsidRPr="005D53BF" w:rsidRDefault="00A57398" w:rsidP="005D53BF">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28</w:t>
            </w:r>
          </w:p>
        </w:tc>
      </w:tr>
      <w:tr w:rsidR="005D53BF" w:rsidRPr="005D53BF" w14:paraId="7DAA9307" w14:textId="77777777" w:rsidTr="00FB342E">
        <w:tc>
          <w:tcPr>
            <w:tcW w:w="643" w:type="dxa"/>
            <w:shd w:val="clear" w:color="auto" w:fill="auto"/>
            <w:vAlign w:val="center"/>
          </w:tcPr>
          <w:p w14:paraId="6C2B6F9E"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2.6</w:t>
            </w:r>
          </w:p>
        </w:tc>
        <w:tc>
          <w:tcPr>
            <w:tcW w:w="5604" w:type="dxa"/>
            <w:shd w:val="clear" w:color="auto" w:fill="auto"/>
            <w:vAlign w:val="center"/>
          </w:tcPr>
          <w:p w14:paraId="5965F8CF"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Zapoznanie ze wskazaną literaturą</w:t>
            </w:r>
          </w:p>
        </w:tc>
        <w:tc>
          <w:tcPr>
            <w:tcW w:w="2815" w:type="dxa"/>
            <w:shd w:val="clear" w:color="auto" w:fill="auto"/>
            <w:vAlign w:val="center"/>
          </w:tcPr>
          <w:p w14:paraId="3806F325" w14:textId="054CB26C" w:rsidR="005D53BF" w:rsidRPr="005D53BF" w:rsidRDefault="00A57398" w:rsidP="005D53BF">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10</w:t>
            </w:r>
          </w:p>
        </w:tc>
      </w:tr>
      <w:tr w:rsidR="005D53BF" w:rsidRPr="005D53BF" w14:paraId="2900248C" w14:textId="77777777" w:rsidTr="00FB342E">
        <w:tc>
          <w:tcPr>
            <w:tcW w:w="6247" w:type="dxa"/>
            <w:gridSpan w:val="2"/>
            <w:shd w:val="clear" w:color="auto" w:fill="D9D9D9"/>
            <w:vAlign w:val="center"/>
          </w:tcPr>
          <w:p w14:paraId="13D7636A" w14:textId="77777777" w:rsidR="005D53BF" w:rsidRPr="005D53BF" w:rsidRDefault="005D53BF" w:rsidP="005D53BF">
            <w:pPr>
              <w:pStyle w:val="Akapitzlist"/>
              <w:spacing w:after="0" w:line="360" w:lineRule="auto"/>
              <w:ind w:left="0"/>
              <w:contextualSpacing w:val="0"/>
              <w:jc w:val="right"/>
              <w:rPr>
                <w:rFonts w:ascii="Arial" w:hAnsi="Arial" w:cs="Arial"/>
                <w:sz w:val="24"/>
                <w:szCs w:val="24"/>
              </w:rPr>
            </w:pPr>
            <w:r w:rsidRPr="005D53BF">
              <w:rPr>
                <w:rFonts w:ascii="Arial" w:hAnsi="Arial" w:cs="Arial"/>
                <w:sz w:val="24"/>
                <w:szCs w:val="24"/>
              </w:rPr>
              <w:t>Razem godzin pracy własnej studenta:</w:t>
            </w:r>
          </w:p>
        </w:tc>
        <w:tc>
          <w:tcPr>
            <w:tcW w:w="2815" w:type="dxa"/>
            <w:shd w:val="clear" w:color="auto" w:fill="D9D9D9"/>
            <w:vAlign w:val="center"/>
          </w:tcPr>
          <w:p w14:paraId="490D9454" w14:textId="6C82B270" w:rsidR="005D53BF" w:rsidRPr="005D53BF" w:rsidRDefault="00A57398" w:rsidP="005D53B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63</w:t>
            </w:r>
          </w:p>
        </w:tc>
      </w:tr>
      <w:tr w:rsidR="005D53BF" w:rsidRPr="005D53BF" w14:paraId="7F303E97" w14:textId="77777777" w:rsidTr="00FB342E">
        <w:tc>
          <w:tcPr>
            <w:tcW w:w="6247" w:type="dxa"/>
            <w:gridSpan w:val="2"/>
            <w:shd w:val="clear" w:color="auto" w:fill="A6A6A6"/>
            <w:vAlign w:val="center"/>
          </w:tcPr>
          <w:p w14:paraId="0586D406" w14:textId="77777777" w:rsidR="005D53BF" w:rsidRPr="005D53BF" w:rsidRDefault="005D53BF" w:rsidP="005D53BF">
            <w:pPr>
              <w:pStyle w:val="Akapitzlist"/>
              <w:spacing w:after="0" w:line="360" w:lineRule="auto"/>
              <w:ind w:left="0"/>
              <w:contextualSpacing w:val="0"/>
              <w:jc w:val="right"/>
              <w:rPr>
                <w:rFonts w:ascii="Arial" w:hAnsi="Arial" w:cs="Arial"/>
                <w:sz w:val="24"/>
                <w:szCs w:val="24"/>
              </w:rPr>
            </w:pPr>
            <w:r w:rsidRPr="005D53BF">
              <w:rPr>
                <w:rFonts w:ascii="Arial" w:hAnsi="Arial" w:cs="Arial"/>
                <w:sz w:val="24"/>
                <w:szCs w:val="24"/>
              </w:rPr>
              <w:t>Ogólne obciążenie pracą studenta:</w:t>
            </w:r>
          </w:p>
        </w:tc>
        <w:tc>
          <w:tcPr>
            <w:tcW w:w="2815" w:type="dxa"/>
            <w:shd w:val="clear" w:color="auto" w:fill="A6A6A6"/>
            <w:vAlign w:val="center"/>
          </w:tcPr>
          <w:p w14:paraId="20809065" w14:textId="0F3285DE" w:rsidR="005D53BF" w:rsidRPr="005D53BF" w:rsidRDefault="00A57398" w:rsidP="005D53B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125</w:t>
            </w:r>
          </w:p>
        </w:tc>
      </w:tr>
      <w:tr w:rsidR="005D53BF" w:rsidRPr="005D53BF" w14:paraId="1C8EB49F" w14:textId="77777777" w:rsidTr="00FB342E">
        <w:tc>
          <w:tcPr>
            <w:tcW w:w="6247" w:type="dxa"/>
            <w:gridSpan w:val="2"/>
            <w:shd w:val="clear" w:color="auto" w:fill="auto"/>
            <w:vAlign w:val="center"/>
          </w:tcPr>
          <w:p w14:paraId="78DE2721" w14:textId="77777777" w:rsidR="005D53BF" w:rsidRPr="005D53BF" w:rsidRDefault="005D53BF" w:rsidP="005D53BF">
            <w:pPr>
              <w:pStyle w:val="Akapitzlist"/>
              <w:spacing w:after="0" w:line="360" w:lineRule="auto"/>
              <w:ind w:left="0"/>
              <w:contextualSpacing w:val="0"/>
              <w:rPr>
                <w:rFonts w:ascii="Arial" w:hAnsi="Arial" w:cs="Arial"/>
                <w:b/>
                <w:sz w:val="24"/>
                <w:szCs w:val="24"/>
              </w:rPr>
            </w:pPr>
            <w:r w:rsidRPr="005D53BF">
              <w:rPr>
                <w:rFonts w:ascii="Arial" w:hAnsi="Arial" w:cs="Arial"/>
                <w:b/>
                <w:sz w:val="24"/>
                <w:szCs w:val="24"/>
              </w:rPr>
              <w:t>SUMARYCZNA LICZBA PUNKTÓW ECTS DLA PRZEDMIOTU</w:t>
            </w:r>
          </w:p>
        </w:tc>
        <w:tc>
          <w:tcPr>
            <w:tcW w:w="2815" w:type="dxa"/>
            <w:shd w:val="clear" w:color="auto" w:fill="auto"/>
            <w:vAlign w:val="center"/>
          </w:tcPr>
          <w:p w14:paraId="7D901BFD" w14:textId="15B80051" w:rsidR="005D53BF" w:rsidRPr="005D53BF" w:rsidRDefault="00FB4913" w:rsidP="005D53BF">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5</w:t>
            </w:r>
          </w:p>
        </w:tc>
      </w:tr>
      <w:tr w:rsidR="005D53BF" w:rsidRPr="005D53BF" w14:paraId="7CE01EE3" w14:textId="77777777" w:rsidTr="00FB342E">
        <w:tc>
          <w:tcPr>
            <w:tcW w:w="6247" w:type="dxa"/>
            <w:gridSpan w:val="2"/>
            <w:shd w:val="clear" w:color="auto" w:fill="auto"/>
            <w:vAlign w:val="center"/>
          </w:tcPr>
          <w:p w14:paraId="29B3E70B"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 xml:space="preserve">Liczba punktów </w:t>
            </w:r>
            <w:r w:rsidRPr="005D53BF">
              <w:rPr>
                <w:rFonts w:ascii="Arial" w:hAnsi="Arial" w:cs="Arial"/>
                <w:b/>
                <w:sz w:val="24"/>
                <w:szCs w:val="24"/>
              </w:rPr>
              <w:t>ECTS</w:t>
            </w:r>
            <w:r w:rsidRPr="005D53BF">
              <w:rPr>
                <w:rFonts w:ascii="Arial" w:hAnsi="Arial" w:cs="Arial"/>
                <w:sz w:val="24"/>
                <w:szCs w:val="24"/>
              </w:rPr>
              <w:t>, która student uzyskuje na zajęciach wymagających bezpośredniego udziału prowadzącego:</w:t>
            </w:r>
          </w:p>
        </w:tc>
        <w:tc>
          <w:tcPr>
            <w:tcW w:w="2815" w:type="dxa"/>
            <w:shd w:val="clear" w:color="auto" w:fill="auto"/>
            <w:vAlign w:val="center"/>
          </w:tcPr>
          <w:p w14:paraId="75B35C12"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2,4</w:t>
            </w:r>
          </w:p>
        </w:tc>
      </w:tr>
      <w:tr w:rsidR="005D53BF" w:rsidRPr="005D53BF" w14:paraId="120E2F7B" w14:textId="77777777" w:rsidTr="00FB342E">
        <w:tc>
          <w:tcPr>
            <w:tcW w:w="6247" w:type="dxa"/>
            <w:gridSpan w:val="2"/>
            <w:shd w:val="clear" w:color="auto" w:fill="auto"/>
            <w:vAlign w:val="center"/>
          </w:tcPr>
          <w:p w14:paraId="3D0DF083" w14:textId="77777777" w:rsidR="005D53BF" w:rsidRPr="005D53BF" w:rsidRDefault="005D53BF" w:rsidP="005D53BF">
            <w:pPr>
              <w:pStyle w:val="Akapitzlist"/>
              <w:spacing w:after="0" w:line="360" w:lineRule="auto"/>
              <w:ind w:left="0"/>
              <w:contextualSpacing w:val="0"/>
              <w:rPr>
                <w:rFonts w:ascii="Arial" w:hAnsi="Arial" w:cs="Arial"/>
                <w:sz w:val="24"/>
                <w:szCs w:val="24"/>
              </w:rPr>
            </w:pPr>
            <w:r w:rsidRPr="005D53BF">
              <w:rPr>
                <w:rFonts w:ascii="Arial" w:hAnsi="Arial" w:cs="Arial"/>
                <w:sz w:val="24"/>
                <w:szCs w:val="24"/>
              </w:rPr>
              <w:t xml:space="preserve">Liczba punktów </w:t>
            </w:r>
            <w:r w:rsidRPr="005D53BF">
              <w:rPr>
                <w:rFonts w:ascii="Arial" w:hAnsi="Arial" w:cs="Arial"/>
                <w:b/>
                <w:sz w:val="24"/>
                <w:szCs w:val="24"/>
              </w:rPr>
              <w:t>ECTS</w:t>
            </w:r>
            <w:r w:rsidRPr="005D53BF">
              <w:rPr>
                <w:rFonts w:ascii="Arial" w:hAnsi="Arial" w:cs="Arial"/>
                <w:sz w:val="24"/>
                <w:szCs w:val="24"/>
              </w:rPr>
              <w:t>, która student uzyskuje w ramach zajęć o charakterze praktycznym, w tym zajęć laboratoryjnych i projektowych:</w:t>
            </w:r>
          </w:p>
        </w:tc>
        <w:tc>
          <w:tcPr>
            <w:tcW w:w="2815" w:type="dxa"/>
            <w:shd w:val="clear" w:color="auto" w:fill="auto"/>
            <w:vAlign w:val="center"/>
          </w:tcPr>
          <w:p w14:paraId="5AD0A9C7" w14:textId="77777777" w:rsidR="005D53BF" w:rsidRPr="005D53BF" w:rsidRDefault="005D53BF" w:rsidP="005D53BF">
            <w:pPr>
              <w:pStyle w:val="Akapitzlist"/>
              <w:spacing w:after="0" w:line="360" w:lineRule="auto"/>
              <w:ind w:left="0"/>
              <w:contextualSpacing w:val="0"/>
              <w:jc w:val="center"/>
              <w:rPr>
                <w:rFonts w:ascii="Arial" w:hAnsi="Arial" w:cs="Arial"/>
                <w:sz w:val="24"/>
                <w:szCs w:val="24"/>
              </w:rPr>
            </w:pPr>
            <w:r w:rsidRPr="005D53BF">
              <w:rPr>
                <w:rFonts w:ascii="Arial" w:hAnsi="Arial" w:cs="Arial"/>
                <w:sz w:val="24"/>
                <w:szCs w:val="24"/>
              </w:rPr>
              <w:t>1,6</w:t>
            </w:r>
          </w:p>
        </w:tc>
      </w:tr>
    </w:tbl>
    <w:p w14:paraId="454042A5" w14:textId="77777777" w:rsidR="005D53BF" w:rsidRPr="005D53BF" w:rsidRDefault="005D53BF" w:rsidP="005D53BF">
      <w:pPr>
        <w:shd w:val="clear" w:color="auto" w:fill="FFFFFF"/>
        <w:spacing w:after="0" w:line="360" w:lineRule="auto"/>
        <w:rPr>
          <w:rFonts w:ascii="Arial" w:hAnsi="Arial" w:cs="Arial"/>
          <w:bCs/>
          <w:spacing w:val="-12"/>
          <w:sz w:val="24"/>
          <w:szCs w:val="24"/>
        </w:rPr>
      </w:pPr>
    </w:p>
    <w:p w14:paraId="4D49A04A" w14:textId="77777777" w:rsidR="005D53BF" w:rsidRPr="005D53BF" w:rsidRDefault="005D53BF" w:rsidP="005D53BF">
      <w:pPr>
        <w:shd w:val="clear" w:color="auto" w:fill="FFFFFF"/>
        <w:spacing w:after="0" w:line="360" w:lineRule="auto"/>
        <w:rPr>
          <w:rFonts w:ascii="Arial" w:hAnsi="Arial" w:cs="Arial"/>
          <w:b/>
          <w:bCs/>
          <w:spacing w:val="-12"/>
          <w:sz w:val="24"/>
          <w:szCs w:val="24"/>
        </w:rPr>
      </w:pPr>
      <w:r w:rsidRPr="005D53BF">
        <w:rPr>
          <w:rFonts w:ascii="Arial" w:hAnsi="Arial" w:cs="Arial"/>
          <w:b/>
          <w:bCs/>
          <w:spacing w:val="-12"/>
          <w:sz w:val="24"/>
          <w:szCs w:val="24"/>
        </w:rPr>
        <w:t>LITERATURA PODSTAWOWA I UZUPEŁNIAJĄCA</w:t>
      </w:r>
    </w:p>
    <w:p w14:paraId="1C970363" w14:textId="77777777" w:rsidR="005D53BF" w:rsidRPr="005D53BF" w:rsidRDefault="005D53BF" w:rsidP="005D53BF">
      <w:pPr>
        <w:shd w:val="clear" w:color="auto" w:fill="FFFFFF"/>
        <w:spacing w:after="0" w:line="360" w:lineRule="auto"/>
        <w:rPr>
          <w:rFonts w:ascii="Arial" w:hAnsi="Arial" w:cs="Arial"/>
          <w:bCs/>
          <w:spacing w:val="-12"/>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526"/>
      </w:tblGrid>
      <w:tr w:rsidR="005D53BF" w:rsidRPr="005D53BF" w14:paraId="139C5320" w14:textId="77777777" w:rsidTr="0081758D">
        <w:tc>
          <w:tcPr>
            <w:tcW w:w="534" w:type="dxa"/>
            <w:tcBorders>
              <w:right w:val="nil"/>
            </w:tcBorders>
            <w:shd w:val="clear" w:color="auto" w:fill="auto"/>
          </w:tcPr>
          <w:p w14:paraId="6869B1E6"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1.</w:t>
            </w:r>
          </w:p>
        </w:tc>
        <w:tc>
          <w:tcPr>
            <w:tcW w:w="8526" w:type="dxa"/>
            <w:tcBorders>
              <w:left w:val="nil"/>
            </w:tcBorders>
            <w:shd w:val="clear" w:color="auto" w:fill="auto"/>
          </w:tcPr>
          <w:p w14:paraId="39DAA297" w14:textId="77777777" w:rsidR="005D53BF" w:rsidRPr="005D53BF" w:rsidRDefault="005D53BF" w:rsidP="005D53BF">
            <w:pPr>
              <w:spacing w:after="0" w:line="360" w:lineRule="auto"/>
              <w:rPr>
                <w:rFonts w:ascii="Arial" w:hAnsi="Arial" w:cs="Arial"/>
                <w:bCs/>
                <w:spacing w:val="-12"/>
                <w:sz w:val="24"/>
                <w:szCs w:val="24"/>
              </w:rPr>
            </w:pPr>
            <w:r w:rsidRPr="005D53BF">
              <w:rPr>
                <w:rFonts w:ascii="Arial" w:hAnsi="Arial" w:cs="Arial"/>
                <w:bCs/>
                <w:spacing w:val="-12"/>
                <w:sz w:val="24"/>
                <w:szCs w:val="24"/>
              </w:rPr>
              <w:t>Kijenski J., Błędzki A., Jeziórska R.,  Odzysk i recykling materiałów polimerowych, PWN, 2011r.</w:t>
            </w:r>
          </w:p>
        </w:tc>
      </w:tr>
      <w:tr w:rsidR="005D53BF" w:rsidRPr="005D53BF" w14:paraId="3BD95ED2" w14:textId="77777777" w:rsidTr="0081758D">
        <w:tc>
          <w:tcPr>
            <w:tcW w:w="534" w:type="dxa"/>
            <w:tcBorders>
              <w:right w:val="nil"/>
            </w:tcBorders>
            <w:shd w:val="clear" w:color="auto" w:fill="auto"/>
          </w:tcPr>
          <w:p w14:paraId="6F2DA50D"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2.</w:t>
            </w:r>
          </w:p>
        </w:tc>
        <w:tc>
          <w:tcPr>
            <w:tcW w:w="8526" w:type="dxa"/>
            <w:tcBorders>
              <w:left w:val="nil"/>
            </w:tcBorders>
            <w:shd w:val="clear" w:color="auto" w:fill="auto"/>
          </w:tcPr>
          <w:p w14:paraId="4521C6ED"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Alwaeli Mohamed. Recykling w ujęciu gospodarki o obiegu zamkniętym. Rola, bariery, stymulowanie. Politechnika Śląska, 222 s., ISBN 978-83-7880-849-7, 2022</w:t>
            </w:r>
          </w:p>
        </w:tc>
      </w:tr>
      <w:tr w:rsidR="005D53BF" w:rsidRPr="005D53BF" w14:paraId="5AAE2A62" w14:textId="77777777" w:rsidTr="0081758D">
        <w:tc>
          <w:tcPr>
            <w:tcW w:w="534" w:type="dxa"/>
            <w:tcBorders>
              <w:right w:val="nil"/>
            </w:tcBorders>
            <w:shd w:val="clear" w:color="auto" w:fill="auto"/>
          </w:tcPr>
          <w:p w14:paraId="1D176746"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3.</w:t>
            </w:r>
          </w:p>
        </w:tc>
        <w:tc>
          <w:tcPr>
            <w:tcW w:w="8526" w:type="dxa"/>
            <w:tcBorders>
              <w:left w:val="nil"/>
            </w:tcBorders>
            <w:shd w:val="clear" w:color="auto" w:fill="auto"/>
          </w:tcPr>
          <w:p w14:paraId="25E198C3"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Czesława Rosik-Dulewska. Podstawy gospodarki odpadami. Wydawnictwo Naukowe PWN. 2018</w:t>
            </w:r>
          </w:p>
        </w:tc>
      </w:tr>
      <w:tr w:rsidR="005D53BF" w:rsidRPr="005D53BF" w14:paraId="6DDB999B" w14:textId="77777777" w:rsidTr="0081758D">
        <w:tc>
          <w:tcPr>
            <w:tcW w:w="534" w:type="dxa"/>
            <w:tcBorders>
              <w:right w:val="nil"/>
            </w:tcBorders>
            <w:shd w:val="clear" w:color="auto" w:fill="auto"/>
          </w:tcPr>
          <w:p w14:paraId="669CDE9F"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4.</w:t>
            </w:r>
          </w:p>
        </w:tc>
        <w:tc>
          <w:tcPr>
            <w:tcW w:w="8526" w:type="dxa"/>
            <w:tcBorders>
              <w:left w:val="nil"/>
            </w:tcBorders>
            <w:shd w:val="clear" w:color="auto" w:fill="auto"/>
          </w:tcPr>
          <w:p w14:paraId="2B155E9E"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Kawczyński K., Polski System Recyklingu; System odzysku i recyklingu odpadów opakowaniowych w Polsce – stan obecny i perspektywy rozwoju; Warszawa,.2009</w:t>
            </w:r>
          </w:p>
        </w:tc>
      </w:tr>
      <w:tr w:rsidR="005D53BF" w:rsidRPr="005D53BF" w14:paraId="5FFC30AA" w14:textId="77777777" w:rsidTr="0081758D">
        <w:tc>
          <w:tcPr>
            <w:tcW w:w="534" w:type="dxa"/>
            <w:tcBorders>
              <w:right w:val="nil"/>
            </w:tcBorders>
            <w:shd w:val="clear" w:color="auto" w:fill="auto"/>
          </w:tcPr>
          <w:p w14:paraId="1CA0B0B8"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lastRenderedPageBreak/>
              <w:t>5.</w:t>
            </w:r>
          </w:p>
        </w:tc>
        <w:tc>
          <w:tcPr>
            <w:tcW w:w="8526" w:type="dxa"/>
            <w:tcBorders>
              <w:left w:val="nil"/>
            </w:tcBorders>
            <w:shd w:val="clear" w:color="auto" w:fill="auto"/>
          </w:tcPr>
          <w:p w14:paraId="5BA83B6A"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Nowosielski R., Czystsza produkcja i zrównoważone technologie. Wydawnictwo Politechniki Śląskiej, Gliwice 2008.</w:t>
            </w:r>
          </w:p>
        </w:tc>
      </w:tr>
      <w:tr w:rsidR="005D53BF" w:rsidRPr="005D53BF" w14:paraId="087CDABD" w14:textId="77777777" w:rsidTr="0081758D">
        <w:tc>
          <w:tcPr>
            <w:tcW w:w="534" w:type="dxa"/>
            <w:tcBorders>
              <w:right w:val="nil"/>
            </w:tcBorders>
            <w:shd w:val="clear" w:color="auto" w:fill="auto"/>
          </w:tcPr>
          <w:p w14:paraId="68E3DDD2"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6.</w:t>
            </w:r>
          </w:p>
        </w:tc>
        <w:tc>
          <w:tcPr>
            <w:tcW w:w="8526" w:type="dxa"/>
            <w:tcBorders>
              <w:left w:val="nil"/>
            </w:tcBorders>
            <w:shd w:val="clear" w:color="auto" w:fill="auto"/>
          </w:tcPr>
          <w:p w14:paraId="08C1A8FE" w14:textId="77777777" w:rsidR="005D53BF" w:rsidRPr="005D53BF" w:rsidRDefault="005D53BF" w:rsidP="005D53BF">
            <w:pPr>
              <w:pStyle w:val="NormalnyWeb"/>
              <w:spacing w:before="0" w:beforeAutospacing="0" w:after="0" w:afterAutospacing="0" w:line="360" w:lineRule="auto"/>
              <w:rPr>
                <w:rFonts w:ascii="Arial" w:hAnsi="Arial" w:cs="Arial"/>
                <w:lang w:val="en-GB"/>
              </w:rPr>
            </w:pPr>
            <w:r w:rsidRPr="005D53BF">
              <w:rPr>
                <w:rFonts w:ascii="Arial" w:hAnsi="Arial" w:cs="Arial"/>
              </w:rPr>
              <w:t>Wzorek Z., Kulczycka J., Frecko P., Kusnierowa M., Odzysk Odpadów – technologie i możliwości. Wydawnictwo IGSMiE PAN, Kraków 2005.</w:t>
            </w:r>
          </w:p>
        </w:tc>
      </w:tr>
      <w:tr w:rsidR="005D53BF" w:rsidRPr="005D53BF" w14:paraId="02A9DEE8" w14:textId="77777777" w:rsidTr="0081758D">
        <w:tc>
          <w:tcPr>
            <w:tcW w:w="534" w:type="dxa"/>
            <w:tcBorders>
              <w:right w:val="nil"/>
            </w:tcBorders>
            <w:shd w:val="clear" w:color="auto" w:fill="auto"/>
          </w:tcPr>
          <w:p w14:paraId="38E03C8F"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7.</w:t>
            </w:r>
          </w:p>
        </w:tc>
        <w:tc>
          <w:tcPr>
            <w:tcW w:w="8526" w:type="dxa"/>
            <w:tcBorders>
              <w:left w:val="nil"/>
            </w:tcBorders>
            <w:shd w:val="clear" w:color="auto" w:fill="auto"/>
          </w:tcPr>
          <w:p w14:paraId="0D8000C3"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Żakowska H., Odpady opakowaniowe, COBRO, Warszawa 2003.</w:t>
            </w:r>
          </w:p>
        </w:tc>
      </w:tr>
      <w:tr w:rsidR="005D53BF" w:rsidRPr="005D53BF" w14:paraId="688523E3" w14:textId="77777777" w:rsidTr="0081758D">
        <w:tc>
          <w:tcPr>
            <w:tcW w:w="534" w:type="dxa"/>
            <w:tcBorders>
              <w:right w:val="nil"/>
            </w:tcBorders>
            <w:shd w:val="clear" w:color="auto" w:fill="auto"/>
          </w:tcPr>
          <w:p w14:paraId="49D9283F"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8.</w:t>
            </w:r>
          </w:p>
        </w:tc>
        <w:tc>
          <w:tcPr>
            <w:tcW w:w="8526" w:type="dxa"/>
            <w:tcBorders>
              <w:left w:val="nil"/>
            </w:tcBorders>
            <w:shd w:val="clear" w:color="auto" w:fill="auto"/>
          </w:tcPr>
          <w:p w14:paraId="2AE9DB0C"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Ulewicz M., Procesy odzysku i recyklingu metali nieżelaznych i stali. Wydawnictwo Politechniki, Częstochowskiej, Częstochowa 2015.</w:t>
            </w:r>
          </w:p>
        </w:tc>
      </w:tr>
      <w:tr w:rsidR="005D53BF" w:rsidRPr="005D53BF" w14:paraId="3583BEC2" w14:textId="77777777" w:rsidTr="0081758D">
        <w:tc>
          <w:tcPr>
            <w:tcW w:w="534" w:type="dxa"/>
            <w:tcBorders>
              <w:right w:val="nil"/>
            </w:tcBorders>
            <w:shd w:val="clear" w:color="auto" w:fill="auto"/>
          </w:tcPr>
          <w:p w14:paraId="56BEB513"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9.</w:t>
            </w:r>
          </w:p>
        </w:tc>
        <w:tc>
          <w:tcPr>
            <w:tcW w:w="8526" w:type="dxa"/>
            <w:tcBorders>
              <w:left w:val="nil"/>
            </w:tcBorders>
            <w:shd w:val="clear" w:color="auto" w:fill="auto"/>
          </w:tcPr>
          <w:p w14:paraId="6D356C2C"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Ustawa z dnia 20 stycznia 2005 r. o recyklingu pojazdów wycofanych z eksploatacji.</w:t>
            </w:r>
          </w:p>
        </w:tc>
      </w:tr>
      <w:tr w:rsidR="005D53BF" w:rsidRPr="005D53BF" w14:paraId="421AB070" w14:textId="77777777" w:rsidTr="0081758D">
        <w:tc>
          <w:tcPr>
            <w:tcW w:w="534" w:type="dxa"/>
            <w:tcBorders>
              <w:right w:val="nil"/>
            </w:tcBorders>
            <w:shd w:val="clear" w:color="auto" w:fill="auto"/>
          </w:tcPr>
          <w:p w14:paraId="1A39EC2D"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10.</w:t>
            </w:r>
          </w:p>
        </w:tc>
        <w:tc>
          <w:tcPr>
            <w:tcW w:w="8526" w:type="dxa"/>
            <w:tcBorders>
              <w:left w:val="nil"/>
            </w:tcBorders>
            <w:shd w:val="clear" w:color="auto" w:fill="auto"/>
          </w:tcPr>
          <w:p w14:paraId="3B2629B4"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Ustawa z dnia 14 grudnia 2012 r. o odpadach.</w:t>
            </w:r>
          </w:p>
        </w:tc>
      </w:tr>
      <w:tr w:rsidR="005D53BF" w:rsidRPr="005D53BF" w14:paraId="464157AA" w14:textId="77777777" w:rsidTr="0081758D">
        <w:tc>
          <w:tcPr>
            <w:tcW w:w="534" w:type="dxa"/>
            <w:tcBorders>
              <w:right w:val="nil"/>
            </w:tcBorders>
            <w:shd w:val="clear" w:color="auto" w:fill="auto"/>
          </w:tcPr>
          <w:p w14:paraId="14EF8E8F"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11.</w:t>
            </w:r>
          </w:p>
        </w:tc>
        <w:tc>
          <w:tcPr>
            <w:tcW w:w="8526" w:type="dxa"/>
            <w:tcBorders>
              <w:left w:val="nil"/>
            </w:tcBorders>
            <w:shd w:val="clear" w:color="auto" w:fill="auto"/>
          </w:tcPr>
          <w:p w14:paraId="453CBD92"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Ustawa z dnia 13 czerwca 2013 r. o gospodarce opakowaniami i odpadami opakowaniowymi.</w:t>
            </w:r>
          </w:p>
        </w:tc>
      </w:tr>
      <w:tr w:rsidR="005D53BF" w:rsidRPr="005D53BF" w14:paraId="1057E5F2" w14:textId="77777777" w:rsidTr="0081758D">
        <w:tc>
          <w:tcPr>
            <w:tcW w:w="534" w:type="dxa"/>
            <w:tcBorders>
              <w:right w:val="nil"/>
            </w:tcBorders>
            <w:shd w:val="clear" w:color="auto" w:fill="auto"/>
          </w:tcPr>
          <w:p w14:paraId="53CCF57D" w14:textId="77777777" w:rsidR="005D53BF" w:rsidRPr="005D53BF" w:rsidRDefault="005D53BF" w:rsidP="005D53BF">
            <w:pPr>
              <w:spacing w:after="0" w:line="360" w:lineRule="auto"/>
              <w:jc w:val="right"/>
              <w:rPr>
                <w:rFonts w:ascii="Arial" w:hAnsi="Arial" w:cs="Arial"/>
                <w:bCs/>
                <w:spacing w:val="-12"/>
                <w:sz w:val="24"/>
                <w:szCs w:val="24"/>
              </w:rPr>
            </w:pPr>
            <w:r w:rsidRPr="005D53BF">
              <w:rPr>
                <w:rFonts w:ascii="Arial" w:hAnsi="Arial" w:cs="Arial"/>
                <w:bCs/>
                <w:spacing w:val="-12"/>
                <w:sz w:val="24"/>
                <w:szCs w:val="24"/>
              </w:rPr>
              <w:t>12.</w:t>
            </w:r>
          </w:p>
        </w:tc>
        <w:tc>
          <w:tcPr>
            <w:tcW w:w="8526" w:type="dxa"/>
            <w:tcBorders>
              <w:left w:val="nil"/>
            </w:tcBorders>
            <w:shd w:val="clear" w:color="auto" w:fill="auto"/>
          </w:tcPr>
          <w:p w14:paraId="78F2A95A" w14:textId="77777777" w:rsidR="005D53BF" w:rsidRPr="005D53BF" w:rsidRDefault="005D53BF" w:rsidP="005D53BF">
            <w:pPr>
              <w:pStyle w:val="NormalnyWeb"/>
              <w:spacing w:before="0" w:beforeAutospacing="0" w:after="0" w:afterAutospacing="0" w:line="360" w:lineRule="auto"/>
              <w:rPr>
                <w:rFonts w:ascii="Arial" w:hAnsi="Arial" w:cs="Arial"/>
              </w:rPr>
            </w:pPr>
            <w:r w:rsidRPr="005D53BF">
              <w:rPr>
                <w:rFonts w:ascii="Arial" w:hAnsi="Arial" w:cs="Arial"/>
              </w:rPr>
              <w:t>Zębek E., Zasady gospodarki odpadami w ujęciu prawny</w:t>
            </w:r>
          </w:p>
        </w:tc>
      </w:tr>
    </w:tbl>
    <w:p w14:paraId="171D3F52" w14:textId="77777777" w:rsidR="005D53BF" w:rsidRPr="005D53BF" w:rsidRDefault="005D53BF" w:rsidP="005D53BF">
      <w:pPr>
        <w:shd w:val="clear" w:color="auto" w:fill="FFFFFF"/>
        <w:spacing w:after="0" w:line="360" w:lineRule="auto"/>
        <w:rPr>
          <w:rFonts w:ascii="Arial" w:hAnsi="Arial" w:cs="Arial"/>
          <w:bCs/>
          <w:spacing w:val="-12"/>
          <w:sz w:val="24"/>
          <w:szCs w:val="24"/>
        </w:rPr>
      </w:pPr>
    </w:p>
    <w:p w14:paraId="5812EE6D" w14:textId="77777777" w:rsidR="005D53BF" w:rsidRPr="005D53BF" w:rsidRDefault="005D53BF" w:rsidP="005D53BF">
      <w:pPr>
        <w:shd w:val="clear" w:color="auto" w:fill="FFFFFF"/>
        <w:spacing w:after="0" w:line="360" w:lineRule="auto"/>
        <w:rPr>
          <w:rFonts w:ascii="Arial" w:hAnsi="Arial" w:cs="Arial"/>
          <w:sz w:val="24"/>
          <w:szCs w:val="24"/>
        </w:rPr>
      </w:pPr>
      <w:r w:rsidRPr="005D53BF">
        <w:rPr>
          <w:rFonts w:ascii="Arial" w:hAnsi="Arial" w:cs="Arial"/>
          <w:b/>
          <w:bCs/>
          <w:spacing w:val="-18"/>
          <w:sz w:val="24"/>
          <w:szCs w:val="24"/>
        </w:rPr>
        <w:t>KOORDYNATOR PRZEDMIOTU ( IMIĘ, NAZWISKO, KATERDA, ADRES E-MAIL)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5D53BF" w:rsidRPr="005D53BF" w14:paraId="0F37C308" w14:textId="77777777" w:rsidTr="0081758D">
        <w:tc>
          <w:tcPr>
            <w:tcW w:w="9210" w:type="dxa"/>
            <w:shd w:val="clear" w:color="auto" w:fill="auto"/>
            <w:vAlign w:val="center"/>
          </w:tcPr>
          <w:p w14:paraId="6951A9EE" w14:textId="77777777" w:rsidR="005D53BF" w:rsidRPr="003E65E1" w:rsidRDefault="005D53BF" w:rsidP="005D53BF">
            <w:pPr>
              <w:spacing w:after="0" w:line="360" w:lineRule="auto"/>
              <w:rPr>
                <w:rFonts w:ascii="Arial" w:hAnsi="Arial" w:cs="Arial"/>
                <w:bCs/>
                <w:sz w:val="24"/>
                <w:szCs w:val="24"/>
              </w:rPr>
            </w:pPr>
            <w:r w:rsidRPr="003E65E1">
              <w:rPr>
                <w:rFonts w:ascii="Arial" w:hAnsi="Arial" w:cs="Arial"/>
                <w:bCs/>
                <w:sz w:val="24"/>
                <w:szCs w:val="24"/>
              </w:rPr>
              <w:t xml:space="preserve">dr hab. inż. Przemysław Postawa, prof. PCz, </w:t>
            </w:r>
            <w:hyperlink r:id="rId59" w:history="1">
              <w:r w:rsidRPr="003E65E1">
                <w:rPr>
                  <w:rStyle w:val="Hipercze"/>
                  <w:rFonts w:ascii="Arial" w:hAnsi="Arial" w:cs="Arial"/>
                  <w:bCs/>
                  <w:sz w:val="24"/>
                  <w:szCs w:val="24"/>
                </w:rPr>
                <w:t>przemyslaw.postawa@pcz.pl</w:t>
              </w:r>
            </w:hyperlink>
          </w:p>
          <w:p w14:paraId="7CF10399" w14:textId="77777777" w:rsidR="005D53BF" w:rsidRPr="003E65E1" w:rsidRDefault="005D53BF" w:rsidP="005D53BF">
            <w:pPr>
              <w:spacing w:after="0" w:line="360" w:lineRule="auto"/>
              <w:rPr>
                <w:rFonts w:ascii="Arial" w:hAnsi="Arial" w:cs="Arial"/>
                <w:bCs/>
                <w:sz w:val="24"/>
                <w:szCs w:val="24"/>
              </w:rPr>
            </w:pPr>
            <w:r w:rsidRPr="003E65E1">
              <w:rPr>
                <w:rFonts w:ascii="Arial" w:hAnsi="Arial" w:cs="Arial"/>
                <w:bCs/>
                <w:sz w:val="24"/>
                <w:szCs w:val="24"/>
              </w:rPr>
              <w:t xml:space="preserve">dr hab. inż. Paweł Palutkiewicz, prof. PCz, </w:t>
            </w:r>
            <w:hyperlink r:id="rId60" w:history="1">
              <w:r w:rsidRPr="003E65E1">
                <w:rPr>
                  <w:rStyle w:val="Hipercze"/>
                  <w:rFonts w:ascii="Arial" w:hAnsi="Arial" w:cs="Arial"/>
                  <w:bCs/>
                  <w:sz w:val="24"/>
                  <w:szCs w:val="24"/>
                </w:rPr>
                <w:t>pawel.palutkiewicz@pcz.pl</w:t>
              </w:r>
            </w:hyperlink>
          </w:p>
          <w:p w14:paraId="4523F340" w14:textId="77777777" w:rsidR="005D53BF" w:rsidRPr="005D53BF" w:rsidRDefault="005D53BF" w:rsidP="005D53BF">
            <w:pPr>
              <w:spacing w:after="0" w:line="360" w:lineRule="auto"/>
              <w:rPr>
                <w:rFonts w:ascii="Arial" w:hAnsi="Arial" w:cs="Arial"/>
                <w:b/>
                <w:sz w:val="24"/>
                <w:szCs w:val="24"/>
              </w:rPr>
            </w:pPr>
            <w:r w:rsidRPr="003E65E1">
              <w:rPr>
                <w:rFonts w:ascii="Arial" w:hAnsi="Arial" w:cs="Arial"/>
                <w:bCs/>
                <w:sz w:val="24"/>
                <w:szCs w:val="24"/>
              </w:rPr>
              <w:t>Katedra Technologii i Automatyzacji</w:t>
            </w:r>
          </w:p>
        </w:tc>
      </w:tr>
    </w:tbl>
    <w:p w14:paraId="6941C925" w14:textId="77777777" w:rsidR="005D53BF" w:rsidRPr="005D53BF" w:rsidRDefault="005D53BF" w:rsidP="005D53BF">
      <w:pPr>
        <w:shd w:val="clear" w:color="auto" w:fill="FFFFFF"/>
        <w:spacing w:after="0" w:line="360" w:lineRule="auto"/>
        <w:rPr>
          <w:rFonts w:ascii="Arial" w:hAnsi="Arial" w:cs="Arial"/>
          <w:bCs/>
          <w:spacing w:val="-12"/>
          <w:sz w:val="24"/>
          <w:szCs w:val="24"/>
        </w:rPr>
      </w:pPr>
    </w:p>
    <w:p w14:paraId="1BCE75F9" w14:textId="77777777" w:rsidR="005D53BF" w:rsidRPr="005D53BF" w:rsidRDefault="005D53BF" w:rsidP="005D53BF">
      <w:pPr>
        <w:spacing w:after="0" w:line="360" w:lineRule="auto"/>
        <w:rPr>
          <w:rFonts w:ascii="Arial" w:hAnsi="Arial" w:cs="Arial"/>
          <w:b/>
          <w:sz w:val="24"/>
          <w:szCs w:val="24"/>
        </w:rPr>
      </w:pPr>
      <w:r w:rsidRPr="005D53BF">
        <w:rPr>
          <w:rFonts w:ascii="Arial" w:hAnsi="Arial" w:cs="Arial"/>
          <w:b/>
          <w:sz w:val="24"/>
          <w:szCs w:val="24"/>
        </w:rPr>
        <w:t>MACIERZ REALIZACJI EFEKTÓW UCZENIA SIĘ</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0"/>
        <w:gridCol w:w="2323"/>
        <w:gridCol w:w="992"/>
        <w:gridCol w:w="1276"/>
        <w:gridCol w:w="1417"/>
        <w:gridCol w:w="1559"/>
      </w:tblGrid>
      <w:tr w:rsidR="005D53BF" w:rsidRPr="005D53BF" w14:paraId="3E387D51" w14:textId="77777777" w:rsidTr="00FB342E">
        <w:trPr>
          <w:trHeight w:val="599"/>
        </w:trPr>
        <w:tc>
          <w:tcPr>
            <w:tcW w:w="1500" w:type="dxa"/>
            <w:vMerge w:val="restart"/>
            <w:shd w:val="clear" w:color="auto" w:fill="auto"/>
            <w:vAlign w:val="center"/>
          </w:tcPr>
          <w:p w14:paraId="5A9089A7"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bCs/>
                <w:sz w:val="24"/>
                <w:szCs w:val="24"/>
              </w:rPr>
              <w:t xml:space="preserve">Efekt uczenia się                </w:t>
            </w:r>
          </w:p>
        </w:tc>
        <w:tc>
          <w:tcPr>
            <w:tcW w:w="2323" w:type="dxa"/>
            <w:vMerge w:val="restart"/>
            <w:shd w:val="clear" w:color="auto" w:fill="auto"/>
            <w:vAlign w:val="center"/>
          </w:tcPr>
          <w:p w14:paraId="75FDAE58"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sz w:val="24"/>
                <w:szCs w:val="24"/>
              </w:rPr>
              <w:t xml:space="preserve">Odniesienie danego efektu do efektów </w:t>
            </w:r>
            <w:r w:rsidRPr="005D53BF">
              <w:rPr>
                <w:rFonts w:ascii="Arial" w:hAnsi="Arial" w:cs="Arial"/>
                <w:b/>
                <w:bCs/>
                <w:sz w:val="24"/>
                <w:szCs w:val="24"/>
              </w:rPr>
              <w:t>zdefiniowanych                    dla całego programu (PEK)</w:t>
            </w:r>
          </w:p>
        </w:tc>
        <w:tc>
          <w:tcPr>
            <w:tcW w:w="992" w:type="dxa"/>
            <w:vMerge w:val="restart"/>
            <w:shd w:val="clear" w:color="auto" w:fill="auto"/>
            <w:vAlign w:val="center"/>
          </w:tcPr>
          <w:p w14:paraId="20166EA4"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bCs/>
                <w:sz w:val="24"/>
                <w:szCs w:val="24"/>
              </w:rPr>
              <w:t>Cele przedmiotu</w:t>
            </w:r>
          </w:p>
        </w:tc>
        <w:tc>
          <w:tcPr>
            <w:tcW w:w="1276" w:type="dxa"/>
            <w:vMerge w:val="restart"/>
            <w:shd w:val="clear" w:color="auto" w:fill="auto"/>
            <w:vAlign w:val="center"/>
          </w:tcPr>
          <w:p w14:paraId="179F490C"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bCs/>
                <w:sz w:val="24"/>
                <w:szCs w:val="24"/>
              </w:rPr>
              <w:t>Treści programowe</w:t>
            </w:r>
          </w:p>
        </w:tc>
        <w:tc>
          <w:tcPr>
            <w:tcW w:w="1417" w:type="dxa"/>
            <w:vMerge w:val="restart"/>
            <w:shd w:val="clear" w:color="auto" w:fill="auto"/>
            <w:vAlign w:val="center"/>
          </w:tcPr>
          <w:p w14:paraId="54C1FF11"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sz w:val="24"/>
                <w:szCs w:val="24"/>
              </w:rPr>
              <w:t>Narzędzia dydaktyczne</w:t>
            </w:r>
          </w:p>
        </w:tc>
        <w:tc>
          <w:tcPr>
            <w:tcW w:w="1559" w:type="dxa"/>
            <w:vMerge w:val="restart"/>
            <w:shd w:val="clear" w:color="auto" w:fill="auto"/>
            <w:vAlign w:val="center"/>
          </w:tcPr>
          <w:p w14:paraId="31630160" w14:textId="77777777" w:rsidR="005D53BF" w:rsidRPr="005D53BF" w:rsidRDefault="005D53BF" w:rsidP="005D53BF">
            <w:pPr>
              <w:spacing w:after="0" w:line="360" w:lineRule="auto"/>
              <w:jc w:val="center"/>
              <w:rPr>
                <w:rFonts w:ascii="Arial" w:hAnsi="Arial" w:cs="Arial"/>
                <w:b/>
                <w:sz w:val="24"/>
                <w:szCs w:val="24"/>
              </w:rPr>
            </w:pPr>
            <w:r w:rsidRPr="005D53BF">
              <w:rPr>
                <w:rFonts w:ascii="Arial" w:hAnsi="Arial" w:cs="Arial"/>
                <w:b/>
                <w:bCs/>
                <w:sz w:val="24"/>
                <w:szCs w:val="24"/>
              </w:rPr>
              <w:t>Sposób oceny</w:t>
            </w:r>
          </w:p>
        </w:tc>
      </w:tr>
      <w:tr w:rsidR="005D53BF" w:rsidRPr="005D53BF" w14:paraId="799B90C3" w14:textId="77777777" w:rsidTr="00FB342E">
        <w:trPr>
          <w:cantSplit/>
          <w:trHeight w:val="1664"/>
        </w:trPr>
        <w:tc>
          <w:tcPr>
            <w:tcW w:w="1500" w:type="dxa"/>
            <w:vMerge/>
            <w:shd w:val="clear" w:color="auto" w:fill="auto"/>
            <w:vAlign w:val="center"/>
          </w:tcPr>
          <w:p w14:paraId="182C642B" w14:textId="77777777" w:rsidR="005D53BF" w:rsidRPr="005D53BF" w:rsidRDefault="005D53BF" w:rsidP="005D53BF">
            <w:pPr>
              <w:spacing w:after="0" w:line="360" w:lineRule="auto"/>
              <w:jc w:val="center"/>
              <w:rPr>
                <w:rFonts w:ascii="Arial" w:hAnsi="Arial" w:cs="Arial"/>
                <w:b/>
                <w:bCs/>
                <w:sz w:val="24"/>
                <w:szCs w:val="24"/>
              </w:rPr>
            </w:pPr>
          </w:p>
        </w:tc>
        <w:tc>
          <w:tcPr>
            <w:tcW w:w="2323" w:type="dxa"/>
            <w:vMerge/>
            <w:shd w:val="clear" w:color="auto" w:fill="auto"/>
            <w:vAlign w:val="center"/>
          </w:tcPr>
          <w:p w14:paraId="7A0B93FE" w14:textId="77777777" w:rsidR="005D53BF" w:rsidRPr="005D53BF" w:rsidRDefault="005D53BF" w:rsidP="005D53BF">
            <w:pPr>
              <w:spacing w:after="0" w:line="360" w:lineRule="auto"/>
              <w:jc w:val="center"/>
              <w:rPr>
                <w:rFonts w:ascii="Arial" w:hAnsi="Arial" w:cs="Arial"/>
                <w:b/>
                <w:sz w:val="24"/>
                <w:szCs w:val="24"/>
              </w:rPr>
            </w:pPr>
          </w:p>
        </w:tc>
        <w:tc>
          <w:tcPr>
            <w:tcW w:w="992" w:type="dxa"/>
            <w:vMerge/>
            <w:shd w:val="clear" w:color="auto" w:fill="auto"/>
            <w:vAlign w:val="center"/>
          </w:tcPr>
          <w:p w14:paraId="29397754" w14:textId="77777777" w:rsidR="005D53BF" w:rsidRPr="005D53BF" w:rsidRDefault="005D53BF" w:rsidP="005D53BF">
            <w:pPr>
              <w:spacing w:after="0" w:line="360" w:lineRule="auto"/>
              <w:jc w:val="center"/>
              <w:rPr>
                <w:rFonts w:ascii="Arial" w:hAnsi="Arial" w:cs="Arial"/>
                <w:b/>
                <w:bCs/>
                <w:sz w:val="24"/>
                <w:szCs w:val="24"/>
              </w:rPr>
            </w:pPr>
          </w:p>
        </w:tc>
        <w:tc>
          <w:tcPr>
            <w:tcW w:w="1276" w:type="dxa"/>
            <w:vMerge/>
            <w:shd w:val="clear" w:color="auto" w:fill="auto"/>
            <w:vAlign w:val="center"/>
          </w:tcPr>
          <w:p w14:paraId="1CA39554" w14:textId="77777777" w:rsidR="005D53BF" w:rsidRPr="005D53BF" w:rsidRDefault="005D53BF" w:rsidP="005D53BF">
            <w:pPr>
              <w:spacing w:after="0" w:line="360" w:lineRule="auto"/>
              <w:jc w:val="center"/>
              <w:rPr>
                <w:rFonts w:ascii="Arial" w:hAnsi="Arial" w:cs="Arial"/>
                <w:b/>
                <w:bCs/>
                <w:sz w:val="24"/>
                <w:szCs w:val="24"/>
              </w:rPr>
            </w:pPr>
          </w:p>
        </w:tc>
        <w:tc>
          <w:tcPr>
            <w:tcW w:w="1417" w:type="dxa"/>
            <w:vMerge/>
            <w:shd w:val="clear" w:color="auto" w:fill="auto"/>
            <w:vAlign w:val="center"/>
          </w:tcPr>
          <w:p w14:paraId="4AA479C0" w14:textId="77777777" w:rsidR="005D53BF" w:rsidRPr="005D53BF" w:rsidRDefault="005D53BF" w:rsidP="005D53BF">
            <w:pPr>
              <w:spacing w:after="0" w:line="360" w:lineRule="auto"/>
              <w:jc w:val="center"/>
              <w:rPr>
                <w:rFonts w:ascii="Arial" w:hAnsi="Arial" w:cs="Arial"/>
                <w:b/>
                <w:sz w:val="24"/>
                <w:szCs w:val="24"/>
              </w:rPr>
            </w:pPr>
          </w:p>
        </w:tc>
        <w:tc>
          <w:tcPr>
            <w:tcW w:w="1559" w:type="dxa"/>
            <w:vMerge/>
            <w:shd w:val="clear" w:color="auto" w:fill="auto"/>
            <w:vAlign w:val="center"/>
          </w:tcPr>
          <w:p w14:paraId="22DFAA78" w14:textId="77777777" w:rsidR="005D53BF" w:rsidRPr="005D53BF" w:rsidRDefault="005D53BF" w:rsidP="005D53BF">
            <w:pPr>
              <w:spacing w:after="0" w:line="360" w:lineRule="auto"/>
              <w:jc w:val="center"/>
              <w:rPr>
                <w:rFonts w:ascii="Arial" w:hAnsi="Arial" w:cs="Arial"/>
                <w:b/>
                <w:bCs/>
                <w:sz w:val="24"/>
                <w:szCs w:val="24"/>
              </w:rPr>
            </w:pPr>
          </w:p>
        </w:tc>
      </w:tr>
      <w:tr w:rsidR="005D53BF" w:rsidRPr="005D53BF" w14:paraId="3AB16A45" w14:textId="77777777" w:rsidTr="00FB342E">
        <w:trPr>
          <w:trHeight w:val="340"/>
        </w:trPr>
        <w:tc>
          <w:tcPr>
            <w:tcW w:w="1500" w:type="dxa"/>
            <w:shd w:val="clear" w:color="auto" w:fill="auto"/>
            <w:vAlign w:val="center"/>
          </w:tcPr>
          <w:p w14:paraId="600D7A81" w14:textId="77777777" w:rsidR="005D53BF" w:rsidRPr="005D53BF" w:rsidRDefault="005D53BF" w:rsidP="005D53BF">
            <w:pPr>
              <w:shd w:val="clear" w:color="auto" w:fill="FFFFFF"/>
              <w:spacing w:after="0" w:line="360" w:lineRule="auto"/>
              <w:jc w:val="center"/>
              <w:rPr>
                <w:rFonts w:ascii="Arial" w:hAnsi="Arial" w:cs="Arial"/>
                <w:b/>
                <w:sz w:val="24"/>
                <w:szCs w:val="24"/>
              </w:rPr>
            </w:pPr>
            <w:r w:rsidRPr="005D53BF">
              <w:rPr>
                <w:rFonts w:ascii="Arial" w:hAnsi="Arial" w:cs="Arial"/>
                <w:b/>
                <w:sz w:val="24"/>
                <w:szCs w:val="24"/>
              </w:rPr>
              <w:t>EU 1</w:t>
            </w:r>
          </w:p>
        </w:tc>
        <w:tc>
          <w:tcPr>
            <w:tcW w:w="2323" w:type="dxa"/>
            <w:shd w:val="clear" w:color="auto" w:fill="auto"/>
            <w:vAlign w:val="center"/>
          </w:tcPr>
          <w:p w14:paraId="002195D6"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K_W01, K_W05, K_U05</w:t>
            </w:r>
          </w:p>
        </w:tc>
        <w:tc>
          <w:tcPr>
            <w:tcW w:w="992" w:type="dxa"/>
            <w:shd w:val="clear" w:color="auto" w:fill="auto"/>
            <w:vAlign w:val="center"/>
          </w:tcPr>
          <w:p w14:paraId="237DE698"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C1</w:t>
            </w:r>
          </w:p>
        </w:tc>
        <w:tc>
          <w:tcPr>
            <w:tcW w:w="1276" w:type="dxa"/>
            <w:shd w:val="clear" w:color="auto" w:fill="auto"/>
            <w:vAlign w:val="center"/>
          </w:tcPr>
          <w:p w14:paraId="1392C05B" w14:textId="0BB8E0DB" w:rsid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W1-</w:t>
            </w:r>
            <w:r w:rsidR="00603795">
              <w:rPr>
                <w:rFonts w:ascii="Arial" w:hAnsi="Arial" w:cs="Arial"/>
                <w:sz w:val="24"/>
                <w:szCs w:val="24"/>
              </w:rPr>
              <w:t>30</w:t>
            </w:r>
          </w:p>
          <w:p w14:paraId="3004235F" w14:textId="3850A88E" w:rsidR="00C97A36" w:rsidRPr="005D53BF" w:rsidRDefault="00C97A36"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L1-</w:t>
            </w:r>
            <w:r w:rsidR="00603795">
              <w:rPr>
                <w:rFonts w:ascii="Arial" w:hAnsi="Arial" w:cs="Arial"/>
                <w:sz w:val="24"/>
                <w:szCs w:val="24"/>
              </w:rPr>
              <w:t>30</w:t>
            </w:r>
          </w:p>
        </w:tc>
        <w:tc>
          <w:tcPr>
            <w:tcW w:w="1417" w:type="dxa"/>
            <w:shd w:val="clear" w:color="auto" w:fill="auto"/>
            <w:vAlign w:val="center"/>
          </w:tcPr>
          <w:p w14:paraId="29CDC6AF"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1, 2, 3</w:t>
            </w:r>
          </w:p>
        </w:tc>
        <w:tc>
          <w:tcPr>
            <w:tcW w:w="1559" w:type="dxa"/>
            <w:shd w:val="clear" w:color="auto" w:fill="auto"/>
            <w:vAlign w:val="center"/>
          </w:tcPr>
          <w:p w14:paraId="564BF2E0" w14:textId="0D8D23BB"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F1</w:t>
            </w:r>
            <w:r w:rsidR="00CC6153">
              <w:rPr>
                <w:rFonts w:ascii="Arial" w:hAnsi="Arial" w:cs="Arial"/>
                <w:sz w:val="24"/>
                <w:szCs w:val="24"/>
              </w:rPr>
              <w:t>, F2</w:t>
            </w:r>
            <w:r w:rsidRPr="005D53BF">
              <w:rPr>
                <w:rFonts w:ascii="Arial" w:hAnsi="Arial" w:cs="Arial"/>
                <w:sz w:val="24"/>
                <w:szCs w:val="24"/>
              </w:rPr>
              <w:t>, P1</w:t>
            </w:r>
            <w:r w:rsidR="00C97A36">
              <w:rPr>
                <w:rFonts w:ascii="Arial" w:hAnsi="Arial" w:cs="Arial"/>
                <w:sz w:val="24"/>
                <w:szCs w:val="24"/>
              </w:rPr>
              <w:t>, P2</w:t>
            </w:r>
          </w:p>
        </w:tc>
      </w:tr>
      <w:tr w:rsidR="005D53BF" w:rsidRPr="005D53BF" w14:paraId="327CF350" w14:textId="77777777" w:rsidTr="00FB342E">
        <w:trPr>
          <w:trHeight w:val="340"/>
        </w:trPr>
        <w:tc>
          <w:tcPr>
            <w:tcW w:w="1500" w:type="dxa"/>
            <w:shd w:val="clear" w:color="auto" w:fill="auto"/>
            <w:vAlign w:val="center"/>
          </w:tcPr>
          <w:p w14:paraId="4346AC50" w14:textId="77777777" w:rsidR="005D53BF" w:rsidRPr="005D53BF" w:rsidRDefault="005D53BF" w:rsidP="005D53BF">
            <w:pPr>
              <w:shd w:val="clear" w:color="auto" w:fill="FFFFFF"/>
              <w:spacing w:after="0" w:line="360" w:lineRule="auto"/>
              <w:jc w:val="center"/>
              <w:rPr>
                <w:rFonts w:ascii="Arial" w:hAnsi="Arial" w:cs="Arial"/>
                <w:b/>
                <w:sz w:val="24"/>
                <w:szCs w:val="24"/>
              </w:rPr>
            </w:pPr>
            <w:r w:rsidRPr="005D53BF">
              <w:rPr>
                <w:rFonts w:ascii="Arial" w:hAnsi="Arial" w:cs="Arial"/>
                <w:b/>
                <w:sz w:val="24"/>
                <w:szCs w:val="24"/>
              </w:rPr>
              <w:t>EU 2</w:t>
            </w:r>
          </w:p>
        </w:tc>
        <w:tc>
          <w:tcPr>
            <w:tcW w:w="2323" w:type="dxa"/>
            <w:shd w:val="clear" w:color="auto" w:fill="auto"/>
            <w:vAlign w:val="center"/>
          </w:tcPr>
          <w:p w14:paraId="094D4B56"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K_W09, K_U05, K_K02</w:t>
            </w:r>
          </w:p>
        </w:tc>
        <w:tc>
          <w:tcPr>
            <w:tcW w:w="992" w:type="dxa"/>
            <w:shd w:val="clear" w:color="auto" w:fill="auto"/>
            <w:vAlign w:val="center"/>
          </w:tcPr>
          <w:p w14:paraId="754FE6A6"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C2</w:t>
            </w:r>
          </w:p>
        </w:tc>
        <w:tc>
          <w:tcPr>
            <w:tcW w:w="1276" w:type="dxa"/>
            <w:shd w:val="clear" w:color="auto" w:fill="auto"/>
            <w:vAlign w:val="center"/>
          </w:tcPr>
          <w:p w14:paraId="6D086176" w14:textId="77777777" w:rsidR="00603795" w:rsidRDefault="00603795" w:rsidP="00603795">
            <w:pPr>
              <w:shd w:val="clear" w:color="auto" w:fill="FFFFFF"/>
              <w:spacing w:after="0" w:line="360" w:lineRule="auto"/>
              <w:jc w:val="center"/>
              <w:rPr>
                <w:rFonts w:ascii="Arial" w:hAnsi="Arial" w:cs="Arial"/>
                <w:sz w:val="24"/>
                <w:szCs w:val="24"/>
              </w:rPr>
            </w:pPr>
            <w:r w:rsidRPr="005D53BF">
              <w:rPr>
                <w:rFonts w:ascii="Arial" w:hAnsi="Arial" w:cs="Arial"/>
                <w:sz w:val="24"/>
                <w:szCs w:val="24"/>
              </w:rPr>
              <w:t>W1-</w:t>
            </w:r>
            <w:r>
              <w:rPr>
                <w:rFonts w:ascii="Arial" w:hAnsi="Arial" w:cs="Arial"/>
                <w:sz w:val="24"/>
                <w:szCs w:val="24"/>
              </w:rPr>
              <w:t>30</w:t>
            </w:r>
          </w:p>
          <w:p w14:paraId="1550684A" w14:textId="758FCF25" w:rsidR="005D53BF" w:rsidRPr="005D53BF" w:rsidRDefault="00603795" w:rsidP="00603795">
            <w:pPr>
              <w:shd w:val="clear" w:color="auto" w:fill="FFFFFF"/>
              <w:spacing w:after="0" w:line="360" w:lineRule="auto"/>
              <w:jc w:val="center"/>
              <w:rPr>
                <w:rFonts w:ascii="Arial" w:hAnsi="Arial" w:cs="Arial"/>
                <w:sz w:val="24"/>
                <w:szCs w:val="24"/>
              </w:rPr>
            </w:pPr>
            <w:r w:rsidRPr="005D53BF">
              <w:rPr>
                <w:rFonts w:ascii="Arial" w:hAnsi="Arial" w:cs="Arial"/>
                <w:sz w:val="24"/>
                <w:szCs w:val="24"/>
              </w:rPr>
              <w:t>L1-</w:t>
            </w:r>
            <w:r>
              <w:rPr>
                <w:rFonts w:ascii="Arial" w:hAnsi="Arial" w:cs="Arial"/>
                <w:sz w:val="24"/>
                <w:szCs w:val="24"/>
              </w:rPr>
              <w:t>30</w:t>
            </w:r>
          </w:p>
        </w:tc>
        <w:tc>
          <w:tcPr>
            <w:tcW w:w="1417" w:type="dxa"/>
            <w:shd w:val="clear" w:color="auto" w:fill="auto"/>
            <w:vAlign w:val="center"/>
          </w:tcPr>
          <w:p w14:paraId="48BDADA2" w14:textId="77777777" w:rsidR="005D53BF" w:rsidRPr="005D53BF" w:rsidRDefault="005D53BF" w:rsidP="005D53BF">
            <w:pPr>
              <w:shd w:val="clear" w:color="auto" w:fill="FFFFFF"/>
              <w:spacing w:after="0" w:line="360" w:lineRule="auto"/>
              <w:jc w:val="center"/>
              <w:rPr>
                <w:rFonts w:ascii="Arial" w:hAnsi="Arial" w:cs="Arial"/>
                <w:sz w:val="24"/>
                <w:szCs w:val="24"/>
              </w:rPr>
            </w:pPr>
            <w:r w:rsidRPr="005D53BF">
              <w:rPr>
                <w:rFonts w:ascii="Arial" w:hAnsi="Arial" w:cs="Arial"/>
                <w:sz w:val="24"/>
                <w:szCs w:val="24"/>
              </w:rPr>
              <w:t>2, 3, 4</w:t>
            </w:r>
          </w:p>
        </w:tc>
        <w:tc>
          <w:tcPr>
            <w:tcW w:w="1559" w:type="dxa"/>
            <w:shd w:val="clear" w:color="auto" w:fill="auto"/>
            <w:vAlign w:val="center"/>
          </w:tcPr>
          <w:p w14:paraId="2FBAF605" w14:textId="68BE653C" w:rsidR="005D53BF" w:rsidRPr="005D53BF" w:rsidRDefault="00CC6153" w:rsidP="005D53BF">
            <w:pPr>
              <w:shd w:val="clear" w:color="auto" w:fill="FFFFFF"/>
              <w:spacing w:after="0" w:line="360" w:lineRule="auto"/>
              <w:jc w:val="center"/>
              <w:rPr>
                <w:rFonts w:ascii="Arial" w:hAnsi="Arial" w:cs="Arial"/>
                <w:sz w:val="24"/>
                <w:szCs w:val="24"/>
              </w:rPr>
            </w:pPr>
            <w:r>
              <w:rPr>
                <w:rFonts w:ascii="Arial" w:hAnsi="Arial" w:cs="Arial"/>
                <w:sz w:val="24"/>
                <w:szCs w:val="24"/>
              </w:rPr>
              <w:t xml:space="preserve">F1, </w:t>
            </w:r>
            <w:r w:rsidR="005D53BF" w:rsidRPr="005D53BF">
              <w:rPr>
                <w:rFonts w:ascii="Arial" w:hAnsi="Arial" w:cs="Arial"/>
                <w:sz w:val="24"/>
                <w:szCs w:val="24"/>
              </w:rPr>
              <w:t xml:space="preserve">F2, </w:t>
            </w:r>
            <w:r w:rsidR="00C97A36">
              <w:rPr>
                <w:rFonts w:ascii="Arial" w:hAnsi="Arial" w:cs="Arial"/>
                <w:sz w:val="24"/>
                <w:szCs w:val="24"/>
              </w:rPr>
              <w:t xml:space="preserve">P1, </w:t>
            </w:r>
            <w:r w:rsidR="005D53BF" w:rsidRPr="005D53BF">
              <w:rPr>
                <w:rFonts w:ascii="Arial" w:hAnsi="Arial" w:cs="Arial"/>
                <w:sz w:val="24"/>
                <w:szCs w:val="24"/>
              </w:rPr>
              <w:t>P2</w:t>
            </w:r>
          </w:p>
        </w:tc>
      </w:tr>
    </w:tbl>
    <w:p w14:paraId="357B1017" w14:textId="77777777" w:rsidR="005708F9" w:rsidRDefault="005708F9" w:rsidP="005D53BF">
      <w:pPr>
        <w:spacing w:after="0" w:line="360" w:lineRule="auto"/>
        <w:rPr>
          <w:rFonts w:ascii="Arial" w:hAnsi="Arial" w:cs="Arial"/>
          <w:b/>
          <w:bCs/>
          <w:sz w:val="24"/>
          <w:szCs w:val="24"/>
          <w:u w:val="single"/>
        </w:rPr>
      </w:pPr>
    </w:p>
    <w:p w14:paraId="2310C357" w14:textId="77777777" w:rsidR="005708F9" w:rsidRDefault="005708F9" w:rsidP="005D53BF">
      <w:pPr>
        <w:spacing w:after="0" w:line="360" w:lineRule="auto"/>
        <w:rPr>
          <w:rFonts w:ascii="Arial" w:hAnsi="Arial" w:cs="Arial"/>
          <w:b/>
          <w:bCs/>
          <w:sz w:val="24"/>
          <w:szCs w:val="24"/>
          <w:u w:val="single"/>
        </w:rPr>
      </w:pPr>
    </w:p>
    <w:p w14:paraId="2BD9ACD1" w14:textId="77777777" w:rsidR="005708F9" w:rsidRDefault="005708F9" w:rsidP="005D53BF">
      <w:pPr>
        <w:spacing w:after="0" w:line="360" w:lineRule="auto"/>
        <w:rPr>
          <w:rFonts w:ascii="Arial" w:hAnsi="Arial" w:cs="Arial"/>
          <w:b/>
          <w:bCs/>
          <w:sz w:val="24"/>
          <w:szCs w:val="24"/>
          <w:u w:val="single"/>
        </w:rPr>
      </w:pPr>
    </w:p>
    <w:p w14:paraId="4F2E0A1F" w14:textId="55229C79" w:rsidR="005D53BF" w:rsidRPr="005D53BF" w:rsidRDefault="005D53BF" w:rsidP="005D53BF">
      <w:pPr>
        <w:spacing w:after="0" w:line="360" w:lineRule="auto"/>
        <w:rPr>
          <w:rFonts w:ascii="Arial" w:hAnsi="Arial" w:cs="Arial"/>
          <w:sz w:val="24"/>
          <w:szCs w:val="24"/>
          <w:u w:val="single"/>
        </w:rPr>
      </w:pPr>
      <w:r w:rsidRPr="005D53BF">
        <w:rPr>
          <w:rFonts w:ascii="Arial" w:hAnsi="Arial" w:cs="Arial"/>
          <w:b/>
          <w:bCs/>
          <w:sz w:val="24"/>
          <w:szCs w:val="24"/>
          <w:u w:val="single"/>
        </w:rPr>
        <w:lastRenderedPageBreak/>
        <w:t>FORMY OCENY - SZCZEGÓŁY</w:t>
      </w:r>
    </w:p>
    <w:p w14:paraId="34472632" w14:textId="77777777" w:rsidR="005D53BF" w:rsidRPr="005D53BF" w:rsidRDefault="005D53BF" w:rsidP="005D53BF">
      <w:pPr>
        <w:spacing w:after="0" w:line="360" w:lineRule="auto"/>
        <w:rPr>
          <w:rFonts w:ascii="Arial" w:hAnsi="Arial" w:cs="Arial"/>
          <w:sz w:val="24"/>
          <w:szCs w:val="24"/>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3"/>
        <w:gridCol w:w="1835"/>
        <w:gridCol w:w="1840"/>
        <w:gridCol w:w="1838"/>
        <w:gridCol w:w="1840"/>
      </w:tblGrid>
      <w:tr w:rsidR="005D53BF" w:rsidRPr="005D53BF" w14:paraId="2DAF6E4A" w14:textId="77777777" w:rsidTr="0081758D">
        <w:tc>
          <w:tcPr>
            <w:tcW w:w="2074" w:type="dxa"/>
          </w:tcPr>
          <w:p w14:paraId="28912B53" w14:textId="77777777" w:rsidR="005D53BF" w:rsidRPr="005D53BF" w:rsidRDefault="005D53BF" w:rsidP="005D53BF">
            <w:pPr>
              <w:spacing w:after="0" w:line="360" w:lineRule="auto"/>
              <w:jc w:val="center"/>
              <w:rPr>
                <w:rFonts w:ascii="Arial" w:hAnsi="Arial" w:cs="Arial"/>
                <w:b/>
                <w:bCs/>
                <w:sz w:val="24"/>
                <w:szCs w:val="24"/>
                <w:u w:val="single"/>
              </w:rPr>
            </w:pPr>
            <w:r w:rsidRPr="005D53BF">
              <w:rPr>
                <w:rFonts w:ascii="Arial" w:hAnsi="Arial" w:cs="Arial"/>
                <w:b/>
                <w:sz w:val="24"/>
                <w:szCs w:val="24"/>
              </w:rPr>
              <w:t>Efekty uczenia się</w:t>
            </w:r>
          </w:p>
        </w:tc>
        <w:tc>
          <w:tcPr>
            <w:tcW w:w="1896" w:type="dxa"/>
          </w:tcPr>
          <w:p w14:paraId="6437DCDA" w14:textId="77777777" w:rsidR="005D53BF" w:rsidRPr="005D53BF" w:rsidRDefault="005D53BF" w:rsidP="005D53BF">
            <w:pPr>
              <w:spacing w:after="0" w:line="360" w:lineRule="auto"/>
              <w:jc w:val="center"/>
              <w:rPr>
                <w:rFonts w:ascii="Arial" w:hAnsi="Arial" w:cs="Arial"/>
                <w:b/>
                <w:bCs/>
                <w:sz w:val="24"/>
                <w:szCs w:val="24"/>
                <w:u w:val="single"/>
              </w:rPr>
            </w:pPr>
            <w:r w:rsidRPr="005D53BF">
              <w:rPr>
                <w:rFonts w:ascii="Arial" w:hAnsi="Arial" w:cs="Arial"/>
                <w:b/>
                <w:bCs/>
                <w:sz w:val="24"/>
                <w:szCs w:val="24"/>
              </w:rPr>
              <w:t>Na ocenę  2</w:t>
            </w:r>
          </w:p>
        </w:tc>
        <w:tc>
          <w:tcPr>
            <w:tcW w:w="1896" w:type="dxa"/>
          </w:tcPr>
          <w:p w14:paraId="4E207EE5" w14:textId="77777777" w:rsidR="005D53BF" w:rsidRPr="005D53BF" w:rsidRDefault="005D53BF" w:rsidP="005D53BF">
            <w:pPr>
              <w:spacing w:after="0" w:line="360" w:lineRule="auto"/>
              <w:jc w:val="center"/>
              <w:rPr>
                <w:rFonts w:ascii="Arial" w:hAnsi="Arial" w:cs="Arial"/>
                <w:b/>
                <w:bCs/>
                <w:sz w:val="24"/>
                <w:szCs w:val="24"/>
                <w:u w:val="single"/>
              </w:rPr>
            </w:pPr>
            <w:r w:rsidRPr="005D53BF">
              <w:rPr>
                <w:rFonts w:ascii="Arial" w:hAnsi="Arial" w:cs="Arial"/>
                <w:b/>
                <w:bCs/>
                <w:sz w:val="24"/>
                <w:szCs w:val="24"/>
              </w:rPr>
              <w:t>Na ocenę  3</w:t>
            </w:r>
          </w:p>
        </w:tc>
        <w:tc>
          <w:tcPr>
            <w:tcW w:w="1896" w:type="dxa"/>
          </w:tcPr>
          <w:p w14:paraId="4FB10004" w14:textId="77777777" w:rsidR="005D53BF" w:rsidRPr="005D53BF" w:rsidRDefault="005D53BF" w:rsidP="005D53BF">
            <w:pPr>
              <w:spacing w:after="0" w:line="360" w:lineRule="auto"/>
              <w:jc w:val="center"/>
              <w:rPr>
                <w:rFonts w:ascii="Arial" w:hAnsi="Arial" w:cs="Arial"/>
                <w:b/>
                <w:bCs/>
                <w:sz w:val="24"/>
                <w:szCs w:val="24"/>
                <w:u w:val="single"/>
              </w:rPr>
            </w:pPr>
            <w:r w:rsidRPr="005D53BF">
              <w:rPr>
                <w:rFonts w:ascii="Arial" w:hAnsi="Arial" w:cs="Arial"/>
                <w:b/>
                <w:bCs/>
                <w:sz w:val="24"/>
                <w:szCs w:val="24"/>
              </w:rPr>
              <w:t>Na ocenę  4</w:t>
            </w:r>
          </w:p>
        </w:tc>
        <w:tc>
          <w:tcPr>
            <w:tcW w:w="1896" w:type="dxa"/>
          </w:tcPr>
          <w:p w14:paraId="545A77B6" w14:textId="77777777" w:rsidR="005D53BF" w:rsidRPr="005D53BF" w:rsidRDefault="005D53BF" w:rsidP="005D53BF">
            <w:pPr>
              <w:spacing w:after="0" w:line="360" w:lineRule="auto"/>
              <w:jc w:val="center"/>
              <w:rPr>
                <w:rFonts w:ascii="Arial" w:hAnsi="Arial" w:cs="Arial"/>
                <w:b/>
                <w:bCs/>
                <w:sz w:val="24"/>
                <w:szCs w:val="24"/>
                <w:u w:val="single"/>
              </w:rPr>
            </w:pPr>
            <w:r w:rsidRPr="005D53BF">
              <w:rPr>
                <w:rFonts w:ascii="Arial" w:hAnsi="Arial" w:cs="Arial"/>
                <w:b/>
                <w:bCs/>
                <w:sz w:val="24"/>
                <w:szCs w:val="24"/>
              </w:rPr>
              <w:t>Na ocenę  5</w:t>
            </w:r>
          </w:p>
        </w:tc>
      </w:tr>
      <w:tr w:rsidR="005D53BF" w:rsidRPr="005D53BF" w14:paraId="2B0E776F" w14:textId="77777777" w:rsidTr="0081758D">
        <w:trPr>
          <w:trHeight w:val="2863"/>
        </w:trPr>
        <w:tc>
          <w:tcPr>
            <w:tcW w:w="2074" w:type="dxa"/>
          </w:tcPr>
          <w:p w14:paraId="3E26D94F" w14:textId="77777777" w:rsidR="005D53BF" w:rsidRPr="005D53BF" w:rsidRDefault="005D53BF" w:rsidP="005D53BF">
            <w:pPr>
              <w:tabs>
                <w:tab w:val="num" w:pos="-1620"/>
              </w:tabs>
              <w:spacing w:after="0" w:line="360" w:lineRule="auto"/>
              <w:ind w:left="-14"/>
              <w:jc w:val="center"/>
              <w:rPr>
                <w:rFonts w:ascii="Arial" w:hAnsi="Arial" w:cs="Arial"/>
                <w:sz w:val="24"/>
                <w:szCs w:val="24"/>
              </w:rPr>
            </w:pPr>
            <w:r w:rsidRPr="005D53BF">
              <w:rPr>
                <w:rFonts w:ascii="Arial" w:hAnsi="Arial" w:cs="Arial"/>
                <w:b/>
                <w:sz w:val="24"/>
                <w:szCs w:val="24"/>
              </w:rPr>
              <w:t>EU 1</w:t>
            </w:r>
          </w:p>
        </w:tc>
        <w:tc>
          <w:tcPr>
            <w:tcW w:w="1896" w:type="dxa"/>
          </w:tcPr>
          <w:p w14:paraId="736B9006" w14:textId="77777777" w:rsidR="005D53BF" w:rsidRPr="005D53BF" w:rsidRDefault="005D53BF" w:rsidP="005D53BF">
            <w:pPr>
              <w:tabs>
                <w:tab w:val="num" w:pos="-1620"/>
              </w:tabs>
              <w:spacing w:after="0" w:line="360" w:lineRule="auto"/>
              <w:ind w:left="-22"/>
              <w:rPr>
                <w:rFonts w:ascii="Arial" w:hAnsi="Arial" w:cs="Arial"/>
                <w:sz w:val="24"/>
                <w:szCs w:val="24"/>
              </w:rPr>
            </w:pPr>
            <w:r w:rsidRPr="005D53BF">
              <w:rPr>
                <w:rFonts w:ascii="Arial" w:hAnsi="Arial" w:cs="Arial"/>
                <w:sz w:val="24"/>
                <w:szCs w:val="24"/>
              </w:rPr>
              <w:t>Student nie opanował wiedzę, pojęcia i założenia</w:t>
            </w:r>
          </w:p>
          <w:p w14:paraId="00813EB4" w14:textId="77777777" w:rsidR="005D53BF" w:rsidRPr="005D53BF" w:rsidRDefault="005D53BF" w:rsidP="005D53BF">
            <w:pPr>
              <w:tabs>
                <w:tab w:val="num" w:pos="-1620"/>
              </w:tabs>
              <w:spacing w:after="0" w:line="360" w:lineRule="auto"/>
              <w:ind w:left="-22"/>
              <w:rPr>
                <w:rFonts w:ascii="Arial" w:hAnsi="Arial" w:cs="Arial"/>
                <w:sz w:val="24"/>
                <w:szCs w:val="24"/>
                <w:lang w:eastAsia="ar-SA"/>
              </w:rPr>
            </w:pPr>
            <w:r w:rsidRPr="005D53BF">
              <w:rPr>
                <w:rFonts w:ascii="Arial" w:hAnsi="Arial" w:cs="Arial"/>
                <w:sz w:val="24"/>
                <w:szCs w:val="24"/>
              </w:rPr>
              <w:t xml:space="preserve">recyklingu odpadów </w:t>
            </w:r>
          </w:p>
        </w:tc>
        <w:tc>
          <w:tcPr>
            <w:tcW w:w="1896" w:type="dxa"/>
          </w:tcPr>
          <w:p w14:paraId="794F3111" w14:textId="77777777" w:rsidR="005D53BF" w:rsidRPr="005D53BF" w:rsidRDefault="005D53BF" w:rsidP="005D53BF">
            <w:pPr>
              <w:tabs>
                <w:tab w:val="num" w:pos="-1620"/>
              </w:tabs>
              <w:spacing w:after="0" w:line="360" w:lineRule="auto"/>
              <w:ind w:left="-22"/>
              <w:rPr>
                <w:rFonts w:ascii="Arial" w:hAnsi="Arial" w:cs="Arial"/>
                <w:sz w:val="24"/>
                <w:szCs w:val="24"/>
              </w:rPr>
            </w:pPr>
            <w:r w:rsidRPr="005D53BF">
              <w:rPr>
                <w:rFonts w:ascii="Arial" w:hAnsi="Arial" w:cs="Arial"/>
                <w:sz w:val="24"/>
                <w:szCs w:val="24"/>
              </w:rPr>
              <w:t>Student w stopniu dostatecznym opanował wiedzę, pojęcia i założenia</w:t>
            </w:r>
          </w:p>
          <w:p w14:paraId="6E1A436C" w14:textId="77777777" w:rsidR="005D53BF" w:rsidRPr="005D53BF" w:rsidRDefault="005D53BF" w:rsidP="005D53BF">
            <w:pPr>
              <w:tabs>
                <w:tab w:val="num" w:pos="-1620"/>
              </w:tabs>
              <w:spacing w:after="0" w:line="360" w:lineRule="auto"/>
              <w:ind w:left="-25"/>
              <w:rPr>
                <w:rFonts w:ascii="Arial" w:hAnsi="Arial" w:cs="Arial"/>
                <w:sz w:val="24"/>
                <w:szCs w:val="24"/>
                <w:lang w:eastAsia="ar-SA"/>
              </w:rPr>
            </w:pPr>
            <w:r w:rsidRPr="005D53BF">
              <w:rPr>
                <w:rFonts w:ascii="Arial" w:hAnsi="Arial" w:cs="Arial"/>
                <w:sz w:val="24"/>
                <w:szCs w:val="24"/>
              </w:rPr>
              <w:t>recyklingu odpadów</w:t>
            </w:r>
          </w:p>
        </w:tc>
        <w:tc>
          <w:tcPr>
            <w:tcW w:w="1896" w:type="dxa"/>
          </w:tcPr>
          <w:p w14:paraId="00998159" w14:textId="77777777" w:rsidR="005D53BF" w:rsidRPr="005D53BF" w:rsidRDefault="005D53BF" w:rsidP="005D53BF">
            <w:pPr>
              <w:tabs>
                <w:tab w:val="num" w:pos="-1620"/>
              </w:tabs>
              <w:spacing w:after="0" w:line="360" w:lineRule="auto"/>
              <w:ind w:left="-22"/>
              <w:rPr>
                <w:rFonts w:ascii="Arial" w:hAnsi="Arial" w:cs="Arial"/>
                <w:sz w:val="24"/>
                <w:szCs w:val="24"/>
              </w:rPr>
            </w:pPr>
            <w:r w:rsidRPr="005D53BF">
              <w:rPr>
                <w:rFonts w:ascii="Arial" w:hAnsi="Arial" w:cs="Arial"/>
                <w:sz w:val="24"/>
                <w:szCs w:val="24"/>
              </w:rPr>
              <w:t>Student w stopniu dobrym opanował wiedzę, pojęcia i założenia</w:t>
            </w:r>
          </w:p>
          <w:p w14:paraId="1C03D13B" w14:textId="77777777" w:rsidR="005D53BF" w:rsidRPr="005D53BF" w:rsidRDefault="005D53BF" w:rsidP="005D53BF">
            <w:pPr>
              <w:tabs>
                <w:tab w:val="num" w:pos="-1620"/>
              </w:tabs>
              <w:spacing w:after="0" w:line="360" w:lineRule="auto"/>
              <w:ind w:left="-50"/>
              <w:rPr>
                <w:rFonts w:ascii="Arial" w:hAnsi="Arial" w:cs="Arial"/>
                <w:sz w:val="24"/>
                <w:szCs w:val="24"/>
                <w:lang w:eastAsia="ar-SA"/>
              </w:rPr>
            </w:pPr>
            <w:r w:rsidRPr="005D53BF">
              <w:rPr>
                <w:rFonts w:ascii="Arial" w:hAnsi="Arial" w:cs="Arial"/>
                <w:sz w:val="24"/>
                <w:szCs w:val="24"/>
              </w:rPr>
              <w:t>recyklingu odpadów</w:t>
            </w:r>
          </w:p>
        </w:tc>
        <w:tc>
          <w:tcPr>
            <w:tcW w:w="1896" w:type="dxa"/>
          </w:tcPr>
          <w:p w14:paraId="597E8A1E" w14:textId="77777777" w:rsidR="005D53BF" w:rsidRPr="005D53BF" w:rsidRDefault="005D53BF" w:rsidP="005D53BF">
            <w:pPr>
              <w:tabs>
                <w:tab w:val="num" w:pos="-1620"/>
              </w:tabs>
              <w:spacing w:after="0" w:line="360" w:lineRule="auto"/>
              <w:ind w:left="-22"/>
              <w:rPr>
                <w:rFonts w:ascii="Arial" w:hAnsi="Arial" w:cs="Arial"/>
                <w:sz w:val="24"/>
                <w:szCs w:val="24"/>
              </w:rPr>
            </w:pPr>
            <w:r w:rsidRPr="005D53BF">
              <w:rPr>
                <w:rFonts w:ascii="Arial" w:hAnsi="Arial" w:cs="Arial"/>
                <w:sz w:val="24"/>
                <w:szCs w:val="24"/>
              </w:rPr>
              <w:t>Student w stopniu bardzo dobrym opanował wiedzę, pojęcia i założenia</w:t>
            </w:r>
          </w:p>
          <w:p w14:paraId="66858364" w14:textId="77777777" w:rsidR="005D53BF" w:rsidRPr="005D53BF" w:rsidRDefault="005D53BF" w:rsidP="005D53BF">
            <w:pPr>
              <w:tabs>
                <w:tab w:val="num" w:pos="-1620"/>
              </w:tabs>
              <w:spacing w:after="0" w:line="360" w:lineRule="auto"/>
              <w:ind w:left="-25"/>
              <w:rPr>
                <w:rFonts w:ascii="Arial" w:hAnsi="Arial" w:cs="Arial"/>
                <w:sz w:val="24"/>
                <w:szCs w:val="24"/>
                <w:lang w:eastAsia="ar-SA"/>
              </w:rPr>
            </w:pPr>
            <w:r w:rsidRPr="005D53BF">
              <w:rPr>
                <w:rFonts w:ascii="Arial" w:hAnsi="Arial" w:cs="Arial"/>
                <w:sz w:val="24"/>
                <w:szCs w:val="24"/>
              </w:rPr>
              <w:t>recyklingu odpadów</w:t>
            </w:r>
          </w:p>
        </w:tc>
      </w:tr>
      <w:tr w:rsidR="005D53BF" w:rsidRPr="005D53BF" w14:paraId="11E39A21" w14:textId="77777777" w:rsidTr="0081758D">
        <w:trPr>
          <w:trHeight w:val="8914"/>
        </w:trPr>
        <w:tc>
          <w:tcPr>
            <w:tcW w:w="2074" w:type="dxa"/>
          </w:tcPr>
          <w:p w14:paraId="6508AA93" w14:textId="77777777" w:rsidR="005D53BF" w:rsidRPr="005D53BF" w:rsidRDefault="005D53BF" w:rsidP="005D53BF">
            <w:pPr>
              <w:tabs>
                <w:tab w:val="num" w:pos="-1620"/>
              </w:tabs>
              <w:spacing w:after="0" w:line="360" w:lineRule="auto"/>
              <w:ind w:left="-112" w:firstLine="98"/>
              <w:jc w:val="center"/>
              <w:rPr>
                <w:rFonts w:ascii="Arial" w:hAnsi="Arial" w:cs="Arial"/>
                <w:sz w:val="24"/>
                <w:szCs w:val="24"/>
              </w:rPr>
            </w:pPr>
            <w:r w:rsidRPr="005D53BF">
              <w:rPr>
                <w:rFonts w:ascii="Arial" w:hAnsi="Arial" w:cs="Arial"/>
                <w:b/>
                <w:sz w:val="24"/>
                <w:szCs w:val="24"/>
              </w:rPr>
              <w:t>EU 2</w:t>
            </w:r>
          </w:p>
        </w:tc>
        <w:tc>
          <w:tcPr>
            <w:tcW w:w="1896" w:type="dxa"/>
          </w:tcPr>
          <w:p w14:paraId="3506E138" w14:textId="77777777"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sz w:val="24"/>
                <w:szCs w:val="24"/>
                <w:lang w:eastAsia="ar-SA"/>
              </w:rPr>
              <w:t>Student nie potrafi dokonać oceny i wyboru metod recyklingu stosowanych w odzysku surowców i materiałów.</w:t>
            </w:r>
          </w:p>
        </w:tc>
        <w:tc>
          <w:tcPr>
            <w:tcW w:w="1896" w:type="dxa"/>
          </w:tcPr>
          <w:p w14:paraId="2ED667FF" w14:textId="77777777"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sz w:val="24"/>
                <w:szCs w:val="24"/>
                <w:lang w:eastAsia="ar-SA"/>
              </w:rPr>
              <w:t xml:space="preserve">Student </w:t>
            </w:r>
            <w:r w:rsidRPr="005D53BF">
              <w:rPr>
                <w:rFonts w:ascii="Arial" w:hAnsi="Arial" w:cs="Arial"/>
                <w:sz w:val="24"/>
                <w:szCs w:val="24"/>
              </w:rPr>
              <w:t xml:space="preserve">w stopniu dostatecznym </w:t>
            </w:r>
            <w:r w:rsidRPr="005D53BF">
              <w:rPr>
                <w:rFonts w:ascii="Arial" w:hAnsi="Arial" w:cs="Arial"/>
                <w:sz w:val="24"/>
                <w:szCs w:val="24"/>
                <w:lang w:eastAsia="ar-SA"/>
              </w:rPr>
              <w:t>potrafi dokonać oceny i wyboru metod recyklingu stosowanych w odzysku surowców i materiałów.</w:t>
            </w:r>
          </w:p>
        </w:tc>
        <w:tc>
          <w:tcPr>
            <w:tcW w:w="1896" w:type="dxa"/>
          </w:tcPr>
          <w:p w14:paraId="79B2F165" w14:textId="77777777" w:rsidR="005D53BF" w:rsidRPr="005D53BF" w:rsidRDefault="005D53BF" w:rsidP="005D53BF">
            <w:pPr>
              <w:tabs>
                <w:tab w:val="num" w:pos="-1620"/>
              </w:tabs>
              <w:spacing w:after="0" w:line="360" w:lineRule="auto"/>
              <w:ind w:left="-40"/>
              <w:rPr>
                <w:rFonts w:ascii="Arial" w:hAnsi="Arial" w:cs="Arial"/>
                <w:sz w:val="24"/>
                <w:szCs w:val="24"/>
              </w:rPr>
            </w:pPr>
            <w:r w:rsidRPr="005D53BF">
              <w:rPr>
                <w:rFonts w:ascii="Arial" w:hAnsi="Arial" w:cs="Arial"/>
                <w:sz w:val="24"/>
                <w:szCs w:val="24"/>
                <w:lang w:eastAsia="ar-SA"/>
              </w:rPr>
              <w:t xml:space="preserve">Student </w:t>
            </w:r>
            <w:r w:rsidRPr="005D53BF">
              <w:rPr>
                <w:rFonts w:ascii="Arial" w:hAnsi="Arial" w:cs="Arial"/>
                <w:sz w:val="24"/>
                <w:szCs w:val="24"/>
              </w:rPr>
              <w:t xml:space="preserve">w stopniu dobrym </w:t>
            </w:r>
            <w:r w:rsidRPr="005D53BF">
              <w:rPr>
                <w:rFonts w:ascii="Arial" w:hAnsi="Arial" w:cs="Arial"/>
                <w:sz w:val="24"/>
                <w:szCs w:val="24"/>
                <w:lang w:eastAsia="ar-SA"/>
              </w:rPr>
              <w:t>potrafi dokonać oceny i wyboru metod recyklingu stosowanych w odzysku surowców i materiałów. Zna podstawy większości technologii recyklingu .</w:t>
            </w:r>
          </w:p>
        </w:tc>
        <w:tc>
          <w:tcPr>
            <w:tcW w:w="1896" w:type="dxa"/>
          </w:tcPr>
          <w:p w14:paraId="19B777C0" w14:textId="352FF6F1"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sz w:val="24"/>
                <w:szCs w:val="24"/>
                <w:lang w:eastAsia="ar-SA"/>
              </w:rPr>
              <w:t xml:space="preserve">Student </w:t>
            </w:r>
            <w:r w:rsidRPr="005D53BF">
              <w:rPr>
                <w:rFonts w:ascii="Arial" w:hAnsi="Arial" w:cs="Arial"/>
                <w:sz w:val="24"/>
                <w:szCs w:val="24"/>
              </w:rPr>
              <w:t xml:space="preserve">w stopniu bardzo dobrym </w:t>
            </w:r>
            <w:r w:rsidRPr="005D53BF">
              <w:rPr>
                <w:rFonts w:ascii="Arial" w:hAnsi="Arial" w:cs="Arial"/>
                <w:sz w:val="24"/>
                <w:szCs w:val="24"/>
                <w:lang w:eastAsia="ar-SA"/>
              </w:rPr>
              <w:t xml:space="preserve">potrafi dokonać oceny i wyboru metod recyklingu stosowanych </w:t>
            </w:r>
            <w:r w:rsidR="003E65E1">
              <w:rPr>
                <w:rFonts w:ascii="Arial" w:hAnsi="Arial" w:cs="Arial"/>
                <w:sz w:val="24"/>
                <w:szCs w:val="24"/>
                <w:lang w:eastAsia="ar-SA"/>
              </w:rPr>
              <w:br/>
            </w:r>
            <w:r w:rsidRPr="005D53BF">
              <w:rPr>
                <w:rFonts w:ascii="Arial" w:hAnsi="Arial" w:cs="Arial"/>
                <w:sz w:val="24"/>
                <w:szCs w:val="24"/>
                <w:lang w:eastAsia="ar-SA"/>
              </w:rPr>
              <w:t>w odzysku surowców i materiałów.</w:t>
            </w:r>
          </w:p>
          <w:p w14:paraId="2E79CE14" w14:textId="25F14D52" w:rsidR="005D53BF" w:rsidRPr="005D53BF" w:rsidRDefault="005D53BF" w:rsidP="005D53BF">
            <w:pPr>
              <w:spacing w:after="0" w:line="360" w:lineRule="auto"/>
              <w:rPr>
                <w:rFonts w:ascii="Arial" w:hAnsi="Arial" w:cs="Arial"/>
                <w:sz w:val="24"/>
                <w:szCs w:val="24"/>
                <w:lang w:eastAsia="ar-SA"/>
              </w:rPr>
            </w:pPr>
            <w:r w:rsidRPr="005D53BF">
              <w:rPr>
                <w:rFonts w:ascii="Arial" w:hAnsi="Arial" w:cs="Arial"/>
                <w:sz w:val="24"/>
                <w:szCs w:val="24"/>
                <w:lang w:eastAsia="ar-SA"/>
              </w:rPr>
              <w:t>Potrafi dobrać określoną metodę i technologie recyklingu do przetwarzanych materia</w:t>
            </w:r>
            <w:r w:rsidR="003E65E1">
              <w:rPr>
                <w:rFonts w:ascii="Arial" w:hAnsi="Arial" w:cs="Arial"/>
                <w:sz w:val="24"/>
                <w:szCs w:val="24"/>
                <w:lang w:eastAsia="ar-SA"/>
              </w:rPr>
              <w:t>ł</w:t>
            </w:r>
            <w:r w:rsidRPr="005D53BF">
              <w:rPr>
                <w:rFonts w:ascii="Arial" w:hAnsi="Arial" w:cs="Arial"/>
                <w:sz w:val="24"/>
                <w:szCs w:val="24"/>
                <w:lang w:eastAsia="ar-SA"/>
              </w:rPr>
              <w:t>ów.</w:t>
            </w:r>
          </w:p>
        </w:tc>
      </w:tr>
    </w:tbl>
    <w:p w14:paraId="090126B1" w14:textId="77777777" w:rsidR="005D53BF" w:rsidRPr="005D53BF" w:rsidRDefault="005D53BF" w:rsidP="005D53BF">
      <w:pPr>
        <w:spacing w:after="0" w:line="360" w:lineRule="auto"/>
        <w:rPr>
          <w:rFonts w:ascii="Arial" w:hAnsi="Arial" w:cs="Arial"/>
          <w:b/>
          <w:sz w:val="24"/>
          <w:szCs w:val="24"/>
          <w:u w:val="single"/>
        </w:rPr>
      </w:pPr>
      <w:r w:rsidRPr="005D53BF">
        <w:rPr>
          <w:rFonts w:ascii="Arial" w:hAnsi="Arial" w:cs="Arial"/>
          <w:b/>
          <w:sz w:val="24"/>
          <w:szCs w:val="24"/>
          <w:u w:val="single"/>
        </w:rPr>
        <w:lastRenderedPageBreak/>
        <w:t>INNE PRZYDATNE INFORMACJE O PRZEDMIOCIE</w:t>
      </w:r>
    </w:p>
    <w:p w14:paraId="0C36065B" w14:textId="77777777" w:rsidR="005D53BF" w:rsidRPr="005D53BF" w:rsidRDefault="005D53BF" w:rsidP="005D53BF">
      <w:pPr>
        <w:spacing w:after="0" w:line="360" w:lineRule="auto"/>
        <w:rPr>
          <w:rFonts w:ascii="Arial" w:hAnsi="Arial" w:cs="Arial"/>
          <w:sz w:val="24"/>
          <w:szCs w:val="24"/>
        </w:rPr>
      </w:pPr>
    </w:p>
    <w:p w14:paraId="0F9E916D" w14:textId="77777777" w:rsidR="005D53BF" w:rsidRPr="005D53BF" w:rsidRDefault="005D53BF" w:rsidP="00091713">
      <w:pPr>
        <w:widowControl w:val="0"/>
        <w:numPr>
          <w:ilvl w:val="0"/>
          <w:numId w:val="25"/>
        </w:numPr>
        <w:autoSpaceDE w:val="0"/>
        <w:autoSpaceDN w:val="0"/>
        <w:adjustRightInd w:val="0"/>
        <w:spacing w:after="0" w:line="360" w:lineRule="auto"/>
        <w:rPr>
          <w:rFonts w:ascii="Arial" w:hAnsi="Arial" w:cs="Arial"/>
          <w:sz w:val="24"/>
          <w:szCs w:val="24"/>
        </w:rPr>
      </w:pPr>
      <w:r w:rsidRPr="005D53BF">
        <w:rPr>
          <w:rFonts w:ascii="Arial" w:hAnsi="Arial" w:cs="Arial"/>
          <w:sz w:val="24"/>
          <w:szCs w:val="24"/>
        </w:rPr>
        <w:t xml:space="preserve">Wszelkie informacje dla studentów kierunku są umieszczane na stronie Wydziału </w:t>
      </w:r>
      <w:hyperlink r:id="rId61" w:history="1">
        <w:r w:rsidRPr="005D53BF">
          <w:rPr>
            <w:rStyle w:val="Hipercze"/>
            <w:rFonts w:ascii="Arial" w:hAnsi="Arial" w:cs="Arial"/>
            <w:b/>
            <w:sz w:val="24"/>
            <w:szCs w:val="24"/>
          </w:rPr>
          <w:t>www.wim.pcz.pl</w:t>
        </w:r>
      </w:hyperlink>
      <w:r w:rsidRPr="005D53BF">
        <w:rPr>
          <w:rFonts w:ascii="Arial" w:hAnsi="Arial" w:cs="Arial"/>
          <w:b/>
          <w:sz w:val="24"/>
          <w:szCs w:val="24"/>
        </w:rPr>
        <w:t xml:space="preserve"> </w:t>
      </w:r>
      <w:r w:rsidRPr="005D53BF">
        <w:rPr>
          <w:rFonts w:ascii="Arial" w:hAnsi="Arial" w:cs="Arial"/>
          <w:sz w:val="24"/>
          <w:szCs w:val="24"/>
        </w:rPr>
        <w:t>oraz na stronach podanych studentom podczas pierwszych zajęć z danego przedmiotu.</w:t>
      </w:r>
    </w:p>
    <w:p w14:paraId="513DB732" w14:textId="05701BFE" w:rsidR="005D53BF" w:rsidRDefault="005D53BF" w:rsidP="00091713">
      <w:pPr>
        <w:widowControl w:val="0"/>
        <w:numPr>
          <w:ilvl w:val="0"/>
          <w:numId w:val="25"/>
        </w:numPr>
        <w:autoSpaceDE w:val="0"/>
        <w:autoSpaceDN w:val="0"/>
        <w:adjustRightInd w:val="0"/>
        <w:spacing w:after="0" w:line="360" w:lineRule="auto"/>
        <w:rPr>
          <w:rFonts w:ascii="Arial" w:hAnsi="Arial" w:cs="Arial"/>
          <w:sz w:val="24"/>
          <w:szCs w:val="24"/>
        </w:rPr>
      </w:pPr>
      <w:r w:rsidRPr="005D53BF">
        <w:rPr>
          <w:rFonts w:ascii="Arial" w:hAnsi="Arial" w:cs="Arial"/>
          <w:sz w:val="24"/>
          <w:szCs w:val="24"/>
        </w:rPr>
        <w:t>Informacja na temat konsultacji przekazywana jest studentom podczas pierwszych zajęć z danego przedmiotu.</w:t>
      </w:r>
    </w:p>
    <w:p w14:paraId="38EE802B" w14:textId="30B7C17F" w:rsidR="003C5EB8" w:rsidRDefault="003C5EB8" w:rsidP="003C5EB8">
      <w:pPr>
        <w:widowControl w:val="0"/>
        <w:autoSpaceDE w:val="0"/>
        <w:autoSpaceDN w:val="0"/>
        <w:adjustRightInd w:val="0"/>
        <w:spacing w:after="0" w:line="360" w:lineRule="auto"/>
        <w:rPr>
          <w:rFonts w:ascii="Arial" w:hAnsi="Arial" w:cs="Arial"/>
          <w:sz w:val="24"/>
          <w:szCs w:val="24"/>
        </w:rPr>
      </w:pPr>
    </w:p>
    <w:p w14:paraId="1486F0BE" w14:textId="17CE6711" w:rsidR="003C5EB8" w:rsidRDefault="003C5EB8" w:rsidP="003C5EB8">
      <w:pPr>
        <w:widowControl w:val="0"/>
        <w:autoSpaceDE w:val="0"/>
        <w:autoSpaceDN w:val="0"/>
        <w:adjustRightInd w:val="0"/>
        <w:spacing w:after="0" w:line="360" w:lineRule="auto"/>
        <w:rPr>
          <w:rFonts w:ascii="Arial" w:hAnsi="Arial" w:cs="Arial"/>
          <w:sz w:val="24"/>
          <w:szCs w:val="24"/>
        </w:rPr>
      </w:pPr>
    </w:p>
    <w:p w14:paraId="6454B9EF" w14:textId="7177D6D4" w:rsidR="003C5EB8" w:rsidRDefault="003C5EB8" w:rsidP="003C5EB8">
      <w:pPr>
        <w:widowControl w:val="0"/>
        <w:autoSpaceDE w:val="0"/>
        <w:autoSpaceDN w:val="0"/>
        <w:adjustRightInd w:val="0"/>
        <w:spacing w:after="0" w:line="360" w:lineRule="auto"/>
        <w:rPr>
          <w:rFonts w:ascii="Arial" w:hAnsi="Arial" w:cs="Arial"/>
          <w:sz w:val="24"/>
          <w:szCs w:val="24"/>
        </w:rPr>
      </w:pPr>
    </w:p>
    <w:p w14:paraId="1D7964F3" w14:textId="55228156" w:rsidR="00FB342E" w:rsidRDefault="00FB342E" w:rsidP="003C5EB8">
      <w:pPr>
        <w:widowControl w:val="0"/>
        <w:autoSpaceDE w:val="0"/>
        <w:autoSpaceDN w:val="0"/>
        <w:adjustRightInd w:val="0"/>
        <w:spacing w:after="0" w:line="360" w:lineRule="auto"/>
        <w:rPr>
          <w:rFonts w:ascii="Arial" w:hAnsi="Arial" w:cs="Arial"/>
          <w:sz w:val="24"/>
          <w:szCs w:val="24"/>
        </w:rPr>
      </w:pPr>
    </w:p>
    <w:p w14:paraId="27C8AFE3" w14:textId="591063AA" w:rsidR="00FB342E" w:rsidRDefault="00FB342E" w:rsidP="003C5EB8">
      <w:pPr>
        <w:widowControl w:val="0"/>
        <w:autoSpaceDE w:val="0"/>
        <w:autoSpaceDN w:val="0"/>
        <w:adjustRightInd w:val="0"/>
        <w:spacing w:after="0" w:line="360" w:lineRule="auto"/>
        <w:rPr>
          <w:rFonts w:ascii="Arial" w:hAnsi="Arial" w:cs="Arial"/>
          <w:sz w:val="24"/>
          <w:szCs w:val="24"/>
        </w:rPr>
      </w:pPr>
    </w:p>
    <w:p w14:paraId="64CC668B" w14:textId="1086D105" w:rsidR="00FB342E" w:rsidRDefault="00FB342E" w:rsidP="003C5EB8">
      <w:pPr>
        <w:widowControl w:val="0"/>
        <w:autoSpaceDE w:val="0"/>
        <w:autoSpaceDN w:val="0"/>
        <w:adjustRightInd w:val="0"/>
        <w:spacing w:after="0" w:line="360" w:lineRule="auto"/>
        <w:rPr>
          <w:rFonts w:ascii="Arial" w:hAnsi="Arial" w:cs="Arial"/>
          <w:sz w:val="24"/>
          <w:szCs w:val="24"/>
        </w:rPr>
      </w:pPr>
    </w:p>
    <w:p w14:paraId="1F0D5D39" w14:textId="5EBE1438" w:rsidR="00FB342E" w:rsidRDefault="00FB342E" w:rsidP="003C5EB8">
      <w:pPr>
        <w:widowControl w:val="0"/>
        <w:autoSpaceDE w:val="0"/>
        <w:autoSpaceDN w:val="0"/>
        <w:adjustRightInd w:val="0"/>
        <w:spacing w:after="0" w:line="360" w:lineRule="auto"/>
        <w:rPr>
          <w:rFonts w:ascii="Arial" w:hAnsi="Arial" w:cs="Arial"/>
          <w:sz w:val="24"/>
          <w:szCs w:val="24"/>
        </w:rPr>
      </w:pPr>
    </w:p>
    <w:p w14:paraId="3D1A913E" w14:textId="3F42DCC0" w:rsidR="00FB342E" w:rsidRDefault="00FB342E" w:rsidP="003C5EB8">
      <w:pPr>
        <w:widowControl w:val="0"/>
        <w:autoSpaceDE w:val="0"/>
        <w:autoSpaceDN w:val="0"/>
        <w:adjustRightInd w:val="0"/>
        <w:spacing w:after="0" w:line="360" w:lineRule="auto"/>
        <w:rPr>
          <w:rFonts w:ascii="Arial" w:hAnsi="Arial" w:cs="Arial"/>
          <w:sz w:val="24"/>
          <w:szCs w:val="24"/>
        </w:rPr>
      </w:pPr>
    </w:p>
    <w:p w14:paraId="031B9ACE" w14:textId="550E7746" w:rsidR="00FB342E" w:rsidRDefault="00FB342E" w:rsidP="003C5EB8">
      <w:pPr>
        <w:widowControl w:val="0"/>
        <w:autoSpaceDE w:val="0"/>
        <w:autoSpaceDN w:val="0"/>
        <w:adjustRightInd w:val="0"/>
        <w:spacing w:after="0" w:line="360" w:lineRule="auto"/>
        <w:rPr>
          <w:rFonts w:ascii="Arial" w:hAnsi="Arial" w:cs="Arial"/>
          <w:sz w:val="24"/>
          <w:szCs w:val="24"/>
        </w:rPr>
      </w:pPr>
    </w:p>
    <w:p w14:paraId="2702993E" w14:textId="29BD9DB7" w:rsidR="00FB342E" w:rsidRDefault="00FB342E" w:rsidP="003C5EB8">
      <w:pPr>
        <w:widowControl w:val="0"/>
        <w:autoSpaceDE w:val="0"/>
        <w:autoSpaceDN w:val="0"/>
        <w:adjustRightInd w:val="0"/>
        <w:spacing w:after="0" w:line="360" w:lineRule="auto"/>
        <w:rPr>
          <w:rFonts w:ascii="Arial" w:hAnsi="Arial" w:cs="Arial"/>
          <w:sz w:val="24"/>
          <w:szCs w:val="24"/>
        </w:rPr>
      </w:pPr>
    </w:p>
    <w:p w14:paraId="6A58462D" w14:textId="57891E3D" w:rsidR="00FB342E" w:rsidRDefault="00FB342E" w:rsidP="003C5EB8">
      <w:pPr>
        <w:widowControl w:val="0"/>
        <w:autoSpaceDE w:val="0"/>
        <w:autoSpaceDN w:val="0"/>
        <w:adjustRightInd w:val="0"/>
        <w:spacing w:after="0" w:line="360" w:lineRule="auto"/>
        <w:rPr>
          <w:rFonts w:ascii="Arial" w:hAnsi="Arial" w:cs="Arial"/>
          <w:sz w:val="24"/>
          <w:szCs w:val="24"/>
        </w:rPr>
      </w:pPr>
    </w:p>
    <w:p w14:paraId="4259E799" w14:textId="0E169F78" w:rsidR="00FB342E" w:rsidRDefault="00FB342E" w:rsidP="003C5EB8">
      <w:pPr>
        <w:widowControl w:val="0"/>
        <w:autoSpaceDE w:val="0"/>
        <w:autoSpaceDN w:val="0"/>
        <w:adjustRightInd w:val="0"/>
        <w:spacing w:after="0" w:line="360" w:lineRule="auto"/>
        <w:rPr>
          <w:rFonts w:ascii="Arial" w:hAnsi="Arial" w:cs="Arial"/>
          <w:sz w:val="24"/>
          <w:szCs w:val="24"/>
        </w:rPr>
      </w:pPr>
    </w:p>
    <w:p w14:paraId="14F06BA1" w14:textId="665DB955" w:rsidR="00FB342E" w:rsidRDefault="00FB342E" w:rsidP="003C5EB8">
      <w:pPr>
        <w:widowControl w:val="0"/>
        <w:autoSpaceDE w:val="0"/>
        <w:autoSpaceDN w:val="0"/>
        <w:adjustRightInd w:val="0"/>
        <w:spacing w:after="0" w:line="360" w:lineRule="auto"/>
        <w:rPr>
          <w:rFonts w:ascii="Arial" w:hAnsi="Arial" w:cs="Arial"/>
          <w:sz w:val="24"/>
          <w:szCs w:val="24"/>
        </w:rPr>
      </w:pPr>
    </w:p>
    <w:p w14:paraId="349BD469" w14:textId="59309483" w:rsidR="00FB342E" w:rsidRDefault="00FB342E" w:rsidP="003C5EB8">
      <w:pPr>
        <w:widowControl w:val="0"/>
        <w:autoSpaceDE w:val="0"/>
        <w:autoSpaceDN w:val="0"/>
        <w:adjustRightInd w:val="0"/>
        <w:spacing w:after="0" w:line="360" w:lineRule="auto"/>
        <w:rPr>
          <w:rFonts w:ascii="Arial" w:hAnsi="Arial" w:cs="Arial"/>
          <w:sz w:val="24"/>
          <w:szCs w:val="24"/>
        </w:rPr>
      </w:pPr>
    </w:p>
    <w:p w14:paraId="37BE53A9" w14:textId="1B9C4DB8" w:rsidR="00FB342E" w:rsidRDefault="00FB342E" w:rsidP="003C5EB8">
      <w:pPr>
        <w:widowControl w:val="0"/>
        <w:autoSpaceDE w:val="0"/>
        <w:autoSpaceDN w:val="0"/>
        <w:adjustRightInd w:val="0"/>
        <w:spacing w:after="0" w:line="360" w:lineRule="auto"/>
        <w:rPr>
          <w:rFonts w:ascii="Arial" w:hAnsi="Arial" w:cs="Arial"/>
          <w:sz w:val="24"/>
          <w:szCs w:val="24"/>
        </w:rPr>
      </w:pPr>
    </w:p>
    <w:p w14:paraId="565E3EB8" w14:textId="7898FF7E" w:rsidR="00FB342E" w:rsidRDefault="00FB342E" w:rsidP="003C5EB8">
      <w:pPr>
        <w:widowControl w:val="0"/>
        <w:autoSpaceDE w:val="0"/>
        <w:autoSpaceDN w:val="0"/>
        <w:adjustRightInd w:val="0"/>
        <w:spacing w:after="0" w:line="360" w:lineRule="auto"/>
        <w:rPr>
          <w:rFonts w:ascii="Arial" w:hAnsi="Arial" w:cs="Arial"/>
          <w:sz w:val="24"/>
          <w:szCs w:val="24"/>
        </w:rPr>
      </w:pPr>
    </w:p>
    <w:p w14:paraId="208E7F22" w14:textId="15B006A8" w:rsidR="00FB342E" w:rsidRDefault="00FB342E" w:rsidP="003C5EB8">
      <w:pPr>
        <w:widowControl w:val="0"/>
        <w:autoSpaceDE w:val="0"/>
        <w:autoSpaceDN w:val="0"/>
        <w:adjustRightInd w:val="0"/>
        <w:spacing w:after="0" w:line="360" w:lineRule="auto"/>
        <w:rPr>
          <w:rFonts w:ascii="Arial" w:hAnsi="Arial" w:cs="Arial"/>
          <w:sz w:val="24"/>
          <w:szCs w:val="24"/>
        </w:rPr>
      </w:pPr>
    </w:p>
    <w:p w14:paraId="1CFC2390" w14:textId="0FED1E90" w:rsidR="00FB342E" w:rsidRDefault="00FB342E" w:rsidP="003C5EB8">
      <w:pPr>
        <w:widowControl w:val="0"/>
        <w:autoSpaceDE w:val="0"/>
        <w:autoSpaceDN w:val="0"/>
        <w:adjustRightInd w:val="0"/>
        <w:spacing w:after="0" w:line="360" w:lineRule="auto"/>
        <w:rPr>
          <w:rFonts w:ascii="Arial" w:hAnsi="Arial" w:cs="Arial"/>
          <w:sz w:val="24"/>
          <w:szCs w:val="24"/>
        </w:rPr>
      </w:pPr>
    </w:p>
    <w:p w14:paraId="16BA2639" w14:textId="7E591D1D" w:rsidR="00FB342E" w:rsidRDefault="00FB342E" w:rsidP="003C5EB8">
      <w:pPr>
        <w:widowControl w:val="0"/>
        <w:autoSpaceDE w:val="0"/>
        <w:autoSpaceDN w:val="0"/>
        <w:adjustRightInd w:val="0"/>
        <w:spacing w:after="0" w:line="360" w:lineRule="auto"/>
        <w:rPr>
          <w:rFonts w:ascii="Arial" w:hAnsi="Arial" w:cs="Arial"/>
          <w:sz w:val="24"/>
          <w:szCs w:val="24"/>
        </w:rPr>
      </w:pPr>
    </w:p>
    <w:p w14:paraId="3BBEDB85" w14:textId="23F84C11" w:rsidR="00FB342E" w:rsidRDefault="00FB342E" w:rsidP="003C5EB8">
      <w:pPr>
        <w:widowControl w:val="0"/>
        <w:autoSpaceDE w:val="0"/>
        <w:autoSpaceDN w:val="0"/>
        <w:adjustRightInd w:val="0"/>
        <w:spacing w:after="0" w:line="360" w:lineRule="auto"/>
        <w:rPr>
          <w:rFonts w:ascii="Arial" w:hAnsi="Arial" w:cs="Arial"/>
          <w:sz w:val="24"/>
          <w:szCs w:val="24"/>
        </w:rPr>
      </w:pPr>
    </w:p>
    <w:p w14:paraId="078AFE59" w14:textId="7A4C4B75" w:rsidR="00FB342E" w:rsidRDefault="00FB342E" w:rsidP="003C5EB8">
      <w:pPr>
        <w:widowControl w:val="0"/>
        <w:autoSpaceDE w:val="0"/>
        <w:autoSpaceDN w:val="0"/>
        <w:adjustRightInd w:val="0"/>
        <w:spacing w:after="0" w:line="360" w:lineRule="auto"/>
        <w:rPr>
          <w:rFonts w:ascii="Arial" w:hAnsi="Arial" w:cs="Arial"/>
          <w:sz w:val="24"/>
          <w:szCs w:val="24"/>
        </w:rPr>
      </w:pPr>
    </w:p>
    <w:p w14:paraId="5BF7D15F" w14:textId="4D280BBE" w:rsidR="00FB342E" w:rsidRDefault="00FB342E" w:rsidP="003C5EB8">
      <w:pPr>
        <w:widowControl w:val="0"/>
        <w:autoSpaceDE w:val="0"/>
        <w:autoSpaceDN w:val="0"/>
        <w:adjustRightInd w:val="0"/>
        <w:spacing w:after="0" w:line="360" w:lineRule="auto"/>
        <w:rPr>
          <w:rFonts w:ascii="Arial" w:hAnsi="Arial" w:cs="Arial"/>
          <w:sz w:val="24"/>
          <w:szCs w:val="24"/>
        </w:rPr>
      </w:pPr>
    </w:p>
    <w:p w14:paraId="145756E3" w14:textId="75ACF44A" w:rsidR="00FB342E" w:rsidRDefault="00FB342E" w:rsidP="003C5EB8">
      <w:pPr>
        <w:widowControl w:val="0"/>
        <w:autoSpaceDE w:val="0"/>
        <w:autoSpaceDN w:val="0"/>
        <w:adjustRightInd w:val="0"/>
        <w:spacing w:after="0" w:line="360" w:lineRule="auto"/>
        <w:rPr>
          <w:rFonts w:ascii="Arial" w:hAnsi="Arial" w:cs="Arial"/>
          <w:sz w:val="24"/>
          <w:szCs w:val="24"/>
        </w:rPr>
      </w:pPr>
    </w:p>
    <w:p w14:paraId="0724B312" w14:textId="25F67A81" w:rsidR="00FB342E" w:rsidRDefault="00FB342E" w:rsidP="003C5EB8">
      <w:pPr>
        <w:widowControl w:val="0"/>
        <w:autoSpaceDE w:val="0"/>
        <w:autoSpaceDN w:val="0"/>
        <w:adjustRightInd w:val="0"/>
        <w:spacing w:after="0" w:line="360" w:lineRule="auto"/>
        <w:rPr>
          <w:rFonts w:ascii="Arial" w:hAnsi="Arial" w:cs="Arial"/>
          <w:sz w:val="24"/>
          <w:szCs w:val="24"/>
        </w:rPr>
      </w:pPr>
    </w:p>
    <w:p w14:paraId="7BC66CD8" w14:textId="2B991FB6" w:rsidR="00FB342E" w:rsidRDefault="00FB342E" w:rsidP="003C5EB8">
      <w:pPr>
        <w:widowControl w:val="0"/>
        <w:autoSpaceDE w:val="0"/>
        <w:autoSpaceDN w:val="0"/>
        <w:adjustRightInd w:val="0"/>
        <w:spacing w:after="0" w:line="360" w:lineRule="auto"/>
        <w:rPr>
          <w:rFonts w:ascii="Arial" w:hAnsi="Arial" w:cs="Arial"/>
          <w:sz w:val="24"/>
          <w:szCs w:val="24"/>
        </w:rPr>
      </w:pPr>
    </w:p>
    <w:p w14:paraId="2C6256BF" w14:textId="53A697C1" w:rsidR="00830E6A" w:rsidRDefault="00830E6A" w:rsidP="003C5EB8">
      <w:pPr>
        <w:widowControl w:val="0"/>
        <w:autoSpaceDE w:val="0"/>
        <w:autoSpaceDN w:val="0"/>
        <w:adjustRightInd w:val="0"/>
        <w:spacing w:after="0" w:line="360" w:lineRule="auto"/>
        <w:rPr>
          <w:rFonts w:ascii="Arial" w:hAnsi="Arial" w:cs="Arial"/>
          <w:sz w:val="24"/>
          <w:szCs w:val="24"/>
        </w:rPr>
      </w:pPr>
    </w:p>
    <w:p w14:paraId="3918B40F" w14:textId="77777777" w:rsidR="00830E6A" w:rsidRDefault="00830E6A" w:rsidP="003C5EB8">
      <w:pPr>
        <w:widowControl w:val="0"/>
        <w:autoSpaceDE w:val="0"/>
        <w:autoSpaceDN w:val="0"/>
        <w:adjustRightInd w:val="0"/>
        <w:spacing w:after="0" w:line="360" w:lineRule="auto"/>
        <w:rPr>
          <w:rFonts w:ascii="Arial" w:hAnsi="Arial" w:cs="Arial"/>
          <w:sz w:val="24"/>
          <w:szCs w:val="24"/>
        </w:rPr>
      </w:pPr>
    </w:p>
    <w:p w14:paraId="2D0909FF"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4ED13F99" w14:textId="77777777" w:rsidR="00896E5C" w:rsidRPr="00E430D0" w:rsidRDefault="00896E5C" w:rsidP="00521ACA">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896E5C" w:rsidRPr="00E430D0" w14:paraId="538DBBC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81A0C1"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00F397"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Chemia środowiska</w:t>
            </w:r>
          </w:p>
        </w:tc>
      </w:tr>
      <w:tr w:rsidR="00896E5C" w:rsidRPr="00E430D0" w14:paraId="306E543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69858D"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355E46"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Environmental chemistry</w:t>
            </w:r>
          </w:p>
        </w:tc>
      </w:tr>
      <w:tr w:rsidR="00896E5C" w:rsidRPr="00E430D0" w14:paraId="06B6E6D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A1589D"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D12CF8" w14:textId="675C183E" w:rsidR="00896E5C" w:rsidRPr="007870C8" w:rsidRDefault="00521ACA" w:rsidP="00521ACA">
            <w:pPr>
              <w:spacing w:after="0" w:line="360" w:lineRule="auto"/>
              <w:jc w:val="center"/>
              <w:rPr>
                <w:rFonts w:ascii="Arial" w:hAnsi="Arial" w:cs="Arial"/>
                <w:sz w:val="24"/>
                <w:szCs w:val="24"/>
              </w:rPr>
            </w:pPr>
            <w:r>
              <w:rPr>
                <w:rFonts w:ascii="Arial" w:hAnsi="Arial" w:cs="Arial"/>
                <w:sz w:val="24"/>
                <w:szCs w:val="24"/>
              </w:rPr>
              <w:t>kierunkowy</w:t>
            </w:r>
          </w:p>
        </w:tc>
      </w:tr>
      <w:tr w:rsidR="00896E5C" w:rsidRPr="00E430D0" w14:paraId="44D2FF5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C250D2"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A36128"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0531</w:t>
            </w:r>
          </w:p>
        </w:tc>
      </w:tr>
      <w:tr w:rsidR="00896E5C" w:rsidRPr="00E430D0" w14:paraId="5EA7C2E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9A9534"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5ADB9B"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Gospodarka obiegu zamkniętego</w:t>
            </w:r>
          </w:p>
        </w:tc>
      </w:tr>
      <w:tr w:rsidR="00896E5C" w:rsidRPr="00E430D0" w14:paraId="5D9FF15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ED83A4"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E0155B"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polski</w:t>
            </w:r>
          </w:p>
        </w:tc>
      </w:tr>
      <w:tr w:rsidR="00896E5C" w:rsidRPr="00E430D0" w14:paraId="03DD187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F97F2D"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90B785"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drugiego stopnia</w:t>
            </w:r>
          </w:p>
        </w:tc>
      </w:tr>
      <w:tr w:rsidR="00896E5C" w:rsidRPr="00E430D0" w14:paraId="280437C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FFB0EB"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33099B"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stacjonarne</w:t>
            </w:r>
          </w:p>
        </w:tc>
      </w:tr>
      <w:tr w:rsidR="00896E5C" w:rsidRPr="00E430D0" w14:paraId="0A933F1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DDB207"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03885E"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3</w:t>
            </w:r>
          </w:p>
        </w:tc>
      </w:tr>
      <w:tr w:rsidR="00896E5C" w:rsidRPr="00E430D0" w14:paraId="425A983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E90185"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EC17D1" w14:textId="77777777" w:rsidR="00896E5C" w:rsidRPr="007870C8" w:rsidRDefault="00896E5C" w:rsidP="00521ACA">
            <w:pPr>
              <w:spacing w:after="0" w:line="360" w:lineRule="auto"/>
              <w:jc w:val="center"/>
              <w:rPr>
                <w:rFonts w:ascii="Arial" w:hAnsi="Arial" w:cs="Arial"/>
                <w:sz w:val="24"/>
                <w:szCs w:val="24"/>
              </w:rPr>
            </w:pPr>
            <w:r w:rsidRPr="007870C8">
              <w:rPr>
                <w:rFonts w:ascii="Arial" w:hAnsi="Arial" w:cs="Arial"/>
                <w:sz w:val="24"/>
                <w:szCs w:val="24"/>
              </w:rPr>
              <w:t>2</w:t>
            </w:r>
          </w:p>
        </w:tc>
      </w:tr>
    </w:tbl>
    <w:p w14:paraId="288EA0BE" w14:textId="77777777" w:rsidR="00896E5C" w:rsidRPr="00E430D0" w:rsidRDefault="00896E5C" w:rsidP="00521ACA">
      <w:pPr>
        <w:pStyle w:val="Standard"/>
        <w:spacing w:line="360" w:lineRule="auto"/>
        <w:jc w:val="center"/>
        <w:rPr>
          <w:rFonts w:ascii="Arial" w:hAnsi="Arial" w:cs="Arial"/>
          <w:b/>
          <w:sz w:val="24"/>
          <w:szCs w:val="24"/>
        </w:rPr>
      </w:pPr>
    </w:p>
    <w:p w14:paraId="02B9714B"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1F3BFCAD" w14:textId="77777777" w:rsidR="00896E5C" w:rsidRPr="00E430D0" w:rsidRDefault="00896E5C" w:rsidP="00521ACA">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896E5C" w:rsidRPr="00E430D0" w14:paraId="226EDBF0"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5935B1"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6DA4AA"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52CDAB"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A91701"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E43AD5"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B1E36E"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896E5C" w:rsidRPr="00E430D0" w14:paraId="5279C00C"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F84C19"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8C209D"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CC1675"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863DE0"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009D22"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98E444"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23C960CE" w14:textId="77777777" w:rsidR="00896E5C" w:rsidRPr="00E430D0" w:rsidRDefault="00896E5C" w:rsidP="00521ACA">
      <w:pPr>
        <w:pStyle w:val="Standard"/>
        <w:spacing w:line="360" w:lineRule="auto"/>
        <w:rPr>
          <w:rFonts w:ascii="Arial" w:hAnsi="Arial" w:cs="Arial"/>
          <w:b/>
          <w:sz w:val="24"/>
          <w:szCs w:val="24"/>
          <w:u w:val="single"/>
        </w:rPr>
      </w:pPr>
    </w:p>
    <w:p w14:paraId="7F938D82"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5AA8A9CA"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896E5C" w:rsidRPr="00E430D0" w14:paraId="610A9ED8" w14:textId="77777777" w:rsidTr="0081758D">
        <w:tc>
          <w:tcPr>
            <w:tcW w:w="503" w:type="dxa"/>
            <w:shd w:val="clear" w:color="auto" w:fill="auto"/>
          </w:tcPr>
          <w:p w14:paraId="13868413" w14:textId="77777777" w:rsidR="00896E5C" w:rsidRPr="00E430D0" w:rsidRDefault="00896E5C" w:rsidP="00521ACA">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2A8590A4" w14:textId="16E349F4" w:rsidR="00896E5C" w:rsidRPr="00E430D0" w:rsidRDefault="00896E5C" w:rsidP="00521ACA">
            <w:pPr>
              <w:spacing w:after="0" w:line="360" w:lineRule="auto"/>
              <w:ind w:left="-108"/>
              <w:rPr>
                <w:rFonts w:ascii="Arial" w:hAnsi="Arial" w:cs="Arial"/>
                <w:sz w:val="24"/>
                <w:szCs w:val="24"/>
              </w:rPr>
            </w:pPr>
            <w:r>
              <w:rPr>
                <w:rFonts w:ascii="Arial" w:hAnsi="Arial" w:cs="Arial"/>
                <w:sz w:val="24"/>
                <w:szCs w:val="24"/>
              </w:rPr>
              <w:t xml:space="preserve">Celem w zakresie wiedzy jest przekazanie studentowi informacji dotyczących </w:t>
            </w:r>
            <w:r>
              <w:rPr>
                <w:rFonts w:ascii="Arial" w:hAnsi="Arial" w:cs="Arial"/>
                <w:sz w:val="24"/>
              </w:rPr>
              <w:t xml:space="preserve">struktury podstawowych elementów środowiska naturalnego, składu </w:t>
            </w:r>
            <w:r w:rsidR="0081758D">
              <w:rPr>
                <w:rFonts w:ascii="Arial" w:hAnsi="Arial" w:cs="Arial"/>
                <w:sz w:val="24"/>
              </w:rPr>
              <w:br/>
            </w:r>
            <w:r>
              <w:rPr>
                <w:rFonts w:ascii="Arial" w:hAnsi="Arial" w:cs="Arial"/>
                <w:sz w:val="24"/>
              </w:rPr>
              <w:t xml:space="preserve">i przemian chemicznych zachodzących w atmosferze, hydrosferze </w:t>
            </w:r>
            <w:r w:rsidR="00521ACA">
              <w:rPr>
                <w:rFonts w:ascii="Arial" w:hAnsi="Arial" w:cs="Arial"/>
                <w:sz w:val="24"/>
              </w:rPr>
              <w:br/>
            </w:r>
            <w:r>
              <w:rPr>
                <w:rFonts w:ascii="Arial" w:hAnsi="Arial" w:cs="Arial"/>
                <w:sz w:val="24"/>
              </w:rPr>
              <w:t>i środowisku lądowym jak również zapoznanie studentów z kluczowymi pojęciami umożliwiającymi opis i interpretację zjawisk i procesów zachodzących w otaczającym środowisku</w:t>
            </w:r>
            <w:r>
              <w:rPr>
                <w:rFonts w:ascii="Arial" w:hAnsi="Arial" w:cs="Arial"/>
                <w:sz w:val="24"/>
                <w:szCs w:val="24"/>
              </w:rPr>
              <w:t>.</w:t>
            </w:r>
          </w:p>
        </w:tc>
      </w:tr>
      <w:tr w:rsidR="00896E5C" w:rsidRPr="00E430D0" w14:paraId="00EFB40A" w14:textId="77777777" w:rsidTr="0081758D">
        <w:tc>
          <w:tcPr>
            <w:tcW w:w="503" w:type="dxa"/>
            <w:shd w:val="clear" w:color="auto" w:fill="auto"/>
          </w:tcPr>
          <w:p w14:paraId="6F7CB84E" w14:textId="77777777" w:rsidR="00896E5C" w:rsidRPr="00E430D0" w:rsidRDefault="00896E5C" w:rsidP="00521ACA">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1EB7817F" w14:textId="77777777" w:rsidR="00896E5C" w:rsidRPr="00E430D0" w:rsidRDefault="00896E5C" w:rsidP="00521ACA">
            <w:pPr>
              <w:spacing w:after="0" w:line="360" w:lineRule="auto"/>
              <w:ind w:left="-108"/>
              <w:rPr>
                <w:rFonts w:ascii="Arial" w:hAnsi="Arial" w:cs="Arial"/>
                <w:sz w:val="24"/>
                <w:szCs w:val="24"/>
              </w:rPr>
            </w:pPr>
            <w:r>
              <w:rPr>
                <w:rFonts w:ascii="Arial" w:hAnsi="Arial" w:cs="Arial"/>
                <w:sz w:val="24"/>
                <w:szCs w:val="24"/>
              </w:rPr>
              <w:t>Celem w zakresie umiejętności jest nauczenie studenta</w:t>
            </w:r>
            <w:r>
              <w:rPr>
                <w:rFonts w:ascii="Arial" w:hAnsi="Arial" w:cs="Arial"/>
                <w:sz w:val="24"/>
              </w:rPr>
              <w:t xml:space="preserve"> przeprowadzania eksperymentów chemicznych, gromadzenia danych w laboratorium, opracowywania wyników i formułowania wniosków z pracy eksperymentalnej</w:t>
            </w:r>
            <w:r>
              <w:rPr>
                <w:rFonts w:ascii="Arial" w:hAnsi="Arial" w:cs="Arial"/>
                <w:sz w:val="24"/>
                <w:szCs w:val="24"/>
              </w:rPr>
              <w:t>.</w:t>
            </w:r>
          </w:p>
        </w:tc>
      </w:tr>
      <w:tr w:rsidR="00896E5C" w:rsidRPr="00E430D0" w14:paraId="66979461" w14:textId="77777777" w:rsidTr="0081758D">
        <w:tc>
          <w:tcPr>
            <w:tcW w:w="503" w:type="dxa"/>
            <w:shd w:val="clear" w:color="auto" w:fill="auto"/>
          </w:tcPr>
          <w:p w14:paraId="06DAA161" w14:textId="77777777" w:rsidR="00896E5C" w:rsidRPr="00E430D0" w:rsidRDefault="00896E5C" w:rsidP="00521ACA">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0C6DAD21" w14:textId="4E69C98F" w:rsidR="00896E5C" w:rsidRPr="00E430D0" w:rsidRDefault="00896E5C" w:rsidP="00521ACA">
            <w:pPr>
              <w:spacing w:after="0" w:line="360" w:lineRule="auto"/>
              <w:ind w:left="-108"/>
              <w:rPr>
                <w:rFonts w:ascii="Arial" w:hAnsi="Arial" w:cs="Arial"/>
                <w:sz w:val="24"/>
                <w:szCs w:val="24"/>
              </w:rPr>
            </w:pPr>
            <w:r>
              <w:rPr>
                <w:rFonts w:ascii="Arial" w:hAnsi="Arial" w:cs="Arial"/>
                <w:sz w:val="24"/>
                <w:szCs w:val="24"/>
              </w:rPr>
              <w:t xml:space="preserve">Celem w zakresie kompetencji społecznych jest przygotowanie studenta do podejmowania odpowiedzialności za wspólnie realizowane zadania </w:t>
            </w:r>
            <w:r w:rsidR="00521ACA">
              <w:rPr>
                <w:rFonts w:ascii="Arial" w:hAnsi="Arial" w:cs="Arial"/>
                <w:sz w:val="24"/>
                <w:szCs w:val="24"/>
              </w:rPr>
              <w:br/>
            </w:r>
            <w:r>
              <w:rPr>
                <w:rFonts w:ascii="Arial" w:hAnsi="Arial" w:cs="Arial"/>
                <w:sz w:val="24"/>
                <w:szCs w:val="24"/>
              </w:rPr>
              <w:t>i określania priorytetów służących realizacji zadania</w:t>
            </w:r>
          </w:p>
        </w:tc>
      </w:tr>
    </w:tbl>
    <w:p w14:paraId="504F328B" w14:textId="77777777" w:rsidR="008C32AA" w:rsidRDefault="008C32AA" w:rsidP="00521ACA">
      <w:pPr>
        <w:pStyle w:val="Standard"/>
        <w:spacing w:line="360" w:lineRule="auto"/>
        <w:rPr>
          <w:rFonts w:ascii="Arial" w:hAnsi="Arial" w:cs="Arial"/>
          <w:b/>
          <w:sz w:val="24"/>
          <w:szCs w:val="24"/>
        </w:rPr>
      </w:pPr>
    </w:p>
    <w:p w14:paraId="60243713" w14:textId="653F8145"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rPr>
        <w:lastRenderedPageBreak/>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896E5C" w:rsidRPr="00E430D0" w14:paraId="06B7BF2C" w14:textId="77777777" w:rsidTr="0081758D">
        <w:tc>
          <w:tcPr>
            <w:tcW w:w="8907" w:type="dxa"/>
            <w:shd w:val="clear" w:color="auto" w:fill="auto"/>
            <w:vAlign w:val="center"/>
          </w:tcPr>
          <w:p w14:paraId="6861B05D" w14:textId="77777777" w:rsidR="00896E5C" w:rsidRPr="00E430D0" w:rsidRDefault="00896E5C" w:rsidP="00091713">
            <w:pPr>
              <w:widowControl w:val="0"/>
              <w:numPr>
                <w:ilvl w:val="0"/>
                <w:numId w:val="27"/>
              </w:numPr>
              <w:suppressAutoHyphens/>
              <w:autoSpaceDN w:val="0"/>
              <w:spacing w:after="0" w:line="360" w:lineRule="auto"/>
              <w:ind w:left="630" w:hanging="425"/>
              <w:textAlignment w:val="baseline"/>
              <w:rPr>
                <w:rFonts w:ascii="Arial" w:hAnsi="Arial" w:cs="Arial"/>
                <w:sz w:val="24"/>
                <w:szCs w:val="24"/>
              </w:rPr>
            </w:pPr>
            <w:r>
              <w:rPr>
                <w:rFonts w:ascii="Arial" w:hAnsi="Arial" w:cs="Arial"/>
                <w:sz w:val="24"/>
                <w:szCs w:val="24"/>
              </w:rPr>
              <w:t>Ogólna w</w:t>
            </w:r>
            <w:r w:rsidRPr="00E430D0">
              <w:rPr>
                <w:rFonts w:ascii="Arial" w:hAnsi="Arial" w:cs="Arial"/>
                <w:sz w:val="24"/>
                <w:szCs w:val="24"/>
              </w:rPr>
              <w:t xml:space="preserve">iedza z zakresu </w:t>
            </w:r>
            <w:r>
              <w:rPr>
                <w:rFonts w:ascii="Arial" w:hAnsi="Arial" w:cs="Arial"/>
                <w:sz w:val="24"/>
                <w:szCs w:val="24"/>
              </w:rPr>
              <w:t xml:space="preserve">chemii ogólnej, </w:t>
            </w:r>
            <w:r w:rsidRPr="00E430D0">
              <w:rPr>
                <w:rFonts w:ascii="Arial" w:hAnsi="Arial" w:cs="Arial"/>
                <w:sz w:val="24"/>
                <w:szCs w:val="24"/>
              </w:rPr>
              <w:t>fizyki</w:t>
            </w:r>
            <w:r>
              <w:rPr>
                <w:rFonts w:ascii="Arial" w:hAnsi="Arial" w:cs="Arial"/>
                <w:sz w:val="24"/>
                <w:szCs w:val="24"/>
              </w:rPr>
              <w:t xml:space="preserve"> i</w:t>
            </w:r>
            <w:r w:rsidRPr="00E430D0">
              <w:rPr>
                <w:rFonts w:ascii="Arial" w:hAnsi="Arial" w:cs="Arial"/>
                <w:sz w:val="24"/>
                <w:szCs w:val="24"/>
              </w:rPr>
              <w:t xml:space="preserve"> matematyki.</w:t>
            </w:r>
          </w:p>
        </w:tc>
      </w:tr>
      <w:tr w:rsidR="00896E5C" w:rsidRPr="00E430D0" w14:paraId="3EDB0769" w14:textId="77777777" w:rsidTr="0081758D">
        <w:tc>
          <w:tcPr>
            <w:tcW w:w="8907" w:type="dxa"/>
            <w:shd w:val="clear" w:color="auto" w:fill="auto"/>
            <w:vAlign w:val="center"/>
          </w:tcPr>
          <w:p w14:paraId="522DB73A" w14:textId="66C6CBFF" w:rsidR="00896E5C" w:rsidRPr="00E430D0" w:rsidRDefault="00896E5C" w:rsidP="00091713">
            <w:pPr>
              <w:widowControl w:val="0"/>
              <w:numPr>
                <w:ilvl w:val="0"/>
                <w:numId w:val="27"/>
              </w:numPr>
              <w:suppressAutoHyphens/>
              <w:autoSpaceDN w:val="0"/>
              <w:spacing w:after="0" w:line="360" w:lineRule="auto"/>
              <w:ind w:left="606" w:hanging="401"/>
              <w:textAlignment w:val="baseline"/>
              <w:rPr>
                <w:rFonts w:ascii="Arial" w:hAnsi="Arial" w:cs="Arial"/>
                <w:sz w:val="24"/>
                <w:szCs w:val="24"/>
              </w:rPr>
            </w:pPr>
            <w:r w:rsidRPr="00E430D0">
              <w:rPr>
                <w:rFonts w:ascii="Arial" w:hAnsi="Arial" w:cs="Arial"/>
                <w:sz w:val="24"/>
                <w:szCs w:val="24"/>
              </w:rPr>
              <w:t xml:space="preserve">Umiejętność </w:t>
            </w:r>
            <w:r>
              <w:rPr>
                <w:rFonts w:ascii="Arial" w:hAnsi="Arial" w:cs="Arial"/>
                <w:sz w:val="24"/>
                <w:szCs w:val="24"/>
              </w:rPr>
              <w:t xml:space="preserve">samodzielnego </w:t>
            </w:r>
            <w:r w:rsidRPr="00E430D0">
              <w:rPr>
                <w:rFonts w:ascii="Arial" w:hAnsi="Arial" w:cs="Arial"/>
                <w:sz w:val="24"/>
                <w:szCs w:val="24"/>
              </w:rPr>
              <w:t xml:space="preserve">korzystania z różnych źródeł informacji w tym </w:t>
            </w:r>
            <w:r w:rsidR="00521ACA">
              <w:rPr>
                <w:rFonts w:ascii="Arial" w:hAnsi="Arial" w:cs="Arial"/>
                <w:sz w:val="24"/>
                <w:szCs w:val="24"/>
              </w:rPr>
              <w:br/>
            </w:r>
            <w:r w:rsidRPr="00E430D0">
              <w:rPr>
                <w:rFonts w:ascii="Arial" w:hAnsi="Arial" w:cs="Arial"/>
                <w:sz w:val="24"/>
                <w:szCs w:val="24"/>
              </w:rPr>
              <w:t xml:space="preserve">z </w:t>
            </w:r>
            <w:r>
              <w:rPr>
                <w:rFonts w:ascii="Arial" w:hAnsi="Arial" w:cs="Arial"/>
                <w:sz w:val="24"/>
                <w:szCs w:val="24"/>
              </w:rPr>
              <w:t xml:space="preserve">literatury naukowej i </w:t>
            </w:r>
            <w:r w:rsidRPr="00E430D0">
              <w:rPr>
                <w:rFonts w:ascii="Arial" w:hAnsi="Arial" w:cs="Arial"/>
                <w:sz w:val="24"/>
                <w:szCs w:val="24"/>
              </w:rPr>
              <w:t>instrukcji</w:t>
            </w:r>
            <w:r>
              <w:rPr>
                <w:rFonts w:ascii="Arial" w:hAnsi="Arial" w:cs="Arial"/>
                <w:sz w:val="24"/>
                <w:szCs w:val="24"/>
              </w:rPr>
              <w:t xml:space="preserve"> laboratoryjnych</w:t>
            </w:r>
          </w:p>
        </w:tc>
      </w:tr>
      <w:tr w:rsidR="00896E5C" w:rsidRPr="00E430D0" w14:paraId="76807BA0" w14:textId="77777777" w:rsidTr="0081758D">
        <w:tc>
          <w:tcPr>
            <w:tcW w:w="8907" w:type="dxa"/>
            <w:shd w:val="clear" w:color="auto" w:fill="auto"/>
            <w:vAlign w:val="center"/>
          </w:tcPr>
          <w:p w14:paraId="73B80ABA" w14:textId="77777777" w:rsidR="00896E5C" w:rsidRPr="00E430D0" w:rsidRDefault="00896E5C" w:rsidP="00091713">
            <w:pPr>
              <w:widowControl w:val="0"/>
              <w:numPr>
                <w:ilvl w:val="0"/>
                <w:numId w:val="27"/>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Umiejętność pracy samodzielnej i w grupie.</w:t>
            </w:r>
          </w:p>
        </w:tc>
      </w:tr>
      <w:tr w:rsidR="00896E5C" w:rsidRPr="00E430D0" w14:paraId="1EB89440" w14:textId="77777777" w:rsidTr="0081758D">
        <w:tc>
          <w:tcPr>
            <w:tcW w:w="8907" w:type="dxa"/>
            <w:shd w:val="clear" w:color="auto" w:fill="auto"/>
            <w:vAlign w:val="center"/>
          </w:tcPr>
          <w:p w14:paraId="3A13A548" w14:textId="77777777" w:rsidR="00896E5C" w:rsidRPr="00E430D0" w:rsidRDefault="00896E5C" w:rsidP="00091713">
            <w:pPr>
              <w:widowControl w:val="0"/>
              <w:numPr>
                <w:ilvl w:val="0"/>
                <w:numId w:val="27"/>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Umiejętności prawidłowej interpretacji i</w:t>
            </w:r>
            <w:r>
              <w:rPr>
                <w:rFonts w:ascii="Arial" w:hAnsi="Arial" w:cs="Arial"/>
                <w:sz w:val="24"/>
                <w:szCs w:val="24"/>
              </w:rPr>
              <w:t xml:space="preserve"> oceny jakości uzyskiwanych wyników</w:t>
            </w:r>
          </w:p>
        </w:tc>
      </w:tr>
    </w:tbl>
    <w:p w14:paraId="2A1C0D9A" w14:textId="77777777" w:rsidR="00896E5C" w:rsidRPr="00E430D0" w:rsidRDefault="00896E5C" w:rsidP="00521ACA">
      <w:pPr>
        <w:pStyle w:val="Standard"/>
        <w:spacing w:line="360" w:lineRule="auto"/>
        <w:rPr>
          <w:rFonts w:ascii="Arial" w:hAnsi="Arial" w:cs="Arial"/>
          <w:sz w:val="24"/>
          <w:szCs w:val="24"/>
        </w:rPr>
      </w:pPr>
    </w:p>
    <w:p w14:paraId="1142A92F"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rPr>
        <w:t>EFEKTY UCZENIA SIĘ</w:t>
      </w:r>
    </w:p>
    <w:p w14:paraId="45613A8E" w14:textId="3051E5F7" w:rsidR="00896E5C" w:rsidRPr="00E430D0" w:rsidRDefault="00896E5C" w:rsidP="00521ACA">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posiada wiedzę nt. </w:t>
      </w:r>
      <w:r>
        <w:rPr>
          <w:rFonts w:ascii="Arial" w:hAnsi="Arial" w:cs="Arial"/>
          <w:sz w:val="24"/>
        </w:rPr>
        <w:t xml:space="preserve">struktury podstawowych elementów środowiska naturalnego, składu i przemian chemicznych zachodzących </w:t>
      </w:r>
      <w:r w:rsidR="006E4689">
        <w:rPr>
          <w:rFonts w:ascii="Arial" w:hAnsi="Arial" w:cs="Arial"/>
          <w:sz w:val="24"/>
        </w:rPr>
        <w:br/>
      </w:r>
      <w:r>
        <w:rPr>
          <w:rFonts w:ascii="Arial" w:hAnsi="Arial" w:cs="Arial"/>
          <w:sz w:val="24"/>
        </w:rPr>
        <w:t>w atmosferze, hydrosferze i środowisku lądowym jak również zna kluczowe pojęcia umożliwiające opis i interpretację zjawisk i procesów zachodzących w otaczającym środowisku</w:t>
      </w:r>
      <w:r w:rsidRPr="00E430D0">
        <w:rPr>
          <w:rFonts w:ascii="Arial" w:hAnsi="Arial" w:cs="Arial"/>
          <w:sz w:val="24"/>
          <w:szCs w:val="24"/>
        </w:rPr>
        <w:t>.</w:t>
      </w:r>
    </w:p>
    <w:p w14:paraId="3E102231" w14:textId="77777777" w:rsidR="00896E5C" w:rsidRPr="00E430D0" w:rsidRDefault="00896E5C" w:rsidP="00521ACA">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potrafi </w:t>
      </w:r>
      <w:r>
        <w:rPr>
          <w:rFonts w:ascii="Arial" w:hAnsi="Arial" w:cs="Arial"/>
          <w:sz w:val="24"/>
        </w:rPr>
        <w:t>przeprowadzić eksperymenty chemiczne, właściwie zgromadzić dane, opracować wyniki i sformułować wnioski z pracy doświadczalnej.</w:t>
      </w:r>
    </w:p>
    <w:p w14:paraId="0BFC8C05" w14:textId="77777777" w:rsidR="00896E5C" w:rsidRPr="00E430D0" w:rsidRDefault="00896E5C" w:rsidP="00521ACA">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w:t>
      </w:r>
      <w:r>
        <w:rPr>
          <w:rFonts w:ascii="Arial" w:hAnsi="Arial" w:cs="Arial"/>
          <w:sz w:val="24"/>
          <w:szCs w:val="24"/>
        </w:rPr>
        <w:t>3</w:t>
      </w:r>
      <w:r w:rsidRPr="00E430D0">
        <w:rPr>
          <w:rFonts w:ascii="Arial" w:hAnsi="Arial" w:cs="Arial"/>
          <w:sz w:val="24"/>
          <w:szCs w:val="24"/>
        </w:rPr>
        <w:t xml:space="preserve"> – Student</w:t>
      </w:r>
      <w:r>
        <w:rPr>
          <w:rFonts w:ascii="Arial" w:hAnsi="Arial" w:cs="Arial"/>
          <w:sz w:val="24"/>
          <w:szCs w:val="24"/>
        </w:rPr>
        <w:t xml:space="preserve"> jest gotowy do podejmowania odpowiedzialności za wspólnie realizowane zadania i określania priorytetów służących realizacji zadania</w:t>
      </w:r>
      <w:r w:rsidRPr="00E430D0">
        <w:rPr>
          <w:rFonts w:ascii="Arial" w:hAnsi="Arial" w:cs="Arial"/>
          <w:sz w:val="24"/>
          <w:szCs w:val="24"/>
        </w:rPr>
        <w:t>.</w:t>
      </w:r>
    </w:p>
    <w:p w14:paraId="7294439A" w14:textId="50EFFCBC" w:rsidR="00896E5C" w:rsidRPr="00E430D0" w:rsidRDefault="006E4689" w:rsidP="00521ACA">
      <w:pPr>
        <w:pStyle w:val="Standard"/>
        <w:spacing w:line="360" w:lineRule="auto"/>
        <w:rPr>
          <w:rFonts w:ascii="Arial" w:hAnsi="Arial" w:cs="Arial"/>
          <w:sz w:val="24"/>
          <w:szCs w:val="24"/>
        </w:rPr>
      </w:pPr>
      <w:r>
        <w:rPr>
          <w:rFonts w:ascii="Arial" w:hAnsi="Arial" w:cs="Arial"/>
          <w:b/>
          <w:sz w:val="24"/>
          <w:szCs w:val="24"/>
        </w:rPr>
        <w:br/>
      </w:r>
      <w:r w:rsidR="00896E5C" w:rsidRPr="00E430D0">
        <w:rPr>
          <w:rFonts w:ascii="Arial" w:hAnsi="Arial" w:cs="Arial"/>
          <w:b/>
          <w:sz w:val="24"/>
          <w:szCs w:val="24"/>
        </w:rPr>
        <w:t>TREŚCI PROGRAMOWE</w:t>
      </w:r>
    </w:p>
    <w:tbl>
      <w:tblPr>
        <w:tblW w:w="9072" w:type="dxa"/>
        <w:tblInd w:w="-5" w:type="dxa"/>
        <w:tblLayout w:type="fixed"/>
        <w:tblCellMar>
          <w:left w:w="10" w:type="dxa"/>
          <w:right w:w="10" w:type="dxa"/>
        </w:tblCellMar>
        <w:tblLook w:val="0000" w:firstRow="0" w:lastRow="0" w:firstColumn="0" w:lastColumn="0" w:noHBand="0" w:noVBand="0"/>
      </w:tblPr>
      <w:tblGrid>
        <w:gridCol w:w="10"/>
        <w:gridCol w:w="7988"/>
        <w:gridCol w:w="12"/>
        <w:gridCol w:w="1050"/>
        <w:gridCol w:w="12"/>
      </w:tblGrid>
      <w:tr w:rsidR="00896E5C" w:rsidRPr="00E430D0" w14:paraId="4D5B402D"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F25618" w14:textId="77777777" w:rsidR="00896E5C" w:rsidRPr="00E430D0" w:rsidRDefault="00896E5C" w:rsidP="00521ACA">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DDA6F8" w14:textId="77777777" w:rsidR="00896E5C" w:rsidRPr="00E430D0" w:rsidRDefault="00896E5C" w:rsidP="00521ACA">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896E5C" w14:paraId="5F4F4D36"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40B9CE26" w14:textId="2913F560" w:rsidR="00896E5C" w:rsidRPr="006011F6" w:rsidRDefault="00896E5C" w:rsidP="00521ACA">
            <w:pPr>
              <w:spacing w:after="0" w:line="360" w:lineRule="auto"/>
              <w:rPr>
                <w:rFonts w:ascii="Arial" w:eastAsia="Times New Roman" w:hAnsi="Arial" w:cs="Arial"/>
                <w:sz w:val="24"/>
                <w:szCs w:val="24"/>
              </w:rPr>
            </w:pPr>
            <w:r w:rsidRPr="00E430D0">
              <w:rPr>
                <w:rFonts w:ascii="Arial" w:hAnsi="Arial" w:cs="Arial"/>
                <w:b/>
                <w:sz w:val="24"/>
                <w:szCs w:val="24"/>
              </w:rPr>
              <w:t>W1</w:t>
            </w:r>
            <w:r w:rsidRPr="00E430D0">
              <w:rPr>
                <w:rFonts w:ascii="Arial" w:hAnsi="Arial" w:cs="Arial"/>
                <w:sz w:val="24"/>
                <w:szCs w:val="24"/>
              </w:rPr>
              <w:t> – </w:t>
            </w:r>
            <w:r w:rsidRPr="006011F6">
              <w:rPr>
                <w:rFonts w:ascii="Arial" w:hAnsi="Arial" w:cs="Arial"/>
                <w:sz w:val="24"/>
                <w:szCs w:val="24"/>
              </w:rPr>
              <w:t>Organizacja zajęć</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33264C71"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7F4553FA"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0051F95F" w14:textId="7DB9376B"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2</w:t>
            </w:r>
            <w:r w:rsidRPr="00E430D0">
              <w:rPr>
                <w:rFonts w:ascii="Arial" w:hAnsi="Arial" w:cs="Arial"/>
                <w:sz w:val="24"/>
                <w:szCs w:val="24"/>
              </w:rPr>
              <w:t> – </w:t>
            </w:r>
            <w:r w:rsidRPr="006011F6">
              <w:rPr>
                <w:rFonts w:ascii="Arial" w:hAnsi="Arial" w:cs="Arial"/>
                <w:sz w:val="24"/>
                <w:szCs w:val="24"/>
              </w:rPr>
              <w:t>Charakterystyka geoekosystemów</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63D86270"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5E363C94"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21B39EA0" w14:textId="162FB5BB"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3</w:t>
            </w:r>
            <w:r w:rsidR="00EA1D13">
              <w:rPr>
                <w:rFonts w:ascii="Arial" w:hAnsi="Arial" w:cs="Arial"/>
                <w:b/>
                <w:sz w:val="24"/>
                <w:szCs w:val="24"/>
              </w:rPr>
              <w:t>-</w:t>
            </w:r>
            <w:r>
              <w:rPr>
                <w:rFonts w:ascii="Arial" w:hAnsi="Arial" w:cs="Arial"/>
                <w:b/>
                <w:sz w:val="24"/>
                <w:szCs w:val="24"/>
              </w:rPr>
              <w:t>4</w:t>
            </w:r>
            <w:r w:rsidRPr="00E430D0">
              <w:rPr>
                <w:rFonts w:ascii="Arial" w:hAnsi="Arial" w:cs="Arial"/>
                <w:sz w:val="24"/>
                <w:szCs w:val="24"/>
              </w:rPr>
              <w:t> – </w:t>
            </w:r>
            <w:r w:rsidRPr="006011F6">
              <w:rPr>
                <w:rFonts w:ascii="Arial" w:hAnsi="Arial" w:cs="Arial"/>
                <w:sz w:val="24"/>
                <w:szCs w:val="24"/>
              </w:rPr>
              <w:t>Reakcje chemiczne w atmosferze</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02D91CE5"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2</w:t>
            </w:r>
          </w:p>
        </w:tc>
      </w:tr>
      <w:tr w:rsidR="00896E5C" w14:paraId="340B0F7A"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61BEED3B" w14:textId="3E445DE4"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5</w:t>
            </w:r>
            <w:r w:rsidRPr="00E430D0">
              <w:rPr>
                <w:rFonts w:ascii="Arial" w:hAnsi="Arial" w:cs="Arial"/>
                <w:sz w:val="24"/>
                <w:szCs w:val="24"/>
              </w:rPr>
              <w:t> – </w:t>
            </w:r>
            <w:r w:rsidRPr="006011F6">
              <w:rPr>
                <w:rFonts w:ascii="Arial" w:hAnsi="Arial" w:cs="Arial"/>
                <w:sz w:val="24"/>
                <w:szCs w:val="24"/>
              </w:rPr>
              <w:t>Bilans energetyczny Ziemi</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749FDDC0"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34D22B91"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275D978F" w14:textId="07823E46"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6</w:t>
            </w:r>
            <w:r w:rsidR="00EA1D13">
              <w:rPr>
                <w:rFonts w:ascii="Arial" w:hAnsi="Arial" w:cs="Arial"/>
                <w:b/>
                <w:sz w:val="24"/>
                <w:szCs w:val="24"/>
              </w:rPr>
              <w:t>-</w:t>
            </w:r>
            <w:r>
              <w:rPr>
                <w:rFonts w:ascii="Arial" w:hAnsi="Arial" w:cs="Arial"/>
                <w:b/>
                <w:sz w:val="24"/>
                <w:szCs w:val="24"/>
              </w:rPr>
              <w:t>7</w:t>
            </w:r>
            <w:r w:rsidRPr="00E430D0">
              <w:rPr>
                <w:rFonts w:ascii="Arial" w:hAnsi="Arial" w:cs="Arial"/>
                <w:sz w:val="24"/>
                <w:szCs w:val="24"/>
              </w:rPr>
              <w:t> – </w:t>
            </w:r>
            <w:r w:rsidRPr="006011F6">
              <w:rPr>
                <w:rFonts w:ascii="Arial" w:hAnsi="Arial" w:cs="Arial"/>
                <w:sz w:val="24"/>
                <w:szCs w:val="24"/>
              </w:rPr>
              <w:t>Woda w środowisku naturalnym</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4C8C136D"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2</w:t>
            </w:r>
          </w:p>
        </w:tc>
      </w:tr>
      <w:tr w:rsidR="00896E5C" w14:paraId="602F850B"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7DDE33E3" w14:textId="15593DF8"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8</w:t>
            </w:r>
            <w:r w:rsidR="00EA1D13">
              <w:rPr>
                <w:rFonts w:ascii="Arial" w:hAnsi="Arial" w:cs="Arial"/>
                <w:b/>
                <w:sz w:val="24"/>
                <w:szCs w:val="24"/>
              </w:rPr>
              <w:t>-</w:t>
            </w:r>
            <w:r>
              <w:rPr>
                <w:rFonts w:ascii="Arial" w:hAnsi="Arial" w:cs="Arial"/>
                <w:b/>
                <w:sz w:val="24"/>
                <w:szCs w:val="24"/>
              </w:rPr>
              <w:t>9</w:t>
            </w:r>
            <w:r w:rsidRPr="00E430D0">
              <w:rPr>
                <w:rFonts w:ascii="Arial" w:hAnsi="Arial" w:cs="Arial"/>
                <w:sz w:val="24"/>
                <w:szCs w:val="24"/>
              </w:rPr>
              <w:t> – </w:t>
            </w:r>
            <w:r w:rsidRPr="006011F6">
              <w:rPr>
                <w:rFonts w:ascii="Arial" w:hAnsi="Arial" w:cs="Arial"/>
                <w:sz w:val="24"/>
                <w:szCs w:val="24"/>
              </w:rPr>
              <w:t>Związki chemiczne w wodach</w:t>
            </w:r>
            <w:r w:rsidR="009C2970">
              <w:rPr>
                <w:rFonts w:ascii="Arial" w:hAnsi="Arial" w:cs="Arial"/>
                <w:sz w:val="24"/>
                <w:szCs w:val="24"/>
              </w:rPr>
              <w:t>.</w:t>
            </w:r>
            <w:r w:rsidRPr="006011F6">
              <w:rPr>
                <w:rFonts w:ascii="Arial" w:hAnsi="Arial" w:cs="Arial"/>
                <w:sz w:val="24"/>
                <w:szCs w:val="24"/>
              </w:rPr>
              <w:t xml:space="preserve"> </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50797FFA"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2</w:t>
            </w:r>
          </w:p>
        </w:tc>
      </w:tr>
      <w:tr w:rsidR="00896E5C" w14:paraId="06EA34F2"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1A0FCE11" w14:textId="799927AF"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W10</w:t>
            </w:r>
            <w:r w:rsidRPr="00E430D0">
              <w:rPr>
                <w:rFonts w:ascii="Arial" w:hAnsi="Arial" w:cs="Arial"/>
                <w:sz w:val="24"/>
                <w:szCs w:val="24"/>
              </w:rPr>
              <w:t> – </w:t>
            </w:r>
            <w:r w:rsidRPr="006011F6">
              <w:rPr>
                <w:rFonts w:ascii="Arial" w:hAnsi="Arial" w:cs="Arial"/>
                <w:sz w:val="24"/>
                <w:szCs w:val="24"/>
              </w:rPr>
              <w:t>Kolokwium1</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6B611832"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6C09C795"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61FDE847" w14:textId="039460E2" w:rsidR="00896E5C" w:rsidRPr="006011F6" w:rsidRDefault="00896E5C" w:rsidP="00521ACA">
            <w:pPr>
              <w:spacing w:after="0" w:line="360" w:lineRule="auto"/>
              <w:rPr>
                <w:rFonts w:ascii="Arial" w:hAnsi="Arial" w:cs="Arial"/>
                <w:sz w:val="24"/>
                <w:szCs w:val="24"/>
              </w:rPr>
            </w:pPr>
            <w:r>
              <w:rPr>
                <w:rFonts w:ascii="Arial" w:hAnsi="Arial" w:cs="Arial"/>
                <w:b/>
                <w:sz w:val="24"/>
                <w:szCs w:val="24"/>
              </w:rPr>
              <w:t>W1</w:t>
            </w:r>
            <w:r w:rsidRPr="00E430D0">
              <w:rPr>
                <w:rFonts w:ascii="Arial" w:hAnsi="Arial" w:cs="Arial"/>
                <w:b/>
                <w:sz w:val="24"/>
                <w:szCs w:val="24"/>
              </w:rPr>
              <w:t>1</w:t>
            </w:r>
            <w:r w:rsidRPr="00E430D0">
              <w:rPr>
                <w:rFonts w:ascii="Arial" w:hAnsi="Arial" w:cs="Arial"/>
                <w:sz w:val="24"/>
                <w:szCs w:val="24"/>
              </w:rPr>
              <w:t> – </w:t>
            </w:r>
            <w:r w:rsidRPr="006011F6">
              <w:rPr>
                <w:rFonts w:ascii="Arial" w:hAnsi="Arial" w:cs="Arial"/>
                <w:sz w:val="24"/>
                <w:szCs w:val="24"/>
              </w:rPr>
              <w:t>Budowa, rola i właściwości litosfery</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64C4C6C1"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292A747E"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4E3A876E" w14:textId="6E557EC3"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12</w:t>
            </w:r>
            <w:r w:rsidRPr="00E430D0">
              <w:rPr>
                <w:rFonts w:ascii="Arial" w:hAnsi="Arial" w:cs="Arial"/>
                <w:sz w:val="24"/>
                <w:szCs w:val="24"/>
              </w:rPr>
              <w:t> – </w:t>
            </w:r>
            <w:r w:rsidRPr="006011F6">
              <w:rPr>
                <w:rFonts w:ascii="Arial" w:hAnsi="Arial" w:cs="Arial"/>
                <w:sz w:val="24"/>
                <w:szCs w:val="24"/>
              </w:rPr>
              <w:t>Obieg pierwiastków w przyrodzie</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366A5ACE"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896E5C" w14:paraId="7FFC838A"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5CC3CF94" w14:textId="55632AB3"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lastRenderedPageBreak/>
              <w:t>W</w:t>
            </w:r>
            <w:r>
              <w:rPr>
                <w:rFonts w:ascii="Arial" w:hAnsi="Arial" w:cs="Arial"/>
                <w:b/>
                <w:sz w:val="24"/>
                <w:szCs w:val="24"/>
              </w:rPr>
              <w:t>13</w:t>
            </w:r>
            <w:r w:rsidR="00EA1D13">
              <w:rPr>
                <w:rFonts w:ascii="Arial" w:hAnsi="Arial" w:cs="Arial"/>
                <w:b/>
                <w:sz w:val="24"/>
                <w:szCs w:val="24"/>
              </w:rPr>
              <w:t>-</w:t>
            </w:r>
            <w:r>
              <w:rPr>
                <w:rFonts w:ascii="Arial" w:hAnsi="Arial" w:cs="Arial"/>
                <w:b/>
                <w:sz w:val="24"/>
                <w:szCs w:val="24"/>
              </w:rPr>
              <w:t>14</w:t>
            </w:r>
            <w:r w:rsidRPr="00E430D0">
              <w:rPr>
                <w:rFonts w:ascii="Arial" w:hAnsi="Arial" w:cs="Arial"/>
                <w:sz w:val="24"/>
                <w:szCs w:val="24"/>
              </w:rPr>
              <w:t> – </w:t>
            </w:r>
            <w:r w:rsidRPr="006011F6">
              <w:rPr>
                <w:rFonts w:ascii="Arial" w:hAnsi="Arial" w:cs="Arial"/>
                <w:sz w:val="24"/>
                <w:szCs w:val="24"/>
              </w:rPr>
              <w:t>Nieorganiczne i organiczne zanieczyszczenia w środowisku</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5EFF3762"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2</w:t>
            </w:r>
          </w:p>
        </w:tc>
      </w:tr>
      <w:tr w:rsidR="00896E5C" w14:paraId="6B29171D"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hideMark/>
          </w:tcPr>
          <w:p w14:paraId="154F3647" w14:textId="7D99CAFB" w:rsidR="00896E5C" w:rsidRPr="006011F6" w:rsidRDefault="00896E5C" w:rsidP="00521ACA">
            <w:pPr>
              <w:spacing w:after="0" w:line="360" w:lineRule="auto"/>
              <w:rPr>
                <w:rFonts w:ascii="Arial" w:hAnsi="Arial" w:cs="Arial"/>
                <w:sz w:val="24"/>
                <w:szCs w:val="24"/>
              </w:rPr>
            </w:pPr>
            <w:r w:rsidRPr="00E430D0">
              <w:rPr>
                <w:rFonts w:ascii="Arial" w:hAnsi="Arial" w:cs="Arial"/>
                <w:b/>
                <w:sz w:val="24"/>
                <w:szCs w:val="24"/>
              </w:rPr>
              <w:t>W</w:t>
            </w:r>
            <w:r>
              <w:rPr>
                <w:rFonts w:ascii="Arial" w:hAnsi="Arial" w:cs="Arial"/>
                <w:b/>
                <w:sz w:val="24"/>
                <w:szCs w:val="24"/>
              </w:rPr>
              <w:t>15</w:t>
            </w:r>
            <w:r w:rsidRPr="00E430D0">
              <w:rPr>
                <w:rFonts w:ascii="Arial" w:hAnsi="Arial" w:cs="Arial"/>
                <w:sz w:val="24"/>
                <w:szCs w:val="24"/>
              </w:rPr>
              <w:t> – </w:t>
            </w:r>
            <w:r w:rsidRPr="006011F6">
              <w:rPr>
                <w:rFonts w:ascii="Arial" w:hAnsi="Arial" w:cs="Arial"/>
                <w:sz w:val="24"/>
                <w:szCs w:val="24"/>
              </w:rPr>
              <w:t>Kolokwium 2</w:t>
            </w:r>
            <w:r w:rsidR="009C2970">
              <w:rPr>
                <w:rFonts w:ascii="Arial" w:hAnsi="Arial" w:cs="Arial"/>
                <w:sz w:val="24"/>
                <w:szCs w:val="24"/>
              </w:rPr>
              <w:t>.</w:t>
            </w:r>
          </w:p>
        </w:tc>
        <w:tc>
          <w:tcPr>
            <w:tcW w:w="1062" w:type="dxa"/>
            <w:gridSpan w:val="2"/>
            <w:tcBorders>
              <w:top w:val="single" w:sz="4" w:space="0" w:color="auto"/>
              <w:left w:val="single" w:sz="4" w:space="0" w:color="auto"/>
              <w:bottom w:val="single" w:sz="4" w:space="0" w:color="auto"/>
              <w:right w:val="single" w:sz="4" w:space="0" w:color="auto"/>
            </w:tcBorders>
            <w:vAlign w:val="center"/>
            <w:hideMark/>
          </w:tcPr>
          <w:p w14:paraId="1AE20010" w14:textId="77777777" w:rsidR="00896E5C" w:rsidRPr="00500E62" w:rsidRDefault="00896E5C" w:rsidP="00521ACA">
            <w:pPr>
              <w:spacing w:after="0" w:line="360" w:lineRule="auto"/>
              <w:jc w:val="center"/>
              <w:rPr>
                <w:rFonts w:ascii="Arial" w:hAnsi="Arial" w:cs="Arial"/>
                <w:b/>
                <w:sz w:val="24"/>
                <w:szCs w:val="24"/>
              </w:rPr>
            </w:pPr>
            <w:r w:rsidRPr="00500E62">
              <w:rPr>
                <w:rFonts w:ascii="Arial" w:hAnsi="Arial" w:cs="Arial"/>
                <w:b/>
                <w:sz w:val="24"/>
                <w:szCs w:val="24"/>
              </w:rPr>
              <w:t>1</w:t>
            </w:r>
          </w:p>
        </w:tc>
      </w:tr>
      <w:tr w:rsidR="009C2970" w14:paraId="5B88C4C7" w14:textId="77777777" w:rsidTr="008175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gridAfter w:val="1"/>
          <w:wAfter w:w="12" w:type="dxa"/>
        </w:trPr>
        <w:tc>
          <w:tcPr>
            <w:tcW w:w="7998" w:type="dxa"/>
            <w:gridSpan w:val="2"/>
            <w:tcBorders>
              <w:top w:val="single" w:sz="4" w:space="0" w:color="auto"/>
              <w:left w:val="single" w:sz="4" w:space="0" w:color="auto"/>
              <w:bottom w:val="single" w:sz="4" w:space="0" w:color="auto"/>
              <w:right w:val="single" w:sz="4" w:space="0" w:color="auto"/>
            </w:tcBorders>
            <w:vAlign w:val="center"/>
          </w:tcPr>
          <w:p w14:paraId="08E5EC4D" w14:textId="6A1AA427" w:rsidR="009C2970" w:rsidRPr="00E430D0" w:rsidRDefault="009C2970" w:rsidP="009C2970">
            <w:pPr>
              <w:spacing w:after="0" w:line="360" w:lineRule="auto"/>
              <w:jc w:val="right"/>
              <w:rPr>
                <w:rFonts w:ascii="Arial" w:hAnsi="Arial" w:cs="Arial"/>
                <w:b/>
                <w:sz w:val="24"/>
                <w:szCs w:val="24"/>
              </w:rPr>
            </w:pPr>
            <w:r>
              <w:rPr>
                <w:rFonts w:ascii="Arial" w:hAnsi="Arial" w:cs="Arial"/>
                <w:b/>
                <w:sz w:val="24"/>
                <w:szCs w:val="24"/>
              </w:rPr>
              <w:t>SUMA</w:t>
            </w:r>
          </w:p>
        </w:tc>
        <w:tc>
          <w:tcPr>
            <w:tcW w:w="1062" w:type="dxa"/>
            <w:gridSpan w:val="2"/>
            <w:tcBorders>
              <w:top w:val="single" w:sz="4" w:space="0" w:color="auto"/>
              <w:left w:val="single" w:sz="4" w:space="0" w:color="auto"/>
              <w:bottom w:val="single" w:sz="4" w:space="0" w:color="auto"/>
              <w:right w:val="single" w:sz="4" w:space="0" w:color="auto"/>
            </w:tcBorders>
            <w:vAlign w:val="center"/>
          </w:tcPr>
          <w:p w14:paraId="77A6F819" w14:textId="0F02F83A" w:rsidR="009C2970" w:rsidRPr="00500E62" w:rsidRDefault="009C2970" w:rsidP="00521ACA">
            <w:pPr>
              <w:spacing w:after="0" w:line="360" w:lineRule="auto"/>
              <w:jc w:val="center"/>
              <w:rPr>
                <w:rFonts w:ascii="Arial" w:hAnsi="Arial" w:cs="Arial"/>
                <w:b/>
                <w:sz w:val="24"/>
                <w:szCs w:val="24"/>
              </w:rPr>
            </w:pPr>
            <w:r>
              <w:rPr>
                <w:rFonts w:ascii="Arial" w:hAnsi="Arial" w:cs="Arial"/>
                <w:b/>
                <w:sz w:val="24"/>
                <w:szCs w:val="24"/>
              </w:rPr>
              <w:t>15</w:t>
            </w:r>
          </w:p>
        </w:tc>
      </w:tr>
      <w:tr w:rsidR="00896E5C" w:rsidRPr="00E430D0" w14:paraId="7A185408"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68A14F" w14:textId="77777777" w:rsidR="00896E5C" w:rsidRPr="00E430D0" w:rsidRDefault="00896E5C" w:rsidP="00521ACA">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zajęć – LABORATORIUM</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010B39" w14:textId="77777777" w:rsidR="00896E5C" w:rsidRPr="00E430D0" w:rsidRDefault="00896E5C" w:rsidP="00521ACA">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896E5C" w:rsidRPr="00E430D0" w14:paraId="381E933C"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5CBE4E" w14:textId="29ED69C3" w:rsidR="00896E5C" w:rsidRPr="000C214F" w:rsidRDefault="00896E5C" w:rsidP="00521ACA">
            <w:pPr>
              <w:spacing w:after="0" w:line="360" w:lineRule="auto"/>
              <w:ind w:left="340" w:hanging="340"/>
              <w:rPr>
                <w:rFonts w:ascii="Arial" w:hAnsi="Arial" w:cs="Arial"/>
                <w:sz w:val="24"/>
                <w:szCs w:val="24"/>
              </w:rPr>
            </w:pPr>
            <w:r w:rsidRPr="000C214F">
              <w:rPr>
                <w:rFonts w:ascii="Arial" w:hAnsi="Arial" w:cs="Arial"/>
                <w:b/>
                <w:sz w:val="24"/>
                <w:szCs w:val="24"/>
              </w:rPr>
              <w:t>L1</w:t>
            </w:r>
            <w:r w:rsidR="002960A6">
              <w:rPr>
                <w:rFonts w:ascii="Arial" w:hAnsi="Arial" w:cs="Arial"/>
                <w:b/>
                <w:sz w:val="24"/>
                <w:szCs w:val="24"/>
              </w:rPr>
              <w:t>-2</w:t>
            </w:r>
            <w:r w:rsidRPr="000C214F">
              <w:rPr>
                <w:rFonts w:ascii="Arial" w:hAnsi="Arial" w:cs="Arial"/>
                <w:sz w:val="24"/>
                <w:szCs w:val="24"/>
              </w:rPr>
              <w:t> – Zapoznanie z programem zajęć, zasadami zaliczenia oraz obowiązującą literaturą; zapoznanie z regulaminem oraz zasadami bhp obowiązującymi w laboratorium chemicznym, karty charakterystyk substancji niebezpiecznych.</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FD7282"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31ABF851"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032C82" w14:textId="7A2CF5DD" w:rsidR="00896E5C" w:rsidRPr="000C214F" w:rsidRDefault="00896E5C" w:rsidP="00521ACA">
            <w:pPr>
              <w:spacing w:after="0" w:line="360" w:lineRule="auto"/>
              <w:ind w:left="340" w:hanging="340"/>
              <w:rPr>
                <w:rFonts w:ascii="Arial" w:hAnsi="Arial" w:cs="Arial"/>
                <w:sz w:val="24"/>
                <w:szCs w:val="24"/>
              </w:rPr>
            </w:pPr>
            <w:r w:rsidRPr="000C214F">
              <w:rPr>
                <w:rFonts w:ascii="Arial" w:hAnsi="Arial" w:cs="Arial"/>
                <w:b/>
                <w:sz w:val="24"/>
                <w:szCs w:val="24"/>
              </w:rPr>
              <w:t>L</w:t>
            </w:r>
            <w:r w:rsidR="002960A6">
              <w:rPr>
                <w:rFonts w:ascii="Arial" w:hAnsi="Arial" w:cs="Arial"/>
                <w:b/>
                <w:sz w:val="24"/>
                <w:szCs w:val="24"/>
              </w:rPr>
              <w:t>3-4</w:t>
            </w:r>
            <w:r w:rsidRPr="000C214F">
              <w:rPr>
                <w:rFonts w:ascii="Arial" w:hAnsi="Arial" w:cs="Arial"/>
                <w:sz w:val="24"/>
                <w:szCs w:val="24"/>
              </w:rPr>
              <w:t> – Statystyczna ocena wyników pomiarowych, rachunek błędów Podstawowe techniki w pracowni chemicznej.</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CF242E"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1DC1D071"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61FBCA" w14:textId="46675A66" w:rsidR="00896E5C" w:rsidRPr="000C214F" w:rsidRDefault="00896E5C" w:rsidP="00521ACA">
            <w:pPr>
              <w:spacing w:after="0" w:line="360" w:lineRule="auto"/>
              <w:ind w:left="340" w:hanging="340"/>
              <w:rPr>
                <w:rFonts w:ascii="Arial" w:hAnsi="Arial" w:cs="Arial"/>
                <w:sz w:val="24"/>
                <w:szCs w:val="24"/>
              </w:rPr>
            </w:pPr>
            <w:r w:rsidRPr="000C214F">
              <w:rPr>
                <w:rFonts w:ascii="Arial" w:hAnsi="Arial" w:cs="Arial"/>
                <w:b/>
                <w:sz w:val="24"/>
                <w:szCs w:val="24"/>
              </w:rPr>
              <w:t>L</w:t>
            </w:r>
            <w:r w:rsidR="002960A6">
              <w:rPr>
                <w:rFonts w:ascii="Arial" w:hAnsi="Arial" w:cs="Arial"/>
                <w:b/>
                <w:sz w:val="24"/>
                <w:szCs w:val="24"/>
              </w:rPr>
              <w:t>5-6</w:t>
            </w:r>
            <w:r w:rsidRPr="000C214F">
              <w:rPr>
                <w:rFonts w:ascii="Arial" w:hAnsi="Arial" w:cs="Arial"/>
                <w:sz w:val="24"/>
                <w:szCs w:val="24"/>
              </w:rPr>
              <w:t> – Obsługa podstawowego sprzętu laboratoryjnego – pehametr, konduktometr, waga techniczna i analityczna; ogrzewanie i ochładzanie substancji; zasady użytkowania i obsługi spektrofotometru; przygotowanie krzywej wzorcowej.</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054F59"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792EB8C4"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6640FD" w14:textId="6EE1C93C" w:rsidR="00896E5C" w:rsidRPr="000C214F" w:rsidRDefault="00896E5C" w:rsidP="00521ACA">
            <w:pPr>
              <w:spacing w:after="0" w:line="360" w:lineRule="auto"/>
              <w:ind w:left="340" w:hanging="340"/>
              <w:rPr>
                <w:rFonts w:ascii="Arial" w:hAnsi="Arial" w:cs="Arial"/>
                <w:sz w:val="24"/>
                <w:szCs w:val="24"/>
              </w:rPr>
            </w:pPr>
            <w:r w:rsidRPr="000C214F">
              <w:rPr>
                <w:rFonts w:ascii="Arial" w:hAnsi="Arial" w:cs="Arial"/>
                <w:b/>
                <w:sz w:val="24"/>
                <w:szCs w:val="24"/>
              </w:rPr>
              <w:t>L</w:t>
            </w:r>
            <w:r w:rsidR="002960A6">
              <w:rPr>
                <w:rFonts w:ascii="Arial" w:hAnsi="Arial" w:cs="Arial"/>
                <w:b/>
                <w:sz w:val="24"/>
                <w:szCs w:val="24"/>
              </w:rPr>
              <w:t>7-8</w:t>
            </w:r>
            <w:r w:rsidRPr="000C214F">
              <w:rPr>
                <w:rFonts w:ascii="Arial" w:hAnsi="Arial" w:cs="Arial"/>
                <w:sz w:val="24"/>
                <w:szCs w:val="24"/>
              </w:rPr>
              <w:t> – Wyznaczanie pH roztworów elektrolitów.</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D7FDC2"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01ABDCE3"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732760" w14:textId="25873C88"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9-10</w:t>
            </w:r>
            <w:r w:rsidRPr="000C214F">
              <w:rPr>
                <w:rFonts w:ascii="Arial" w:hAnsi="Arial" w:cs="Arial"/>
                <w:sz w:val="24"/>
                <w:szCs w:val="24"/>
              </w:rPr>
              <w:t> – Wyznaczanie stopnia i stałej dysocjacji słabych elektrolitów.</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BA49BF"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434D2F81"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45A24B" w14:textId="3C38F8C5"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11-12</w:t>
            </w:r>
            <w:r w:rsidRPr="000C214F">
              <w:rPr>
                <w:rFonts w:ascii="Arial" w:hAnsi="Arial" w:cs="Arial"/>
                <w:sz w:val="24"/>
                <w:szCs w:val="24"/>
              </w:rPr>
              <w:t> – Manganometryczne oznaczanie kwasu szczawiowego.</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6FE912" w14:textId="77777777" w:rsidR="00896E5C" w:rsidRPr="00E430D0" w:rsidRDefault="00896E5C" w:rsidP="00521ACA">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96E5C" w:rsidRPr="00E430D0" w14:paraId="61C2256D"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244B26" w14:textId="1A100999"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13-14</w:t>
            </w:r>
            <w:r w:rsidRPr="000C214F">
              <w:rPr>
                <w:rFonts w:ascii="Arial" w:hAnsi="Arial" w:cs="Arial"/>
                <w:sz w:val="24"/>
                <w:szCs w:val="24"/>
              </w:rPr>
              <w:t> – Oznaczanie mineralnych form azotu.</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6397C5" w14:textId="77777777" w:rsidR="00896E5C" w:rsidRPr="00E430D0" w:rsidRDefault="00896E5C" w:rsidP="00521ACA">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96E5C" w:rsidRPr="00E430D0" w14:paraId="234AE34B"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22B4AA" w14:textId="55AA5517"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15-16</w:t>
            </w:r>
            <w:r w:rsidRPr="000C214F">
              <w:rPr>
                <w:rFonts w:ascii="Arial" w:hAnsi="Arial" w:cs="Arial"/>
                <w:sz w:val="24"/>
                <w:szCs w:val="24"/>
              </w:rPr>
              <w:t> – Oznaczanie tlenu rozpuszczonego metodą miareczkową Winklera.</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79D770"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617DB752"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FE749D" w14:textId="20324F7D"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17-18</w:t>
            </w:r>
            <w:r w:rsidRPr="000C214F">
              <w:rPr>
                <w:rFonts w:ascii="Arial" w:hAnsi="Arial" w:cs="Arial"/>
                <w:sz w:val="24"/>
                <w:szCs w:val="24"/>
              </w:rPr>
              <w:t> – Spektrofotometryczne oznaczanie żelaza w wodach, metodą porównania do wzorca.</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CC5FA2" w14:textId="77777777" w:rsidR="00896E5C" w:rsidRPr="00E430D0" w:rsidRDefault="00896E5C" w:rsidP="00521ACA">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96E5C" w:rsidRPr="00E430D0" w14:paraId="7C80CB2E"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EEAD17" w14:textId="48B1CF37"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19-20</w:t>
            </w:r>
            <w:r w:rsidRPr="000C214F">
              <w:rPr>
                <w:rFonts w:ascii="Arial" w:hAnsi="Arial" w:cs="Arial"/>
                <w:sz w:val="24"/>
                <w:szCs w:val="24"/>
              </w:rPr>
              <w:t> – Badanie własności fizyko - chemicznych wody.</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731F34"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544C5CF1"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FF93E0" w14:textId="09A9DAF1"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21-22</w:t>
            </w:r>
            <w:r w:rsidRPr="000C214F">
              <w:rPr>
                <w:rFonts w:ascii="Arial" w:hAnsi="Arial" w:cs="Arial"/>
                <w:sz w:val="24"/>
                <w:szCs w:val="24"/>
              </w:rPr>
              <w:t> – Badanie zawartości dwutlenku węgla w wodzie.</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D8F56F"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54E3C63B"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967D8B" w14:textId="1F000E98"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L2</w:t>
            </w:r>
            <w:r w:rsidR="002960A6">
              <w:rPr>
                <w:rFonts w:ascii="Arial" w:hAnsi="Arial" w:cs="Arial"/>
                <w:b/>
                <w:sz w:val="24"/>
                <w:szCs w:val="24"/>
              </w:rPr>
              <w:t>3-24</w:t>
            </w:r>
            <w:r w:rsidRPr="000C214F">
              <w:rPr>
                <w:rFonts w:ascii="Arial" w:hAnsi="Arial" w:cs="Arial"/>
                <w:sz w:val="24"/>
                <w:szCs w:val="24"/>
              </w:rPr>
              <w:t> – Oznaczanie utlenialności oraz zawartości chlorków w wodzie metodami miareczkowymi.</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5AF7DD"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2B8172B7"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38A378" w14:textId="45A9BA04"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25-26</w:t>
            </w:r>
            <w:r w:rsidRPr="000C214F">
              <w:rPr>
                <w:rFonts w:ascii="Arial" w:hAnsi="Arial" w:cs="Arial"/>
                <w:sz w:val="24"/>
                <w:szCs w:val="24"/>
              </w:rPr>
              <w:t> – Badanie zawartości składników mineralnych w glebie. Oznaczanie fosforanów metodą krzywej wzorcowej.</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E40ADC"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31B17392"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1A9353" w14:textId="1DC8724D"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27-28</w:t>
            </w:r>
            <w:r w:rsidRPr="000C214F">
              <w:rPr>
                <w:rFonts w:ascii="Arial" w:hAnsi="Arial" w:cs="Arial"/>
                <w:sz w:val="24"/>
                <w:szCs w:val="24"/>
              </w:rPr>
              <w:t> – Odrabianie ćwiczeń.</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929D83"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896E5C" w:rsidRPr="00E430D0" w14:paraId="66B24420"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AB7EBA" w14:textId="4C6677ED" w:rsidR="00896E5C" w:rsidRPr="000C214F" w:rsidRDefault="00896E5C" w:rsidP="00521ACA">
            <w:pPr>
              <w:spacing w:after="0" w:line="360" w:lineRule="auto"/>
              <w:ind w:left="340" w:hanging="340"/>
              <w:rPr>
                <w:rFonts w:ascii="Arial" w:hAnsi="Arial" w:cs="Arial"/>
                <w:b/>
                <w:sz w:val="24"/>
                <w:szCs w:val="24"/>
              </w:rPr>
            </w:pPr>
            <w:r w:rsidRPr="000C214F">
              <w:rPr>
                <w:rFonts w:ascii="Arial" w:hAnsi="Arial" w:cs="Arial"/>
                <w:b/>
                <w:sz w:val="24"/>
                <w:szCs w:val="24"/>
              </w:rPr>
              <w:t>L</w:t>
            </w:r>
            <w:r w:rsidR="002960A6">
              <w:rPr>
                <w:rFonts w:ascii="Arial" w:hAnsi="Arial" w:cs="Arial"/>
                <w:b/>
                <w:sz w:val="24"/>
                <w:szCs w:val="24"/>
              </w:rPr>
              <w:t>29-30</w:t>
            </w:r>
            <w:r w:rsidRPr="000C214F">
              <w:rPr>
                <w:rFonts w:ascii="Arial" w:hAnsi="Arial" w:cs="Arial"/>
                <w:sz w:val="24"/>
                <w:szCs w:val="24"/>
              </w:rPr>
              <w:t> – Zaliczenia, poprawianie i uzupełnianie sprawozdań.</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29ABD7" w14:textId="77777777" w:rsidR="00896E5C" w:rsidRPr="00E430D0" w:rsidRDefault="00896E5C" w:rsidP="00521ACA">
            <w:pPr>
              <w:spacing w:after="0" w:line="360" w:lineRule="auto"/>
              <w:ind w:left="-14"/>
              <w:jc w:val="center"/>
              <w:rPr>
                <w:rFonts w:ascii="Arial" w:hAnsi="Arial" w:cs="Arial"/>
                <w:b/>
                <w:sz w:val="24"/>
                <w:szCs w:val="24"/>
              </w:rPr>
            </w:pPr>
            <w:r>
              <w:rPr>
                <w:rFonts w:ascii="Arial" w:hAnsi="Arial" w:cs="Arial"/>
                <w:b/>
                <w:sz w:val="24"/>
                <w:szCs w:val="24"/>
              </w:rPr>
              <w:t>2</w:t>
            </w:r>
          </w:p>
        </w:tc>
      </w:tr>
      <w:tr w:rsidR="009C2970" w:rsidRPr="00E430D0" w14:paraId="01C296B1" w14:textId="77777777" w:rsidTr="0081758D">
        <w:trPr>
          <w:gridBefore w:val="1"/>
          <w:wBefore w:w="10" w:type="dxa"/>
        </w:trPr>
        <w:tc>
          <w:tcPr>
            <w:tcW w:w="80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9381E4" w14:textId="1915DEC0" w:rsidR="009C2970" w:rsidRPr="000C214F" w:rsidRDefault="009C2970" w:rsidP="009C2970">
            <w:pPr>
              <w:spacing w:after="0" w:line="360" w:lineRule="auto"/>
              <w:ind w:left="340" w:hanging="340"/>
              <w:jc w:val="right"/>
              <w:rPr>
                <w:rFonts w:ascii="Arial" w:hAnsi="Arial" w:cs="Arial"/>
                <w:b/>
                <w:sz w:val="24"/>
                <w:szCs w:val="24"/>
              </w:rPr>
            </w:pPr>
            <w:r>
              <w:rPr>
                <w:rFonts w:ascii="Arial" w:hAnsi="Arial" w:cs="Arial"/>
                <w:b/>
                <w:sz w:val="24"/>
                <w:szCs w:val="24"/>
              </w:rPr>
              <w:t xml:space="preserve">SUMA </w:t>
            </w:r>
          </w:p>
        </w:tc>
        <w:tc>
          <w:tcPr>
            <w:tcW w:w="106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EB0242" w14:textId="1E94930C" w:rsidR="009C2970" w:rsidRDefault="009C2970" w:rsidP="00521ACA">
            <w:pPr>
              <w:spacing w:after="0" w:line="360" w:lineRule="auto"/>
              <w:ind w:left="-14"/>
              <w:jc w:val="center"/>
              <w:rPr>
                <w:rFonts w:ascii="Arial" w:hAnsi="Arial" w:cs="Arial"/>
                <w:b/>
                <w:sz w:val="24"/>
                <w:szCs w:val="24"/>
              </w:rPr>
            </w:pPr>
            <w:r>
              <w:rPr>
                <w:rFonts w:ascii="Arial" w:hAnsi="Arial" w:cs="Arial"/>
                <w:b/>
                <w:sz w:val="24"/>
                <w:szCs w:val="24"/>
              </w:rPr>
              <w:t>30</w:t>
            </w:r>
          </w:p>
        </w:tc>
      </w:tr>
    </w:tbl>
    <w:p w14:paraId="5FEC648D" w14:textId="77777777" w:rsidR="00896E5C" w:rsidRPr="00E430D0" w:rsidRDefault="00896E5C" w:rsidP="00521ACA">
      <w:pPr>
        <w:pStyle w:val="Standard"/>
        <w:spacing w:line="360" w:lineRule="auto"/>
        <w:rPr>
          <w:rFonts w:ascii="Arial" w:hAnsi="Arial" w:cs="Arial"/>
          <w:b/>
          <w:sz w:val="24"/>
          <w:szCs w:val="24"/>
        </w:rPr>
      </w:pPr>
    </w:p>
    <w:p w14:paraId="0ADA68C4"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bCs/>
          <w:spacing w:val="-10"/>
          <w:sz w:val="24"/>
          <w:szCs w:val="24"/>
        </w:rPr>
        <w:lastRenderedPageBreak/>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896E5C" w:rsidRPr="00E430D0" w14:paraId="14E350F0"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7F1DE1F" w14:textId="77777777" w:rsidR="00896E5C" w:rsidRPr="00E430D0" w:rsidRDefault="00896E5C" w:rsidP="00521ACA">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w:t>
            </w:r>
            <w:r w:rsidRPr="003E1E81">
              <w:rPr>
                <w:rFonts w:ascii="Arial" w:hAnsi="Arial" w:cs="Arial"/>
                <w:kern w:val="3"/>
                <w:sz w:val="24"/>
                <w:szCs w:val="24"/>
              </w:rPr>
              <w:t xml:space="preserve"> zastosowaniem środków audiowizualnych i/lub platformy e-learningowej PCz</w:t>
            </w:r>
            <w:r w:rsidRPr="00E430D0">
              <w:rPr>
                <w:rFonts w:ascii="Arial" w:hAnsi="Arial" w:cs="Arial"/>
                <w:sz w:val="24"/>
                <w:szCs w:val="24"/>
              </w:rPr>
              <w:t>.</w:t>
            </w:r>
          </w:p>
        </w:tc>
      </w:tr>
      <w:tr w:rsidR="00896E5C" w:rsidRPr="00E430D0" w14:paraId="1DDEDA54"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FA4BC75" w14:textId="77777777" w:rsidR="00896E5C" w:rsidRPr="00E430D0" w:rsidRDefault="00896E5C" w:rsidP="00521ACA">
            <w:pPr>
              <w:spacing w:after="0" w:line="360" w:lineRule="auto"/>
              <w:rPr>
                <w:rFonts w:ascii="Arial" w:hAnsi="Arial" w:cs="Arial"/>
                <w:b/>
                <w:sz w:val="24"/>
                <w:szCs w:val="24"/>
              </w:rPr>
            </w:pPr>
            <w:r w:rsidRPr="00E430D0">
              <w:rPr>
                <w:rFonts w:ascii="Arial" w:hAnsi="Arial" w:cs="Arial"/>
                <w:b/>
                <w:sz w:val="24"/>
                <w:szCs w:val="24"/>
              </w:rPr>
              <w:t>2. – </w:t>
            </w:r>
            <w:r w:rsidRPr="00E430D0">
              <w:rPr>
                <w:rFonts w:ascii="Arial" w:hAnsi="Arial" w:cs="Arial"/>
                <w:sz w:val="24"/>
                <w:szCs w:val="24"/>
              </w:rPr>
              <w:t xml:space="preserve"> </w:t>
            </w:r>
            <w:r w:rsidRPr="003E1E81">
              <w:rPr>
                <w:rFonts w:ascii="Arial" w:hAnsi="Arial" w:cs="Arial"/>
                <w:bCs/>
                <w:kern w:val="3"/>
                <w:sz w:val="24"/>
                <w:szCs w:val="24"/>
              </w:rPr>
              <w:t xml:space="preserve">Klasyczna </w:t>
            </w:r>
            <w:r>
              <w:rPr>
                <w:rFonts w:ascii="Arial" w:hAnsi="Arial" w:cs="Arial"/>
                <w:bCs/>
                <w:kern w:val="3"/>
                <w:sz w:val="24"/>
                <w:szCs w:val="24"/>
              </w:rPr>
              <w:t xml:space="preserve">i </w:t>
            </w:r>
            <w:r w:rsidRPr="003E1E81">
              <w:rPr>
                <w:rFonts w:ascii="Arial" w:hAnsi="Arial" w:cs="Arial"/>
                <w:bCs/>
                <w:kern w:val="3"/>
                <w:sz w:val="24"/>
                <w:szCs w:val="24"/>
              </w:rPr>
              <w:t>interaktywna tablica</w:t>
            </w:r>
            <w:r>
              <w:rPr>
                <w:rFonts w:ascii="Arial" w:hAnsi="Arial" w:cs="Arial"/>
                <w:bCs/>
                <w:kern w:val="3"/>
                <w:sz w:val="24"/>
                <w:szCs w:val="24"/>
              </w:rPr>
              <w:t>.</w:t>
            </w:r>
          </w:p>
        </w:tc>
      </w:tr>
      <w:tr w:rsidR="00896E5C" w:rsidRPr="00E430D0" w14:paraId="5784F587"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96A8BE1"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3. – </w:t>
            </w:r>
            <w:r>
              <w:rPr>
                <w:rFonts w:ascii="Arial" w:hAnsi="Arial" w:cs="Arial"/>
                <w:sz w:val="24"/>
                <w:szCs w:val="24"/>
              </w:rPr>
              <w:t xml:space="preserve"> </w:t>
            </w:r>
            <w:r>
              <w:rPr>
                <w:rFonts w:ascii="Arial" w:hAnsi="Arial" w:cs="Arial"/>
                <w:kern w:val="3"/>
                <w:sz w:val="24"/>
                <w:szCs w:val="24"/>
              </w:rPr>
              <w:t>P</w:t>
            </w:r>
            <w:r w:rsidRPr="003E1E81">
              <w:rPr>
                <w:rFonts w:ascii="Arial" w:hAnsi="Arial" w:cs="Arial"/>
                <w:kern w:val="3"/>
                <w:sz w:val="24"/>
                <w:szCs w:val="24"/>
              </w:rPr>
              <w:t>rezentacja multimedialna</w:t>
            </w:r>
          </w:p>
        </w:tc>
      </w:tr>
      <w:tr w:rsidR="00896E5C" w:rsidRPr="00E430D0" w14:paraId="0BAC828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2CC1E20"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4. – </w:t>
            </w:r>
            <w:r>
              <w:rPr>
                <w:rFonts w:ascii="Arial" w:hAnsi="Arial" w:cs="Arial"/>
                <w:sz w:val="24"/>
                <w:szCs w:val="24"/>
              </w:rPr>
              <w:t xml:space="preserve"> </w:t>
            </w:r>
            <w:r w:rsidRPr="003E1E81">
              <w:rPr>
                <w:rFonts w:ascii="Arial" w:hAnsi="Arial" w:cs="Arial"/>
                <w:bCs/>
                <w:kern w:val="3"/>
                <w:sz w:val="24"/>
                <w:szCs w:val="24"/>
              </w:rPr>
              <w:t>Autorskie materiały dydaktyczne</w:t>
            </w:r>
          </w:p>
        </w:tc>
      </w:tr>
      <w:tr w:rsidR="00896E5C" w:rsidRPr="00E430D0" w14:paraId="0152AF53"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419154A"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5. – </w:t>
            </w:r>
            <w:r>
              <w:rPr>
                <w:rFonts w:ascii="Arial" w:hAnsi="Arial" w:cs="Arial"/>
                <w:sz w:val="24"/>
                <w:szCs w:val="24"/>
              </w:rPr>
              <w:t xml:space="preserve"> </w:t>
            </w:r>
            <w:r w:rsidRPr="003E1E81">
              <w:rPr>
                <w:rFonts w:ascii="Arial" w:hAnsi="Arial" w:cs="Arial"/>
                <w:bCs/>
                <w:kern w:val="3"/>
                <w:sz w:val="24"/>
                <w:szCs w:val="24"/>
              </w:rPr>
              <w:t>Krótkie filmy dydaktyczne oraz laboratoria wirtualne</w:t>
            </w:r>
          </w:p>
        </w:tc>
      </w:tr>
      <w:tr w:rsidR="00896E5C" w:rsidRPr="00E430D0" w14:paraId="51F0AEAE"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C1CA4F2"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6. – </w:t>
            </w:r>
            <w:r>
              <w:rPr>
                <w:rFonts w:ascii="Arial" w:hAnsi="Arial" w:cs="Arial"/>
                <w:sz w:val="24"/>
                <w:szCs w:val="24"/>
              </w:rPr>
              <w:t xml:space="preserve"> </w:t>
            </w:r>
            <w:commentRangeStart w:id="14"/>
            <w:r w:rsidRPr="003E1E81">
              <w:rPr>
                <w:rFonts w:ascii="Arial" w:hAnsi="Arial" w:cs="Arial"/>
                <w:bCs/>
                <w:kern w:val="3"/>
                <w:sz w:val="24"/>
                <w:szCs w:val="24"/>
              </w:rPr>
              <w:t>Platforma e-learningowa</w:t>
            </w:r>
            <w:commentRangeEnd w:id="14"/>
            <w:r w:rsidR="00694112">
              <w:rPr>
                <w:rStyle w:val="Odwoaniedokomentarza"/>
              </w:rPr>
              <w:commentReference w:id="14"/>
            </w:r>
          </w:p>
        </w:tc>
      </w:tr>
      <w:tr w:rsidR="00896E5C" w:rsidRPr="00E430D0" w14:paraId="1B7B711C"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96A3B8E"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7</w:t>
            </w:r>
            <w:r w:rsidRPr="00E430D0">
              <w:rPr>
                <w:rFonts w:ascii="Arial" w:hAnsi="Arial" w:cs="Arial"/>
                <w:b/>
                <w:sz w:val="24"/>
                <w:szCs w:val="24"/>
              </w:rPr>
              <w:t>. – </w:t>
            </w:r>
            <w:r w:rsidRPr="00E430D0">
              <w:rPr>
                <w:rFonts w:ascii="Arial" w:hAnsi="Arial" w:cs="Arial"/>
                <w:sz w:val="24"/>
                <w:szCs w:val="24"/>
              </w:rPr>
              <w:t>Instrukcje do ćwiczeń laboratoryjnych.</w:t>
            </w:r>
          </w:p>
        </w:tc>
      </w:tr>
      <w:tr w:rsidR="00896E5C" w:rsidRPr="00E430D0" w14:paraId="76D3852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9AEED53" w14:textId="77777777" w:rsidR="00896E5C" w:rsidRPr="00E430D0" w:rsidRDefault="00896E5C" w:rsidP="00521ACA">
            <w:pPr>
              <w:spacing w:after="0" w:line="360" w:lineRule="auto"/>
              <w:rPr>
                <w:rFonts w:ascii="Arial" w:hAnsi="Arial" w:cs="Arial"/>
                <w:b/>
                <w:sz w:val="24"/>
                <w:szCs w:val="24"/>
              </w:rPr>
            </w:pPr>
            <w:r>
              <w:rPr>
                <w:rFonts w:ascii="Arial" w:hAnsi="Arial" w:cs="Arial"/>
                <w:b/>
                <w:sz w:val="24"/>
                <w:szCs w:val="24"/>
              </w:rPr>
              <w:t xml:space="preserve">8. – </w:t>
            </w:r>
            <w:r w:rsidRPr="003E1E81">
              <w:rPr>
                <w:rFonts w:ascii="Arial" w:hAnsi="Arial" w:cs="Arial"/>
                <w:bCs/>
                <w:kern w:val="3"/>
                <w:sz w:val="24"/>
                <w:szCs w:val="24"/>
              </w:rPr>
              <w:t>Dydaktyczne stanowiska laboratoryjne</w:t>
            </w:r>
            <w:r w:rsidRPr="00E430D0">
              <w:rPr>
                <w:rFonts w:ascii="Arial" w:hAnsi="Arial" w:cs="Arial"/>
                <w:sz w:val="24"/>
                <w:szCs w:val="24"/>
              </w:rPr>
              <w:t xml:space="preserve"> wyposażone w aparaturę pomiarową.</w:t>
            </w:r>
          </w:p>
        </w:tc>
      </w:tr>
    </w:tbl>
    <w:p w14:paraId="3FA30432" w14:textId="77777777" w:rsidR="006E4689" w:rsidRDefault="006E4689" w:rsidP="00521ACA">
      <w:pPr>
        <w:pStyle w:val="Standard"/>
        <w:spacing w:line="360" w:lineRule="auto"/>
        <w:rPr>
          <w:rFonts w:ascii="Arial" w:hAnsi="Arial" w:cs="Arial"/>
          <w:b/>
          <w:bCs/>
          <w:spacing w:val="-11"/>
          <w:sz w:val="24"/>
          <w:szCs w:val="24"/>
        </w:rPr>
      </w:pPr>
    </w:p>
    <w:p w14:paraId="2BA840F9" w14:textId="50895587" w:rsidR="00896E5C" w:rsidRPr="00E430D0" w:rsidRDefault="00896E5C" w:rsidP="00521ACA">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896E5C" w:rsidRPr="00E430D0" w14:paraId="2CF336C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D16A98" w14:textId="77777777" w:rsidR="00896E5C" w:rsidRPr="00E430D0" w:rsidRDefault="00896E5C" w:rsidP="00521ACA">
            <w:pPr>
              <w:spacing w:after="0" w:line="360" w:lineRule="auto"/>
              <w:rPr>
                <w:rFonts w:ascii="Arial" w:hAnsi="Arial" w:cs="Arial"/>
                <w:sz w:val="24"/>
                <w:szCs w:val="24"/>
              </w:rPr>
            </w:pPr>
            <w:r w:rsidRPr="00E430D0">
              <w:rPr>
                <w:rFonts w:ascii="Arial" w:hAnsi="Arial" w:cs="Arial"/>
                <w:sz w:val="24"/>
                <w:szCs w:val="24"/>
              </w:rPr>
              <w:t xml:space="preserve">F1. – Ocena </w:t>
            </w:r>
            <w:r>
              <w:rPr>
                <w:rFonts w:ascii="Arial" w:hAnsi="Arial" w:cs="Arial"/>
                <w:sz w:val="24"/>
                <w:szCs w:val="24"/>
              </w:rPr>
              <w:t xml:space="preserve">samodzielnego </w:t>
            </w:r>
            <w:r w:rsidRPr="00E430D0">
              <w:rPr>
                <w:rFonts w:ascii="Arial" w:hAnsi="Arial" w:cs="Arial"/>
                <w:sz w:val="24"/>
                <w:szCs w:val="24"/>
              </w:rPr>
              <w:t xml:space="preserve">przygotowania do </w:t>
            </w:r>
            <w:r>
              <w:rPr>
                <w:rFonts w:ascii="Arial" w:hAnsi="Arial" w:cs="Arial"/>
                <w:sz w:val="24"/>
                <w:szCs w:val="24"/>
              </w:rPr>
              <w:t>zajęć</w:t>
            </w:r>
            <w:r w:rsidRPr="00E430D0">
              <w:rPr>
                <w:rFonts w:ascii="Arial" w:hAnsi="Arial" w:cs="Arial"/>
                <w:sz w:val="24"/>
                <w:szCs w:val="24"/>
              </w:rPr>
              <w:t>.</w:t>
            </w:r>
          </w:p>
        </w:tc>
      </w:tr>
      <w:tr w:rsidR="00896E5C" w:rsidRPr="00E430D0" w14:paraId="5F2AAFA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88C643" w14:textId="77777777" w:rsidR="00896E5C" w:rsidRPr="00E430D0" w:rsidRDefault="00896E5C" w:rsidP="00521ACA">
            <w:pPr>
              <w:spacing w:after="0" w:line="360" w:lineRule="auto"/>
              <w:rPr>
                <w:rFonts w:ascii="Arial" w:hAnsi="Arial" w:cs="Arial"/>
                <w:sz w:val="24"/>
                <w:szCs w:val="24"/>
              </w:rPr>
            </w:pPr>
            <w:r w:rsidRPr="00E430D0">
              <w:rPr>
                <w:rFonts w:ascii="Arial" w:hAnsi="Arial" w:cs="Arial"/>
                <w:sz w:val="24"/>
                <w:szCs w:val="24"/>
              </w:rPr>
              <w:t xml:space="preserve">F2. – Ocena </w:t>
            </w:r>
            <w:r>
              <w:rPr>
                <w:rFonts w:ascii="Arial" w:hAnsi="Arial" w:cs="Arial"/>
                <w:sz w:val="24"/>
                <w:szCs w:val="24"/>
              </w:rPr>
              <w:t>wykonywania doświadczeń laboratoryjnych</w:t>
            </w:r>
            <w:r w:rsidRPr="00E430D0">
              <w:rPr>
                <w:rFonts w:ascii="Arial" w:hAnsi="Arial" w:cs="Arial"/>
                <w:sz w:val="24"/>
                <w:szCs w:val="24"/>
              </w:rPr>
              <w:t>.</w:t>
            </w:r>
          </w:p>
        </w:tc>
      </w:tr>
      <w:tr w:rsidR="00896E5C" w:rsidRPr="00E430D0" w14:paraId="4D24D96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A0DC02" w14:textId="77777777" w:rsidR="00896E5C" w:rsidRPr="00E430D0" w:rsidRDefault="00896E5C" w:rsidP="00521ACA">
            <w:pPr>
              <w:spacing w:after="0" w:line="360" w:lineRule="auto"/>
              <w:rPr>
                <w:rFonts w:ascii="Arial" w:hAnsi="Arial" w:cs="Arial"/>
                <w:sz w:val="24"/>
                <w:szCs w:val="24"/>
              </w:rPr>
            </w:pPr>
            <w:r w:rsidRPr="00E430D0">
              <w:rPr>
                <w:rFonts w:ascii="Arial" w:hAnsi="Arial" w:cs="Arial"/>
                <w:sz w:val="24"/>
                <w:szCs w:val="24"/>
              </w:rPr>
              <w:t>F</w:t>
            </w:r>
            <w:r>
              <w:rPr>
                <w:rFonts w:ascii="Arial" w:hAnsi="Arial" w:cs="Arial"/>
                <w:sz w:val="24"/>
                <w:szCs w:val="24"/>
              </w:rPr>
              <w:t>3</w:t>
            </w:r>
            <w:r w:rsidRPr="00E430D0">
              <w:rPr>
                <w:rFonts w:ascii="Arial" w:hAnsi="Arial" w:cs="Arial"/>
                <w:sz w:val="24"/>
                <w:szCs w:val="24"/>
              </w:rPr>
              <w:t>. – Ocena aktywności podczas zajęć.</w:t>
            </w:r>
          </w:p>
        </w:tc>
      </w:tr>
      <w:tr w:rsidR="00896E5C" w:rsidRPr="00E430D0" w14:paraId="49F6932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B4D907" w14:textId="08E54AEC" w:rsidR="00896E5C" w:rsidRPr="00E430D0" w:rsidRDefault="00896E5C" w:rsidP="00521ACA">
            <w:pPr>
              <w:spacing w:after="0" w:line="360" w:lineRule="auto"/>
              <w:rPr>
                <w:rFonts w:ascii="Arial" w:hAnsi="Arial" w:cs="Arial"/>
                <w:sz w:val="24"/>
                <w:szCs w:val="24"/>
              </w:rPr>
            </w:pPr>
            <w:r w:rsidRPr="00E430D0">
              <w:rPr>
                <w:rFonts w:ascii="Arial" w:hAnsi="Arial" w:cs="Arial"/>
                <w:sz w:val="24"/>
                <w:szCs w:val="24"/>
              </w:rPr>
              <w:t xml:space="preserve">P1. – </w:t>
            </w:r>
            <w:r>
              <w:rPr>
                <w:rFonts w:ascii="Arial" w:hAnsi="Arial" w:cs="Arial"/>
                <w:sz w:val="24"/>
                <w:szCs w:val="24"/>
              </w:rPr>
              <w:t>Kolokwium</w:t>
            </w:r>
            <w:r w:rsidR="00227E20">
              <w:rPr>
                <w:rFonts w:ascii="Arial" w:hAnsi="Arial" w:cs="Arial"/>
                <w:sz w:val="24"/>
                <w:szCs w:val="24"/>
              </w:rPr>
              <w:t>.</w:t>
            </w:r>
          </w:p>
        </w:tc>
      </w:tr>
      <w:tr w:rsidR="00896E5C" w:rsidRPr="00E430D0" w14:paraId="774EE788"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77D5B9" w14:textId="250AAC14" w:rsidR="00896E5C" w:rsidRPr="00E430D0" w:rsidRDefault="00896E5C" w:rsidP="00521ACA">
            <w:pPr>
              <w:spacing w:after="0" w:line="360" w:lineRule="auto"/>
              <w:rPr>
                <w:rFonts w:ascii="Arial" w:hAnsi="Arial" w:cs="Arial"/>
                <w:sz w:val="24"/>
                <w:szCs w:val="24"/>
              </w:rPr>
            </w:pPr>
            <w:r w:rsidRPr="00E430D0">
              <w:rPr>
                <w:rFonts w:ascii="Arial" w:hAnsi="Arial" w:cs="Arial"/>
                <w:sz w:val="24"/>
                <w:szCs w:val="24"/>
              </w:rPr>
              <w:t xml:space="preserve">P2. – </w:t>
            </w:r>
            <w:r>
              <w:rPr>
                <w:rFonts w:ascii="Arial" w:hAnsi="Arial" w:cs="Arial"/>
                <w:bCs/>
                <w:sz w:val="24"/>
                <w:szCs w:val="24"/>
              </w:rPr>
              <w:t>Test</w:t>
            </w:r>
            <w:r w:rsidR="00227E20">
              <w:rPr>
                <w:rFonts w:ascii="Arial" w:hAnsi="Arial" w:cs="Arial"/>
                <w:bCs/>
                <w:sz w:val="24"/>
                <w:szCs w:val="24"/>
              </w:rPr>
              <w:t>.</w:t>
            </w:r>
          </w:p>
        </w:tc>
      </w:tr>
      <w:tr w:rsidR="00896E5C" w:rsidRPr="00E430D0" w14:paraId="2E03F2A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1537A1" w14:textId="2151BDA1" w:rsidR="00896E5C" w:rsidRPr="00E430D0" w:rsidRDefault="00896E5C" w:rsidP="00521ACA">
            <w:pPr>
              <w:spacing w:after="0" w:line="360" w:lineRule="auto"/>
              <w:rPr>
                <w:rFonts w:ascii="Arial" w:hAnsi="Arial" w:cs="Arial"/>
                <w:sz w:val="24"/>
                <w:szCs w:val="24"/>
              </w:rPr>
            </w:pPr>
            <w:r>
              <w:rPr>
                <w:rFonts w:ascii="Arial" w:hAnsi="Arial" w:cs="Arial"/>
                <w:kern w:val="3"/>
                <w:sz w:val="24"/>
                <w:szCs w:val="24"/>
              </w:rPr>
              <w:t>P3. – Odpowiedź ustna</w:t>
            </w:r>
            <w:r w:rsidR="00227E20">
              <w:rPr>
                <w:rFonts w:ascii="Arial" w:hAnsi="Arial" w:cs="Arial"/>
                <w:kern w:val="3"/>
                <w:sz w:val="24"/>
                <w:szCs w:val="24"/>
              </w:rPr>
              <w:t>.</w:t>
            </w:r>
          </w:p>
        </w:tc>
      </w:tr>
      <w:tr w:rsidR="00896E5C" w:rsidRPr="00E430D0" w14:paraId="0ED44BC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7FEDD7" w14:textId="7D9EE964" w:rsidR="00896E5C" w:rsidRPr="00E430D0" w:rsidRDefault="00896E5C" w:rsidP="00521ACA">
            <w:pPr>
              <w:spacing w:after="0" w:line="360" w:lineRule="auto"/>
              <w:rPr>
                <w:rFonts w:ascii="Arial" w:hAnsi="Arial" w:cs="Arial"/>
                <w:sz w:val="24"/>
                <w:szCs w:val="24"/>
              </w:rPr>
            </w:pPr>
            <w:r>
              <w:rPr>
                <w:rFonts w:ascii="Arial" w:hAnsi="Arial" w:cs="Arial"/>
                <w:sz w:val="24"/>
                <w:szCs w:val="24"/>
              </w:rPr>
              <w:t>P4</w:t>
            </w:r>
            <w:r w:rsidRPr="00E430D0">
              <w:rPr>
                <w:rFonts w:ascii="Arial" w:hAnsi="Arial" w:cs="Arial"/>
                <w:sz w:val="24"/>
                <w:szCs w:val="24"/>
              </w:rPr>
              <w:t>. –</w:t>
            </w:r>
            <w:r>
              <w:rPr>
                <w:rFonts w:ascii="Arial" w:hAnsi="Arial" w:cs="Arial"/>
                <w:sz w:val="24"/>
                <w:szCs w:val="24"/>
              </w:rPr>
              <w:t xml:space="preserve"> </w:t>
            </w:r>
            <w:r w:rsidR="00510B42" w:rsidRPr="00510B42">
              <w:rPr>
                <w:rFonts w:ascii="Arial" w:hAnsi="Arial" w:cs="Arial"/>
                <w:sz w:val="24"/>
                <w:szCs w:val="24"/>
              </w:rPr>
              <w:t>Sprawozdanie z ćwiczeń laboratoryjnych</w:t>
            </w:r>
            <w:r w:rsidR="00227E20">
              <w:rPr>
                <w:rFonts w:ascii="Arial" w:hAnsi="Arial" w:cs="Arial"/>
                <w:sz w:val="24"/>
                <w:szCs w:val="24"/>
              </w:rPr>
              <w:t>.</w:t>
            </w:r>
          </w:p>
        </w:tc>
      </w:tr>
    </w:tbl>
    <w:p w14:paraId="016B5EF2" w14:textId="77777777" w:rsidR="00896E5C" w:rsidRPr="00E430D0" w:rsidRDefault="00896E5C" w:rsidP="00521ACA">
      <w:pPr>
        <w:pStyle w:val="Standard"/>
        <w:spacing w:line="360" w:lineRule="auto"/>
        <w:rPr>
          <w:rFonts w:ascii="Arial" w:hAnsi="Arial" w:cs="Arial"/>
          <w:b/>
          <w:sz w:val="24"/>
          <w:szCs w:val="24"/>
        </w:rPr>
      </w:pPr>
    </w:p>
    <w:p w14:paraId="0F261AFF"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896E5C" w:rsidRPr="00E430D0" w14:paraId="5DE48BA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E65B24"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434363"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7D2440"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896E5C" w:rsidRPr="00E430D0" w14:paraId="6BE06D4F"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CF89A6" w14:textId="77777777" w:rsidR="00896E5C" w:rsidRPr="00E430D0" w:rsidRDefault="00896E5C" w:rsidP="00521ACA">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896E5C" w:rsidRPr="00E430D0" w14:paraId="4B5BC51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CE5EE5"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1B3FF2"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710F10"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15</w:t>
            </w:r>
          </w:p>
        </w:tc>
      </w:tr>
      <w:tr w:rsidR="00896E5C" w:rsidRPr="00E430D0" w14:paraId="3A014ED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A4A287"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FBDE19"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8442BE"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6FC6D9B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394898"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A2D08D"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278931"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896E5C" w:rsidRPr="00E430D0" w14:paraId="76FAEA4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9B352C"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539DD7"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DB3E88"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780C2C6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FB98C4"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20565E"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9E32B5"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11B2CB5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1180A2"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808650"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ADA57F"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0</w:t>
            </w:r>
          </w:p>
        </w:tc>
      </w:tr>
      <w:tr w:rsidR="00896E5C" w:rsidRPr="00E430D0" w14:paraId="2E5F532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2F5FB0"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769451"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24B5CD"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1B77BBC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A0635FF" w14:textId="77777777" w:rsidR="00896E5C" w:rsidRPr="00E430D0" w:rsidRDefault="00896E5C" w:rsidP="00521ACA">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B5232E7"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45</w:t>
            </w:r>
          </w:p>
        </w:tc>
      </w:tr>
      <w:tr w:rsidR="00896E5C" w:rsidRPr="00E430D0" w14:paraId="2C640FFF"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6AD46C" w14:textId="77777777" w:rsidR="00896E5C" w:rsidRPr="00E430D0" w:rsidRDefault="00896E5C" w:rsidP="00521ACA">
            <w:pPr>
              <w:pStyle w:val="Standard"/>
              <w:spacing w:line="360" w:lineRule="auto"/>
              <w:ind w:left="363"/>
              <w:rPr>
                <w:rFonts w:ascii="Arial" w:hAnsi="Arial" w:cs="Arial"/>
                <w:sz w:val="24"/>
                <w:szCs w:val="24"/>
              </w:rPr>
            </w:pPr>
            <w:r w:rsidRPr="00E430D0">
              <w:rPr>
                <w:rFonts w:ascii="Arial" w:hAnsi="Arial" w:cs="Arial"/>
                <w:b/>
                <w:sz w:val="24"/>
                <w:szCs w:val="24"/>
              </w:rPr>
              <w:lastRenderedPageBreak/>
              <w:t>2. Praca własna studenta</w:t>
            </w:r>
          </w:p>
        </w:tc>
      </w:tr>
      <w:tr w:rsidR="00896E5C" w:rsidRPr="00E430D0" w14:paraId="15A66FA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C67E89"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F0F986"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A18CE2"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5961DED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1714D1"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866F03"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5DC52B"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15</w:t>
            </w:r>
          </w:p>
        </w:tc>
      </w:tr>
      <w:tr w:rsidR="00896E5C" w:rsidRPr="00E430D0" w14:paraId="26C7B0D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AF6867"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450006"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1EC065"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313CB42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D81340"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6774B6"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F54A9F"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10</w:t>
            </w:r>
          </w:p>
        </w:tc>
      </w:tr>
      <w:tr w:rsidR="00896E5C" w:rsidRPr="00E430D0" w14:paraId="0367190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D89983"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85D96F"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F33C8E"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96E5C" w:rsidRPr="00E430D0" w14:paraId="404EAD1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36C52E" w14:textId="77777777" w:rsidR="00896E5C" w:rsidRPr="00E430D0" w:rsidRDefault="00896E5C" w:rsidP="00521ACA">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3747AF"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C5D37A"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5</w:t>
            </w:r>
          </w:p>
        </w:tc>
      </w:tr>
      <w:tr w:rsidR="00896E5C" w:rsidRPr="00E430D0" w14:paraId="0A98819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5520C11" w14:textId="77777777" w:rsidR="00896E5C" w:rsidRPr="00E430D0" w:rsidRDefault="00896E5C" w:rsidP="00521ACA">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57A5B188"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30</w:t>
            </w:r>
          </w:p>
        </w:tc>
      </w:tr>
      <w:tr w:rsidR="00896E5C" w:rsidRPr="00E430D0" w14:paraId="4FFE3AC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17AFD612" w14:textId="77777777" w:rsidR="00896E5C" w:rsidRPr="00E430D0" w:rsidRDefault="00896E5C" w:rsidP="00521ACA">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4FB43912"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75</w:t>
            </w:r>
          </w:p>
        </w:tc>
      </w:tr>
      <w:tr w:rsidR="00896E5C" w:rsidRPr="00E430D0" w14:paraId="55EFB8A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22034A"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E518A8" w14:textId="77777777"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3</w:t>
            </w:r>
          </w:p>
        </w:tc>
      </w:tr>
      <w:tr w:rsidR="00896E5C" w:rsidRPr="00E430D0" w14:paraId="05092D2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8BAD6A"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88B80A" w14:textId="6FFA3940"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w:t>
            </w:r>
            <w:r w:rsidR="00FB342E">
              <w:rPr>
                <w:rFonts w:ascii="Arial" w:hAnsi="Arial" w:cs="Arial"/>
                <w:sz w:val="24"/>
                <w:szCs w:val="24"/>
              </w:rPr>
              <w:t>,</w:t>
            </w:r>
            <w:r>
              <w:rPr>
                <w:rFonts w:ascii="Arial" w:hAnsi="Arial" w:cs="Arial"/>
                <w:sz w:val="24"/>
                <w:szCs w:val="24"/>
              </w:rPr>
              <w:t>8</w:t>
            </w:r>
          </w:p>
        </w:tc>
      </w:tr>
      <w:tr w:rsidR="00896E5C" w:rsidRPr="00E430D0" w14:paraId="51728F3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150821"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5BC38" w14:textId="7674A834" w:rsidR="00896E5C" w:rsidRPr="00E430D0" w:rsidRDefault="00896E5C" w:rsidP="00521ACA">
            <w:pPr>
              <w:pStyle w:val="Standard"/>
              <w:spacing w:line="360" w:lineRule="auto"/>
              <w:jc w:val="center"/>
              <w:rPr>
                <w:rFonts w:ascii="Arial" w:hAnsi="Arial" w:cs="Arial"/>
                <w:sz w:val="24"/>
                <w:szCs w:val="24"/>
              </w:rPr>
            </w:pPr>
            <w:r>
              <w:rPr>
                <w:rFonts w:ascii="Arial" w:hAnsi="Arial" w:cs="Arial"/>
                <w:sz w:val="24"/>
                <w:szCs w:val="24"/>
              </w:rPr>
              <w:t>1</w:t>
            </w:r>
            <w:r w:rsidR="00FB342E">
              <w:rPr>
                <w:rFonts w:ascii="Arial" w:hAnsi="Arial" w:cs="Arial"/>
                <w:sz w:val="24"/>
                <w:szCs w:val="24"/>
              </w:rPr>
              <w:t>,</w:t>
            </w:r>
            <w:r>
              <w:rPr>
                <w:rFonts w:ascii="Arial" w:hAnsi="Arial" w:cs="Arial"/>
                <w:sz w:val="24"/>
                <w:szCs w:val="24"/>
              </w:rPr>
              <w:t>8</w:t>
            </w:r>
          </w:p>
        </w:tc>
      </w:tr>
    </w:tbl>
    <w:p w14:paraId="32EC9615" w14:textId="77777777" w:rsidR="00896E5C" w:rsidRPr="00E430D0" w:rsidRDefault="00896E5C" w:rsidP="00521ACA">
      <w:pPr>
        <w:pStyle w:val="Standard"/>
        <w:shd w:val="clear" w:color="auto" w:fill="FFFFFF"/>
        <w:spacing w:line="360" w:lineRule="auto"/>
        <w:rPr>
          <w:rFonts w:ascii="Arial" w:hAnsi="Arial" w:cs="Arial"/>
          <w:b/>
          <w:bCs/>
          <w:spacing w:val="-12"/>
          <w:sz w:val="24"/>
          <w:szCs w:val="24"/>
        </w:rPr>
      </w:pPr>
    </w:p>
    <w:p w14:paraId="39467574" w14:textId="77777777" w:rsidR="00896E5C" w:rsidRPr="00E430D0" w:rsidRDefault="00896E5C" w:rsidP="00521ACA">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896E5C" w:rsidRPr="00E430D0" w14:paraId="35E865C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14A41A"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Style w:val="value"/>
                <w:rFonts w:ascii="Arial" w:hAnsi="Arial" w:cs="Arial"/>
                <w:sz w:val="24"/>
                <w:szCs w:val="24"/>
              </w:rPr>
              <w:t xml:space="preserve">Naumczyk J., </w:t>
            </w:r>
            <w:r w:rsidRPr="00C21EA4">
              <w:rPr>
                <w:rFonts w:ascii="Arial" w:hAnsi="Arial" w:cs="Arial"/>
                <w:sz w:val="24"/>
                <w:szCs w:val="24"/>
              </w:rPr>
              <w:t>Chemia środowiska, Wydawnictwo Naukowe PWN, Warszawa 2017</w:t>
            </w:r>
            <w:r w:rsidRPr="00E430D0">
              <w:rPr>
                <w:rFonts w:ascii="Arial" w:hAnsi="Arial" w:cs="Arial"/>
                <w:sz w:val="24"/>
                <w:szCs w:val="24"/>
              </w:rPr>
              <w:t>.</w:t>
            </w:r>
          </w:p>
        </w:tc>
      </w:tr>
      <w:tr w:rsidR="00896E5C" w:rsidRPr="00E430D0" w14:paraId="2522013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95E940"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vanLoon G.W., Duffy S.J., Chemia środowiska, Wydawnictwo Naukowe PWN, Warszawa 2007</w:t>
            </w:r>
            <w:r w:rsidRPr="00E430D0">
              <w:rPr>
                <w:rFonts w:ascii="Arial" w:hAnsi="Arial" w:cs="Arial"/>
                <w:sz w:val="24"/>
                <w:szCs w:val="24"/>
              </w:rPr>
              <w:t>.</w:t>
            </w:r>
          </w:p>
        </w:tc>
      </w:tr>
      <w:tr w:rsidR="00896E5C" w:rsidRPr="00C21EA4" w14:paraId="6752786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94461C" w14:textId="77777777" w:rsidR="00896E5C" w:rsidRPr="00C21EA4"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O'Neil P., Chemia środowiska, Wydawnictwo Naukowe PWN, Warszawa 1998.</w:t>
            </w:r>
          </w:p>
        </w:tc>
      </w:tr>
      <w:tr w:rsidR="00896E5C" w:rsidRPr="00C21EA4" w14:paraId="6520E08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E3397A" w14:textId="77777777" w:rsidR="00896E5C" w:rsidRPr="00C21EA4"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bCs/>
                <w:sz w:val="24"/>
                <w:szCs w:val="24"/>
              </w:rPr>
              <w:t xml:space="preserve">Alloway B.J., Ayres D.C., Chemiczne podstawy zanieczyszczenia </w:t>
            </w:r>
            <w:r w:rsidRPr="00C21EA4">
              <w:rPr>
                <w:rFonts w:ascii="Arial" w:eastAsia="TimesNewRoman,Bold" w:hAnsi="Arial" w:cs="Arial"/>
                <w:bCs/>
                <w:sz w:val="24"/>
                <w:szCs w:val="24"/>
              </w:rPr>
              <w:t>ś</w:t>
            </w:r>
            <w:r w:rsidRPr="00C21EA4">
              <w:rPr>
                <w:rFonts w:ascii="Arial" w:hAnsi="Arial" w:cs="Arial"/>
                <w:bCs/>
                <w:sz w:val="24"/>
                <w:szCs w:val="24"/>
              </w:rPr>
              <w:t>rodowiska, Wyd</w:t>
            </w:r>
            <w:r w:rsidRPr="00C21EA4">
              <w:rPr>
                <w:rFonts w:ascii="Arial" w:hAnsi="Arial" w:cs="Arial"/>
                <w:sz w:val="24"/>
                <w:szCs w:val="24"/>
              </w:rPr>
              <w:t>awnictwo</w:t>
            </w:r>
            <w:r w:rsidRPr="00C21EA4">
              <w:rPr>
                <w:rFonts w:ascii="Arial" w:hAnsi="Arial" w:cs="Arial"/>
                <w:bCs/>
                <w:sz w:val="24"/>
                <w:szCs w:val="24"/>
              </w:rPr>
              <w:t xml:space="preserve"> Naukowe PWN, Warszawa 1999</w:t>
            </w:r>
            <w:r w:rsidRPr="00C21EA4">
              <w:rPr>
                <w:rFonts w:ascii="Arial" w:hAnsi="Arial" w:cs="Arial"/>
                <w:sz w:val="24"/>
                <w:szCs w:val="24"/>
              </w:rPr>
              <w:t>.</w:t>
            </w:r>
          </w:p>
        </w:tc>
      </w:tr>
      <w:tr w:rsidR="00896E5C" w:rsidRPr="00E430D0" w14:paraId="286F756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526167"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Migaszewski Z.M., Gałuszka A., Podstawy geochemii środowiska, Wydawnictwo Naukowo-Techniczne, Warszawa, 200</w:t>
            </w:r>
            <w:r>
              <w:rPr>
                <w:rFonts w:ascii="Arial" w:hAnsi="Arial" w:cs="Arial"/>
                <w:sz w:val="24"/>
                <w:szCs w:val="24"/>
              </w:rPr>
              <w:t>7</w:t>
            </w:r>
            <w:r w:rsidRPr="00E430D0">
              <w:rPr>
                <w:rFonts w:ascii="Arial" w:hAnsi="Arial" w:cs="Arial"/>
                <w:sz w:val="24"/>
                <w:szCs w:val="24"/>
              </w:rPr>
              <w:t>.</w:t>
            </w:r>
          </w:p>
        </w:tc>
      </w:tr>
      <w:tr w:rsidR="00896E5C" w:rsidRPr="00E430D0" w14:paraId="74DE9F4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F7A0BF"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Dobrzańska B. Dobrzański D. Kiełczowski D., Ochrona środowiska przyrodniczego, Wydawnictwo Naukowe PWN, Warszawa, 2008</w:t>
            </w:r>
            <w:r w:rsidRPr="00E430D0">
              <w:rPr>
                <w:rFonts w:ascii="Arial" w:hAnsi="Arial" w:cs="Arial"/>
                <w:sz w:val="24"/>
                <w:szCs w:val="24"/>
              </w:rPr>
              <w:t>.</w:t>
            </w:r>
          </w:p>
        </w:tc>
      </w:tr>
      <w:tr w:rsidR="00896E5C" w:rsidRPr="00E430D0" w14:paraId="48482EA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91ED45"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lastRenderedPageBreak/>
              <w:t>Hermanowicz W., Dojlido J., Dożańska W., Koziorowicz B., Zerbe J., Fizyczno-chemiczne badanie wody i ścieków, Arkady, Warszawa 1999</w:t>
            </w:r>
            <w:r>
              <w:rPr>
                <w:rFonts w:ascii="Arial" w:hAnsi="Arial" w:cs="Arial"/>
                <w:sz w:val="24"/>
                <w:szCs w:val="24"/>
              </w:rPr>
              <w:t>.</w:t>
            </w:r>
          </w:p>
        </w:tc>
      </w:tr>
      <w:tr w:rsidR="00896E5C" w:rsidRPr="00E430D0" w14:paraId="55204BD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31CA08"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eastAsia="Times New Roman" w:hAnsi="Arial" w:cs="Arial"/>
                <w:sz w:val="24"/>
                <w:szCs w:val="24"/>
              </w:rPr>
              <w:t>Gadzała – Kopciuch R,. Buszewski B. (red.) - Fizykochemiczne metody analizy w chemii środowiska Cz.1 i 2, Wydawnictwo Naukowe UMK, Toruń, 2016</w:t>
            </w:r>
            <w:r>
              <w:rPr>
                <w:rFonts w:ascii="Arial" w:hAnsi="Arial" w:cs="Arial"/>
                <w:sz w:val="24"/>
                <w:szCs w:val="24"/>
              </w:rPr>
              <w:t>.</w:t>
            </w:r>
          </w:p>
        </w:tc>
      </w:tr>
      <w:tr w:rsidR="00896E5C" w:rsidRPr="00E430D0" w14:paraId="3D62C2C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09E353"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 xml:space="preserve">Manahan S.E., Toksykologia środowiska, Aspekty chemiczne i biochemiczne, </w:t>
            </w:r>
            <w:r w:rsidRPr="00C21EA4">
              <w:rPr>
                <w:rFonts w:ascii="Arial" w:hAnsi="Arial" w:cs="Arial"/>
                <w:bCs/>
                <w:sz w:val="24"/>
                <w:szCs w:val="24"/>
              </w:rPr>
              <w:t>Wyd. Naukowe PWN, Warszawa 2006</w:t>
            </w:r>
            <w:r>
              <w:rPr>
                <w:rFonts w:ascii="Arial" w:hAnsi="Arial" w:cs="Arial"/>
                <w:sz w:val="24"/>
                <w:szCs w:val="24"/>
              </w:rPr>
              <w:t>.</w:t>
            </w:r>
          </w:p>
        </w:tc>
      </w:tr>
      <w:tr w:rsidR="00896E5C" w:rsidRPr="00E430D0" w14:paraId="3AF587A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D79ED8"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 xml:space="preserve">Dojlido J., </w:t>
            </w:r>
            <w:r w:rsidRPr="00C21EA4">
              <w:rPr>
                <w:rFonts w:ascii="Arial" w:eastAsia="Times New Roman" w:hAnsi="Arial" w:cs="Arial"/>
                <w:sz w:val="24"/>
                <w:szCs w:val="24"/>
              </w:rPr>
              <w:t>Zerbe J., Instrumentalne metody badania wody i ścieków, Arkady, Warszawa 1997</w:t>
            </w:r>
          </w:p>
        </w:tc>
      </w:tr>
      <w:tr w:rsidR="00896E5C" w:rsidRPr="00E430D0" w14:paraId="076E40E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62F56D"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Dojlido J., Chemia wód powierzchniowych, Wydawnictwo Ekonomia i Środowisko, Białystok, 1995</w:t>
            </w:r>
          </w:p>
        </w:tc>
      </w:tr>
      <w:tr w:rsidR="00896E5C" w:rsidRPr="00E430D0" w14:paraId="1D3124A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BD6DFC" w14:textId="77777777" w:rsidR="00896E5C" w:rsidRPr="00E430D0"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Gomółka E., Szaynok A., Chemia wody i powietrza, Oficyna Wydawnicza Politechniki Wrocławskiej, Wrocław, 1997</w:t>
            </w:r>
          </w:p>
        </w:tc>
      </w:tr>
      <w:tr w:rsidR="00896E5C" w:rsidRPr="00E430D0" w14:paraId="024C4F8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57044B" w14:textId="77777777" w:rsidR="00896E5C" w:rsidRPr="00C21EA4" w:rsidRDefault="00896E5C" w:rsidP="00091713">
            <w:pPr>
              <w:widowControl w:val="0"/>
              <w:numPr>
                <w:ilvl w:val="0"/>
                <w:numId w:val="28"/>
              </w:numPr>
              <w:suppressAutoHyphens/>
              <w:autoSpaceDN w:val="0"/>
              <w:spacing w:after="0" w:line="360" w:lineRule="auto"/>
              <w:textAlignment w:val="baseline"/>
              <w:rPr>
                <w:rFonts w:ascii="Arial" w:hAnsi="Arial" w:cs="Arial"/>
                <w:sz w:val="24"/>
                <w:szCs w:val="24"/>
              </w:rPr>
            </w:pPr>
            <w:r w:rsidRPr="00C21EA4">
              <w:rPr>
                <w:rFonts w:ascii="Arial" w:hAnsi="Arial" w:cs="Arial"/>
                <w:sz w:val="24"/>
                <w:szCs w:val="24"/>
              </w:rPr>
              <w:t xml:space="preserve">Karwowska B., </w:t>
            </w:r>
            <w:r w:rsidRPr="00C21EA4">
              <w:rPr>
                <w:rFonts w:ascii="Arial" w:hAnsi="Arial" w:cs="Arial"/>
                <w:sz w:val="24"/>
                <w:szCs w:val="24"/>
                <w:shd w:val="clear" w:color="auto" w:fill="FDFDFD"/>
              </w:rPr>
              <w:t>Wpływ ekstrakcji roztworem EDTA na biodostępność i mobilność metali w glebie</w:t>
            </w:r>
            <w:r w:rsidRPr="00C21EA4">
              <w:rPr>
                <w:rFonts w:ascii="Arial" w:hAnsi="Arial" w:cs="Arial"/>
                <w:sz w:val="24"/>
                <w:szCs w:val="24"/>
              </w:rPr>
              <w:t xml:space="preserve"> w:</w:t>
            </w:r>
            <w:r w:rsidRPr="00C21EA4">
              <w:rPr>
                <w:rFonts w:ascii="Arial" w:hAnsi="Arial" w:cs="Arial"/>
                <w:sz w:val="24"/>
                <w:szCs w:val="24"/>
                <w:shd w:val="clear" w:color="auto" w:fill="FDFCFA"/>
              </w:rPr>
              <w:t xml:space="preserve"> „</w:t>
            </w:r>
            <w:r w:rsidRPr="00C21EA4">
              <w:rPr>
                <w:rFonts w:ascii="Arial" w:hAnsi="Arial" w:cs="Arial"/>
                <w:color w:val="000000"/>
                <w:sz w:val="24"/>
                <w:szCs w:val="24"/>
                <w:shd w:val="clear" w:color="auto" w:fill="FDFDFD"/>
              </w:rPr>
              <w:t>Inżynieria środowiska i biotechnologia wyzwania i nowe technologie</w:t>
            </w:r>
            <w:r w:rsidRPr="00C21EA4">
              <w:rPr>
                <w:rFonts w:ascii="Arial" w:hAnsi="Arial" w:cs="Arial"/>
                <w:sz w:val="24"/>
                <w:szCs w:val="24"/>
                <w:shd w:val="clear" w:color="auto" w:fill="FDFCFA"/>
              </w:rPr>
              <w:t>”, Rosińska A., Karwowska B., Madeła M.</w:t>
            </w:r>
            <w:r>
              <w:rPr>
                <w:rFonts w:ascii="Arial" w:hAnsi="Arial" w:cs="Arial"/>
                <w:sz w:val="24"/>
                <w:szCs w:val="24"/>
                <w:shd w:val="clear" w:color="auto" w:fill="FDFCFA"/>
              </w:rPr>
              <w:t xml:space="preserve"> (red.)</w:t>
            </w:r>
            <w:r w:rsidRPr="00C21EA4">
              <w:rPr>
                <w:rFonts w:ascii="Arial" w:hAnsi="Arial" w:cs="Arial"/>
                <w:sz w:val="24"/>
                <w:szCs w:val="24"/>
                <w:shd w:val="clear" w:color="auto" w:fill="FDFCFA"/>
              </w:rPr>
              <w:t>, Wydawnictwo Politechniki Częstochowskiej, Częstochowa, 2022.</w:t>
            </w:r>
          </w:p>
        </w:tc>
      </w:tr>
    </w:tbl>
    <w:p w14:paraId="3EFB6A06" w14:textId="77777777" w:rsidR="008020FC" w:rsidRDefault="008020FC" w:rsidP="00521ACA">
      <w:pPr>
        <w:pStyle w:val="Standard"/>
        <w:shd w:val="clear" w:color="auto" w:fill="FFFFFF"/>
        <w:spacing w:line="360" w:lineRule="auto"/>
        <w:rPr>
          <w:rFonts w:ascii="Arial" w:hAnsi="Arial" w:cs="Arial"/>
          <w:b/>
          <w:bCs/>
          <w:spacing w:val="-18"/>
          <w:sz w:val="24"/>
          <w:szCs w:val="24"/>
        </w:rPr>
      </w:pPr>
    </w:p>
    <w:p w14:paraId="4493637B" w14:textId="13AF1669" w:rsidR="00896E5C" w:rsidRPr="00E430D0" w:rsidRDefault="00896E5C" w:rsidP="00521ACA">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896E5C" w:rsidRPr="00E430D0" w14:paraId="50D25929"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5C3391" w14:textId="77777777" w:rsidR="00896E5C" w:rsidRPr="003357E8" w:rsidRDefault="00896E5C" w:rsidP="00521ACA">
            <w:pPr>
              <w:pStyle w:val="Standard"/>
              <w:spacing w:line="360" w:lineRule="auto"/>
              <w:rPr>
                <w:rFonts w:ascii="Arial" w:hAnsi="Arial" w:cs="Arial"/>
                <w:sz w:val="24"/>
                <w:szCs w:val="24"/>
              </w:rPr>
            </w:pPr>
            <w:r w:rsidRPr="003357E8">
              <w:rPr>
                <w:rFonts w:ascii="Arial" w:hAnsi="Arial" w:cs="Arial"/>
                <w:sz w:val="24"/>
                <w:szCs w:val="24"/>
              </w:rPr>
              <w:t xml:space="preserve">dr </w:t>
            </w:r>
            <w:r>
              <w:rPr>
                <w:rFonts w:ascii="Arial" w:hAnsi="Arial" w:cs="Arial"/>
                <w:sz w:val="24"/>
                <w:szCs w:val="24"/>
              </w:rPr>
              <w:t>Beata Karwowska</w:t>
            </w:r>
            <w:r w:rsidRPr="003357E8">
              <w:rPr>
                <w:rFonts w:ascii="Arial" w:hAnsi="Arial" w:cs="Arial"/>
                <w:sz w:val="24"/>
                <w:szCs w:val="24"/>
              </w:rPr>
              <w:t xml:space="preserve">, Katedra </w:t>
            </w:r>
            <w:r>
              <w:rPr>
                <w:rFonts w:ascii="Arial" w:hAnsi="Arial" w:cs="Arial"/>
                <w:sz w:val="24"/>
                <w:szCs w:val="24"/>
              </w:rPr>
              <w:t>Inżynierii Środowiska i Biotechnologii</w:t>
            </w:r>
            <w:r w:rsidRPr="003357E8">
              <w:rPr>
                <w:rFonts w:ascii="Arial" w:hAnsi="Arial" w:cs="Arial"/>
                <w:sz w:val="24"/>
                <w:szCs w:val="24"/>
              </w:rPr>
              <w:t xml:space="preserve">, </w:t>
            </w:r>
            <w:hyperlink r:id="rId64" w:history="1">
              <w:r w:rsidRPr="00142BC6">
                <w:rPr>
                  <w:rStyle w:val="Hipercze"/>
                  <w:rFonts w:ascii="Arial" w:hAnsi="Arial" w:cs="Arial"/>
                  <w:sz w:val="24"/>
                  <w:szCs w:val="24"/>
                </w:rPr>
                <w:t>beata.karwowska@pcz.pl</w:t>
              </w:r>
            </w:hyperlink>
          </w:p>
          <w:p w14:paraId="1D333704" w14:textId="77777777" w:rsidR="00896E5C" w:rsidRPr="00E430D0" w:rsidRDefault="00896E5C" w:rsidP="00521ACA">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Elżbieta Sperczyńska</w:t>
            </w:r>
            <w:r w:rsidRPr="003357E8">
              <w:rPr>
                <w:rFonts w:ascii="Arial" w:hAnsi="Arial" w:cs="Arial"/>
                <w:sz w:val="24"/>
                <w:szCs w:val="24"/>
              </w:rPr>
              <w:t xml:space="preserve">, Katedra </w:t>
            </w:r>
            <w:r>
              <w:rPr>
                <w:rFonts w:ascii="Arial" w:hAnsi="Arial" w:cs="Arial"/>
                <w:sz w:val="24"/>
                <w:szCs w:val="24"/>
              </w:rPr>
              <w:t>Inżynierii Środowiska i Biotechnologii</w:t>
            </w:r>
            <w:r w:rsidRPr="003357E8">
              <w:rPr>
                <w:rFonts w:ascii="Arial" w:hAnsi="Arial" w:cs="Arial"/>
                <w:sz w:val="24"/>
                <w:szCs w:val="24"/>
              </w:rPr>
              <w:t xml:space="preserve">, </w:t>
            </w:r>
            <w:hyperlink r:id="rId65" w:history="1">
              <w:r w:rsidRPr="00142BC6">
                <w:rPr>
                  <w:rStyle w:val="Hipercze"/>
                  <w:rFonts w:ascii="Arial" w:hAnsi="Arial" w:cs="Arial"/>
                  <w:sz w:val="24"/>
                  <w:szCs w:val="24"/>
                </w:rPr>
                <w:t>elzbieta.sperczynska@pcz.pl</w:t>
              </w:r>
            </w:hyperlink>
          </w:p>
        </w:tc>
      </w:tr>
    </w:tbl>
    <w:p w14:paraId="1A34A1E3" w14:textId="77777777" w:rsidR="00896E5C" w:rsidRDefault="00896E5C" w:rsidP="00521ACA">
      <w:pPr>
        <w:pStyle w:val="Standard"/>
        <w:spacing w:line="360" w:lineRule="auto"/>
        <w:rPr>
          <w:rFonts w:ascii="Arial" w:hAnsi="Arial" w:cs="Arial"/>
          <w:b/>
          <w:sz w:val="24"/>
          <w:szCs w:val="24"/>
        </w:rPr>
      </w:pPr>
    </w:p>
    <w:p w14:paraId="70334905"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896E5C" w:rsidRPr="00E430D0" w14:paraId="755D1C87"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85308F"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 uczenia si</w:t>
            </w:r>
            <w:r>
              <w:rPr>
                <w:rFonts w:ascii="Arial" w:hAnsi="Arial" w:cs="Arial"/>
                <w:b/>
                <w:sz w:val="24"/>
                <w:szCs w:val="24"/>
              </w:rPr>
              <w:t>ę</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A4E5F1"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164276"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00A8FE"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60097D"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58EBDC"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896E5C" w:rsidRPr="00E430D0" w14:paraId="1562438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1C5D6F" w14:textId="77777777" w:rsidR="00896E5C" w:rsidRPr="00E430D0"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391E80" w14:textId="3EC3CD3D" w:rsidR="00896E5C" w:rsidRPr="00E430D0" w:rsidRDefault="00896E5C" w:rsidP="00D75FFD">
            <w:pPr>
              <w:shd w:val="clear" w:color="auto" w:fill="FFFFFF"/>
              <w:spacing w:after="0" w:line="360" w:lineRule="auto"/>
              <w:jc w:val="center"/>
              <w:rPr>
                <w:rFonts w:ascii="Arial" w:hAnsi="Arial" w:cs="Arial"/>
                <w:sz w:val="24"/>
                <w:szCs w:val="24"/>
              </w:rPr>
            </w:pPr>
            <w:r>
              <w:rPr>
                <w:rFonts w:ascii="Arial" w:hAnsi="Arial" w:cs="Arial"/>
                <w:sz w:val="24"/>
                <w:szCs w:val="24"/>
              </w:rPr>
              <w:t>K</w:t>
            </w:r>
            <w:r w:rsidR="00D75FFD">
              <w:rPr>
                <w:rFonts w:ascii="Arial" w:hAnsi="Arial" w:cs="Arial"/>
                <w:sz w:val="24"/>
                <w:szCs w:val="24"/>
              </w:rPr>
              <w:t>_</w:t>
            </w:r>
            <w:r>
              <w:rPr>
                <w:rFonts w:ascii="Arial" w:hAnsi="Arial" w:cs="Arial"/>
                <w:sz w:val="24"/>
                <w:szCs w:val="24"/>
              </w:rPr>
              <w:t xml:space="preserve">W08, </w:t>
            </w:r>
            <w:r w:rsidRPr="00E430D0">
              <w:rPr>
                <w:rFonts w:ascii="Arial" w:hAnsi="Arial" w:cs="Arial"/>
                <w:sz w:val="24"/>
                <w:szCs w:val="24"/>
              </w:rPr>
              <w:t>K</w:t>
            </w:r>
            <w:r w:rsidR="00D75FFD">
              <w:rPr>
                <w:rFonts w:ascii="Arial" w:hAnsi="Arial" w:cs="Arial"/>
                <w:sz w:val="24"/>
                <w:szCs w:val="24"/>
              </w:rPr>
              <w:t>_</w:t>
            </w:r>
            <w:r w:rsidRPr="00E430D0">
              <w:rPr>
                <w:rFonts w:ascii="Arial" w:hAnsi="Arial" w:cs="Arial"/>
                <w:sz w:val="24"/>
                <w:szCs w:val="24"/>
              </w:rPr>
              <w:t>U0</w:t>
            </w:r>
            <w:r>
              <w:rPr>
                <w:rFonts w:ascii="Arial" w:hAnsi="Arial" w:cs="Arial"/>
                <w:sz w:val="24"/>
                <w:szCs w:val="24"/>
              </w:rPr>
              <w:t>8</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53F0A9"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446D45"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W1-15</w:t>
            </w:r>
          </w:p>
          <w:p w14:paraId="4020BCCB" w14:textId="108F6F70"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L1-</w:t>
            </w:r>
            <w:r w:rsidR="00FB1BB2">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F79196"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1-8</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98F92A"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F1-F3</w:t>
            </w:r>
          </w:p>
          <w:p w14:paraId="3D9B99A6"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P1-P4</w:t>
            </w:r>
          </w:p>
        </w:tc>
      </w:tr>
      <w:tr w:rsidR="00896E5C" w:rsidRPr="00E430D0" w14:paraId="231025D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C58428" w14:textId="77777777" w:rsidR="00896E5C" w:rsidRPr="00E430D0"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6BE4DF" w14:textId="6C63870B" w:rsidR="00896E5C" w:rsidRPr="00E430D0" w:rsidRDefault="00896E5C" w:rsidP="00D75FFD">
            <w:pPr>
              <w:shd w:val="clear" w:color="auto" w:fill="FFFFFF"/>
              <w:spacing w:after="0" w:line="360" w:lineRule="auto"/>
              <w:jc w:val="center"/>
              <w:rPr>
                <w:rFonts w:ascii="Arial" w:hAnsi="Arial" w:cs="Arial"/>
                <w:sz w:val="24"/>
                <w:szCs w:val="24"/>
              </w:rPr>
            </w:pPr>
            <w:r w:rsidRPr="00E430D0">
              <w:rPr>
                <w:rFonts w:ascii="Arial" w:hAnsi="Arial" w:cs="Arial"/>
                <w:sz w:val="24"/>
                <w:szCs w:val="24"/>
              </w:rPr>
              <w:t>K</w:t>
            </w:r>
            <w:r w:rsidR="00D75FFD">
              <w:rPr>
                <w:rFonts w:ascii="Arial" w:hAnsi="Arial" w:cs="Arial"/>
                <w:sz w:val="24"/>
                <w:szCs w:val="24"/>
              </w:rPr>
              <w:t>_</w:t>
            </w:r>
            <w:r w:rsidRPr="00E430D0">
              <w:rPr>
                <w:rFonts w:ascii="Arial" w:hAnsi="Arial" w:cs="Arial"/>
                <w:sz w:val="24"/>
                <w:szCs w:val="24"/>
              </w:rPr>
              <w:t>W0</w:t>
            </w:r>
            <w:r>
              <w:rPr>
                <w:rFonts w:ascii="Arial" w:hAnsi="Arial" w:cs="Arial"/>
                <w:sz w:val="24"/>
                <w:szCs w:val="24"/>
              </w:rPr>
              <w:t xml:space="preserve">8, </w:t>
            </w:r>
            <w:r w:rsidRPr="00E430D0">
              <w:rPr>
                <w:rFonts w:ascii="Arial" w:hAnsi="Arial" w:cs="Arial"/>
                <w:sz w:val="24"/>
                <w:szCs w:val="24"/>
              </w:rPr>
              <w:t>K</w:t>
            </w:r>
            <w:r w:rsidR="00D75FFD">
              <w:rPr>
                <w:rFonts w:ascii="Arial" w:hAnsi="Arial" w:cs="Arial"/>
                <w:sz w:val="24"/>
                <w:szCs w:val="24"/>
              </w:rPr>
              <w:t>_</w:t>
            </w:r>
            <w:r w:rsidRPr="00E430D0">
              <w:rPr>
                <w:rFonts w:ascii="Arial" w:hAnsi="Arial" w:cs="Arial"/>
                <w:sz w:val="24"/>
                <w:szCs w:val="24"/>
              </w:rPr>
              <w:t>U0</w:t>
            </w:r>
            <w:r>
              <w:rPr>
                <w:rFonts w:ascii="Arial" w:hAnsi="Arial" w:cs="Arial"/>
                <w:sz w:val="24"/>
                <w:szCs w:val="24"/>
              </w:rPr>
              <w:t>8</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38200C"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322875" w14:textId="41852E21"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L1-</w:t>
            </w:r>
            <w:r w:rsidR="00FB1BB2">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46B78B"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3-8</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FC1B53"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F1-F3</w:t>
            </w:r>
          </w:p>
          <w:p w14:paraId="0BB1121A" w14:textId="77777777" w:rsidR="00896E5C" w:rsidRPr="00441B4D" w:rsidRDefault="00896E5C" w:rsidP="00521ACA">
            <w:pPr>
              <w:shd w:val="clear" w:color="auto" w:fill="FFFFFF"/>
              <w:spacing w:after="0" w:line="360" w:lineRule="auto"/>
              <w:jc w:val="center"/>
              <w:rPr>
                <w:rFonts w:ascii="Arial" w:hAnsi="Arial" w:cs="Arial"/>
                <w:bCs/>
                <w:sz w:val="24"/>
                <w:szCs w:val="24"/>
              </w:rPr>
            </w:pPr>
            <w:r w:rsidRPr="00441B4D">
              <w:rPr>
                <w:rFonts w:ascii="Arial" w:hAnsi="Arial" w:cs="Arial"/>
                <w:sz w:val="24"/>
                <w:szCs w:val="24"/>
              </w:rPr>
              <w:lastRenderedPageBreak/>
              <w:t>P1, P3, P4</w:t>
            </w:r>
          </w:p>
        </w:tc>
      </w:tr>
      <w:tr w:rsidR="00896E5C" w:rsidRPr="00E430D0" w14:paraId="229D573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88A45D" w14:textId="77777777" w:rsidR="00896E5C" w:rsidRPr="00E430D0"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lastRenderedPageBreak/>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1655E8" w14:textId="4AF48CBD" w:rsidR="00896E5C" w:rsidRPr="00E430D0" w:rsidRDefault="00896E5C" w:rsidP="00D75FFD">
            <w:pPr>
              <w:shd w:val="clear" w:color="auto" w:fill="FFFFFF"/>
              <w:spacing w:after="0" w:line="360" w:lineRule="auto"/>
              <w:jc w:val="center"/>
              <w:rPr>
                <w:rFonts w:ascii="Arial" w:hAnsi="Arial" w:cs="Arial"/>
                <w:sz w:val="24"/>
                <w:szCs w:val="24"/>
              </w:rPr>
            </w:pPr>
            <w:r w:rsidRPr="00E430D0">
              <w:rPr>
                <w:rFonts w:ascii="Arial" w:hAnsi="Arial" w:cs="Arial"/>
                <w:sz w:val="24"/>
                <w:szCs w:val="24"/>
              </w:rPr>
              <w:t>K</w:t>
            </w:r>
            <w:r w:rsidR="00D75FFD">
              <w:rPr>
                <w:rFonts w:ascii="Arial" w:hAnsi="Arial" w:cs="Arial"/>
                <w:sz w:val="24"/>
                <w:szCs w:val="24"/>
              </w:rPr>
              <w:t>_</w:t>
            </w:r>
            <w:r w:rsidRPr="00E430D0">
              <w:rPr>
                <w:rFonts w:ascii="Arial" w:hAnsi="Arial" w:cs="Arial"/>
                <w:sz w:val="24"/>
                <w:szCs w:val="24"/>
              </w:rPr>
              <w:t>W0</w:t>
            </w:r>
            <w:r>
              <w:rPr>
                <w:rFonts w:ascii="Arial" w:hAnsi="Arial" w:cs="Arial"/>
                <w:sz w:val="24"/>
                <w:szCs w:val="24"/>
              </w:rPr>
              <w:t xml:space="preserve">8, </w:t>
            </w:r>
            <w:r w:rsidR="00D75FFD">
              <w:rPr>
                <w:rFonts w:ascii="Arial" w:hAnsi="Arial" w:cs="Arial"/>
                <w:sz w:val="24"/>
                <w:szCs w:val="24"/>
              </w:rPr>
              <w:t>K_U</w:t>
            </w:r>
            <w:r w:rsidRPr="00E430D0">
              <w:rPr>
                <w:rFonts w:ascii="Arial" w:hAnsi="Arial" w:cs="Arial"/>
                <w:sz w:val="24"/>
                <w:szCs w:val="24"/>
              </w:rPr>
              <w:t>0</w:t>
            </w:r>
            <w:r>
              <w:rPr>
                <w:rFonts w:ascii="Arial" w:hAnsi="Arial" w:cs="Arial"/>
                <w:sz w:val="24"/>
                <w:szCs w:val="24"/>
              </w:rPr>
              <w:t>8</w:t>
            </w:r>
            <w:r w:rsidRPr="00E430D0">
              <w:rPr>
                <w:rFonts w:ascii="Arial" w:hAnsi="Arial" w:cs="Arial"/>
                <w:sz w:val="24"/>
                <w:szCs w:val="24"/>
              </w:rPr>
              <w:t>; K_</w:t>
            </w:r>
            <w:r w:rsidR="00363F3C">
              <w:rPr>
                <w:rFonts w:ascii="Arial" w:hAnsi="Arial" w:cs="Arial"/>
                <w:sz w:val="24"/>
                <w:szCs w:val="24"/>
              </w:rPr>
              <w:t>K</w:t>
            </w:r>
            <w:r w:rsidRPr="00E430D0">
              <w:rPr>
                <w:rFonts w:ascii="Arial" w:hAnsi="Arial" w:cs="Arial"/>
                <w:sz w:val="24"/>
                <w:szCs w:val="24"/>
              </w:rPr>
              <w:t>0</w:t>
            </w:r>
            <w:r>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EA821D"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8E94C3"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W1-15</w:t>
            </w:r>
          </w:p>
          <w:p w14:paraId="5CEDCAFD" w14:textId="5964C93D"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L1-</w:t>
            </w:r>
            <w:r w:rsidR="00FB1BB2">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91370F"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1-4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FA0A8C" w14:textId="77777777" w:rsidR="00896E5C" w:rsidRPr="00441B4D" w:rsidRDefault="00896E5C" w:rsidP="00521ACA">
            <w:pPr>
              <w:shd w:val="clear" w:color="auto" w:fill="FFFFFF"/>
              <w:spacing w:after="0" w:line="360" w:lineRule="auto"/>
              <w:jc w:val="center"/>
              <w:rPr>
                <w:rFonts w:ascii="Arial" w:hAnsi="Arial" w:cs="Arial"/>
                <w:sz w:val="24"/>
                <w:szCs w:val="24"/>
              </w:rPr>
            </w:pPr>
            <w:r w:rsidRPr="00441B4D">
              <w:rPr>
                <w:rFonts w:ascii="Arial" w:hAnsi="Arial" w:cs="Arial"/>
                <w:sz w:val="24"/>
                <w:szCs w:val="24"/>
              </w:rPr>
              <w:t>F1-F3</w:t>
            </w:r>
          </w:p>
          <w:p w14:paraId="0D737D5F" w14:textId="77777777" w:rsidR="00896E5C" w:rsidRPr="00441B4D" w:rsidRDefault="00896E5C" w:rsidP="00521ACA">
            <w:pPr>
              <w:shd w:val="clear" w:color="auto" w:fill="FFFFFF"/>
              <w:spacing w:after="0" w:line="360" w:lineRule="auto"/>
              <w:jc w:val="center"/>
              <w:rPr>
                <w:rFonts w:ascii="Arial" w:hAnsi="Arial" w:cs="Arial"/>
                <w:bCs/>
                <w:sz w:val="24"/>
                <w:szCs w:val="24"/>
              </w:rPr>
            </w:pPr>
            <w:r w:rsidRPr="00441B4D">
              <w:rPr>
                <w:rFonts w:ascii="Arial" w:hAnsi="Arial" w:cs="Arial"/>
                <w:sz w:val="24"/>
                <w:szCs w:val="24"/>
              </w:rPr>
              <w:t>P1-P4</w:t>
            </w:r>
          </w:p>
        </w:tc>
      </w:tr>
    </w:tbl>
    <w:p w14:paraId="2F28E55C" w14:textId="77777777" w:rsidR="007861EA" w:rsidRDefault="007861EA" w:rsidP="00521ACA">
      <w:pPr>
        <w:pStyle w:val="Standard"/>
        <w:spacing w:line="360" w:lineRule="auto"/>
        <w:rPr>
          <w:rFonts w:ascii="Arial" w:hAnsi="Arial" w:cs="Arial"/>
          <w:b/>
          <w:bCs/>
          <w:sz w:val="24"/>
          <w:szCs w:val="24"/>
          <w:u w:val="single"/>
          <w:lang w:val="en-US"/>
        </w:rPr>
      </w:pPr>
    </w:p>
    <w:p w14:paraId="0926B6B1" w14:textId="1E86A9B2" w:rsidR="00896E5C" w:rsidRPr="00E430D0" w:rsidRDefault="00896E5C" w:rsidP="00521ACA">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32"/>
        <w:gridCol w:w="1932"/>
        <w:gridCol w:w="1932"/>
        <w:gridCol w:w="1933"/>
      </w:tblGrid>
      <w:tr w:rsidR="00896E5C" w:rsidRPr="00E430D0" w14:paraId="39565702"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D3B4725"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251BAD"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8A38F64"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5C0DD79"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2FD453F" w14:textId="77777777" w:rsidR="00896E5C" w:rsidRPr="00E430D0" w:rsidRDefault="00896E5C" w:rsidP="00521ACA">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896E5C" w:rsidRPr="00E430D0" w14:paraId="054FD3AF"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4054A864" w14:textId="77777777" w:rsidR="00896E5C" w:rsidRPr="00F3667B"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lastRenderedPageBreak/>
              <w:t>EU 1</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CCD4CE" w14:textId="77777777"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nie posiada wiedzę nt. </w:t>
            </w:r>
            <w:r>
              <w:rPr>
                <w:rFonts w:ascii="Arial" w:hAnsi="Arial" w:cs="Arial"/>
                <w:sz w:val="24"/>
              </w:rPr>
              <w:t>struktury podstawowych elementów środowiska naturalnego, składu i przemian chemicznych zachodzących w atmosferze, hydrosferze i środowisku lądowym, nie zna kluczowych pojęć umożliwiających opis i interpretację zjawisk i procesów zachodzących w otaczającym środowisku</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F0C9975" w14:textId="77777777" w:rsidR="00896E5C" w:rsidRPr="00E430D0" w:rsidRDefault="00896E5C" w:rsidP="00521AC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 xml:space="preserve">ent częściowo opanował wiedzę nt. </w:t>
            </w:r>
            <w:r>
              <w:rPr>
                <w:rFonts w:ascii="Arial" w:hAnsi="Arial" w:cs="Arial"/>
                <w:sz w:val="24"/>
              </w:rPr>
              <w:t>struktury podstawowych elementów środowiska naturalnego, składu i przemian chemicznych zachodzących w atmosferze, hydrosferze i środowisku lądowym zna niektóre pojęcia umożliwiające opis i interpretację zjawisk i procesów zachodzących w otaczającym środowisku</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168074D" w14:textId="77777777" w:rsidR="00896E5C" w:rsidRPr="00E430D0" w:rsidRDefault="00896E5C" w:rsidP="00521AC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opanował wiedzę nt. </w:t>
            </w:r>
            <w:r>
              <w:rPr>
                <w:rFonts w:ascii="Arial" w:hAnsi="Arial" w:cs="Arial"/>
                <w:sz w:val="24"/>
              </w:rPr>
              <w:t>struktury podstawowych elementów środowiska naturalnego, składu i przemian chemicznych zachodzących w atmosferze, hydrosferze i środowisku lądowym jak również zna kluczowe pojęcia umożliwiające opis i interpretację zjawisk i procesów zachodzących w otaczającym środowisku</w:t>
            </w:r>
            <w:r>
              <w:rPr>
                <w:rFonts w:ascii="Arial" w:hAnsi="Arial" w:cs="Arial"/>
                <w:sz w:val="24"/>
                <w:szCs w:val="24"/>
              </w:rPr>
              <w:t>.</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ED0119" w14:textId="2898E5F7" w:rsidR="00896E5C" w:rsidRPr="00E430D0" w:rsidRDefault="00896E5C" w:rsidP="00521AC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bardzo dobrze opanował wiedzę </w:t>
            </w:r>
            <w:r>
              <w:rPr>
                <w:rFonts w:ascii="Arial" w:hAnsi="Arial" w:cs="Arial"/>
                <w:sz w:val="24"/>
                <w:szCs w:val="24"/>
              </w:rPr>
              <w:t xml:space="preserve">nt. </w:t>
            </w:r>
            <w:r>
              <w:rPr>
                <w:rFonts w:ascii="Arial" w:hAnsi="Arial" w:cs="Arial"/>
                <w:sz w:val="24"/>
              </w:rPr>
              <w:t xml:space="preserve">struktury podstawowych elementów środowiska naturalnego, składu </w:t>
            </w:r>
            <w:r w:rsidR="0081758D">
              <w:rPr>
                <w:rFonts w:ascii="Arial" w:hAnsi="Arial" w:cs="Arial"/>
                <w:sz w:val="24"/>
              </w:rPr>
              <w:br/>
            </w:r>
            <w:r>
              <w:rPr>
                <w:rFonts w:ascii="Arial" w:hAnsi="Arial" w:cs="Arial"/>
                <w:sz w:val="24"/>
              </w:rPr>
              <w:t>i przemian chemicznych zachodzących w atmosferze, hydrosferze i środowisku lądowym jak również zna i rozumie kluczowe pojęcia umożliwiające opis i interpretację zjawisk i procesów zachodzących w otaczającym środowisku</w:t>
            </w:r>
            <w:r w:rsidRPr="00E430D0">
              <w:rPr>
                <w:rFonts w:ascii="Arial" w:hAnsi="Arial" w:cs="Arial"/>
                <w:sz w:val="24"/>
                <w:szCs w:val="24"/>
              </w:rPr>
              <w:t>, samodzielnie zdobywa i poszerza wiedzę przy użyciu różnych źródeł.</w:t>
            </w:r>
          </w:p>
        </w:tc>
      </w:tr>
      <w:tr w:rsidR="00896E5C" w:rsidRPr="00E430D0" w14:paraId="4402C5B5" w14:textId="77777777" w:rsidTr="0081758D">
        <w:trPr>
          <w:cantSplit/>
          <w:trHeight w:val="621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62788B82" w14:textId="77777777" w:rsidR="00896E5C" w:rsidRPr="0006578B"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lastRenderedPageBreak/>
              <w:t>EU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58CD723" w14:textId="77777777" w:rsidR="00896E5C" w:rsidRPr="00E430D0" w:rsidRDefault="00896E5C" w:rsidP="00521ACA">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potrafi </w:t>
            </w:r>
            <w:r>
              <w:rPr>
                <w:rFonts w:ascii="Arial" w:hAnsi="Arial" w:cs="Arial"/>
                <w:sz w:val="24"/>
              </w:rPr>
              <w:t>przeprowadzić eksperymentu chemicznego, właściwie zgromadzić danych, opracować wyników ani sformułować wniosków z pracy doświadczalnej.</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7263C8C" w14:textId="77777777"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potrafi </w:t>
            </w:r>
            <w:r>
              <w:rPr>
                <w:rFonts w:ascii="Arial" w:hAnsi="Arial" w:cs="Arial"/>
                <w:sz w:val="24"/>
              </w:rPr>
              <w:t>przeprowadzić niektóre eksperymenty chemiczne, zgromadzić dane, przy opracowaniu wyników popełnia liczne błędy, ma kłopoty ze sformułowaniem wniosków z pracy doświadczalnej.</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0ED90BE" w14:textId="77777777"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potrafi </w:t>
            </w:r>
            <w:r>
              <w:rPr>
                <w:rFonts w:ascii="Arial" w:hAnsi="Arial" w:cs="Arial"/>
                <w:sz w:val="24"/>
              </w:rPr>
              <w:t>przeprowadzić eksperymenty chemiczne, właściwie zgromadzić dane, opracować wyniki popełniając pojedyncze błędy, miewa kłopoty ze sformułowaniem wniosków z pracy doświadczalnej.</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4D6803F" w14:textId="7D8CDB55"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potrafi </w:t>
            </w:r>
            <w:r>
              <w:rPr>
                <w:rFonts w:ascii="Arial" w:hAnsi="Arial" w:cs="Arial"/>
                <w:sz w:val="24"/>
              </w:rPr>
              <w:t xml:space="preserve">przeprowadzić eksperymenty chemiczne, praktycznie nie popełnia błędów podczas gromadzenia danych </w:t>
            </w:r>
            <w:r w:rsidR="0081758D">
              <w:rPr>
                <w:rFonts w:ascii="Arial" w:hAnsi="Arial" w:cs="Arial"/>
                <w:sz w:val="24"/>
              </w:rPr>
              <w:br/>
            </w:r>
            <w:r>
              <w:rPr>
                <w:rFonts w:ascii="Arial" w:hAnsi="Arial" w:cs="Arial"/>
                <w:sz w:val="24"/>
              </w:rPr>
              <w:t xml:space="preserve">i opracowywania wyników, bez problemów formułuje wnioski </w:t>
            </w:r>
            <w:r w:rsidR="0081758D">
              <w:rPr>
                <w:rFonts w:ascii="Arial" w:hAnsi="Arial" w:cs="Arial"/>
                <w:sz w:val="24"/>
              </w:rPr>
              <w:br/>
            </w:r>
            <w:r>
              <w:rPr>
                <w:rFonts w:ascii="Arial" w:hAnsi="Arial" w:cs="Arial"/>
                <w:sz w:val="24"/>
              </w:rPr>
              <w:t xml:space="preserve">z pracy doświadczalnej. </w:t>
            </w:r>
          </w:p>
        </w:tc>
      </w:tr>
      <w:tr w:rsidR="00896E5C" w:rsidRPr="00E430D0" w14:paraId="6903AA0F"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39677BE8" w14:textId="77777777" w:rsidR="00896E5C" w:rsidRPr="00F3667B" w:rsidRDefault="00896E5C" w:rsidP="00521AC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w:t>
            </w:r>
            <w:r>
              <w:rPr>
                <w:rFonts w:ascii="Arial" w:hAnsi="Arial" w:cs="Arial"/>
                <w:b/>
                <w:sz w:val="24"/>
                <w:szCs w:val="24"/>
              </w:rPr>
              <w:t xml:space="preserve"> </w:t>
            </w:r>
            <w:r w:rsidRPr="00E430D0">
              <w:rPr>
                <w:rFonts w:ascii="Arial" w:hAnsi="Arial" w:cs="Arial"/>
                <w:b/>
                <w:sz w:val="24"/>
                <w:szCs w:val="24"/>
              </w:rPr>
              <w:t>3</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209543D" w14:textId="389F7754"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nie jest gotów do podejmowania odpowiedzialności za wspólnie realizowane zadania </w:t>
            </w:r>
            <w:r w:rsidR="0081758D">
              <w:rPr>
                <w:rFonts w:ascii="Arial" w:hAnsi="Arial" w:cs="Arial"/>
                <w:sz w:val="24"/>
                <w:szCs w:val="24"/>
              </w:rPr>
              <w:br/>
            </w:r>
            <w:r>
              <w:rPr>
                <w:rFonts w:ascii="Arial" w:hAnsi="Arial" w:cs="Arial"/>
                <w:sz w:val="24"/>
                <w:szCs w:val="24"/>
              </w:rPr>
              <w:t>i określania priorytetów służących realizacji zadania.</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AF183A6" w14:textId="58B1ACA1" w:rsidR="00896E5C" w:rsidRPr="00E430D0" w:rsidRDefault="00896E5C" w:rsidP="00521ACA">
            <w:pPr>
              <w:shd w:val="clear" w:color="auto" w:fill="FFFFFF"/>
              <w:spacing w:after="0" w:line="360" w:lineRule="auto"/>
              <w:rPr>
                <w:rFonts w:ascii="Arial" w:hAnsi="Arial" w:cs="Arial"/>
                <w:sz w:val="24"/>
                <w:szCs w:val="24"/>
              </w:rPr>
            </w:pPr>
            <w:r>
              <w:rPr>
                <w:rFonts w:ascii="Arial" w:hAnsi="Arial" w:cs="Arial"/>
                <w:sz w:val="24"/>
                <w:szCs w:val="24"/>
              </w:rPr>
              <w:t xml:space="preserve">Student jest wystarczająco gotów do podejmowania odpowiedzialności za wspólnie realizowane zadania </w:t>
            </w:r>
            <w:r w:rsidR="0081758D">
              <w:rPr>
                <w:rFonts w:ascii="Arial" w:hAnsi="Arial" w:cs="Arial"/>
                <w:sz w:val="24"/>
                <w:szCs w:val="24"/>
              </w:rPr>
              <w:br/>
            </w:r>
            <w:r>
              <w:rPr>
                <w:rFonts w:ascii="Arial" w:hAnsi="Arial" w:cs="Arial"/>
                <w:sz w:val="24"/>
                <w:szCs w:val="24"/>
              </w:rPr>
              <w:t>i ma trudności z określeniem priorytetów służących realizacji zadania.</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5448D4" w14:textId="33387188"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jest gotowy do podejmowania odpowiedzialności za wspólnie realizowane zadania </w:t>
            </w:r>
            <w:r w:rsidR="0081758D">
              <w:rPr>
                <w:rFonts w:ascii="Arial" w:hAnsi="Arial" w:cs="Arial"/>
                <w:sz w:val="24"/>
                <w:szCs w:val="24"/>
              </w:rPr>
              <w:br/>
            </w:r>
            <w:r>
              <w:rPr>
                <w:rFonts w:ascii="Arial" w:hAnsi="Arial" w:cs="Arial"/>
                <w:sz w:val="24"/>
                <w:szCs w:val="24"/>
              </w:rPr>
              <w:t>i niekiedy nie potrafi określić priorytetów służących realizacji zadania.</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27AB877" w14:textId="1FC73741" w:rsidR="00896E5C" w:rsidRPr="00E430D0" w:rsidRDefault="00896E5C" w:rsidP="00521ACA">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jest </w:t>
            </w:r>
            <w:r w:rsidR="0081758D">
              <w:rPr>
                <w:rFonts w:ascii="Arial" w:hAnsi="Arial" w:cs="Arial"/>
                <w:sz w:val="24"/>
                <w:szCs w:val="24"/>
              </w:rPr>
              <w:br/>
            </w:r>
            <w:r>
              <w:rPr>
                <w:rFonts w:ascii="Arial" w:hAnsi="Arial" w:cs="Arial"/>
                <w:sz w:val="24"/>
                <w:szCs w:val="24"/>
              </w:rPr>
              <w:t>w pełni gotowy do podejmowania odpowiedzialności za wspólnie realizowane zadania i bardzo dobrze określa priorytety służące realizacji zadania.</w:t>
            </w:r>
          </w:p>
        </w:tc>
      </w:tr>
    </w:tbl>
    <w:p w14:paraId="4C9FF2F7" w14:textId="4EF3D024" w:rsidR="00896E5C" w:rsidRDefault="00896E5C" w:rsidP="00521ACA">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A84C71F" w14:textId="77777777" w:rsidR="007861EA" w:rsidRPr="00E430D0" w:rsidRDefault="007861EA" w:rsidP="00521ACA">
      <w:pPr>
        <w:pStyle w:val="Standard"/>
        <w:spacing w:line="360" w:lineRule="auto"/>
        <w:jc w:val="both"/>
        <w:rPr>
          <w:rFonts w:ascii="Arial" w:hAnsi="Arial" w:cs="Arial"/>
          <w:sz w:val="24"/>
          <w:szCs w:val="24"/>
        </w:rPr>
      </w:pPr>
    </w:p>
    <w:p w14:paraId="2F38CEB0" w14:textId="77777777" w:rsidR="00896E5C" w:rsidRPr="00E430D0" w:rsidRDefault="00896E5C" w:rsidP="00521ACA">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315E116D" w14:textId="77777777" w:rsidR="00896E5C" w:rsidRDefault="00896E5C" w:rsidP="00091713">
      <w:pPr>
        <w:pStyle w:val="Standard"/>
        <w:numPr>
          <w:ilvl w:val="0"/>
          <w:numId w:val="29"/>
        </w:numPr>
        <w:spacing w:line="360" w:lineRule="auto"/>
        <w:jc w:val="both"/>
        <w:rPr>
          <w:rFonts w:ascii="Arial" w:hAnsi="Arial" w:cs="Arial"/>
          <w:sz w:val="24"/>
          <w:szCs w:val="24"/>
        </w:rPr>
      </w:pPr>
      <w:r w:rsidRPr="00E430D0">
        <w:rPr>
          <w:rFonts w:ascii="Arial" w:hAnsi="Arial" w:cs="Arial"/>
          <w:sz w:val="24"/>
          <w:szCs w:val="24"/>
        </w:rPr>
        <w:lastRenderedPageBreak/>
        <w:t xml:space="preserve">Wszelkie informacje dla studentów kierunku są umieszczane na stronie Wydziału </w:t>
      </w:r>
      <w:hyperlink r:id="rId66" w:history="1">
        <w:r w:rsidRPr="00A7231C">
          <w:rPr>
            <w:rStyle w:val="Hipercze"/>
            <w:rFonts w:ascii="Arial" w:hAnsi="Arial" w:cs="Arial"/>
            <w:b/>
            <w:sz w:val="24"/>
            <w:szCs w:val="24"/>
          </w:rPr>
          <w:t>www.wis.pcz.pl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00CF5420" w14:textId="48002DD3" w:rsidR="00896E5C" w:rsidRDefault="00896E5C" w:rsidP="00091713">
      <w:pPr>
        <w:pStyle w:val="Standard"/>
        <w:numPr>
          <w:ilvl w:val="0"/>
          <w:numId w:val="29"/>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49EADD2E" w14:textId="52340C45" w:rsidR="009D7F45" w:rsidRDefault="009D7F45" w:rsidP="009D7F45">
      <w:pPr>
        <w:pStyle w:val="Standard"/>
        <w:spacing w:line="360" w:lineRule="auto"/>
        <w:jc w:val="both"/>
        <w:rPr>
          <w:rFonts w:ascii="Arial" w:hAnsi="Arial" w:cs="Arial"/>
          <w:sz w:val="24"/>
          <w:szCs w:val="24"/>
        </w:rPr>
      </w:pPr>
    </w:p>
    <w:p w14:paraId="31C795C0" w14:textId="50C8A2B1" w:rsidR="009D7F45" w:rsidRDefault="009D7F45" w:rsidP="009D7F45">
      <w:pPr>
        <w:pStyle w:val="Standard"/>
        <w:spacing w:line="360" w:lineRule="auto"/>
        <w:jc w:val="both"/>
        <w:rPr>
          <w:rFonts w:ascii="Arial" w:hAnsi="Arial" w:cs="Arial"/>
          <w:sz w:val="24"/>
          <w:szCs w:val="24"/>
        </w:rPr>
      </w:pPr>
    </w:p>
    <w:p w14:paraId="3C164621" w14:textId="3D8D340F" w:rsidR="009D7F45" w:rsidRDefault="009D7F45" w:rsidP="009D7F45">
      <w:pPr>
        <w:pStyle w:val="Standard"/>
        <w:spacing w:line="360" w:lineRule="auto"/>
        <w:jc w:val="both"/>
        <w:rPr>
          <w:rFonts w:ascii="Arial" w:hAnsi="Arial" w:cs="Arial"/>
          <w:sz w:val="24"/>
          <w:szCs w:val="24"/>
        </w:rPr>
      </w:pPr>
    </w:p>
    <w:p w14:paraId="6D12F5A5" w14:textId="0B669EC0" w:rsidR="009D7F45" w:rsidRDefault="009D7F45" w:rsidP="009D7F45">
      <w:pPr>
        <w:pStyle w:val="Standard"/>
        <w:spacing w:line="360" w:lineRule="auto"/>
        <w:jc w:val="both"/>
        <w:rPr>
          <w:rFonts w:ascii="Arial" w:hAnsi="Arial" w:cs="Arial"/>
          <w:sz w:val="24"/>
          <w:szCs w:val="24"/>
        </w:rPr>
      </w:pPr>
    </w:p>
    <w:p w14:paraId="7AE4DD20" w14:textId="3904095D" w:rsidR="009D7F45" w:rsidRDefault="009D7F45" w:rsidP="009D7F45">
      <w:pPr>
        <w:pStyle w:val="Standard"/>
        <w:spacing w:line="360" w:lineRule="auto"/>
        <w:jc w:val="both"/>
        <w:rPr>
          <w:rFonts w:ascii="Arial" w:hAnsi="Arial" w:cs="Arial"/>
          <w:sz w:val="24"/>
          <w:szCs w:val="24"/>
        </w:rPr>
      </w:pPr>
    </w:p>
    <w:p w14:paraId="6AE80E9F" w14:textId="6385E1CC" w:rsidR="009D7F45" w:rsidRDefault="009D7F45" w:rsidP="009D7F45">
      <w:pPr>
        <w:pStyle w:val="Standard"/>
        <w:spacing w:line="360" w:lineRule="auto"/>
        <w:jc w:val="both"/>
        <w:rPr>
          <w:rFonts w:ascii="Arial" w:hAnsi="Arial" w:cs="Arial"/>
          <w:sz w:val="24"/>
          <w:szCs w:val="24"/>
        </w:rPr>
      </w:pPr>
    </w:p>
    <w:p w14:paraId="223428A7" w14:textId="46084477" w:rsidR="009D7F45" w:rsidRDefault="009D7F45" w:rsidP="009D7F45">
      <w:pPr>
        <w:pStyle w:val="Standard"/>
        <w:spacing w:line="360" w:lineRule="auto"/>
        <w:jc w:val="both"/>
        <w:rPr>
          <w:rFonts w:ascii="Arial" w:hAnsi="Arial" w:cs="Arial"/>
          <w:sz w:val="24"/>
          <w:szCs w:val="24"/>
        </w:rPr>
      </w:pPr>
    </w:p>
    <w:p w14:paraId="4637731B" w14:textId="58479F89" w:rsidR="009D7F45" w:rsidRDefault="009D7F45" w:rsidP="009D7F45">
      <w:pPr>
        <w:pStyle w:val="Standard"/>
        <w:spacing w:line="360" w:lineRule="auto"/>
        <w:jc w:val="both"/>
        <w:rPr>
          <w:rFonts w:ascii="Arial" w:hAnsi="Arial" w:cs="Arial"/>
          <w:sz w:val="24"/>
          <w:szCs w:val="24"/>
        </w:rPr>
      </w:pPr>
    </w:p>
    <w:p w14:paraId="4EC0249C" w14:textId="3C494658" w:rsidR="009D7F45" w:rsidRDefault="009D7F45" w:rsidP="009D7F45">
      <w:pPr>
        <w:pStyle w:val="Standard"/>
        <w:spacing w:line="360" w:lineRule="auto"/>
        <w:jc w:val="both"/>
        <w:rPr>
          <w:rFonts w:ascii="Arial" w:hAnsi="Arial" w:cs="Arial"/>
          <w:sz w:val="24"/>
          <w:szCs w:val="24"/>
        </w:rPr>
      </w:pPr>
    </w:p>
    <w:p w14:paraId="621C775B" w14:textId="791BD2A5" w:rsidR="009D7F45" w:rsidRDefault="009D7F45" w:rsidP="009D7F45">
      <w:pPr>
        <w:pStyle w:val="Standard"/>
        <w:spacing w:line="360" w:lineRule="auto"/>
        <w:jc w:val="both"/>
        <w:rPr>
          <w:rFonts w:ascii="Arial" w:hAnsi="Arial" w:cs="Arial"/>
          <w:sz w:val="24"/>
          <w:szCs w:val="24"/>
        </w:rPr>
      </w:pPr>
    </w:p>
    <w:p w14:paraId="3B6CF60F" w14:textId="5E286980" w:rsidR="009D7F45" w:rsidRDefault="009D7F45" w:rsidP="009D7F45">
      <w:pPr>
        <w:pStyle w:val="Standard"/>
        <w:spacing w:line="360" w:lineRule="auto"/>
        <w:jc w:val="both"/>
        <w:rPr>
          <w:rFonts w:ascii="Arial" w:hAnsi="Arial" w:cs="Arial"/>
          <w:sz w:val="24"/>
          <w:szCs w:val="24"/>
        </w:rPr>
      </w:pPr>
    </w:p>
    <w:p w14:paraId="4F643B5A" w14:textId="5345BC18" w:rsidR="009D7F45" w:rsidRDefault="009D7F45" w:rsidP="009D7F45">
      <w:pPr>
        <w:pStyle w:val="Standard"/>
        <w:spacing w:line="360" w:lineRule="auto"/>
        <w:jc w:val="both"/>
        <w:rPr>
          <w:rFonts w:ascii="Arial" w:hAnsi="Arial" w:cs="Arial"/>
          <w:sz w:val="24"/>
          <w:szCs w:val="24"/>
        </w:rPr>
      </w:pPr>
    </w:p>
    <w:p w14:paraId="354DBABD" w14:textId="77777777" w:rsidR="009D7F45" w:rsidRPr="004E0264" w:rsidRDefault="009D7F45" w:rsidP="009D7F45">
      <w:pPr>
        <w:pStyle w:val="Standard"/>
        <w:spacing w:line="360" w:lineRule="auto"/>
        <w:jc w:val="both"/>
        <w:rPr>
          <w:rFonts w:ascii="Arial" w:hAnsi="Arial" w:cs="Arial"/>
          <w:sz w:val="24"/>
          <w:szCs w:val="24"/>
        </w:rPr>
      </w:pPr>
    </w:p>
    <w:p w14:paraId="32A87150" w14:textId="77777777" w:rsidR="003C5EB8" w:rsidRPr="005D53BF" w:rsidRDefault="003C5EB8" w:rsidP="00521ACA">
      <w:pPr>
        <w:widowControl w:val="0"/>
        <w:autoSpaceDE w:val="0"/>
        <w:autoSpaceDN w:val="0"/>
        <w:adjustRightInd w:val="0"/>
        <w:spacing w:after="0" w:line="360" w:lineRule="auto"/>
        <w:jc w:val="center"/>
        <w:rPr>
          <w:rFonts w:ascii="Arial" w:hAnsi="Arial" w:cs="Arial"/>
          <w:sz w:val="24"/>
          <w:szCs w:val="24"/>
        </w:rPr>
      </w:pPr>
    </w:p>
    <w:p w14:paraId="47A9E6A2" w14:textId="77777777" w:rsidR="005D53BF" w:rsidRPr="0098442C" w:rsidRDefault="005D53BF" w:rsidP="00521ACA">
      <w:pPr>
        <w:spacing w:after="0" w:line="360" w:lineRule="auto"/>
        <w:rPr>
          <w:b/>
          <w:sz w:val="24"/>
          <w:szCs w:val="24"/>
        </w:rPr>
      </w:pPr>
    </w:p>
    <w:p w14:paraId="20EBF1FC" w14:textId="11DF984B" w:rsidR="006B7601" w:rsidRDefault="006B7601" w:rsidP="00521ACA">
      <w:pPr>
        <w:pStyle w:val="Standard"/>
        <w:spacing w:line="360" w:lineRule="auto"/>
        <w:jc w:val="center"/>
        <w:rPr>
          <w:rFonts w:ascii="Arial" w:hAnsi="Arial" w:cs="Arial"/>
          <w:b/>
          <w:bCs/>
          <w:sz w:val="24"/>
          <w:szCs w:val="24"/>
        </w:rPr>
      </w:pPr>
    </w:p>
    <w:p w14:paraId="49E231F0" w14:textId="05A2A2FA" w:rsidR="009D302E" w:rsidRDefault="009D302E" w:rsidP="00521ACA">
      <w:pPr>
        <w:pStyle w:val="Standard"/>
        <w:spacing w:line="360" w:lineRule="auto"/>
        <w:jc w:val="center"/>
        <w:rPr>
          <w:rFonts w:ascii="Arial" w:hAnsi="Arial" w:cs="Arial"/>
          <w:b/>
          <w:bCs/>
          <w:sz w:val="24"/>
          <w:szCs w:val="24"/>
        </w:rPr>
      </w:pPr>
    </w:p>
    <w:p w14:paraId="4B52FBAE" w14:textId="498E1827" w:rsidR="009D302E" w:rsidRDefault="009D302E" w:rsidP="00521ACA">
      <w:pPr>
        <w:pStyle w:val="Standard"/>
        <w:spacing w:line="360" w:lineRule="auto"/>
        <w:jc w:val="center"/>
        <w:rPr>
          <w:rFonts w:ascii="Arial" w:hAnsi="Arial" w:cs="Arial"/>
          <w:b/>
          <w:bCs/>
          <w:sz w:val="24"/>
          <w:szCs w:val="24"/>
        </w:rPr>
      </w:pPr>
    </w:p>
    <w:p w14:paraId="6B41771E" w14:textId="4983A9C4" w:rsidR="009D302E" w:rsidRDefault="009D302E" w:rsidP="00521ACA">
      <w:pPr>
        <w:pStyle w:val="Standard"/>
        <w:spacing w:line="360" w:lineRule="auto"/>
        <w:jc w:val="center"/>
        <w:rPr>
          <w:rFonts w:ascii="Arial" w:hAnsi="Arial" w:cs="Arial"/>
          <w:b/>
          <w:bCs/>
          <w:sz w:val="24"/>
          <w:szCs w:val="24"/>
        </w:rPr>
      </w:pPr>
    </w:p>
    <w:p w14:paraId="5B14A562" w14:textId="421990FF" w:rsidR="009D302E" w:rsidRDefault="009D302E" w:rsidP="00521ACA">
      <w:pPr>
        <w:pStyle w:val="Standard"/>
        <w:spacing w:line="360" w:lineRule="auto"/>
        <w:jc w:val="center"/>
        <w:rPr>
          <w:rFonts w:ascii="Arial" w:hAnsi="Arial" w:cs="Arial"/>
          <w:b/>
          <w:bCs/>
          <w:sz w:val="24"/>
          <w:szCs w:val="24"/>
        </w:rPr>
      </w:pPr>
    </w:p>
    <w:p w14:paraId="69DC4BCB" w14:textId="43549DB0" w:rsidR="009D302E" w:rsidRDefault="009D302E" w:rsidP="00521ACA">
      <w:pPr>
        <w:pStyle w:val="Standard"/>
        <w:spacing w:line="360" w:lineRule="auto"/>
        <w:jc w:val="center"/>
        <w:rPr>
          <w:rFonts w:ascii="Arial" w:hAnsi="Arial" w:cs="Arial"/>
          <w:b/>
          <w:bCs/>
          <w:sz w:val="24"/>
          <w:szCs w:val="24"/>
        </w:rPr>
      </w:pPr>
    </w:p>
    <w:p w14:paraId="203234D8" w14:textId="4121F605" w:rsidR="009D302E" w:rsidRDefault="009D302E" w:rsidP="00521ACA">
      <w:pPr>
        <w:pStyle w:val="Standard"/>
        <w:spacing w:line="360" w:lineRule="auto"/>
        <w:jc w:val="center"/>
        <w:rPr>
          <w:rFonts w:ascii="Arial" w:hAnsi="Arial" w:cs="Arial"/>
          <w:b/>
          <w:bCs/>
          <w:sz w:val="24"/>
          <w:szCs w:val="24"/>
        </w:rPr>
      </w:pPr>
    </w:p>
    <w:p w14:paraId="4EE7F675" w14:textId="33E6BBC6" w:rsidR="009D302E" w:rsidRDefault="009D302E" w:rsidP="00521ACA">
      <w:pPr>
        <w:pStyle w:val="Standard"/>
        <w:spacing w:line="360" w:lineRule="auto"/>
        <w:jc w:val="center"/>
        <w:rPr>
          <w:rFonts w:ascii="Arial" w:hAnsi="Arial" w:cs="Arial"/>
          <w:b/>
          <w:bCs/>
          <w:sz w:val="24"/>
          <w:szCs w:val="24"/>
        </w:rPr>
      </w:pPr>
    </w:p>
    <w:p w14:paraId="35BE6988" w14:textId="64E34EA3" w:rsidR="009D302E" w:rsidRDefault="009D302E" w:rsidP="00521ACA">
      <w:pPr>
        <w:pStyle w:val="Standard"/>
        <w:spacing w:line="360" w:lineRule="auto"/>
        <w:jc w:val="center"/>
        <w:rPr>
          <w:rFonts w:ascii="Arial" w:hAnsi="Arial" w:cs="Arial"/>
          <w:b/>
          <w:bCs/>
          <w:sz w:val="24"/>
          <w:szCs w:val="24"/>
        </w:rPr>
      </w:pPr>
    </w:p>
    <w:p w14:paraId="7F4CA0F2" w14:textId="7465D44A" w:rsidR="009D302E" w:rsidRDefault="009D302E" w:rsidP="00521ACA">
      <w:pPr>
        <w:pStyle w:val="Standard"/>
        <w:spacing w:line="360" w:lineRule="auto"/>
        <w:jc w:val="center"/>
        <w:rPr>
          <w:rFonts w:ascii="Arial" w:hAnsi="Arial" w:cs="Arial"/>
          <w:b/>
          <w:bCs/>
          <w:sz w:val="24"/>
          <w:szCs w:val="24"/>
        </w:rPr>
      </w:pPr>
    </w:p>
    <w:p w14:paraId="018E0F67" w14:textId="41F180EA" w:rsidR="00FB342E" w:rsidRDefault="00FB342E" w:rsidP="00521ACA">
      <w:pPr>
        <w:pStyle w:val="Standard"/>
        <w:spacing w:line="360" w:lineRule="auto"/>
        <w:jc w:val="center"/>
        <w:rPr>
          <w:rFonts w:ascii="Arial" w:hAnsi="Arial" w:cs="Arial"/>
          <w:b/>
          <w:bCs/>
          <w:sz w:val="24"/>
          <w:szCs w:val="24"/>
        </w:rPr>
      </w:pPr>
    </w:p>
    <w:p w14:paraId="68EB6813" w14:textId="2A0488C1" w:rsidR="00FB342E" w:rsidRDefault="00FB342E" w:rsidP="00521ACA">
      <w:pPr>
        <w:pStyle w:val="Standard"/>
        <w:spacing w:line="360" w:lineRule="auto"/>
        <w:jc w:val="center"/>
        <w:rPr>
          <w:rFonts w:ascii="Arial" w:hAnsi="Arial" w:cs="Arial"/>
          <w:b/>
          <w:bCs/>
          <w:sz w:val="24"/>
          <w:szCs w:val="24"/>
        </w:rPr>
      </w:pPr>
    </w:p>
    <w:p w14:paraId="0AFF2484" w14:textId="77777777" w:rsidR="00FB342E" w:rsidRDefault="00FB342E" w:rsidP="00521ACA">
      <w:pPr>
        <w:pStyle w:val="Standard"/>
        <w:spacing w:line="360" w:lineRule="auto"/>
        <w:jc w:val="center"/>
        <w:rPr>
          <w:rFonts w:ascii="Arial" w:hAnsi="Arial" w:cs="Arial"/>
          <w:b/>
          <w:bCs/>
          <w:sz w:val="24"/>
          <w:szCs w:val="24"/>
        </w:rPr>
      </w:pPr>
    </w:p>
    <w:p w14:paraId="32AEB555" w14:textId="736F4728" w:rsidR="009D302E" w:rsidRDefault="009D302E" w:rsidP="00521ACA">
      <w:pPr>
        <w:pStyle w:val="Standard"/>
        <w:spacing w:line="360" w:lineRule="auto"/>
        <w:jc w:val="center"/>
        <w:rPr>
          <w:rFonts w:ascii="Arial" w:hAnsi="Arial" w:cs="Arial"/>
          <w:b/>
          <w:bCs/>
          <w:sz w:val="24"/>
          <w:szCs w:val="24"/>
        </w:rPr>
      </w:pPr>
    </w:p>
    <w:p w14:paraId="370B2FAD" w14:textId="77777777" w:rsidR="00F159EF" w:rsidRPr="007210C2" w:rsidRDefault="00F159EF" w:rsidP="000C7F3D">
      <w:pPr>
        <w:pStyle w:val="Standard"/>
        <w:spacing w:line="360" w:lineRule="auto"/>
        <w:jc w:val="center"/>
        <w:rPr>
          <w:rFonts w:ascii="Arial" w:hAnsi="Arial" w:cs="Arial"/>
          <w:sz w:val="24"/>
          <w:szCs w:val="24"/>
        </w:rPr>
      </w:pPr>
      <w:r w:rsidRPr="007210C2">
        <w:rPr>
          <w:rFonts w:ascii="Arial" w:hAnsi="Arial" w:cs="Arial"/>
          <w:b/>
          <w:sz w:val="24"/>
          <w:szCs w:val="24"/>
        </w:rPr>
        <w:lastRenderedPageBreak/>
        <w:t>SYLABUS DO PRZEDMIOTU</w:t>
      </w:r>
    </w:p>
    <w:p w14:paraId="4330CAA0" w14:textId="77777777" w:rsidR="00F159EF" w:rsidRPr="00E430D0" w:rsidRDefault="00F159EF" w:rsidP="000C7F3D">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F159EF" w:rsidRPr="00E430D0" w14:paraId="6558034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DA409B"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ED4409" w14:textId="77777777" w:rsidR="00F159EF" w:rsidRPr="00072C53" w:rsidRDefault="00F159EF" w:rsidP="000C7F3D">
            <w:pPr>
              <w:spacing w:after="0" w:line="360" w:lineRule="auto"/>
              <w:jc w:val="center"/>
              <w:rPr>
                <w:rFonts w:ascii="Arial" w:hAnsi="Arial" w:cs="Arial"/>
                <w:sz w:val="24"/>
                <w:szCs w:val="24"/>
                <w:highlight w:val="yellow"/>
              </w:rPr>
            </w:pPr>
            <w:r w:rsidRPr="00A46394">
              <w:rPr>
                <w:rFonts w:ascii="Arial" w:hAnsi="Arial" w:cs="Arial"/>
                <w:sz w:val="24"/>
                <w:szCs w:val="24"/>
              </w:rPr>
              <w:t>Gospodarka wodno-ściekowa w gospodarce o obiegu zamkniętym</w:t>
            </w:r>
          </w:p>
        </w:tc>
      </w:tr>
      <w:tr w:rsidR="00F159EF" w:rsidRPr="00091D4B" w14:paraId="0FE2D56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82BE4A"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CB149E" w14:textId="77777777" w:rsidR="00F159EF" w:rsidRPr="00910BBD" w:rsidRDefault="00F159EF" w:rsidP="000C7F3D">
            <w:pPr>
              <w:spacing w:after="0" w:line="360" w:lineRule="auto"/>
              <w:jc w:val="center"/>
              <w:rPr>
                <w:rFonts w:ascii="Arial" w:hAnsi="Arial" w:cs="Arial"/>
                <w:sz w:val="24"/>
                <w:szCs w:val="24"/>
                <w:highlight w:val="yellow"/>
                <w:lang w:val="en-US"/>
              </w:rPr>
            </w:pPr>
            <w:r w:rsidRPr="00910BBD">
              <w:rPr>
                <w:rFonts w:ascii="Arial" w:hAnsi="Arial" w:cs="Arial"/>
                <w:sz w:val="24"/>
                <w:szCs w:val="24"/>
                <w:lang w:val="en-US"/>
              </w:rPr>
              <w:t>Water and sewage management in circular economy</w:t>
            </w:r>
          </w:p>
        </w:tc>
      </w:tr>
      <w:tr w:rsidR="00F159EF" w:rsidRPr="00E430D0" w14:paraId="7434775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22A33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DD69E6" w14:textId="77777777" w:rsidR="00F159EF" w:rsidRPr="00072C53" w:rsidRDefault="00F159EF" w:rsidP="000C7F3D">
            <w:pPr>
              <w:spacing w:after="0" w:line="360" w:lineRule="auto"/>
              <w:jc w:val="center"/>
              <w:rPr>
                <w:rFonts w:ascii="Arial" w:hAnsi="Arial" w:cs="Arial"/>
                <w:sz w:val="24"/>
                <w:szCs w:val="24"/>
                <w:highlight w:val="yellow"/>
              </w:rPr>
            </w:pPr>
            <w:r>
              <w:rPr>
                <w:rFonts w:ascii="Arial" w:hAnsi="Arial" w:cs="Arial"/>
                <w:sz w:val="24"/>
                <w:szCs w:val="24"/>
              </w:rPr>
              <w:t>kierunkowy</w:t>
            </w:r>
          </w:p>
        </w:tc>
      </w:tr>
      <w:tr w:rsidR="00F159EF" w:rsidRPr="00E430D0" w14:paraId="13D4661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D430A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5C73D4" w14:textId="77777777" w:rsidR="00F159EF" w:rsidRPr="00072C53" w:rsidRDefault="00F159EF" w:rsidP="000C7F3D">
            <w:pPr>
              <w:spacing w:after="0" w:line="360" w:lineRule="auto"/>
              <w:jc w:val="center"/>
              <w:rPr>
                <w:rFonts w:ascii="Arial" w:hAnsi="Arial" w:cs="Arial"/>
                <w:sz w:val="24"/>
                <w:szCs w:val="24"/>
                <w:highlight w:val="yellow"/>
              </w:rPr>
            </w:pPr>
            <w:r w:rsidRPr="001C4B28">
              <w:rPr>
                <w:rFonts w:ascii="Arial" w:hAnsi="Arial" w:cs="Arial"/>
                <w:sz w:val="24"/>
                <w:szCs w:val="24"/>
              </w:rPr>
              <w:t>1021</w:t>
            </w:r>
          </w:p>
        </w:tc>
      </w:tr>
      <w:tr w:rsidR="00F159EF" w:rsidRPr="00E430D0" w14:paraId="6A4C417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CF3D7"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03727F" w14:textId="77777777" w:rsidR="00F159EF" w:rsidRPr="00E430D0" w:rsidRDefault="00F159EF" w:rsidP="000C7F3D">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F159EF" w:rsidRPr="00E430D0" w14:paraId="0E582B1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79199A"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D7DD78" w14:textId="77777777" w:rsidR="00F159EF" w:rsidRPr="00E430D0" w:rsidRDefault="00F159EF" w:rsidP="000C7F3D">
            <w:pPr>
              <w:spacing w:after="0" w:line="360" w:lineRule="auto"/>
              <w:jc w:val="center"/>
              <w:rPr>
                <w:rFonts w:ascii="Arial" w:hAnsi="Arial" w:cs="Arial"/>
                <w:sz w:val="24"/>
                <w:szCs w:val="24"/>
              </w:rPr>
            </w:pPr>
            <w:r>
              <w:rPr>
                <w:rFonts w:ascii="Arial" w:hAnsi="Arial" w:cs="Arial"/>
                <w:sz w:val="24"/>
                <w:szCs w:val="24"/>
              </w:rPr>
              <w:t>p</w:t>
            </w:r>
            <w:r w:rsidRPr="00E430D0">
              <w:rPr>
                <w:rFonts w:ascii="Arial" w:hAnsi="Arial" w:cs="Arial"/>
                <w:sz w:val="24"/>
                <w:szCs w:val="24"/>
              </w:rPr>
              <w:t>olski</w:t>
            </w:r>
          </w:p>
        </w:tc>
      </w:tr>
      <w:tr w:rsidR="00F159EF" w:rsidRPr="00E430D0" w14:paraId="6C8A7E0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7A2423"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C94C8C" w14:textId="77777777" w:rsidR="00F159EF" w:rsidRPr="00E430D0" w:rsidRDefault="00F159EF" w:rsidP="000C7F3D">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F159EF" w:rsidRPr="00E430D0" w14:paraId="2F860B3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11FDA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3DD0F5" w14:textId="77777777" w:rsidR="00F159EF" w:rsidRPr="00E430D0" w:rsidRDefault="00F159EF" w:rsidP="000C7F3D">
            <w:pPr>
              <w:spacing w:after="0" w:line="360" w:lineRule="auto"/>
              <w:jc w:val="center"/>
              <w:rPr>
                <w:rFonts w:ascii="Arial" w:hAnsi="Arial" w:cs="Arial"/>
                <w:sz w:val="24"/>
                <w:szCs w:val="24"/>
              </w:rPr>
            </w:pPr>
            <w:r>
              <w:rPr>
                <w:rFonts w:ascii="Arial" w:hAnsi="Arial" w:cs="Arial"/>
                <w:sz w:val="24"/>
                <w:szCs w:val="24"/>
              </w:rPr>
              <w:t>s</w:t>
            </w:r>
            <w:r w:rsidRPr="00E430D0">
              <w:rPr>
                <w:rFonts w:ascii="Arial" w:hAnsi="Arial" w:cs="Arial"/>
                <w:sz w:val="24"/>
                <w:szCs w:val="24"/>
              </w:rPr>
              <w:t>tacjonarne</w:t>
            </w:r>
          </w:p>
        </w:tc>
      </w:tr>
      <w:tr w:rsidR="00F159EF" w:rsidRPr="00E430D0" w14:paraId="0656153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81584"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0E4410" w14:textId="77777777" w:rsidR="00F159EF" w:rsidRPr="003F26A8" w:rsidRDefault="00F159EF" w:rsidP="000C7F3D">
            <w:pPr>
              <w:spacing w:after="0" w:line="360" w:lineRule="auto"/>
              <w:jc w:val="center"/>
              <w:rPr>
                <w:rFonts w:ascii="Arial" w:hAnsi="Arial" w:cs="Arial"/>
                <w:sz w:val="24"/>
                <w:szCs w:val="24"/>
              </w:rPr>
            </w:pPr>
            <w:r w:rsidRPr="003F26A8">
              <w:rPr>
                <w:rFonts w:ascii="Arial" w:hAnsi="Arial" w:cs="Arial"/>
                <w:sz w:val="24"/>
                <w:szCs w:val="24"/>
              </w:rPr>
              <w:t>3</w:t>
            </w:r>
          </w:p>
        </w:tc>
      </w:tr>
      <w:tr w:rsidR="00F159EF" w:rsidRPr="00E430D0" w14:paraId="0866D0B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78E567"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057503" w14:textId="77777777" w:rsidR="00F159EF" w:rsidRPr="003F26A8" w:rsidRDefault="00F159EF" w:rsidP="000C7F3D">
            <w:pPr>
              <w:spacing w:after="0" w:line="360" w:lineRule="auto"/>
              <w:jc w:val="center"/>
              <w:rPr>
                <w:rFonts w:ascii="Arial" w:hAnsi="Arial" w:cs="Arial"/>
                <w:sz w:val="24"/>
                <w:szCs w:val="24"/>
              </w:rPr>
            </w:pPr>
            <w:r w:rsidRPr="003F26A8">
              <w:rPr>
                <w:rFonts w:ascii="Arial" w:hAnsi="Arial" w:cs="Arial"/>
                <w:sz w:val="24"/>
                <w:szCs w:val="24"/>
              </w:rPr>
              <w:t>2</w:t>
            </w:r>
          </w:p>
        </w:tc>
      </w:tr>
    </w:tbl>
    <w:p w14:paraId="6B615058" w14:textId="77777777" w:rsidR="00F159EF" w:rsidRPr="00E430D0" w:rsidRDefault="00F159EF" w:rsidP="000C7F3D">
      <w:pPr>
        <w:pStyle w:val="Standard"/>
        <w:spacing w:line="360" w:lineRule="auto"/>
        <w:jc w:val="center"/>
        <w:rPr>
          <w:rFonts w:ascii="Arial" w:hAnsi="Arial" w:cs="Arial"/>
          <w:b/>
          <w:sz w:val="24"/>
          <w:szCs w:val="24"/>
        </w:rPr>
      </w:pPr>
    </w:p>
    <w:p w14:paraId="0F5440B3"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2E42C8E7" w14:textId="77777777" w:rsidR="00F159EF" w:rsidRPr="00E430D0" w:rsidRDefault="00F159EF" w:rsidP="000C7F3D">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F159EF" w:rsidRPr="00E430D0" w14:paraId="7A684C90"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221065"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DBE1A9"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6CEA9B"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7130D3"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6AD382"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411FA8"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F159EF" w:rsidRPr="00E430D0" w14:paraId="5A82B0F5"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4E3D08"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88142D"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7AEC00"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BC73D2"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B4257E"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0F2EC9"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62CB7BF9" w14:textId="77777777" w:rsidR="00F159EF" w:rsidRPr="00E430D0" w:rsidRDefault="00F159EF" w:rsidP="000C7F3D">
      <w:pPr>
        <w:pStyle w:val="Standard"/>
        <w:spacing w:line="360" w:lineRule="auto"/>
        <w:rPr>
          <w:rFonts w:ascii="Arial" w:hAnsi="Arial" w:cs="Arial"/>
          <w:b/>
          <w:sz w:val="24"/>
          <w:szCs w:val="24"/>
          <w:u w:val="single"/>
        </w:rPr>
      </w:pPr>
    </w:p>
    <w:p w14:paraId="335FD88C"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7F034B92"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F159EF" w:rsidRPr="00E430D0" w14:paraId="4F3CBFED" w14:textId="77777777" w:rsidTr="0081758D">
        <w:tc>
          <w:tcPr>
            <w:tcW w:w="590" w:type="dxa"/>
            <w:shd w:val="clear" w:color="auto" w:fill="auto"/>
          </w:tcPr>
          <w:p w14:paraId="3C7722A4" w14:textId="77777777" w:rsidR="00F159EF" w:rsidRPr="00E430D0" w:rsidRDefault="00F159EF" w:rsidP="000C7F3D">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4178B822" w14:textId="77777777" w:rsidR="00F159EF" w:rsidRPr="00E430D0" w:rsidRDefault="00F159EF" w:rsidP="000C7F3D">
            <w:pPr>
              <w:spacing w:after="0" w:line="360" w:lineRule="auto"/>
              <w:ind w:left="-108"/>
              <w:rPr>
                <w:rFonts w:ascii="Arial" w:hAnsi="Arial" w:cs="Arial"/>
                <w:sz w:val="24"/>
                <w:szCs w:val="24"/>
              </w:rPr>
            </w:pPr>
            <w:r w:rsidRPr="00E430D0">
              <w:rPr>
                <w:rFonts w:ascii="Arial" w:hAnsi="Arial" w:cs="Arial"/>
                <w:sz w:val="24"/>
                <w:szCs w:val="24"/>
              </w:rPr>
              <w:t xml:space="preserve">Zapoznanie studentów </w:t>
            </w:r>
            <w:r w:rsidRPr="00FD3EA0">
              <w:rPr>
                <w:rFonts w:ascii="Arial" w:eastAsia="Times New Roman" w:hAnsi="Arial" w:cs="Arial"/>
                <w:sz w:val="24"/>
              </w:rPr>
              <w:t>z kluczowymi aspektami nowoczesnej gospodarki wodno-ściekowej w kontekście gospodarki o obiegu zamkniętym (GOZ) oraz</w:t>
            </w:r>
            <w:r w:rsidRPr="004502F7">
              <w:rPr>
                <w:rFonts w:ascii="Arial" w:eastAsia="Times New Roman" w:hAnsi="Arial" w:cs="Arial"/>
                <w:sz w:val="24"/>
              </w:rPr>
              <w:t xml:space="preserve"> przekazanie wiedzy o metodach odzysku zasobów, takich jak</w:t>
            </w:r>
            <w:r w:rsidRPr="00FD3EA0">
              <w:rPr>
                <w:rFonts w:ascii="Arial" w:eastAsia="Times New Roman" w:hAnsi="Arial" w:cs="Arial"/>
                <w:sz w:val="24"/>
              </w:rPr>
              <w:t>:</w:t>
            </w:r>
            <w:r w:rsidRPr="004502F7">
              <w:rPr>
                <w:rFonts w:ascii="Arial" w:eastAsia="Times New Roman" w:hAnsi="Arial" w:cs="Arial"/>
                <w:sz w:val="24"/>
              </w:rPr>
              <w:t xml:space="preserve"> woda, metale, chemikalia, fosfor czy energia.</w:t>
            </w:r>
          </w:p>
        </w:tc>
      </w:tr>
      <w:tr w:rsidR="00F159EF" w:rsidRPr="00E430D0" w14:paraId="0EDF8AC8" w14:textId="77777777" w:rsidTr="0081758D">
        <w:tc>
          <w:tcPr>
            <w:tcW w:w="590" w:type="dxa"/>
            <w:shd w:val="clear" w:color="auto" w:fill="auto"/>
          </w:tcPr>
          <w:p w14:paraId="689BBD30" w14:textId="77777777" w:rsidR="00F159EF" w:rsidRPr="00E430D0" w:rsidRDefault="00F159EF" w:rsidP="000C7F3D">
            <w:pPr>
              <w:spacing w:after="0" w:line="360" w:lineRule="auto"/>
              <w:rPr>
                <w:rFonts w:ascii="Arial" w:hAnsi="Arial" w:cs="Arial"/>
                <w:b/>
                <w:sz w:val="24"/>
                <w:szCs w:val="24"/>
              </w:rPr>
            </w:pPr>
            <w:r w:rsidRPr="00E430D0">
              <w:rPr>
                <w:rFonts w:ascii="Arial" w:hAnsi="Arial" w:cs="Arial"/>
                <w:b/>
                <w:sz w:val="24"/>
                <w:szCs w:val="24"/>
              </w:rPr>
              <w:t>C</w:t>
            </w:r>
            <w:r>
              <w:rPr>
                <w:rFonts w:ascii="Arial" w:hAnsi="Arial" w:cs="Arial"/>
                <w:b/>
                <w:sz w:val="24"/>
                <w:szCs w:val="24"/>
              </w:rPr>
              <w:t>2</w:t>
            </w:r>
            <w:r w:rsidRPr="00E430D0">
              <w:rPr>
                <w:rFonts w:ascii="Arial" w:hAnsi="Arial" w:cs="Arial"/>
                <w:b/>
                <w:sz w:val="24"/>
                <w:szCs w:val="24"/>
              </w:rPr>
              <w:t>.</w:t>
            </w:r>
          </w:p>
        </w:tc>
        <w:tc>
          <w:tcPr>
            <w:tcW w:w="8090" w:type="dxa"/>
            <w:shd w:val="clear" w:color="auto" w:fill="auto"/>
            <w:vAlign w:val="center"/>
          </w:tcPr>
          <w:p w14:paraId="2380A73B" w14:textId="77777777" w:rsidR="00F159EF" w:rsidRDefault="00F159EF" w:rsidP="000C7F3D">
            <w:pPr>
              <w:spacing w:after="0" w:line="360" w:lineRule="auto"/>
              <w:ind w:left="-108"/>
              <w:rPr>
                <w:rFonts w:ascii="Arial" w:eastAsia="Times New Roman" w:hAnsi="Arial" w:cs="Arial"/>
                <w:sz w:val="24"/>
              </w:rPr>
            </w:pPr>
            <w:r w:rsidRPr="00E430D0">
              <w:rPr>
                <w:rFonts w:ascii="Arial" w:hAnsi="Arial" w:cs="Arial"/>
                <w:sz w:val="24"/>
                <w:szCs w:val="24"/>
              </w:rPr>
              <w:t xml:space="preserve">Nabycie przez studentów umiejętności </w:t>
            </w:r>
            <w:r w:rsidRPr="0045694D">
              <w:rPr>
                <w:rFonts w:ascii="Arial" w:eastAsia="Times New Roman" w:hAnsi="Arial" w:cs="Arial"/>
                <w:sz w:val="24"/>
              </w:rPr>
              <w:t>zastosowania</w:t>
            </w:r>
            <w:r>
              <w:rPr>
                <w:rFonts w:ascii="Arial" w:eastAsia="Times New Roman" w:hAnsi="Arial" w:cs="Arial"/>
                <w:sz w:val="24"/>
              </w:rPr>
              <w:t xml:space="preserve"> nowych</w:t>
            </w:r>
            <w:r w:rsidRPr="0045694D">
              <w:rPr>
                <w:rFonts w:ascii="Arial" w:eastAsia="Times New Roman" w:hAnsi="Arial" w:cs="Arial"/>
                <w:sz w:val="24"/>
              </w:rPr>
              <w:t xml:space="preserve"> technologii</w:t>
            </w:r>
            <w:r>
              <w:rPr>
                <w:rFonts w:ascii="Arial" w:eastAsia="Times New Roman" w:hAnsi="Arial" w:cs="Arial"/>
                <w:sz w:val="24"/>
              </w:rPr>
              <w:t xml:space="preserve"> gospodarki wodno-ściekowej</w:t>
            </w:r>
            <w:r w:rsidRPr="0045694D">
              <w:rPr>
                <w:rFonts w:ascii="Arial" w:eastAsia="Times New Roman" w:hAnsi="Arial" w:cs="Arial"/>
                <w:sz w:val="24"/>
              </w:rPr>
              <w:t xml:space="preserve"> w celu minimalizacji odpadów i optymalizacji zużycia surowców, zgodnie z zasadami GOZ.</w:t>
            </w:r>
          </w:p>
          <w:p w14:paraId="39B5CF54" w14:textId="79288B9B" w:rsidR="00FB342E" w:rsidRPr="00E430D0" w:rsidRDefault="00FB342E" w:rsidP="000C7F3D">
            <w:pPr>
              <w:spacing w:after="0" w:line="360" w:lineRule="auto"/>
              <w:ind w:left="-108"/>
              <w:rPr>
                <w:rFonts w:ascii="Arial" w:hAnsi="Arial" w:cs="Arial"/>
                <w:sz w:val="24"/>
                <w:szCs w:val="24"/>
              </w:rPr>
            </w:pPr>
          </w:p>
        </w:tc>
      </w:tr>
    </w:tbl>
    <w:p w14:paraId="30DBD627"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F159EF" w:rsidRPr="00E430D0" w14:paraId="0664C1E0" w14:textId="77777777" w:rsidTr="0081758D">
        <w:tc>
          <w:tcPr>
            <w:tcW w:w="8907" w:type="dxa"/>
            <w:shd w:val="clear" w:color="auto" w:fill="auto"/>
            <w:vAlign w:val="center"/>
          </w:tcPr>
          <w:p w14:paraId="7CB3522F" w14:textId="27E5AD28" w:rsidR="00F159EF" w:rsidRPr="00E430D0" w:rsidRDefault="00F159EF" w:rsidP="00091713">
            <w:pPr>
              <w:widowControl w:val="0"/>
              <w:numPr>
                <w:ilvl w:val="0"/>
                <w:numId w:val="30"/>
              </w:numPr>
              <w:suppressAutoHyphens/>
              <w:autoSpaceDN w:val="0"/>
              <w:spacing w:after="0" w:line="360" w:lineRule="auto"/>
              <w:textAlignment w:val="baseline"/>
              <w:rPr>
                <w:rFonts w:ascii="Arial" w:hAnsi="Arial" w:cs="Arial"/>
                <w:sz w:val="24"/>
                <w:szCs w:val="24"/>
              </w:rPr>
            </w:pPr>
            <w:r>
              <w:rPr>
                <w:rFonts w:ascii="Arial" w:hAnsi="Arial" w:cs="Arial"/>
                <w:sz w:val="24"/>
                <w:szCs w:val="24"/>
              </w:rPr>
              <w:t>Podstawowa w</w:t>
            </w:r>
            <w:r w:rsidRPr="00E430D0">
              <w:rPr>
                <w:rFonts w:ascii="Arial" w:hAnsi="Arial" w:cs="Arial"/>
                <w:sz w:val="24"/>
                <w:szCs w:val="24"/>
              </w:rPr>
              <w:t xml:space="preserve">iedza z zakresu </w:t>
            </w:r>
            <w:r>
              <w:rPr>
                <w:rFonts w:ascii="Arial" w:hAnsi="Arial" w:cs="Arial"/>
                <w:sz w:val="24"/>
                <w:szCs w:val="24"/>
              </w:rPr>
              <w:t xml:space="preserve">inżynierii środowiska i chemii - </w:t>
            </w:r>
            <w:r w:rsidRPr="002C03E5">
              <w:rPr>
                <w:rFonts w:ascii="Arial" w:hAnsi="Arial" w:cs="Arial"/>
                <w:sz w:val="24"/>
                <w:szCs w:val="24"/>
              </w:rPr>
              <w:t xml:space="preserve">znajomość </w:t>
            </w:r>
            <w:r w:rsidRPr="002C03E5">
              <w:rPr>
                <w:rFonts w:ascii="Arial" w:hAnsi="Arial" w:cs="Arial"/>
                <w:sz w:val="24"/>
                <w:szCs w:val="24"/>
              </w:rPr>
              <w:lastRenderedPageBreak/>
              <w:t xml:space="preserve">podstawowych procesów chemicznych i fizycznych, które zachodzą </w:t>
            </w:r>
            <w:r w:rsidR="00F16BE9">
              <w:rPr>
                <w:rFonts w:ascii="Arial" w:hAnsi="Arial" w:cs="Arial"/>
                <w:sz w:val="24"/>
                <w:szCs w:val="24"/>
              </w:rPr>
              <w:br/>
            </w:r>
            <w:r w:rsidRPr="002C03E5">
              <w:rPr>
                <w:rFonts w:ascii="Arial" w:hAnsi="Arial" w:cs="Arial"/>
                <w:sz w:val="24"/>
                <w:szCs w:val="24"/>
              </w:rPr>
              <w:t>w środowisku wodnym i ściekowym</w:t>
            </w:r>
            <w:r w:rsidRPr="00E430D0">
              <w:rPr>
                <w:rFonts w:ascii="Arial" w:hAnsi="Arial" w:cs="Arial"/>
                <w:sz w:val="24"/>
                <w:szCs w:val="24"/>
              </w:rPr>
              <w:t>.</w:t>
            </w:r>
          </w:p>
        </w:tc>
      </w:tr>
      <w:tr w:rsidR="00F159EF" w:rsidRPr="00E430D0" w14:paraId="0414B979" w14:textId="77777777" w:rsidTr="0081758D">
        <w:tc>
          <w:tcPr>
            <w:tcW w:w="8907" w:type="dxa"/>
            <w:shd w:val="clear" w:color="auto" w:fill="auto"/>
            <w:vAlign w:val="center"/>
          </w:tcPr>
          <w:p w14:paraId="626E57F5" w14:textId="77777777" w:rsidR="00F159EF" w:rsidRDefault="00F159EF" w:rsidP="00091713">
            <w:pPr>
              <w:widowControl w:val="0"/>
              <w:numPr>
                <w:ilvl w:val="0"/>
                <w:numId w:val="30"/>
              </w:numPr>
              <w:suppressAutoHyphens/>
              <w:autoSpaceDN w:val="0"/>
              <w:spacing w:after="0" w:line="360" w:lineRule="auto"/>
              <w:ind w:left="606" w:hanging="357"/>
              <w:textAlignment w:val="baseline"/>
              <w:rPr>
                <w:rFonts w:ascii="Arial" w:hAnsi="Arial" w:cs="Arial"/>
                <w:sz w:val="24"/>
                <w:szCs w:val="24"/>
              </w:rPr>
            </w:pPr>
            <w:r w:rsidRPr="002C03E5">
              <w:rPr>
                <w:rFonts w:ascii="Arial" w:hAnsi="Arial" w:cs="Arial"/>
                <w:sz w:val="24"/>
                <w:szCs w:val="24"/>
              </w:rPr>
              <w:lastRenderedPageBreak/>
              <w:t xml:space="preserve">Znajomość technologii </w:t>
            </w:r>
            <w:r>
              <w:rPr>
                <w:rFonts w:ascii="Arial" w:hAnsi="Arial" w:cs="Arial"/>
                <w:sz w:val="24"/>
                <w:szCs w:val="24"/>
              </w:rPr>
              <w:t>uzdatniania</w:t>
            </w:r>
            <w:r w:rsidRPr="002C03E5">
              <w:rPr>
                <w:rFonts w:ascii="Arial" w:hAnsi="Arial" w:cs="Arial"/>
                <w:sz w:val="24"/>
                <w:szCs w:val="24"/>
              </w:rPr>
              <w:t xml:space="preserve"> wody i </w:t>
            </w:r>
            <w:r>
              <w:rPr>
                <w:rFonts w:ascii="Arial" w:hAnsi="Arial" w:cs="Arial"/>
                <w:sz w:val="24"/>
                <w:szCs w:val="24"/>
              </w:rPr>
              <w:t xml:space="preserve">oczyszczania </w:t>
            </w:r>
            <w:r w:rsidRPr="002C03E5">
              <w:rPr>
                <w:rFonts w:ascii="Arial" w:hAnsi="Arial" w:cs="Arial"/>
                <w:sz w:val="24"/>
                <w:szCs w:val="24"/>
              </w:rPr>
              <w:t xml:space="preserve">ścieków – zrozumienie procesów stosowanych w tradycyjnych metodach </w:t>
            </w:r>
            <w:r>
              <w:rPr>
                <w:rFonts w:ascii="Arial" w:hAnsi="Arial" w:cs="Arial"/>
                <w:sz w:val="24"/>
                <w:szCs w:val="24"/>
              </w:rPr>
              <w:t>uzdatniania</w:t>
            </w:r>
            <w:r w:rsidRPr="002C03E5">
              <w:rPr>
                <w:rFonts w:ascii="Arial" w:hAnsi="Arial" w:cs="Arial"/>
                <w:sz w:val="24"/>
                <w:szCs w:val="24"/>
              </w:rPr>
              <w:t xml:space="preserve"> wody oraz gospodarki wodno-ściekowej</w:t>
            </w:r>
            <w:r>
              <w:rPr>
                <w:rFonts w:ascii="Arial" w:hAnsi="Arial" w:cs="Arial"/>
                <w:sz w:val="24"/>
                <w:szCs w:val="24"/>
              </w:rPr>
              <w:t>.</w:t>
            </w:r>
          </w:p>
          <w:p w14:paraId="3E314AF0" w14:textId="77777777" w:rsidR="00F159EF" w:rsidRPr="00E430D0" w:rsidRDefault="00F159EF" w:rsidP="00091713">
            <w:pPr>
              <w:widowControl w:val="0"/>
              <w:numPr>
                <w:ilvl w:val="0"/>
                <w:numId w:val="30"/>
              </w:numPr>
              <w:suppressAutoHyphens/>
              <w:autoSpaceDN w:val="0"/>
              <w:spacing w:after="0" w:line="360" w:lineRule="auto"/>
              <w:ind w:left="606" w:hanging="357"/>
              <w:textAlignment w:val="baseline"/>
              <w:rPr>
                <w:rFonts w:ascii="Arial" w:hAnsi="Arial" w:cs="Arial"/>
                <w:sz w:val="24"/>
                <w:szCs w:val="24"/>
              </w:rPr>
            </w:pPr>
            <w:r w:rsidRPr="002C03E5">
              <w:rPr>
                <w:rFonts w:ascii="Arial" w:hAnsi="Arial" w:cs="Arial"/>
                <w:sz w:val="24"/>
                <w:szCs w:val="24"/>
              </w:rPr>
              <w:t>Podstawowa znajomość zasad gospodarki o obiegu zamkniętym (GOZ) – ogólne rozumienie koncepcji GOZ, w tym sposobów minimalizacji odpadów i efektywnego wykorzystania surowców.</w:t>
            </w:r>
          </w:p>
        </w:tc>
      </w:tr>
      <w:tr w:rsidR="00F159EF" w:rsidRPr="00E430D0" w14:paraId="14DA242D" w14:textId="77777777" w:rsidTr="0081758D">
        <w:tc>
          <w:tcPr>
            <w:tcW w:w="8907" w:type="dxa"/>
            <w:shd w:val="clear" w:color="auto" w:fill="auto"/>
            <w:vAlign w:val="center"/>
          </w:tcPr>
          <w:p w14:paraId="2A1C1A18" w14:textId="77777777" w:rsidR="00F159EF" w:rsidRDefault="00F159EF" w:rsidP="00091713">
            <w:pPr>
              <w:widowControl w:val="0"/>
              <w:numPr>
                <w:ilvl w:val="0"/>
                <w:numId w:val="30"/>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Umiejętność pracy samodzielnej i w grupie.</w:t>
            </w:r>
          </w:p>
          <w:p w14:paraId="1321DAF8" w14:textId="77777777" w:rsidR="00F159EF" w:rsidRDefault="00F159EF" w:rsidP="000C7F3D">
            <w:pPr>
              <w:spacing w:after="0" w:line="360" w:lineRule="auto"/>
              <w:rPr>
                <w:rFonts w:ascii="Arial" w:hAnsi="Arial" w:cs="Arial"/>
                <w:sz w:val="24"/>
                <w:szCs w:val="24"/>
              </w:rPr>
            </w:pPr>
          </w:p>
        </w:tc>
      </w:tr>
    </w:tbl>
    <w:p w14:paraId="0FAAA226"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EFEKTY UCZENIA SIĘ</w:t>
      </w:r>
    </w:p>
    <w:p w14:paraId="201B5071" w14:textId="77777777" w:rsidR="00F159EF" w:rsidRPr="00BD02E3" w:rsidRDefault="00F159EF" w:rsidP="000C7F3D">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w:t>
      </w:r>
      <w:r w:rsidRPr="00BD02E3">
        <w:rPr>
          <w:rFonts w:ascii="Arial" w:hAnsi="Arial" w:cs="Arial"/>
          <w:sz w:val="24"/>
          <w:szCs w:val="24"/>
        </w:rPr>
        <w:t>– Student posiada wiedzę na temat technologii odzysku zasobów (woda, metale, fosfor, energia) oraz metod minimalizacji odpadów w gospodarce wodno-ściekowej zgodnie z zasadami gospodarki o obiegu zamkniętym (GOZ).</w:t>
      </w:r>
    </w:p>
    <w:p w14:paraId="52E9C136" w14:textId="2945793D" w:rsidR="00F159EF" w:rsidRPr="00BD02E3" w:rsidRDefault="00F159EF" w:rsidP="000C7F3D">
      <w:pPr>
        <w:pStyle w:val="Standard"/>
        <w:spacing w:line="360" w:lineRule="auto"/>
        <w:ind w:left="1077" w:hanging="720"/>
        <w:rPr>
          <w:rFonts w:ascii="Arial" w:hAnsi="Arial" w:cs="Arial"/>
          <w:sz w:val="24"/>
          <w:szCs w:val="24"/>
        </w:rPr>
      </w:pPr>
      <w:r w:rsidRPr="00BD02E3">
        <w:rPr>
          <w:rFonts w:ascii="Arial" w:hAnsi="Arial" w:cs="Arial"/>
          <w:sz w:val="24"/>
          <w:szCs w:val="24"/>
        </w:rPr>
        <w:t xml:space="preserve">EU 2 – Student potrafi ocenić zastosowanie różnych technologii oczyszczania </w:t>
      </w:r>
      <w:r>
        <w:rPr>
          <w:rFonts w:ascii="Arial" w:hAnsi="Arial" w:cs="Arial"/>
          <w:sz w:val="24"/>
          <w:szCs w:val="24"/>
        </w:rPr>
        <w:br/>
      </w:r>
      <w:r w:rsidRPr="00BD02E3">
        <w:rPr>
          <w:rFonts w:ascii="Arial" w:hAnsi="Arial" w:cs="Arial"/>
          <w:sz w:val="24"/>
          <w:szCs w:val="24"/>
        </w:rPr>
        <w:t>i odzysku zasobów, takich jak procesy</w:t>
      </w:r>
      <w:r>
        <w:rPr>
          <w:rFonts w:ascii="Arial" w:hAnsi="Arial" w:cs="Arial"/>
          <w:sz w:val="24"/>
          <w:szCs w:val="24"/>
        </w:rPr>
        <w:t>:</w:t>
      </w:r>
      <w:r w:rsidRPr="00BD02E3">
        <w:rPr>
          <w:rFonts w:ascii="Arial" w:hAnsi="Arial" w:cs="Arial"/>
          <w:sz w:val="24"/>
          <w:szCs w:val="24"/>
        </w:rPr>
        <w:t xml:space="preserve"> krystalizacji, systemy filtracji </w:t>
      </w:r>
      <w:r>
        <w:rPr>
          <w:rFonts w:ascii="Arial" w:hAnsi="Arial" w:cs="Arial"/>
          <w:sz w:val="24"/>
          <w:szCs w:val="24"/>
        </w:rPr>
        <w:br/>
      </w:r>
      <w:r w:rsidRPr="00BD02E3">
        <w:rPr>
          <w:rFonts w:ascii="Arial" w:hAnsi="Arial" w:cs="Arial"/>
          <w:sz w:val="24"/>
          <w:szCs w:val="24"/>
        </w:rPr>
        <w:t>i dezynfekcji wody, w kontekście gospodarki cyrkulacyjnej.</w:t>
      </w:r>
    </w:p>
    <w:p w14:paraId="6CA61D5D" w14:textId="6948DF71" w:rsidR="00F159EF" w:rsidRPr="00BD02E3" w:rsidRDefault="00F159EF" w:rsidP="000C7F3D">
      <w:pPr>
        <w:pStyle w:val="Standard"/>
        <w:spacing w:line="360" w:lineRule="auto"/>
        <w:ind w:left="1077" w:hanging="720"/>
        <w:rPr>
          <w:rFonts w:ascii="Arial" w:hAnsi="Arial" w:cs="Arial"/>
          <w:sz w:val="24"/>
          <w:szCs w:val="24"/>
        </w:rPr>
      </w:pPr>
      <w:r w:rsidRPr="00BD02E3">
        <w:rPr>
          <w:rFonts w:ascii="Arial" w:hAnsi="Arial" w:cs="Arial"/>
          <w:sz w:val="24"/>
          <w:szCs w:val="24"/>
        </w:rPr>
        <w:t xml:space="preserve">EU 3 – Student posiada umiejętność analizy i oceny systemów odzysku zasobów z wód zużytych, w tym technologii fluidalnej i odzysku energii w systemach ściekowych, z uwzględnieniem aspektów technologicznych </w:t>
      </w:r>
      <w:r>
        <w:rPr>
          <w:rFonts w:ascii="Arial" w:hAnsi="Arial" w:cs="Arial"/>
          <w:sz w:val="24"/>
          <w:szCs w:val="24"/>
        </w:rPr>
        <w:br/>
      </w:r>
      <w:r w:rsidRPr="00BD02E3">
        <w:rPr>
          <w:rFonts w:ascii="Arial" w:hAnsi="Arial" w:cs="Arial"/>
          <w:sz w:val="24"/>
          <w:szCs w:val="24"/>
        </w:rPr>
        <w:t>i środowiskowych.</w:t>
      </w:r>
    </w:p>
    <w:p w14:paraId="3BC17671" w14:textId="77777777" w:rsidR="00F159EF" w:rsidRPr="00E430D0" w:rsidRDefault="00F159EF" w:rsidP="000C7F3D">
      <w:pPr>
        <w:pStyle w:val="Standard"/>
        <w:spacing w:line="360" w:lineRule="auto"/>
        <w:ind w:left="1077" w:hanging="720"/>
        <w:rPr>
          <w:rFonts w:ascii="Arial" w:hAnsi="Arial" w:cs="Arial"/>
          <w:sz w:val="24"/>
          <w:szCs w:val="24"/>
        </w:rPr>
      </w:pPr>
    </w:p>
    <w:p w14:paraId="07E9980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F159EF" w:rsidRPr="00E430D0" w14:paraId="390595E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7B241C" w14:textId="77777777" w:rsidR="00F159EF" w:rsidRPr="00E430D0" w:rsidRDefault="00F159EF" w:rsidP="000C7F3D">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25038A" w14:textId="77777777" w:rsidR="00F159EF" w:rsidRPr="00E430D0" w:rsidRDefault="00F159EF" w:rsidP="000C7F3D">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159EF" w:rsidRPr="00E430D0" w14:paraId="7BA4F5E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54B7C7" w14:textId="3706EBD9" w:rsidR="00F159EF" w:rsidRPr="00E430D0" w:rsidRDefault="00F159EF" w:rsidP="000C7F3D">
            <w:pPr>
              <w:spacing w:after="0" w:line="360" w:lineRule="auto"/>
              <w:ind w:left="340" w:hanging="340"/>
              <w:rPr>
                <w:rFonts w:ascii="Arial" w:hAnsi="Arial" w:cs="Arial"/>
                <w:sz w:val="24"/>
                <w:szCs w:val="24"/>
              </w:rPr>
            </w:pPr>
            <w:r w:rsidRPr="00552F18">
              <w:rPr>
                <w:rFonts w:ascii="Arial" w:hAnsi="Arial" w:cs="Arial"/>
                <w:b/>
                <w:bCs/>
                <w:sz w:val="24"/>
                <w:szCs w:val="24"/>
              </w:rPr>
              <w:t>W1</w:t>
            </w:r>
            <w:r>
              <w:rPr>
                <w:rFonts w:ascii="Arial" w:hAnsi="Arial" w:cs="Arial"/>
                <w:sz w:val="24"/>
                <w:szCs w:val="24"/>
              </w:rPr>
              <w:t xml:space="preserve"> - </w:t>
            </w:r>
            <w:r w:rsidRPr="00BC5580">
              <w:rPr>
                <w:rFonts w:ascii="Arial" w:hAnsi="Arial" w:cs="Arial"/>
                <w:sz w:val="24"/>
                <w:szCs w:val="24"/>
              </w:rPr>
              <w:t>Koncepcja gospodarki cyrkulacyjnej, a nowy paradygmat gospodarki wodnościekowej</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1B269C"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251DCB9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7B7B57" w14:textId="7A7D6133" w:rsidR="00F159EF" w:rsidRPr="00E430D0" w:rsidRDefault="00F159EF" w:rsidP="000C7F3D">
            <w:pPr>
              <w:spacing w:after="0" w:line="360" w:lineRule="auto"/>
              <w:ind w:left="340" w:hanging="340"/>
              <w:rPr>
                <w:rFonts w:ascii="Arial" w:hAnsi="Arial" w:cs="Arial"/>
                <w:sz w:val="24"/>
                <w:szCs w:val="24"/>
              </w:rPr>
            </w:pPr>
            <w:r w:rsidRPr="00552F18">
              <w:rPr>
                <w:rFonts w:ascii="Arial" w:hAnsi="Arial" w:cs="Arial"/>
                <w:b/>
                <w:bCs/>
                <w:sz w:val="24"/>
                <w:szCs w:val="24"/>
              </w:rPr>
              <w:t>W2</w:t>
            </w:r>
            <w:r>
              <w:rPr>
                <w:rFonts w:ascii="Arial" w:hAnsi="Arial" w:cs="Arial"/>
                <w:sz w:val="24"/>
                <w:szCs w:val="24"/>
              </w:rPr>
              <w:t xml:space="preserve"> - </w:t>
            </w:r>
            <w:r w:rsidRPr="00BC5580">
              <w:rPr>
                <w:rFonts w:ascii="Arial" w:hAnsi="Arial" w:cs="Arial"/>
                <w:sz w:val="24"/>
                <w:szCs w:val="24"/>
              </w:rPr>
              <w:t>Odzysk zasobów wody. Przesłanki odnowy wody</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375DFE"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3582D1E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193DED" w14:textId="1F4378C8" w:rsidR="00F159EF" w:rsidRPr="00E430D0" w:rsidRDefault="00F159EF" w:rsidP="000C7F3D">
            <w:pPr>
              <w:spacing w:after="0" w:line="360" w:lineRule="auto"/>
              <w:ind w:left="340" w:hanging="340"/>
              <w:rPr>
                <w:rFonts w:ascii="Arial" w:hAnsi="Arial" w:cs="Arial"/>
                <w:sz w:val="24"/>
                <w:szCs w:val="24"/>
              </w:rPr>
            </w:pPr>
            <w:r w:rsidRPr="00552F18">
              <w:rPr>
                <w:rFonts w:ascii="Arial" w:hAnsi="Arial" w:cs="Arial"/>
                <w:b/>
                <w:bCs/>
                <w:sz w:val="24"/>
                <w:szCs w:val="24"/>
              </w:rPr>
              <w:t>W3</w:t>
            </w:r>
            <w:r>
              <w:rPr>
                <w:rFonts w:ascii="Arial" w:hAnsi="Arial" w:cs="Arial"/>
                <w:sz w:val="24"/>
                <w:szCs w:val="24"/>
              </w:rPr>
              <w:t xml:space="preserve"> - </w:t>
            </w:r>
            <w:r w:rsidRPr="00BC5580">
              <w:rPr>
                <w:rFonts w:ascii="Arial" w:hAnsi="Arial" w:cs="Arial"/>
                <w:sz w:val="24"/>
                <w:szCs w:val="24"/>
              </w:rPr>
              <w:t>Filtracja tkaninowa w odnowie wód</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69522F"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4E2D2B3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BB935C" w14:textId="74D80BA4" w:rsidR="00F159EF" w:rsidRPr="00E430D0" w:rsidRDefault="00F159EF" w:rsidP="000C7F3D">
            <w:pPr>
              <w:spacing w:after="0" w:line="360" w:lineRule="auto"/>
              <w:ind w:left="340" w:hanging="340"/>
              <w:rPr>
                <w:rFonts w:ascii="Arial" w:hAnsi="Arial" w:cs="Arial"/>
                <w:sz w:val="24"/>
                <w:szCs w:val="24"/>
              </w:rPr>
            </w:pPr>
            <w:r w:rsidRPr="00062901">
              <w:rPr>
                <w:rFonts w:ascii="Arial" w:hAnsi="Arial" w:cs="Arial"/>
                <w:b/>
                <w:bCs/>
                <w:sz w:val="24"/>
                <w:szCs w:val="24"/>
              </w:rPr>
              <w:t>W4</w:t>
            </w:r>
            <w:r>
              <w:rPr>
                <w:rFonts w:ascii="Arial" w:hAnsi="Arial" w:cs="Arial"/>
                <w:sz w:val="24"/>
                <w:szCs w:val="24"/>
              </w:rPr>
              <w:t xml:space="preserve"> - </w:t>
            </w:r>
            <w:r w:rsidRPr="00BC5580">
              <w:rPr>
                <w:rFonts w:ascii="Arial" w:hAnsi="Arial" w:cs="Arial"/>
                <w:sz w:val="24"/>
                <w:szCs w:val="24"/>
              </w:rPr>
              <w:t>Odzysk wody ze ścieków</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1127B6"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0D29446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DEA183" w14:textId="388581F9" w:rsidR="00F159EF" w:rsidRPr="00BC5580" w:rsidRDefault="00F159EF" w:rsidP="000C7F3D">
            <w:pPr>
              <w:spacing w:after="0" w:line="360" w:lineRule="auto"/>
              <w:ind w:left="340" w:hanging="340"/>
              <w:rPr>
                <w:rFonts w:ascii="Arial" w:hAnsi="Arial" w:cs="Arial"/>
                <w:sz w:val="24"/>
                <w:szCs w:val="24"/>
              </w:rPr>
            </w:pPr>
            <w:r w:rsidRPr="00C36BAF">
              <w:rPr>
                <w:rFonts w:ascii="Arial" w:hAnsi="Arial" w:cs="Arial"/>
                <w:b/>
                <w:bCs/>
                <w:sz w:val="24"/>
                <w:szCs w:val="24"/>
              </w:rPr>
              <w:t>W5</w:t>
            </w:r>
            <w:r>
              <w:rPr>
                <w:rFonts w:ascii="Arial" w:hAnsi="Arial" w:cs="Arial"/>
                <w:sz w:val="24"/>
                <w:szCs w:val="24"/>
              </w:rPr>
              <w:t xml:space="preserve"> - </w:t>
            </w:r>
            <w:r w:rsidRPr="00BC5580">
              <w:rPr>
                <w:rFonts w:ascii="Arial" w:hAnsi="Arial" w:cs="Arial"/>
                <w:sz w:val="24"/>
                <w:szCs w:val="24"/>
              </w:rPr>
              <w:t>Dezynfekcja ścieków promieniami UV</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E6E699"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6E1128A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325F44" w14:textId="19DC6E70" w:rsidR="00F159EF" w:rsidRPr="00BC5580" w:rsidRDefault="00F159EF" w:rsidP="000C7F3D">
            <w:pPr>
              <w:spacing w:after="0" w:line="360" w:lineRule="auto"/>
              <w:ind w:left="340" w:hanging="340"/>
              <w:rPr>
                <w:rFonts w:ascii="Arial" w:hAnsi="Arial" w:cs="Arial"/>
                <w:sz w:val="24"/>
                <w:szCs w:val="24"/>
              </w:rPr>
            </w:pPr>
            <w:r w:rsidRPr="00C36BAF">
              <w:rPr>
                <w:rFonts w:ascii="Arial" w:hAnsi="Arial" w:cs="Arial"/>
                <w:b/>
                <w:bCs/>
                <w:sz w:val="24"/>
                <w:szCs w:val="24"/>
              </w:rPr>
              <w:lastRenderedPageBreak/>
              <w:t>W6</w:t>
            </w:r>
            <w:r>
              <w:rPr>
                <w:rFonts w:ascii="Arial" w:hAnsi="Arial" w:cs="Arial"/>
                <w:sz w:val="24"/>
                <w:szCs w:val="24"/>
              </w:rPr>
              <w:t xml:space="preserve"> - </w:t>
            </w:r>
            <w:r w:rsidRPr="00BC5580">
              <w:rPr>
                <w:rFonts w:ascii="Arial" w:hAnsi="Arial" w:cs="Arial"/>
                <w:sz w:val="24"/>
                <w:szCs w:val="24"/>
              </w:rPr>
              <w:t>Odzysk metali i chemikaliów z wód zużytych. Proces krystalizacji w technologii fluidalnej</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7D757E"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166D990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529E1D" w14:textId="65F59831" w:rsidR="00F159EF" w:rsidRPr="00BC5580" w:rsidRDefault="00F159EF" w:rsidP="000C7F3D">
            <w:pPr>
              <w:spacing w:after="0" w:line="360" w:lineRule="auto"/>
              <w:ind w:left="340" w:hanging="340"/>
              <w:rPr>
                <w:rFonts w:ascii="Arial" w:hAnsi="Arial" w:cs="Arial"/>
                <w:sz w:val="24"/>
                <w:szCs w:val="24"/>
              </w:rPr>
            </w:pPr>
            <w:r w:rsidRPr="006F2270">
              <w:rPr>
                <w:rFonts w:ascii="Arial" w:hAnsi="Arial" w:cs="Arial"/>
                <w:b/>
                <w:bCs/>
                <w:sz w:val="24"/>
                <w:szCs w:val="24"/>
              </w:rPr>
              <w:t>W7</w:t>
            </w:r>
            <w:r>
              <w:rPr>
                <w:rFonts w:ascii="Arial" w:hAnsi="Arial" w:cs="Arial"/>
                <w:sz w:val="24"/>
                <w:szCs w:val="24"/>
              </w:rPr>
              <w:t xml:space="preserve"> - </w:t>
            </w:r>
            <w:r w:rsidRPr="00BC5580">
              <w:rPr>
                <w:rFonts w:ascii="Arial" w:hAnsi="Arial" w:cs="Arial"/>
                <w:sz w:val="24"/>
                <w:szCs w:val="24"/>
              </w:rPr>
              <w:t>Odzysk metali i chemikaliów z wód zużytych. Możliwości zastosowania technologii fluidalnej</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887E9A"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7C05EE2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94C5DD" w14:textId="5B83AFA1" w:rsidR="00F159EF" w:rsidRPr="00BC5580" w:rsidRDefault="00F159EF" w:rsidP="000C7F3D">
            <w:pPr>
              <w:spacing w:after="0" w:line="360" w:lineRule="auto"/>
              <w:ind w:left="340" w:hanging="340"/>
              <w:rPr>
                <w:rFonts w:ascii="Arial" w:hAnsi="Arial" w:cs="Arial"/>
                <w:sz w:val="24"/>
                <w:szCs w:val="24"/>
              </w:rPr>
            </w:pPr>
            <w:r w:rsidRPr="005061AE">
              <w:rPr>
                <w:rFonts w:ascii="Arial" w:hAnsi="Arial" w:cs="Arial"/>
                <w:b/>
                <w:bCs/>
                <w:sz w:val="24"/>
                <w:szCs w:val="24"/>
              </w:rPr>
              <w:t>W8</w:t>
            </w:r>
            <w:r>
              <w:rPr>
                <w:rFonts w:ascii="Arial" w:hAnsi="Arial" w:cs="Arial"/>
                <w:b/>
                <w:bCs/>
                <w:sz w:val="24"/>
                <w:szCs w:val="24"/>
              </w:rPr>
              <w:t>-</w:t>
            </w:r>
            <w:r w:rsidRPr="005061AE">
              <w:rPr>
                <w:rFonts w:ascii="Arial" w:hAnsi="Arial" w:cs="Arial"/>
                <w:b/>
                <w:bCs/>
                <w:sz w:val="24"/>
                <w:szCs w:val="24"/>
              </w:rPr>
              <w:t>9</w:t>
            </w:r>
            <w:r>
              <w:rPr>
                <w:rFonts w:ascii="Arial" w:hAnsi="Arial" w:cs="Arial"/>
                <w:sz w:val="24"/>
                <w:szCs w:val="24"/>
              </w:rPr>
              <w:t xml:space="preserve"> - </w:t>
            </w:r>
            <w:r w:rsidRPr="00BC5580">
              <w:rPr>
                <w:rFonts w:ascii="Arial" w:hAnsi="Arial" w:cs="Arial"/>
                <w:sz w:val="24"/>
                <w:szCs w:val="24"/>
              </w:rPr>
              <w:t>Przykłady zastosowania technologii Crystalactor. Zastosowanie do odzysku metali. Zastosowanie do odzysku fluorków. Rozwiązania alternatywne</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776FB9"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2</w:t>
            </w:r>
          </w:p>
        </w:tc>
      </w:tr>
      <w:tr w:rsidR="00F159EF" w:rsidRPr="00E430D0" w14:paraId="6E1FAF7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8D9E11" w14:textId="3F980C1A" w:rsidR="00F159EF" w:rsidRPr="00BC5580" w:rsidRDefault="00F159EF" w:rsidP="000C7F3D">
            <w:pPr>
              <w:spacing w:after="0" w:line="360" w:lineRule="auto"/>
              <w:ind w:left="340" w:hanging="340"/>
              <w:rPr>
                <w:rFonts w:ascii="Arial" w:hAnsi="Arial" w:cs="Arial"/>
                <w:sz w:val="24"/>
                <w:szCs w:val="24"/>
              </w:rPr>
            </w:pPr>
            <w:r w:rsidRPr="005061AE">
              <w:rPr>
                <w:rFonts w:ascii="Arial" w:hAnsi="Arial" w:cs="Arial"/>
                <w:b/>
                <w:bCs/>
                <w:sz w:val="24"/>
                <w:szCs w:val="24"/>
              </w:rPr>
              <w:t>W10</w:t>
            </w:r>
            <w:r w:rsidR="003D5B5C">
              <w:rPr>
                <w:rFonts w:ascii="Arial" w:hAnsi="Arial" w:cs="Arial"/>
                <w:b/>
                <w:bCs/>
                <w:sz w:val="24"/>
                <w:szCs w:val="24"/>
              </w:rPr>
              <w:t>-</w:t>
            </w:r>
            <w:r w:rsidRPr="005061AE">
              <w:rPr>
                <w:rFonts w:ascii="Arial" w:hAnsi="Arial" w:cs="Arial"/>
                <w:b/>
                <w:bCs/>
                <w:sz w:val="24"/>
                <w:szCs w:val="24"/>
              </w:rPr>
              <w:t>11</w:t>
            </w:r>
            <w:r>
              <w:rPr>
                <w:rFonts w:ascii="Arial" w:hAnsi="Arial" w:cs="Arial"/>
                <w:sz w:val="24"/>
                <w:szCs w:val="24"/>
              </w:rPr>
              <w:t xml:space="preserve"> - </w:t>
            </w:r>
            <w:r w:rsidRPr="00BC5580">
              <w:rPr>
                <w:rFonts w:ascii="Arial" w:hAnsi="Arial" w:cs="Arial"/>
                <w:sz w:val="24"/>
                <w:szCs w:val="24"/>
              </w:rPr>
              <w:t>Odzysk fosforu z odcieków z osadów ściekowych</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F5B4A2"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2</w:t>
            </w:r>
          </w:p>
        </w:tc>
      </w:tr>
      <w:tr w:rsidR="00F159EF" w:rsidRPr="00E430D0" w14:paraId="7E1EB27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9BA247" w14:textId="0B9FAF4E" w:rsidR="00F159EF" w:rsidRPr="00BC5580" w:rsidRDefault="00F159EF" w:rsidP="000C7F3D">
            <w:pPr>
              <w:spacing w:after="0" w:line="360" w:lineRule="auto"/>
              <w:ind w:left="340" w:hanging="340"/>
              <w:rPr>
                <w:rFonts w:ascii="Arial" w:hAnsi="Arial" w:cs="Arial"/>
                <w:sz w:val="24"/>
                <w:szCs w:val="24"/>
              </w:rPr>
            </w:pPr>
            <w:r w:rsidRPr="00E35DEB">
              <w:rPr>
                <w:rFonts w:ascii="Arial" w:hAnsi="Arial" w:cs="Arial"/>
                <w:b/>
                <w:bCs/>
                <w:sz w:val="24"/>
                <w:szCs w:val="24"/>
              </w:rPr>
              <w:t>W12</w:t>
            </w:r>
            <w:r>
              <w:rPr>
                <w:rFonts w:ascii="Arial" w:hAnsi="Arial" w:cs="Arial"/>
                <w:sz w:val="24"/>
                <w:szCs w:val="24"/>
              </w:rPr>
              <w:t xml:space="preserve"> - </w:t>
            </w:r>
            <w:r w:rsidRPr="00BC5580">
              <w:rPr>
                <w:rFonts w:ascii="Arial" w:hAnsi="Arial" w:cs="Arial"/>
                <w:sz w:val="24"/>
                <w:szCs w:val="24"/>
              </w:rPr>
              <w:t>Usuwanie substancji biogennych metodą osadu czynnego</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AD583A"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7FF176A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B24457" w14:textId="38FE3763" w:rsidR="00F159EF" w:rsidRPr="00BC5580" w:rsidRDefault="00F159EF" w:rsidP="000C7F3D">
            <w:pPr>
              <w:spacing w:after="0" w:line="360" w:lineRule="auto"/>
              <w:ind w:left="340" w:hanging="340"/>
              <w:rPr>
                <w:rFonts w:ascii="Arial" w:hAnsi="Arial" w:cs="Arial"/>
                <w:sz w:val="24"/>
                <w:szCs w:val="24"/>
              </w:rPr>
            </w:pPr>
            <w:r w:rsidRPr="009169CB">
              <w:rPr>
                <w:rFonts w:ascii="Arial" w:hAnsi="Arial" w:cs="Arial"/>
                <w:b/>
                <w:bCs/>
                <w:sz w:val="24"/>
                <w:szCs w:val="24"/>
              </w:rPr>
              <w:t>W13</w:t>
            </w:r>
            <w:r>
              <w:rPr>
                <w:rFonts w:ascii="Arial" w:hAnsi="Arial" w:cs="Arial"/>
                <w:sz w:val="24"/>
                <w:szCs w:val="24"/>
              </w:rPr>
              <w:t xml:space="preserve"> - </w:t>
            </w:r>
            <w:r w:rsidRPr="00BC5580">
              <w:rPr>
                <w:rFonts w:ascii="Arial" w:hAnsi="Arial" w:cs="Arial"/>
                <w:sz w:val="24"/>
                <w:szCs w:val="24"/>
              </w:rPr>
              <w:t>Odzysk energii w systemach ściekowych. Odzysk energii w systemach osadowych</w:t>
            </w:r>
            <w:r w:rsidR="003D5B5C">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F4C334"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1</w:t>
            </w:r>
          </w:p>
        </w:tc>
      </w:tr>
      <w:tr w:rsidR="00F159EF" w:rsidRPr="00E430D0" w14:paraId="5D70304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610F66" w14:textId="4BA53624" w:rsidR="00F159EF" w:rsidRPr="00BC5580" w:rsidRDefault="00F159EF" w:rsidP="000C7F3D">
            <w:pPr>
              <w:spacing w:after="0" w:line="360" w:lineRule="auto"/>
              <w:ind w:left="340" w:hanging="340"/>
              <w:rPr>
                <w:rFonts w:ascii="Arial" w:hAnsi="Arial" w:cs="Arial"/>
                <w:sz w:val="24"/>
                <w:szCs w:val="24"/>
              </w:rPr>
            </w:pPr>
            <w:r w:rsidRPr="009169CB">
              <w:rPr>
                <w:rFonts w:ascii="Arial" w:hAnsi="Arial" w:cs="Arial"/>
                <w:b/>
                <w:bCs/>
                <w:sz w:val="24"/>
                <w:szCs w:val="24"/>
              </w:rPr>
              <w:t>W14</w:t>
            </w:r>
            <w:r w:rsidR="003D5B5C">
              <w:rPr>
                <w:rFonts w:ascii="Arial" w:hAnsi="Arial" w:cs="Arial"/>
                <w:b/>
                <w:bCs/>
                <w:sz w:val="24"/>
                <w:szCs w:val="24"/>
              </w:rPr>
              <w:t>-</w:t>
            </w:r>
            <w:r w:rsidRPr="009169CB">
              <w:rPr>
                <w:rFonts w:ascii="Arial" w:hAnsi="Arial" w:cs="Arial"/>
                <w:b/>
                <w:bCs/>
                <w:sz w:val="24"/>
                <w:szCs w:val="24"/>
              </w:rPr>
              <w:t>15</w:t>
            </w:r>
            <w:r>
              <w:rPr>
                <w:rFonts w:ascii="Arial" w:hAnsi="Arial" w:cs="Arial"/>
                <w:sz w:val="24"/>
                <w:szCs w:val="24"/>
              </w:rPr>
              <w:t xml:space="preserve"> - </w:t>
            </w:r>
            <w:r w:rsidRPr="00BC5580">
              <w:rPr>
                <w:rFonts w:ascii="Arial" w:hAnsi="Arial" w:cs="Arial"/>
                <w:sz w:val="24"/>
                <w:szCs w:val="24"/>
              </w:rPr>
              <w:t>Problem tworzyw sztucznych w środowisku wodno</w:t>
            </w:r>
            <w:r>
              <w:rPr>
                <w:rFonts w:ascii="Arial" w:hAnsi="Arial" w:cs="Arial"/>
                <w:sz w:val="24"/>
                <w:szCs w:val="24"/>
              </w:rPr>
              <w:t>-</w:t>
            </w:r>
            <w:r w:rsidRPr="00BC5580">
              <w:rPr>
                <w:rFonts w:ascii="Arial" w:hAnsi="Arial" w:cs="Arial"/>
                <w:sz w:val="24"/>
                <w:szCs w:val="24"/>
              </w:rPr>
              <w:t>ściekowym</w:t>
            </w:r>
            <w:r w:rsidR="003D5B5C">
              <w:rPr>
                <w:rFonts w:ascii="Arial" w:hAnsi="Arial" w:cs="Arial"/>
                <w:sz w:val="24"/>
                <w:szCs w:val="24"/>
              </w:rPr>
              <w:t>.</w:t>
            </w:r>
            <w:r w:rsidR="00CC6153">
              <w:rPr>
                <w:rFonts w:ascii="Arial" w:hAnsi="Arial" w:cs="Arial"/>
                <w:sz w:val="24"/>
                <w:szCs w:val="24"/>
              </w:rPr>
              <w:t xml:space="preserve">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98A148" w14:textId="77777777" w:rsidR="00F159EF" w:rsidRPr="00552F18" w:rsidRDefault="00F159EF" w:rsidP="000C7F3D">
            <w:pPr>
              <w:spacing w:after="0" w:line="360" w:lineRule="auto"/>
              <w:ind w:left="-14"/>
              <w:jc w:val="center"/>
              <w:rPr>
                <w:rFonts w:ascii="Arial" w:hAnsi="Arial" w:cs="Arial"/>
                <w:b/>
                <w:bCs/>
                <w:sz w:val="24"/>
                <w:szCs w:val="24"/>
              </w:rPr>
            </w:pPr>
            <w:r w:rsidRPr="00552F18">
              <w:rPr>
                <w:rFonts w:ascii="Arial" w:hAnsi="Arial" w:cs="Arial"/>
                <w:b/>
                <w:bCs/>
                <w:sz w:val="24"/>
                <w:szCs w:val="24"/>
              </w:rPr>
              <w:t>2</w:t>
            </w:r>
          </w:p>
        </w:tc>
      </w:tr>
      <w:tr w:rsidR="003D5B5C" w:rsidRPr="00E430D0" w14:paraId="0786A4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BFB3B5" w14:textId="78509410" w:rsidR="003D5B5C" w:rsidRPr="009169CB" w:rsidRDefault="003D5B5C" w:rsidP="003D5B5C">
            <w:pPr>
              <w:spacing w:after="0" w:line="360" w:lineRule="auto"/>
              <w:ind w:left="340" w:hanging="340"/>
              <w:jc w:val="right"/>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5DE77E" w14:textId="1854B895" w:rsidR="003D5B5C" w:rsidRPr="00552F18" w:rsidRDefault="003D5B5C" w:rsidP="000C7F3D">
            <w:pPr>
              <w:spacing w:after="0" w:line="360" w:lineRule="auto"/>
              <w:ind w:left="-14"/>
              <w:jc w:val="center"/>
              <w:rPr>
                <w:rFonts w:ascii="Arial" w:hAnsi="Arial" w:cs="Arial"/>
                <w:b/>
                <w:bCs/>
                <w:sz w:val="24"/>
                <w:szCs w:val="24"/>
              </w:rPr>
            </w:pPr>
            <w:r>
              <w:rPr>
                <w:rFonts w:ascii="Arial" w:hAnsi="Arial" w:cs="Arial"/>
                <w:b/>
                <w:bCs/>
                <w:sz w:val="24"/>
                <w:szCs w:val="24"/>
              </w:rPr>
              <w:t>15</w:t>
            </w:r>
          </w:p>
        </w:tc>
      </w:tr>
      <w:tr w:rsidR="00F159EF" w:rsidRPr="00E430D0" w14:paraId="0A2201F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F90DED" w14:textId="77777777" w:rsidR="00F159EF" w:rsidRPr="00E430D0" w:rsidRDefault="00F159EF" w:rsidP="000C7F3D">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9819C8" w14:textId="77777777" w:rsidR="00F159EF" w:rsidRPr="00E430D0" w:rsidRDefault="00F159EF" w:rsidP="000C7F3D">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159EF" w:rsidRPr="00E430D0" w14:paraId="539990A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B17728" w14:textId="52A962D3" w:rsidR="00F159EF" w:rsidRPr="00E430D0"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sidRPr="00A142DF">
              <w:rPr>
                <w:rFonts w:ascii="Arial" w:hAnsi="Arial" w:cs="Arial"/>
                <w:b/>
                <w:bCs/>
                <w:sz w:val="24"/>
                <w:szCs w:val="24"/>
              </w:rPr>
              <w:t>1</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sz w:val="24"/>
                <w:szCs w:val="24"/>
              </w:rPr>
              <w:t xml:space="preserve"> - </w:t>
            </w:r>
            <w:r w:rsidR="00F159EF" w:rsidRPr="00EC504B">
              <w:rPr>
                <w:rFonts w:ascii="Arial" w:hAnsi="Arial" w:cs="Arial"/>
                <w:sz w:val="24"/>
                <w:szCs w:val="24"/>
              </w:rPr>
              <w:t>Unijna gospodarka cyrkulacyjna, a nowy paradygmat</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3515FF"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65D1CA2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4F5FA3" w14:textId="7898E441" w:rsidR="00F159EF" w:rsidRPr="00E430D0"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3</w:t>
            </w:r>
            <w:r w:rsidR="00562BFA">
              <w:rPr>
                <w:rFonts w:ascii="Arial" w:hAnsi="Arial" w:cs="Arial"/>
                <w:b/>
                <w:bCs/>
                <w:sz w:val="24"/>
                <w:szCs w:val="24"/>
              </w:rPr>
              <w:t>-</w:t>
            </w:r>
            <w:r w:rsidR="00F159EF">
              <w:rPr>
                <w:rFonts w:ascii="Arial" w:hAnsi="Arial" w:cs="Arial"/>
                <w:b/>
                <w:bCs/>
                <w:sz w:val="24"/>
                <w:szCs w:val="24"/>
              </w:rPr>
              <w:t>4</w:t>
            </w:r>
            <w:r w:rsidR="00F159EF">
              <w:rPr>
                <w:rFonts w:ascii="Arial" w:hAnsi="Arial" w:cs="Arial"/>
                <w:sz w:val="24"/>
                <w:szCs w:val="24"/>
              </w:rPr>
              <w:t xml:space="preserve"> - </w:t>
            </w:r>
            <w:r w:rsidR="00F159EF" w:rsidRPr="00EC504B">
              <w:rPr>
                <w:rFonts w:ascii="Arial" w:hAnsi="Arial" w:cs="Arial"/>
                <w:sz w:val="24"/>
                <w:szCs w:val="24"/>
              </w:rPr>
              <w:t>Skutki zmian klimatycznych w zakresie zasobów wodnych. Susze i niedobory wody</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14CB8E"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0CE9B98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45CDAE" w14:textId="6923B6B1" w:rsidR="00F159EF" w:rsidRPr="00E430D0"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5</w:t>
            </w:r>
            <w:r w:rsidR="00562BFA">
              <w:rPr>
                <w:rFonts w:ascii="Arial" w:hAnsi="Arial" w:cs="Arial"/>
                <w:b/>
                <w:bCs/>
                <w:sz w:val="24"/>
                <w:szCs w:val="24"/>
              </w:rPr>
              <w:t>-</w:t>
            </w:r>
            <w:r w:rsidR="00F159EF">
              <w:rPr>
                <w:rFonts w:ascii="Arial" w:hAnsi="Arial" w:cs="Arial"/>
                <w:b/>
                <w:bCs/>
                <w:sz w:val="24"/>
                <w:szCs w:val="24"/>
              </w:rPr>
              <w:t>6</w:t>
            </w:r>
            <w:r w:rsidR="00F159EF">
              <w:rPr>
                <w:rFonts w:ascii="Arial" w:hAnsi="Arial" w:cs="Arial"/>
                <w:sz w:val="24"/>
                <w:szCs w:val="24"/>
              </w:rPr>
              <w:t xml:space="preserve"> - </w:t>
            </w:r>
            <w:r w:rsidR="00F159EF" w:rsidRPr="00EC504B">
              <w:rPr>
                <w:rFonts w:ascii="Arial" w:hAnsi="Arial" w:cs="Arial"/>
                <w:sz w:val="24"/>
                <w:szCs w:val="24"/>
              </w:rPr>
              <w:t>Filtry oparte na nowych tkaninach filtracyjnych</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F061ED"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4D38951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7E8617" w14:textId="5950F6D2" w:rsidR="00F159EF" w:rsidRPr="00E430D0"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7</w:t>
            </w:r>
            <w:r w:rsidR="00562BFA">
              <w:rPr>
                <w:rFonts w:ascii="Arial" w:hAnsi="Arial" w:cs="Arial"/>
                <w:b/>
                <w:bCs/>
                <w:sz w:val="24"/>
                <w:szCs w:val="24"/>
              </w:rPr>
              <w:t>-</w:t>
            </w:r>
            <w:r w:rsidR="00F159EF">
              <w:rPr>
                <w:rFonts w:ascii="Arial" w:hAnsi="Arial" w:cs="Arial"/>
                <w:b/>
                <w:bCs/>
                <w:sz w:val="24"/>
                <w:szCs w:val="24"/>
              </w:rPr>
              <w:t>8</w:t>
            </w:r>
            <w:r w:rsidR="00F159EF">
              <w:rPr>
                <w:rFonts w:ascii="Arial" w:hAnsi="Arial" w:cs="Arial"/>
                <w:sz w:val="24"/>
                <w:szCs w:val="24"/>
              </w:rPr>
              <w:t xml:space="preserve"> - </w:t>
            </w:r>
            <w:r w:rsidR="00F159EF" w:rsidRPr="00EC504B">
              <w:rPr>
                <w:rFonts w:ascii="Arial" w:hAnsi="Arial" w:cs="Arial"/>
                <w:sz w:val="24"/>
                <w:szCs w:val="24"/>
              </w:rPr>
              <w:t>Rodzaje i sposoby wtórnego wykorzystania ścieków</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EB26B3"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15DB22C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BC7B22" w14:textId="08B79572"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9</w:t>
            </w:r>
            <w:r w:rsidR="00562BFA">
              <w:rPr>
                <w:rFonts w:ascii="Arial" w:hAnsi="Arial" w:cs="Arial"/>
                <w:b/>
                <w:bCs/>
                <w:sz w:val="24"/>
                <w:szCs w:val="24"/>
              </w:rPr>
              <w:t>-</w:t>
            </w:r>
            <w:r w:rsidR="00F159EF">
              <w:rPr>
                <w:rFonts w:ascii="Arial" w:hAnsi="Arial" w:cs="Arial"/>
                <w:b/>
                <w:bCs/>
                <w:sz w:val="24"/>
                <w:szCs w:val="24"/>
              </w:rPr>
              <w:t>1</w:t>
            </w:r>
            <w:r w:rsidR="00F159EF" w:rsidRPr="00A142DF">
              <w:rPr>
                <w:rFonts w:ascii="Arial" w:hAnsi="Arial" w:cs="Arial"/>
                <w:b/>
                <w:bCs/>
                <w:sz w:val="24"/>
                <w:szCs w:val="24"/>
              </w:rPr>
              <w:t>2</w:t>
            </w:r>
            <w:r w:rsidR="00F159EF">
              <w:rPr>
                <w:rFonts w:ascii="Arial" w:hAnsi="Arial" w:cs="Arial"/>
                <w:sz w:val="24"/>
                <w:szCs w:val="24"/>
              </w:rPr>
              <w:t xml:space="preserve"> - </w:t>
            </w:r>
            <w:r w:rsidR="00F159EF" w:rsidRPr="00EC504B">
              <w:rPr>
                <w:rFonts w:ascii="Arial" w:hAnsi="Arial" w:cs="Arial"/>
                <w:sz w:val="24"/>
                <w:szCs w:val="24"/>
              </w:rPr>
              <w:t>Dezynfekcja ścieków. Reaktory ciśnieniowe. Kanałowe systemy niskociśnieniowe. Kanałowe systemy średniociśnieniowe</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CC90C7"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4</w:t>
            </w:r>
          </w:p>
        </w:tc>
      </w:tr>
      <w:tr w:rsidR="00F159EF" w:rsidRPr="00E430D0" w14:paraId="548CCAC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D2B35F" w14:textId="356D7FBA"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sidRPr="00A142DF">
              <w:rPr>
                <w:rFonts w:ascii="Arial" w:hAnsi="Arial" w:cs="Arial"/>
                <w:b/>
                <w:bCs/>
                <w:sz w:val="24"/>
                <w:szCs w:val="24"/>
              </w:rPr>
              <w:t>1</w:t>
            </w:r>
            <w:r w:rsidR="00F159EF">
              <w:rPr>
                <w:rFonts w:ascii="Arial" w:hAnsi="Arial" w:cs="Arial"/>
                <w:b/>
                <w:bCs/>
                <w:sz w:val="24"/>
                <w:szCs w:val="24"/>
              </w:rPr>
              <w:t>3</w:t>
            </w:r>
            <w:r w:rsidR="00562BFA">
              <w:rPr>
                <w:rFonts w:ascii="Arial" w:hAnsi="Arial" w:cs="Arial"/>
                <w:b/>
                <w:bCs/>
                <w:sz w:val="24"/>
                <w:szCs w:val="24"/>
              </w:rPr>
              <w:t>-</w:t>
            </w:r>
            <w:r w:rsidR="00F159EF">
              <w:rPr>
                <w:rFonts w:ascii="Arial" w:hAnsi="Arial" w:cs="Arial"/>
                <w:b/>
                <w:bCs/>
                <w:sz w:val="24"/>
                <w:szCs w:val="24"/>
              </w:rPr>
              <w:t>14</w:t>
            </w:r>
            <w:r w:rsidR="00F159EF">
              <w:rPr>
                <w:rFonts w:ascii="Arial" w:hAnsi="Arial" w:cs="Arial"/>
                <w:sz w:val="24"/>
                <w:szCs w:val="24"/>
              </w:rPr>
              <w:t xml:space="preserve"> - </w:t>
            </w:r>
            <w:r w:rsidR="00F159EF" w:rsidRPr="00EC504B">
              <w:rPr>
                <w:rFonts w:ascii="Arial" w:hAnsi="Arial" w:cs="Arial"/>
                <w:sz w:val="24"/>
                <w:szCs w:val="24"/>
              </w:rPr>
              <w:t>Proces krystalizacji w technologii fluidalnej. Reaktory w technologii fluidalnej</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37ED06"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2EF4DA2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4C3F10" w14:textId="0C053AF7"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sidRPr="00A142DF">
              <w:rPr>
                <w:rFonts w:ascii="Arial" w:hAnsi="Arial" w:cs="Arial"/>
                <w:b/>
                <w:bCs/>
                <w:sz w:val="24"/>
                <w:szCs w:val="24"/>
              </w:rPr>
              <w:t>1</w:t>
            </w:r>
            <w:r w:rsidR="00F159EF">
              <w:rPr>
                <w:rFonts w:ascii="Arial" w:hAnsi="Arial" w:cs="Arial"/>
                <w:b/>
                <w:bCs/>
                <w:sz w:val="24"/>
                <w:szCs w:val="24"/>
              </w:rPr>
              <w:t>5</w:t>
            </w:r>
            <w:r w:rsidR="00562BFA">
              <w:rPr>
                <w:rFonts w:ascii="Arial" w:hAnsi="Arial" w:cs="Arial"/>
                <w:b/>
                <w:bCs/>
                <w:sz w:val="24"/>
                <w:szCs w:val="24"/>
              </w:rPr>
              <w:t>-</w:t>
            </w:r>
            <w:r w:rsidR="00F159EF">
              <w:rPr>
                <w:rFonts w:ascii="Arial" w:hAnsi="Arial" w:cs="Arial"/>
                <w:b/>
                <w:bCs/>
                <w:sz w:val="24"/>
                <w:szCs w:val="24"/>
              </w:rPr>
              <w:t>16</w:t>
            </w:r>
            <w:r w:rsidR="00F159EF">
              <w:rPr>
                <w:rFonts w:ascii="Arial" w:hAnsi="Arial" w:cs="Arial"/>
                <w:sz w:val="24"/>
                <w:szCs w:val="24"/>
              </w:rPr>
              <w:t xml:space="preserve"> - </w:t>
            </w:r>
            <w:r w:rsidR="00F159EF" w:rsidRPr="00EC504B">
              <w:rPr>
                <w:rFonts w:ascii="Arial" w:hAnsi="Arial" w:cs="Arial"/>
                <w:sz w:val="24"/>
                <w:szCs w:val="24"/>
              </w:rPr>
              <w:t>Możliwości zastosowania technologii fluidalnej</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1C0B92"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401AAC6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62A6AD" w14:textId="21FE5E8F"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sidRPr="00A142DF">
              <w:rPr>
                <w:rFonts w:ascii="Arial" w:hAnsi="Arial" w:cs="Arial"/>
                <w:b/>
                <w:bCs/>
                <w:sz w:val="24"/>
                <w:szCs w:val="24"/>
              </w:rPr>
              <w:t>1</w:t>
            </w:r>
            <w:r w:rsidR="00F159EF">
              <w:rPr>
                <w:rFonts w:ascii="Arial" w:hAnsi="Arial" w:cs="Arial"/>
                <w:b/>
                <w:bCs/>
                <w:sz w:val="24"/>
                <w:szCs w:val="24"/>
              </w:rPr>
              <w:t>7</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b/>
                <w:bCs/>
                <w:sz w:val="24"/>
                <w:szCs w:val="24"/>
              </w:rPr>
              <w:t>0</w:t>
            </w:r>
            <w:r w:rsidR="00F159EF">
              <w:rPr>
                <w:rFonts w:ascii="Arial" w:hAnsi="Arial" w:cs="Arial"/>
                <w:sz w:val="24"/>
                <w:szCs w:val="24"/>
              </w:rPr>
              <w:t xml:space="preserve"> - </w:t>
            </w:r>
            <w:r w:rsidR="00F159EF" w:rsidRPr="00EC504B">
              <w:rPr>
                <w:rFonts w:ascii="Arial" w:hAnsi="Arial" w:cs="Arial"/>
                <w:sz w:val="24"/>
                <w:szCs w:val="24"/>
              </w:rPr>
              <w:t>Zastosowanie technologii Crystalactor</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A0E26A"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4</w:t>
            </w:r>
          </w:p>
        </w:tc>
      </w:tr>
      <w:tr w:rsidR="00F159EF" w:rsidRPr="00E430D0" w14:paraId="6D057E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54456E" w14:textId="26DCDD76"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2</w:t>
            </w:r>
            <w:r w:rsidR="00F159EF" w:rsidRPr="00A142DF">
              <w:rPr>
                <w:rFonts w:ascii="Arial" w:hAnsi="Arial" w:cs="Arial"/>
                <w:b/>
                <w:bCs/>
                <w:sz w:val="24"/>
                <w:szCs w:val="24"/>
              </w:rPr>
              <w:t>1</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b/>
                <w:bCs/>
                <w:sz w:val="24"/>
                <w:szCs w:val="24"/>
              </w:rPr>
              <w:t>2</w:t>
            </w:r>
            <w:r w:rsidR="00F159EF">
              <w:rPr>
                <w:rFonts w:ascii="Arial" w:hAnsi="Arial" w:cs="Arial"/>
                <w:sz w:val="24"/>
                <w:szCs w:val="24"/>
              </w:rPr>
              <w:t xml:space="preserve"> - </w:t>
            </w:r>
            <w:r w:rsidR="00F159EF" w:rsidRPr="00EC504B">
              <w:rPr>
                <w:rFonts w:ascii="Arial" w:hAnsi="Arial" w:cs="Arial"/>
                <w:sz w:val="24"/>
                <w:szCs w:val="24"/>
              </w:rPr>
              <w:t>Instalacje do odzysku substancji biogennych z odcieków z osadów ściekowych</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F86347"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085E767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C82C0C" w14:textId="10AFC3C0"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23</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b/>
                <w:bCs/>
                <w:sz w:val="24"/>
                <w:szCs w:val="24"/>
              </w:rPr>
              <w:t>4</w:t>
            </w:r>
            <w:r w:rsidR="00F159EF">
              <w:rPr>
                <w:rFonts w:ascii="Arial" w:hAnsi="Arial" w:cs="Arial"/>
                <w:sz w:val="24"/>
                <w:szCs w:val="24"/>
              </w:rPr>
              <w:t xml:space="preserve"> - </w:t>
            </w:r>
            <w:r w:rsidR="00F159EF" w:rsidRPr="00EC504B">
              <w:rPr>
                <w:rFonts w:ascii="Arial" w:hAnsi="Arial" w:cs="Arial"/>
                <w:sz w:val="24"/>
                <w:szCs w:val="24"/>
              </w:rPr>
              <w:t>Modelowanie i nowe rozwiązania metody osadu czynnego</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4E8C05"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49B03A1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F41E48" w14:textId="4D5160D3"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25</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b/>
                <w:bCs/>
                <w:sz w:val="24"/>
                <w:szCs w:val="24"/>
              </w:rPr>
              <w:t>6</w:t>
            </w:r>
            <w:r w:rsidR="00F159EF">
              <w:rPr>
                <w:rFonts w:ascii="Arial" w:hAnsi="Arial" w:cs="Arial"/>
                <w:sz w:val="24"/>
                <w:szCs w:val="24"/>
              </w:rPr>
              <w:t xml:space="preserve"> - </w:t>
            </w:r>
            <w:r w:rsidR="00F159EF" w:rsidRPr="00EC504B">
              <w:rPr>
                <w:rFonts w:ascii="Arial" w:hAnsi="Arial" w:cs="Arial"/>
                <w:sz w:val="24"/>
                <w:szCs w:val="24"/>
              </w:rPr>
              <w:t>Oszczędność energii w systemach ściekowych. Odzysk energii w systemach osadowych</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3A8293"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7517B13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B235FE" w14:textId="56610ED5"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lastRenderedPageBreak/>
              <w:t>ĆW</w:t>
            </w:r>
            <w:r w:rsidR="00F159EF">
              <w:rPr>
                <w:rFonts w:ascii="Arial" w:hAnsi="Arial" w:cs="Arial"/>
                <w:b/>
                <w:bCs/>
                <w:sz w:val="24"/>
                <w:szCs w:val="24"/>
              </w:rPr>
              <w:t>27</w:t>
            </w:r>
            <w:r w:rsidR="00562BFA">
              <w:rPr>
                <w:rFonts w:ascii="Arial" w:hAnsi="Arial" w:cs="Arial"/>
                <w:b/>
                <w:bCs/>
                <w:sz w:val="24"/>
                <w:szCs w:val="24"/>
              </w:rPr>
              <w:t>-</w:t>
            </w:r>
            <w:r w:rsidR="00F159EF" w:rsidRPr="00A142DF">
              <w:rPr>
                <w:rFonts w:ascii="Arial" w:hAnsi="Arial" w:cs="Arial"/>
                <w:b/>
                <w:bCs/>
                <w:sz w:val="24"/>
                <w:szCs w:val="24"/>
              </w:rPr>
              <w:t>2</w:t>
            </w:r>
            <w:r w:rsidR="00F159EF">
              <w:rPr>
                <w:rFonts w:ascii="Arial" w:hAnsi="Arial" w:cs="Arial"/>
                <w:b/>
                <w:bCs/>
                <w:sz w:val="24"/>
                <w:szCs w:val="24"/>
              </w:rPr>
              <w:t>8</w:t>
            </w:r>
            <w:r w:rsidR="00F159EF">
              <w:rPr>
                <w:rFonts w:ascii="Arial" w:hAnsi="Arial" w:cs="Arial"/>
                <w:sz w:val="24"/>
                <w:szCs w:val="24"/>
              </w:rPr>
              <w:t xml:space="preserve"> - </w:t>
            </w:r>
            <w:r w:rsidR="00F159EF" w:rsidRPr="00EC504B">
              <w:rPr>
                <w:rFonts w:ascii="Arial" w:hAnsi="Arial" w:cs="Arial"/>
                <w:sz w:val="24"/>
                <w:szCs w:val="24"/>
              </w:rPr>
              <w:t>Usuwanie mikrocząstek plastiku ze środowiska wodnościekowego</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CE0161"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F159EF" w:rsidRPr="00E430D0" w14:paraId="612993D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F76A8C" w14:textId="5F2B8C94" w:rsidR="00F159EF" w:rsidRPr="00EC504B" w:rsidRDefault="00D94BF8" w:rsidP="000C7F3D">
            <w:pPr>
              <w:spacing w:after="0" w:line="360" w:lineRule="auto"/>
              <w:ind w:left="340" w:hanging="340"/>
              <w:rPr>
                <w:rFonts w:ascii="Arial" w:hAnsi="Arial" w:cs="Arial"/>
                <w:sz w:val="24"/>
                <w:szCs w:val="24"/>
              </w:rPr>
            </w:pPr>
            <w:r>
              <w:rPr>
                <w:rFonts w:ascii="Arial" w:hAnsi="Arial" w:cs="Arial"/>
                <w:b/>
                <w:bCs/>
                <w:sz w:val="24"/>
                <w:szCs w:val="24"/>
              </w:rPr>
              <w:t>ĆW</w:t>
            </w:r>
            <w:r w:rsidR="00F159EF">
              <w:rPr>
                <w:rFonts w:ascii="Arial" w:hAnsi="Arial" w:cs="Arial"/>
                <w:b/>
                <w:bCs/>
                <w:sz w:val="24"/>
                <w:szCs w:val="24"/>
              </w:rPr>
              <w:t>29</w:t>
            </w:r>
            <w:r w:rsidR="00562BFA">
              <w:rPr>
                <w:rFonts w:ascii="Arial" w:hAnsi="Arial" w:cs="Arial"/>
                <w:b/>
                <w:bCs/>
                <w:sz w:val="24"/>
                <w:szCs w:val="24"/>
              </w:rPr>
              <w:t>-</w:t>
            </w:r>
            <w:r w:rsidR="00F159EF">
              <w:rPr>
                <w:rFonts w:ascii="Arial" w:hAnsi="Arial" w:cs="Arial"/>
                <w:b/>
                <w:bCs/>
                <w:sz w:val="24"/>
                <w:szCs w:val="24"/>
              </w:rPr>
              <w:t>30</w:t>
            </w:r>
            <w:r w:rsidR="00F159EF">
              <w:rPr>
                <w:rFonts w:ascii="Arial" w:hAnsi="Arial" w:cs="Arial"/>
                <w:sz w:val="24"/>
                <w:szCs w:val="24"/>
              </w:rPr>
              <w:t xml:space="preserve"> - </w:t>
            </w:r>
            <w:r w:rsidR="00F159EF" w:rsidRPr="00EC504B">
              <w:rPr>
                <w:rFonts w:ascii="Arial" w:hAnsi="Arial" w:cs="Arial"/>
                <w:sz w:val="24"/>
                <w:szCs w:val="24"/>
              </w:rPr>
              <w:t>Kolokwium zaliczeniowe</w:t>
            </w:r>
            <w:r w:rsidR="00562BF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BF3A3A" w14:textId="77777777" w:rsidR="00F159EF" w:rsidRPr="00FF6E6C" w:rsidRDefault="00F159EF" w:rsidP="000C7F3D">
            <w:pPr>
              <w:spacing w:after="0" w:line="360" w:lineRule="auto"/>
              <w:ind w:left="-14"/>
              <w:jc w:val="center"/>
              <w:rPr>
                <w:rFonts w:ascii="Arial" w:hAnsi="Arial" w:cs="Arial"/>
                <w:b/>
                <w:bCs/>
                <w:sz w:val="24"/>
                <w:szCs w:val="24"/>
              </w:rPr>
            </w:pPr>
            <w:r w:rsidRPr="00FF6E6C">
              <w:rPr>
                <w:rFonts w:ascii="Arial" w:hAnsi="Arial" w:cs="Arial"/>
                <w:b/>
                <w:bCs/>
                <w:sz w:val="24"/>
                <w:szCs w:val="24"/>
              </w:rPr>
              <w:t>2</w:t>
            </w:r>
          </w:p>
        </w:tc>
      </w:tr>
      <w:tr w:rsidR="003D5B5C" w:rsidRPr="00E430D0" w14:paraId="7FC93A3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95DB69" w14:textId="4FFFEEDA" w:rsidR="003D5B5C" w:rsidRPr="00A142DF" w:rsidRDefault="003D5B5C" w:rsidP="003D5B5C">
            <w:pPr>
              <w:spacing w:after="0" w:line="360" w:lineRule="auto"/>
              <w:ind w:left="340" w:hanging="340"/>
              <w:jc w:val="right"/>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0F0895" w14:textId="146A1280" w:rsidR="003D5B5C" w:rsidRPr="00FF6E6C" w:rsidRDefault="003D5B5C" w:rsidP="000C7F3D">
            <w:pPr>
              <w:spacing w:after="0" w:line="360" w:lineRule="auto"/>
              <w:ind w:left="-14"/>
              <w:jc w:val="center"/>
              <w:rPr>
                <w:rFonts w:ascii="Arial" w:hAnsi="Arial" w:cs="Arial"/>
                <w:b/>
                <w:bCs/>
                <w:sz w:val="24"/>
                <w:szCs w:val="24"/>
              </w:rPr>
            </w:pPr>
            <w:r>
              <w:rPr>
                <w:rFonts w:ascii="Arial" w:hAnsi="Arial" w:cs="Arial"/>
                <w:b/>
                <w:bCs/>
                <w:sz w:val="24"/>
                <w:szCs w:val="24"/>
              </w:rPr>
              <w:t>30</w:t>
            </w:r>
          </w:p>
        </w:tc>
      </w:tr>
    </w:tbl>
    <w:p w14:paraId="131997F8" w14:textId="77777777" w:rsidR="00F159EF" w:rsidRPr="00E430D0" w:rsidRDefault="00F159EF" w:rsidP="000C7F3D">
      <w:pPr>
        <w:pStyle w:val="Standard"/>
        <w:spacing w:line="360" w:lineRule="auto"/>
        <w:rPr>
          <w:rFonts w:ascii="Arial" w:hAnsi="Arial" w:cs="Arial"/>
          <w:b/>
          <w:sz w:val="24"/>
          <w:szCs w:val="24"/>
        </w:rPr>
      </w:pPr>
    </w:p>
    <w:p w14:paraId="57E7B80B"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F159EF" w:rsidRPr="00E430D0" w14:paraId="79095C45"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F8C6B9D" w14:textId="77777777" w:rsidR="00F159EF" w:rsidRPr="00E430D0" w:rsidRDefault="00F159EF" w:rsidP="000C7F3D">
            <w:pPr>
              <w:spacing w:after="0" w:line="360" w:lineRule="auto"/>
              <w:rPr>
                <w:rFonts w:ascii="Arial" w:hAnsi="Arial" w:cs="Arial"/>
                <w:b/>
                <w:sz w:val="24"/>
                <w:szCs w:val="24"/>
              </w:rPr>
            </w:pPr>
            <w:r w:rsidRPr="00AE052E">
              <w:rPr>
                <w:rFonts w:ascii="Arial" w:hAnsi="Arial" w:cs="Arial"/>
                <w:bCs/>
                <w:sz w:val="24"/>
                <w:szCs w:val="24"/>
              </w:rPr>
              <w:t>1.</w:t>
            </w:r>
            <w:r w:rsidRPr="00E430D0">
              <w:rPr>
                <w:rFonts w:ascii="Arial" w:hAnsi="Arial" w:cs="Arial"/>
                <w:b/>
                <w:sz w:val="24"/>
                <w:szCs w:val="24"/>
              </w:rPr>
              <w:t> </w:t>
            </w:r>
            <w:r w:rsidRPr="00F00927">
              <w:rPr>
                <w:rFonts w:ascii="Arial" w:hAnsi="Arial" w:cs="Arial"/>
                <w:bCs/>
                <w:sz w:val="24"/>
                <w:szCs w:val="24"/>
              </w:rPr>
              <w:t>–</w:t>
            </w:r>
            <w:r w:rsidRPr="00E430D0">
              <w:rPr>
                <w:rFonts w:ascii="Arial" w:hAnsi="Arial" w:cs="Arial"/>
                <w:b/>
                <w:sz w:val="24"/>
                <w:szCs w:val="24"/>
              </w:rPr>
              <w:t> </w:t>
            </w:r>
            <w:r w:rsidRPr="00E430D0">
              <w:rPr>
                <w:rFonts w:ascii="Arial" w:hAnsi="Arial" w:cs="Arial"/>
                <w:sz w:val="24"/>
                <w:szCs w:val="24"/>
              </w:rPr>
              <w:t>Wykład z wykorzystaniem prezentacji multimedialnych.</w:t>
            </w:r>
          </w:p>
        </w:tc>
      </w:tr>
      <w:tr w:rsidR="00F159EF" w:rsidRPr="00E430D0" w14:paraId="7CA49820"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725B52E" w14:textId="77777777" w:rsidR="00F159EF" w:rsidRPr="00E430D0" w:rsidRDefault="00F159EF" w:rsidP="000C7F3D">
            <w:pPr>
              <w:spacing w:after="0" w:line="360" w:lineRule="auto"/>
              <w:rPr>
                <w:rFonts w:ascii="Arial" w:hAnsi="Arial" w:cs="Arial"/>
                <w:b/>
                <w:sz w:val="24"/>
                <w:szCs w:val="24"/>
              </w:rPr>
            </w:pPr>
            <w:r w:rsidRPr="00C35382">
              <w:rPr>
                <w:rFonts w:ascii="Arial" w:hAnsi="Arial" w:cs="Arial"/>
                <w:sz w:val="24"/>
                <w:szCs w:val="24"/>
              </w:rPr>
              <w:t xml:space="preserve">2. </w:t>
            </w:r>
            <w:r>
              <w:rPr>
                <w:rFonts w:ascii="Arial" w:hAnsi="Arial" w:cs="Arial"/>
                <w:sz w:val="24"/>
                <w:szCs w:val="24"/>
              </w:rPr>
              <w:t xml:space="preserve">- </w:t>
            </w:r>
            <w:r w:rsidRPr="00C35382">
              <w:rPr>
                <w:rFonts w:ascii="Arial" w:hAnsi="Arial" w:cs="Arial"/>
                <w:sz w:val="24"/>
                <w:szCs w:val="24"/>
              </w:rPr>
              <w:t>Audytorium z wykorzystaniem prezentacji multimedialnych</w:t>
            </w:r>
            <w:r w:rsidRPr="00F00927">
              <w:rPr>
                <w:bCs/>
                <w:sz w:val="23"/>
                <w:szCs w:val="23"/>
              </w:rPr>
              <w:t>.</w:t>
            </w:r>
          </w:p>
        </w:tc>
      </w:tr>
    </w:tbl>
    <w:p w14:paraId="7C3ADAEE" w14:textId="77777777" w:rsidR="00A30CAC" w:rsidRDefault="00A30CAC" w:rsidP="000C7F3D">
      <w:pPr>
        <w:pStyle w:val="Standard"/>
        <w:spacing w:line="360" w:lineRule="auto"/>
        <w:rPr>
          <w:rFonts w:ascii="Arial" w:hAnsi="Arial" w:cs="Arial"/>
          <w:b/>
          <w:bCs/>
          <w:spacing w:val="-11"/>
          <w:sz w:val="24"/>
          <w:szCs w:val="24"/>
        </w:rPr>
      </w:pPr>
    </w:p>
    <w:p w14:paraId="516CEB8D" w14:textId="4216B56C" w:rsidR="00F159EF" w:rsidRPr="00E430D0" w:rsidRDefault="00F159EF" w:rsidP="000C7F3D">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159EF" w:rsidRPr="00E430D0" w14:paraId="2E50EDA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9557AA" w14:textId="77777777" w:rsidR="00F159EF" w:rsidRPr="00E430D0" w:rsidRDefault="00F159EF" w:rsidP="000C7F3D">
            <w:pPr>
              <w:spacing w:after="0" w:line="360" w:lineRule="auto"/>
              <w:rPr>
                <w:rFonts w:ascii="Arial" w:hAnsi="Arial" w:cs="Arial"/>
                <w:sz w:val="24"/>
                <w:szCs w:val="24"/>
              </w:rPr>
            </w:pPr>
            <w:r w:rsidRPr="00E430D0">
              <w:rPr>
                <w:rFonts w:ascii="Arial" w:hAnsi="Arial" w:cs="Arial"/>
                <w:sz w:val="24"/>
                <w:szCs w:val="24"/>
              </w:rPr>
              <w:t xml:space="preserve">F1. – Ocena przygotowania do ćwiczeń </w:t>
            </w:r>
            <w:r>
              <w:rPr>
                <w:rFonts w:ascii="Arial" w:hAnsi="Arial" w:cs="Arial"/>
                <w:sz w:val="24"/>
                <w:szCs w:val="24"/>
              </w:rPr>
              <w:t>audytoryjnych</w:t>
            </w:r>
          </w:p>
        </w:tc>
      </w:tr>
      <w:tr w:rsidR="00F159EF" w:rsidRPr="00E430D0" w14:paraId="5B1A776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B8D6EF" w14:textId="77777777" w:rsidR="00F159EF" w:rsidRPr="00E430D0" w:rsidRDefault="00F159EF" w:rsidP="000C7F3D">
            <w:pPr>
              <w:spacing w:after="0" w:line="360" w:lineRule="auto"/>
              <w:rPr>
                <w:rFonts w:ascii="Arial" w:hAnsi="Arial" w:cs="Arial"/>
                <w:sz w:val="24"/>
                <w:szCs w:val="24"/>
              </w:rPr>
            </w:pPr>
            <w:r w:rsidRPr="00E430D0">
              <w:rPr>
                <w:rFonts w:ascii="Arial" w:hAnsi="Arial" w:cs="Arial"/>
                <w:sz w:val="24"/>
                <w:szCs w:val="24"/>
              </w:rPr>
              <w:t>F2. – Ocena umiejętności stosowania zdobytej wiedzy podczas wykonywania ćwiczeń</w:t>
            </w:r>
          </w:p>
        </w:tc>
      </w:tr>
      <w:tr w:rsidR="00F159EF" w:rsidRPr="00E430D0" w14:paraId="21DBB8D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6459F4" w14:textId="2F70F349" w:rsidR="00F159EF" w:rsidRPr="00E430D0" w:rsidRDefault="00F159EF" w:rsidP="000C7F3D">
            <w:pPr>
              <w:spacing w:after="0" w:line="360" w:lineRule="auto"/>
              <w:ind w:left="397" w:hanging="397"/>
              <w:rPr>
                <w:rFonts w:ascii="Arial" w:hAnsi="Arial" w:cs="Arial"/>
                <w:sz w:val="24"/>
                <w:szCs w:val="24"/>
              </w:rPr>
            </w:pPr>
            <w:r w:rsidRPr="00E430D0">
              <w:rPr>
                <w:rFonts w:ascii="Arial" w:hAnsi="Arial" w:cs="Arial"/>
                <w:sz w:val="24"/>
                <w:szCs w:val="24"/>
              </w:rPr>
              <w:t xml:space="preserve">P1. – </w:t>
            </w:r>
            <w:r>
              <w:rPr>
                <w:rFonts w:ascii="Arial" w:hAnsi="Arial" w:cs="Arial"/>
                <w:sz w:val="24"/>
                <w:szCs w:val="24"/>
              </w:rPr>
              <w:t>Kolokwium</w:t>
            </w:r>
          </w:p>
        </w:tc>
      </w:tr>
    </w:tbl>
    <w:p w14:paraId="054DCEDF" w14:textId="77777777" w:rsidR="00F159EF" w:rsidRPr="00E430D0" w:rsidRDefault="00F159EF" w:rsidP="000C7F3D">
      <w:pPr>
        <w:pStyle w:val="Standard"/>
        <w:spacing w:line="360" w:lineRule="auto"/>
        <w:rPr>
          <w:rFonts w:ascii="Arial" w:hAnsi="Arial" w:cs="Arial"/>
          <w:b/>
          <w:sz w:val="24"/>
          <w:szCs w:val="24"/>
        </w:rPr>
      </w:pPr>
    </w:p>
    <w:p w14:paraId="1505E32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F159EF" w:rsidRPr="00E430D0" w14:paraId="3A8CDD8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E92EF5"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BB3F47"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774B34"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F159EF" w:rsidRPr="00E430D0" w14:paraId="214514C6"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1AB957" w14:textId="77777777" w:rsidR="00F159EF" w:rsidRPr="00E430D0" w:rsidRDefault="00F159EF" w:rsidP="000C7F3D">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F159EF" w:rsidRPr="00E430D0" w14:paraId="4909E8B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3AC56C"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B4A3BD"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FA6BE4"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15</w:t>
            </w:r>
          </w:p>
        </w:tc>
      </w:tr>
      <w:tr w:rsidR="00F159EF" w:rsidRPr="00E430D0" w14:paraId="4AF9580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308021"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B043D0"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264388"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r>
      <w:tr w:rsidR="00F159EF" w:rsidRPr="00E430D0" w14:paraId="711E5F6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B2D10B"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0A7E4C"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9BE148"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1D9CD70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3F8B07"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C54875"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79A431"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4919D33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F1D840"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01C545"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F9E6D8"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7DEBC19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C80033"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BC98F7"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452010"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0</w:t>
            </w:r>
          </w:p>
        </w:tc>
      </w:tr>
      <w:tr w:rsidR="00F159EF" w:rsidRPr="00E430D0" w14:paraId="519725F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6F2F33"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7293EA"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A1506D"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3FA673D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E982955" w14:textId="77777777" w:rsidR="00F159EF" w:rsidRPr="00E430D0" w:rsidRDefault="00F159EF" w:rsidP="000C7F3D">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E7668FD"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45</w:t>
            </w:r>
          </w:p>
        </w:tc>
      </w:tr>
      <w:tr w:rsidR="00F159EF" w:rsidRPr="00E430D0" w14:paraId="5F471380"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B71FAD" w14:textId="77777777" w:rsidR="00F159EF" w:rsidRPr="00E430D0" w:rsidRDefault="00F159EF" w:rsidP="000C7F3D">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F159EF" w:rsidRPr="00E430D0" w14:paraId="771FDD2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C405D1"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20077B"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CBCA61"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15</w:t>
            </w:r>
          </w:p>
        </w:tc>
      </w:tr>
      <w:tr w:rsidR="00F159EF" w:rsidRPr="00E430D0" w14:paraId="7403B75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73186D"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7CD48F"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F325F2"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1066355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9E4DC4"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lastRenderedPageBreak/>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1A3018"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B3E509"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5EE0457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19A88B"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63C296"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2CCDCE"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10</w:t>
            </w:r>
          </w:p>
        </w:tc>
      </w:tr>
      <w:tr w:rsidR="00F159EF" w:rsidRPr="00E430D0" w14:paraId="66A3E18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D56973"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3B59B7"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ED7B67"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159EF" w:rsidRPr="00E430D0" w14:paraId="5A79D00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10EBD7" w14:textId="77777777" w:rsidR="00F159EF" w:rsidRPr="00E430D0" w:rsidRDefault="00F159EF" w:rsidP="000C7F3D">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34561E"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D8B3E2"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5</w:t>
            </w:r>
          </w:p>
        </w:tc>
      </w:tr>
      <w:tr w:rsidR="00F159EF" w:rsidRPr="00E430D0" w14:paraId="429B166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E2E57D1" w14:textId="77777777" w:rsidR="00F159EF" w:rsidRPr="00E430D0" w:rsidRDefault="00F159EF" w:rsidP="000C7F3D">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2EB940A"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30</w:t>
            </w:r>
          </w:p>
        </w:tc>
      </w:tr>
      <w:tr w:rsidR="00F159EF" w:rsidRPr="00E430D0" w14:paraId="12F0E3E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2B848C9" w14:textId="77777777" w:rsidR="00F159EF" w:rsidRPr="00E430D0" w:rsidRDefault="00F159EF" w:rsidP="000C7F3D">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2CD2429"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75</w:t>
            </w:r>
          </w:p>
        </w:tc>
      </w:tr>
      <w:tr w:rsidR="00F159EF" w:rsidRPr="00E430D0" w14:paraId="429C22D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63F8CD"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4C9FD3" w14:textId="77777777"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3</w:t>
            </w:r>
          </w:p>
        </w:tc>
      </w:tr>
      <w:tr w:rsidR="00F159EF" w:rsidRPr="00E430D0" w14:paraId="657BC25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F16CFD"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EF32C7" w14:textId="6D222B92"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w:t>
            </w:r>
            <w:r w:rsidR="00FB342E">
              <w:rPr>
                <w:rFonts w:ascii="Arial" w:hAnsi="Arial" w:cs="Arial"/>
                <w:sz w:val="24"/>
                <w:szCs w:val="24"/>
              </w:rPr>
              <w:t>,</w:t>
            </w:r>
            <w:r>
              <w:rPr>
                <w:rFonts w:ascii="Arial" w:hAnsi="Arial" w:cs="Arial"/>
                <w:sz w:val="24"/>
                <w:szCs w:val="24"/>
              </w:rPr>
              <w:t>8</w:t>
            </w:r>
          </w:p>
        </w:tc>
      </w:tr>
      <w:tr w:rsidR="00F159EF" w:rsidRPr="00E430D0" w14:paraId="403644B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DBCA2A"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E79470" w14:textId="77CDB341" w:rsidR="00F159EF" w:rsidRPr="00E430D0" w:rsidRDefault="00F159EF" w:rsidP="000C7F3D">
            <w:pPr>
              <w:pStyle w:val="Standard"/>
              <w:spacing w:line="360" w:lineRule="auto"/>
              <w:jc w:val="center"/>
              <w:rPr>
                <w:rFonts w:ascii="Arial" w:hAnsi="Arial" w:cs="Arial"/>
                <w:sz w:val="24"/>
                <w:szCs w:val="24"/>
              </w:rPr>
            </w:pPr>
            <w:r>
              <w:rPr>
                <w:rFonts w:ascii="Arial" w:hAnsi="Arial" w:cs="Arial"/>
                <w:sz w:val="24"/>
                <w:szCs w:val="24"/>
              </w:rPr>
              <w:t>1</w:t>
            </w:r>
            <w:r w:rsidR="00FB342E">
              <w:rPr>
                <w:rFonts w:ascii="Arial" w:hAnsi="Arial" w:cs="Arial"/>
                <w:sz w:val="24"/>
                <w:szCs w:val="24"/>
              </w:rPr>
              <w:t>,</w:t>
            </w:r>
            <w:r>
              <w:rPr>
                <w:rFonts w:ascii="Arial" w:hAnsi="Arial" w:cs="Arial"/>
                <w:sz w:val="24"/>
                <w:szCs w:val="24"/>
              </w:rPr>
              <w:t>8</w:t>
            </w:r>
          </w:p>
        </w:tc>
      </w:tr>
    </w:tbl>
    <w:p w14:paraId="7CF7B50A" w14:textId="77777777" w:rsidR="00F159EF" w:rsidRPr="00E430D0" w:rsidRDefault="00F159EF" w:rsidP="000C7F3D">
      <w:pPr>
        <w:pStyle w:val="Standard"/>
        <w:shd w:val="clear" w:color="auto" w:fill="FFFFFF"/>
        <w:spacing w:line="360" w:lineRule="auto"/>
        <w:rPr>
          <w:rFonts w:ascii="Arial" w:hAnsi="Arial" w:cs="Arial"/>
          <w:b/>
          <w:bCs/>
          <w:spacing w:val="-12"/>
          <w:sz w:val="24"/>
          <w:szCs w:val="24"/>
        </w:rPr>
      </w:pPr>
    </w:p>
    <w:p w14:paraId="45E92B2E" w14:textId="77777777" w:rsidR="00F159EF" w:rsidRPr="00E430D0" w:rsidRDefault="00F159EF" w:rsidP="000C7F3D">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159EF" w:rsidRPr="00E430D0" w14:paraId="7F08A83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2A68F1" w14:textId="77777777" w:rsidR="00F159EF" w:rsidRPr="00005CCA" w:rsidRDefault="00F159EF" w:rsidP="00091713">
            <w:pPr>
              <w:widowControl w:val="0"/>
              <w:numPr>
                <w:ilvl w:val="0"/>
                <w:numId w:val="31"/>
              </w:numPr>
              <w:suppressAutoHyphens/>
              <w:autoSpaceDN w:val="0"/>
              <w:spacing w:after="0" w:line="360" w:lineRule="auto"/>
              <w:textAlignment w:val="baseline"/>
              <w:rPr>
                <w:rFonts w:ascii="Arial" w:hAnsi="Arial" w:cs="Arial"/>
                <w:b/>
                <w:bCs/>
                <w:sz w:val="24"/>
                <w:szCs w:val="24"/>
              </w:rPr>
            </w:pPr>
            <w:r w:rsidRPr="00F00927">
              <w:rPr>
                <w:rFonts w:ascii="Arial" w:hAnsi="Arial" w:cs="Arial"/>
                <w:sz w:val="24"/>
                <w:szCs w:val="24"/>
              </w:rPr>
              <w:t xml:space="preserve">Gromiec M.: Gospodarka wodno-ściekowa w gospodarce cyrkulacyjnej. </w:t>
            </w:r>
            <w:hyperlink r:id="rId67" w:history="1">
              <w:r w:rsidRPr="00F00927">
                <w:rPr>
                  <w:rFonts w:ascii="Arial" w:hAnsi="Arial" w:cs="Arial"/>
                  <w:sz w:val="24"/>
                  <w:szCs w:val="24"/>
                </w:rPr>
                <w:t>Oficyna Wydawnicza Politechniki Warszawskiej</w:t>
              </w:r>
            </w:hyperlink>
            <w:r>
              <w:rPr>
                <w:rFonts w:ascii="Arial" w:hAnsi="Arial" w:cs="Arial"/>
                <w:sz w:val="24"/>
                <w:szCs w:val="24"/>
              </w:rPr>
              <w:t>, Warszawa 2024.</w:t>
            </w:r>
          </w:p>
        </w:tc>
      </w:tr>
      <w:tr w:rsidR="00F159EF" w:rsidRPr="00091D4B" w14:paraId="2D9DD64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2AF8F7" w14:textId="77777777" w:rsidR="00F159EF" w:rsidRPr="00C75B3D" w:rsidRDefault="00F159EF" w:rsidP="00091713">
            <w:pPr>
              <w:widowControl w:val="0"/>
              <w:numPr>
                <w:ilvl w:val="0"/>
                <w:numId w:val="31"/>
              </w:numPr>
              <w:suppressAutoHyphens/>
              <w:autoSpaceDN w:val="0"/>
              <w:spacing w:after="0" w:line="360" w:lineRule="auto"/>
              <w:textAlignment w:val="baseline"/>
              <w:rPr>
                <w:rFonts w:ascii="Arial" w:hAnsi="Arial" w:cs="Arial"/>
                <w:sz w:val="24"/>
                <w:szCs w:val="24"/>
                <w:lang w:val="en-US"/>
              </w:rPr>
            </w:pPr>
            <w:r w:rsidRPr="00BD21F2">
              <w:rPr>
                <w:rFonts w:ascii="Arial" w:hAnsi="Arial" w:cs="Arial"/>
                <w:sz w:val="24"/>
                <w:szCs w:val="24"/>
              </w:rPr>
              <w:t>Lipińska D.:</w:t>
            </w:r>
            <w:r>
              <w:rPr>
                <w:rFonts w:ascii="Arial" w:hAnsi="Arial" w:cs="Arial"/>
                <w:sz w:val="24"/>
                <w:szCs w:val="24"/>
              </w:rPr>
              <w:t xml:space="preserve"> </w:t>
            </w:r>
            <w:r w:rsidRPr="00BE68FC">
              <w:rPr>
                <w:rFonts w:ascii="Arial" w:hAnsi="Arial" w:cs="Arial"/>
                <w:sz w:val="24"/>
                <w:szCs w:val="24"/>
              </w:rPr>
              <w:t>Branża wodno</w:t>
            </w:r>
            <w:r w:rsidRPr="00BE68FC">
              <w:rPr>
                <w:rFonts w:ascii="Arial" w:hAnsi="Arial" w:cs="Arial"/>
                <w:sz w:val="24"/>
                <w:szCs w:val="24"/>
              </w:rPr>
              <w:noBreakHyphen/>
              <w:t>ściekowo</w:t>
            </w:r>
            <w:r w:rsidRPr="00BE68FC">
              <w:rPr>
                <w:rFonts w:ascii="Arial" w:hAnsi="Arial" w:cs="Arial"/>
                <w:sz w:val="24"/>
                <w:szCs w:val="24"/>
              </w:rPr>
              <w:noBreakHyphen/>
              <w:t>osadowa a gospodarka cyrkularna</w:t>
            </w:r>
            <w:r>
              <w:rPr>
                <w:rFonts w:ascii="Arial" w:hAnsi="Arial" w:cs="Arial"/>
                <w:sz w:val="24"/>
                <w:szCs w:val="24"/>
              </w:rPr>
              <w:t xml:space="preserve">. </w:t>
            </w:r>
            <w:hyperlink r:id="rId68" w:history="1">
              <w:r w:rsidRPr="00C75B3D">
                <w:rPr>
                  <w:rFonts w:ascii="Arial" w:hAnsi="Arial" w:cs="Arial"/>
                  <w:sz w:val="24"/>
                  <w:szCs w:val="24"/>
                  <w:lang w:val="en-US"/>
                </w:rPr>
                <w:t>Comparative Economic Research. Central and Eastern Europe</w:t>
              </w:r>
            </w:hyperlink>
            <w:r w:rsidRPr="00C75B3D">
              <w:rPr>
                <w:rFonts w:ascii="Arial" w:hAnsi="Arial" w:cs="Arial"/>
                <w:sz w:val="24"/>
                <w:szCs w:val="24"/>
                <w:lang w:val="en-US"/>
              </w:rPr>
              <w:t>.</w:t>
            </w:r>
            <w:r>
              <w:rPr>
                <w:rFonts w:ascii="Arial" w:hAnsi="Arial" w:cs="Arial"/>
                <w:sz w:val="24"/>
                <w:szCs w:val="24"/>
                <w:lang w:val="en-US"/>
              </w:rPr>
              <w:t xml:space="preserve"> 2018,</w:t>
            </w:r>
            <w:r w:rsidRPr="00C75B3D">
              <w:rPr>
                <w:rFonts w:ascii="Arial" w:hAnsi="Arial" w:cs="Arial"/>
                <w:sz w:val="24"/>
                <w:szCs w:val="24"/>
                <w:lang w:val="en-US"/>
              </w:rPr>
              <w:t xml:space="preserve"> 21(4), 121-137. </w:t>
            </w:r>
            <w:hyperlink r:id="rId69" w:history="1">
              <w:r w:rsidRPr="00C8719A">
                <w:rPr>
                  <w:rStyle w:val="Hipercze"/>
                  <w:rFonts w:ascii="Arial" w:hAnsi="Arial" w:cs="Arial"/>
                  <w:sz w:val="24"/>
                  <w:szCs w:val="24"/>
                  <w:lang w:val="en-US"/>
                </w:rPr>
                <w:t>https://doi.org/10.2478/cer-2018-0030</w:t>
              </w:r>
            </w:hyperlink>
          </w:p>
        </w:tc>
      </w:tr>
      <w:tr w:rsidR="00F159EF" w:rsidRPr="00851F9A" w14:paraId="481C403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3129C6" w14:textId="77777777" w:rsidR="00F159EF" w:rsidRPr="00851F9A" w:rsidRDefault="00A23EA2" w:rsidP="00091713">
            <w:pPr>
              <w:widowControl w:val="0"/>
              <w:numPr>
                <w:ilvl w:val="0"/>
                <w:numId w:val="31"/>
              </w:numPr>
              <w:suppressAutoHyphens/>
              <w:autoSpaceDN w:val="0"/>
              <w:spacing w:after="0" w:line="360" w:lineRule="auto"/>
              <w:textAlignment w:val="baseline"/>
              <w:rPr>
                <w:rFonts w:ascii="Arial" w:hAnsi="Arial" w:cs="Arial"/>
                <w:sz w:val="24"/>
                <w:szCs w:val="24"/>
              </w:rPr>
            </w:pPr>
            <w:hyperlink r:id="rId70" w:history="1">
              <w:r w:rsidR="00F159EF" w:rsidRPr="00851F9A">
                <w:rPr>
                  <w:rFonts w:ascii="Arial" w:hAnsi="Arial" w:cs="Arial"/>
                  <w:sz w:val="24"/>
                  <w:szCs w:val="24"/>
                </w:rPr>
                <w:t>Żubrowska-Sudoł</w:t>
              </w:r>
            </w:hyperlink>
            <w:r w:rsidR="00F159EF" w:rsidRPr="00851F9A">
              <w:rPr>
                <w:rFonts w:ascii="Arial" w:hAnsi="Arial" w:cs="Arial"/>
                <w:sz w:val="24"/>
                <w:szCs w:val="24"/>
              </w:rPr>
              <w:t xml:space="preserve"> M.: Oczyszczalnia ś</w:t>
            </w:r>
            <w:r w:rsidR="00F159EF">
              <w:rPr>
                <w:rFonts w:ascii="Arial" w:hAnsi="Arial" w:cs="Arial"/>
                <w:sz w:val="24"/>
                <w:szCs w:val="24"/>
              </w:rPr>
              <w:t xml:space="preserve">cieków jako </w:t>
            </w:r>
            <w:r w:rsidR="00F159EF" w:rsidRPr="00851F9A">
              <w:rPr>
                <w:rFonts w:ascii="Arial" w:hAnsi="Arial" w:cs="Arial"/>
                <w:sz w:val="24"/>
                <w:szCs w:val="24"/>
              </w:rPr>
              <w:t>element biogospodarki o obiegu zamkniętym</w:t>
            </w:r>
            <w:r w:rsidR="00F159EF">
              <w:rPr>
                <w:rFonts w:ascii="Arial" w:hAnsi="Arial" w:cs="Arial"/>
                <w:sz w:val="24"/>
                <w:szCs w:val="24"/>
              </w:rPr>
              <w:t xml:space="preserve">. </w:t>
            </w:r>
            <w:hyperlink r:id="rId71" w:history="1">
              <w:r w:rsidR="00F159EF" w:rsidRPr="00005CCA">
                <w:rPr>
                  <w:rFonts w:ascii="Arial" w:hAnsi="Arial" w:cs="Arial"/>
                  <w:sz w:val="24"/>
                  <w:szCs w:val="24"/>
                </w:rPr>
                <w:t>Oficyna Wydawnicza Politechniki Warszawskiej</w:t>
              </w:r>
            </w:hyperlink>
            <w:r w:rsidR="00F159EF">
              <w:rPr>
                <w:rFonts w:ascii="Arial" w:hAnsi="Arial" w:cs="Arial"/>
                <w:sz w:val="24"/>
                <w:szCs w:val="24"/>
              </w:rPr>
              <w:t>, Warszawa 2022.</w:t>
            </w:r>
          </w:p>
        </w:tc>
      </w:tr>
      <w:tr w:rsidR="00F159EF" w:rsidRPr="0035397C" w14:paraId="44B7E0A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D822B1" w14:textId="77777777" w:rsidR="00F159EF" w:rsidRPr="0035397C" w:rsidRDefault="00A23EA2" w:rsidP="00091713">
            <w:pPr>
              <w:widowControl w:val="0"/>
              <w:numPr>
                <w:ilvl w:val="0"/>
                <w:numId w:val="31"/>
              </w:numPr>
              <w:suppressAutoHyphens/>
              <w:autoSpaceDN w:val="0"/>
              <w:spacing w:after="0" w:line="360" w:lineRule="auto"/>
              <w:textAlignment w:val="baseline"/>
              <w:rPr>
                <w:rFonts w:ascii="Arial" w:hAnsi="Arial" w:cs="Arial"/>
                <w:sz w:val="24"/>
                <w:szCs w:val="24"/>
              </w:rPr>
            </w:pPr>
            <w:hyperlink r:id="rId72" w:history="1">
              <w:r w:rsidR="00F159EF" w:rsidRPr="0035397C">
                <w:rPr>
                  <w:rStyle w:val="Hipercze"/>
                  <w:rFonts w:ascii="Arial" w:hAnsi="Arial" w:cs="Arial"/>
                  <w:sz w:val="24"/>
                  <w:szCs w:val="24"/>
                </w:rPr>
                <w:t>https://cordis.europa.eu/article/id/124536-wastewater-treatment-progresses-towards-a-circular-economy/pl</w:t>
              </w:r>
            </w:hyperlink>
          </w:p>
        </w:tc>
      </w:tr>
    </w:tbl>
    <w:p w14:paraId="57C3602B" w14:textId="77777777" w:rsidR="0063428E" w:rsidRDefault="0063428E" w:rsidP="000C7F3D">
      <w:pPr>
        <w:pStyle w:val="Standard"/>
        <w:shd w:val="clear" w:color="auto" w:fill="FFFFFF"/>
        <w:spacing w:line="360" w:lineRule="auto"/>
        <w:rPr>
          <w:rFonts w:ascii="Arial" w:hAnsi="Arial" w:cs="Arial"/>
          <w:b/>
          <w:bCs/>
          <w:spacing w:val="-18"/>
          <w:sz w:val="24"/>
          <w:szCs w:val="24"/>
        </w:rPr>
      </w:pPr>
    </w:p>
    <w:p w14:paraId="5D32465A" w14:textId="7976A5CB" w:rsidR="00F159EF" w:rsidRPr="00E430D0" w:rsidRDefault="00F159EF" w:rsidP="000C7F3D">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F159EF" w:rsidRPr="00E430D0" w14:paraId="2EF47E08"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C1C2CF" w14:textId="77777777" w:rsidR="00F159EF" w:rsidRPr="003357E8" w:rsidRDefault="00F159EF" w:rsidP="000C7F3D">
            <w:pPr>
              <w:pStyle w:val="Standard"/>
              <w:spacing w:line="360" w:lineRule="auto"/>
              <w:rPr>
                <w:rFonts w:ascii="Arial" w:hAnsi="Arial" w:cs="Arial"/>
                <w:sz w:val="24"/>
                <w:szCs w:val="24"/>
              </w:rPr>
            </w:pPr>
            <w:r w:rsidRPr="003357E8">
              <w:rPr>
                <w:rFonts w:ascii="Arial" w:hAnsi="Arial" w:cs="Arial"/>
                <w:sz w:val="24"/>
                <w:szCs w:val="24"/>
              </w:rPr>
              <w:t xml:space="preserve">dr </w:t>
            </w:r>
            <w:r>
              <w:rPr>
                <w:rFonts w:ascii="Arial" w:hAnsi="Arial" w:cs="Arial"/>
                <w:sz w:val="24"/>
                <w:szCs w:val="24"/>
              </w:rPr>
              <w:t>hab. inż</w:t>
            </w:r>
            <w:r w:rsidRPr="003357E8">
              <w:rPr>
                <w:rFonts w:ascii="Arial" w:hAnsi="Arial" w:cs="Arial"/>
                <w:sz w:val="24"/>
                <w:szCs w:val="24"/>
              </w:rPr>
              <w:t xml:space="preserve">. </w:t>
            </w:r>
            <w:r>
              <w:rPr>
                <w:rFonts w:ascii="Arial" w:hAnsi="Arial" w:cs="Arial"/>
                <w:sz w:val="24"/>
                <w:szCs w:val="24"/>
              </w:rPr>
              <w:t>Beata</w:t>
            </w:r>
            <w:r w:rsidRPr="00E430D0">
              <w:rPr>
                <w:rFonts w:ascii="Arial" w:hAnsi="Arial" w:cs="Arial"/>
                <w:b/>
                <w:sz w:val="24"/>
                <w:szCs w:val="24"/>
              </w:rPr>
              <w:t xml:space="preserve"> </w:t>
            </w:r>
            <w:r>
              <w:rPr>
                <w:rFonts w:ascii="Arial" w:hAnsi="Arial" w:cs="Arial"/>
                <w:sz w:val="24"/>
                <w:szCs w:val="24"/>
              </w:rPr>
              <w:t>Bień</w:t>
            </w:r>
            <w:r w:rsidRPr="003357E8">
              <w:rPr>
                <w:rFonts w:ascii="Arial" w:hAnsi="Arial" w:cs="Arial"/>
                <w:sz w:val="24"/>
                <w:szCs w:val="24"/>
              </w:rPr>
              <w:t>,</w:t>
            </w:r>
            <w:r>
              <w:rPr>
                <w:rFonts w:ascii="Arial" w:hAnsi="Arial" w:cs="Arial"/>
                <w:sz w:val="24"/>
                <w:szCs w:val="24"/>
              </w:rPr>
              <w:t xml:space="preserve"> prof. PCz.,</w:t>
            </w:r>
            <w:r w:rsidRPr="003357E8">
              <w:rPr>
                <w:rFonts w:ascii="Arial" w:hAnsi="Arial" w:cs="Arial"/>
                <w:sz w:val="24"/>
                <w:szCs w:val="24"/>
              </w:rPr>
              <w:t xml:space="preserve"> Katedra </w:t>
            </w:r>
            <w:r>
              <w:rPr>
                <w:rFonts w:ascii="Arial" w:hAnsi="Arial" w:cs="Arial"/>
                <w:sz w:val="24"/>
                <w:szCs w:val="24"/>
              </w:rPr>
              <w:t>Inżynierii Środowiska i Biotechnologii</w:t>
            </w:r>
            <w:r w:rsidRPr="003357E8">
              <w:rPr>
                <w:rFonts w:ascii="Arial" w:hAnsi="Arial" w:cs="Arial"/>
                <w:sz w:val="24"/>
                <w:szCs w:val="24"/>
              </w:rPr>
              <w:t xml:space="preserve">, </w:t>
            </w:r>
            <w:hyperlink r:id="rId73" w:history="1">
              <w:r w:rsidRPr="001E4944">
                <w:rPr>
                  <w:rStyle w:val="Hipercze"/>
                  <w:rFonts w:ascii="Arial" w:hAnsi="Arial" w:cs="Arial"/>
                  <w:sz w:val="24"/>
                  <w:szCs w:val="24"/>
                </w:rPr>
                <w:t>beata.bien@pcz.pl</w:t>
              </w:r>
            </w:hyperlink>
          </w:p>
          <w:p w14:paraId="605B706A" w14:textId="77777777" w:rsidR="00F159EF" w:rsidRPr="00E430D0" w:rsidRDefault="00F159EF" w:rsidP="000C7F3D">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Elżbieta</w:t>
            </w:r>
            <w:r w:rsidRPr="003357E8">
              <w:rPr>
                <w:rFonts w:ascii="Arial" w:hAnsi="Arial" w:cs="Arial"/>
                <w:sz w:val="24"/>
                <w:szCs w:val="24"/>
              </w:rPr>
              <w:t xml:space="preserve"> </w:t>
            </w:r>
            <w:r>
              <w:rPr>
                <w:rFonts w:ascii="Arial" w:hAnsi="Arial" w:cs="Arial"/>
                <w:sz w:val="24"/>
                <w:szCs w:val="24"/>
              </w:rPr>
              <w:t>Sperczyńska</w:t>
            </w:r>
            <w:r w:rsidRPr="003357E8">
              <w:rPr>
                <w:rFonts w:ascii="Arial" w:hAnsi="Arial" w:cs="Arial"/>
                <w:sz w:val="24"/>
                <w:szCs w:val="24"/>
              </w:rPr>
              <w:t xml:space="preserve">, Katedra </w:t>
            </w:r>
            <w:r>
              <w:rPr>
                <w:rFonts w:ascii="Arial" w:hAnsi="Arial" w:cs="Arial"/>
                <w:sz w:val="24"/>
                <w:szCs w:val="24"/>
              </w:rPr>
              <w:t>Inżynierii Środowiska i Biotechnologii</w:t>
            </w:r>
            <w:r w:rsidRPr="003357E8">
              <w:rPr>
                <w:rFonts w:ascii="Arial" w:hAnsi="Arial" w:cs="Arial"/>
                <w:sz w:val="24"/>
                <w:szCs w:val="24"/>
              </w:rPr>
              <w:t xml:space="preserve">, </w:t>
            </w:r>
            <w:hyperlink r:id="rId74" w:history="1">
              <w:r w:rsidRPr="001E4944">
                <w:rPr>
                  <w:rStyle w:val="Hipercze"/>
                  <w:rFonts w:ascii="Arial" w:hAnsi="Arial" w:cs="Arial"/>
                  <w:sz w:val="24"/>
                  <w:szCs w:val="24"/>
                </w:rPr>
                <w:t>elzbieta.sperczynska@pcz.pl</w:t>
              </w:r>
            </w:hyperlink>
          </w:p>
        </w:tc>
      </w:tr>
    </w:tbl>
    <w:p w14:paraId="7493C57B" w14:textId="7D4D4289" w:rsidR="00F159EF" w:rsidRDefault="00F159EF" w:rsidP="000C7F3D">
      <w:pPr>
        <w:pStyle w:val="Standard"/>
        <w:spacing w:line="360" w:lineRule="auto"/>
        <w:rPr>
          <w:rFonts w:ascii="Arial" w:hAnsi="Arial" w:cs="Arial"/>
          <w:b/>
          <w:sz w:val="24"/>
          <w:szCs w:val="24"/>
        </w:rPr>
      </w:pPr>
    </w:p>
    <w:p w14:paraId="17FE77B6" w14:textId="18433100" w:rsidR="0063428E" w:rsidRDefault="0063428E" w:rsidP="000C7F3D">
      <w:pPr>
        <w:pStyle w:val="Standard"/>
        <w:spacing w:line="360" w:lineRule="auto"/>
        <w:rPr>
          <w:rFonts w:ascii="Arial" w:hAnsi="Arial" w:cs="Arial"/>
          <w:b/>
          <w:sz w:val="24"/>
          <w:szCs w:val="24"/>
        </w:rPr>
      </w:pPr>
    </w:p>
    <w:p w14:paraId="64BB8319" w14:textId="08A13578" w:rsidR="0063428E" w:rsidRDefault="0063428E" w:rsidP="000C7F3D">
      <w:pPr>
        <w:pStyle w:val="Standard"/>
        <w:spacing w:line="360" w:lineRule="auto"/>
        <w:rPr>
          <w:rFonts w:ascii="Arial" w:hAnsi="Arial" w:cs="Arial"/>
          <w:b/>
          <w:sz w:val="24"/>
          <w:szCs w:val="24"/>
        </w:rPr>
      </w:pPr>
    </w:p>
    <w:p w14:paraId="394DD144"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F159EF" w:rsidRPr="00E430D0" w14:paraId="0A9AC816"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61FD4F"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3FB736"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6461AC"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03A8CC"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6F857B"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60A4B1"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F159EF" w:rsidRPr="00E430D0" w14:paraId="1786E2D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FAA6CB" w14:textId="77777777" w:rsidR="00F159EF" w:rsidRPr="00E430D0"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DD996F" w14:textId="3353BAC1" w:rsidR="00F159EF" w:rsidRPr="00E430D0" w:rsidRDefault="00F159EF" w:rsidP="000C7F3D">
            <w:pPr>
              <w:shd w:val="clear" w:color="auto" w:fill="FFFFFF"/>
              <w:spacing w:after="0" w:line="360" w:lineRule="auto"/>
              <w:jc w:val="center"/>
              <w:rPr>
                <w:rFonts w:ascii="Arial" w:hAnsi="Arial" w:cs="Arial"/>
                <w:sz w:val="24"/>
                <w:szCs w:val="24"/>
              </w:rPr>
            </w:pPr>
            <w:r>
              <w:rPr>
                <w:rFonts w:ascii="Arial" w:hAnsi="Arial" w:cs="Arial"/>
                <w:sz w:val="24"/>
              </w:rPr>
              <w:t>K_</w:t>
            </w:r>
            <w:r w:rsidR="00910620">
              <w:rPr>
                <w:rFonts w:ascii="Arial" w:hAnsi="Arial" w:cs="Arial"/>
                <w:sz w:val="24"/>
              </w:rPr>
              <w:t>W</w:t>
            </w:r>
            <w:r>
              <w:rPr>
                <w:rFonts w:ascii="Arial" w:hAnsi="Arial" w:cs="Arial"/>
                <w:sz w:val="24"/>
              </w:rPr>
              <w:t>09; K_</w:t>
            </w:r>
            <w:r w:rsidR="00910620">
              <w:rPr>
                <w:rFonts w:ascii="Arial" w:hAnsi="Arial" w:cs="Arial"/>
                <w:sz w:val="24"/>
              </w:rPr>
              <w:t>U</w:t>
            </w:r>
            <w:r>
              <w:rPr>
                <w:rFonts w:ascii="Arial" w:hAnsi="Arial" w:cs="Arial"/>
                <w:sz w:val="24"/>
              </w:rPr>
              <w:t>09; K_</w:t>
            </w:r>
            <w:r w:rsidR="00910620">
              <w:rPr>
                <w:rFonts w:ascii="Arial" w:hAnsi="Arial" w:cs="Arial"/>
                <w:sz w:val="24"/>
              </w:rPr>
              <w:t>K</w:t>
            </w:r>
            <w:r>
              <w:rPr>
                <w:rFonts w:ascii="Arial" w:hAnsi="Arial" w:cs="Arial"/>
                <w:sz w:val="24"/>
              </w:rPr>
              <w:t>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53E926"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244EFD" w14:textId="77777777" w:rsidR="00F159EF" w:rsidRPr="00E430D0" w:rsidRDefault="00F159EF" w:rsidP="000C7F3D">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31F7273D" w14:textId="71DE66A8" w:rsidR="00F159EF" w:rsidRPr="00E430D0" w:rsidRDefault="00D94BF8" w:rsidP="000C7F3D">
            <w:pPr>
              <w:shd w:val="clear" w:color="auto" w:fill="FFFFFF"/>
              <w:spacing w:after="0" w:line="360" w:lineRule="auto"/>
              <w:jc w:val="center"/>
              <w:rPr>
                <w:rFonts w:ascii="Arial" w:hAnsi="Arial" w:cs="Arial"/>
                <w:sz w:val="24"/>
                <w:szCs w:val="24"/>
              </w:rPr>
            </w:pPr>
            <w:r>
              <w:rPr>
                <w:rFonts w:ascii="Arial" w:hAnsi="Arial" w:cs="Arial"/>
                <w:sz w:val="24"/>
                <w:szCs w:val="24"/>
              </w:rPr>
              <w:t>ĆW</w:t>
            </w:r>
            <w:r w:rsidR="00F159EF">
              <w:rPr>
                <w:rFonts w:ascii="Arial" w:hAnsi="Arial" w:cs="Arial"/>
                <w:sz w:val="24"/>
                <w:szCs w:val="24"/>
              </w:rPr>
              <w:t>1-30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A91524"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-2</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9CF8F1" w14:textId="77777777" w:rsidR="00F159EF"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F1-F</w:t>
            </w:r>
            <w:r>
              <w:rPr>
                <w:rFonts w:ascii="Arial" w:hAnsi="Arial" w:cs="Arial"/>
                <w:sz w:val="24"/>
                <w:szCs w:val="24"/>
              </w:rPr>
              <w:t>2</w:t>
            </w:r>
          </w:p>
          <w:p w14:paraId="670720EC"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P1</w:t>
            </w:r>
          </w:p>
        </w:tc>
      </w:tr>
      <w:tr w:rsidR="00F159EF" w:rsidRPr="00E430D0" w14:paraId="589618A7"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B820AD" w14:textId="77777777" w:rsidR="00F159EF" w:rsidRPr="00E430D0"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CA61E5" w14:textId="2EB61902" w:rsidR="00F159EF" w:rsidRPr="00E430D0" w:rsidRDefault="00910620" w:rsidP="000C7F3D">
            <w:pPr>
              <w:shd w:val="clear" w:color="auto" w:fill="FFFFFF"/>
              <w:spacing w:after="0" w:line="360" w:lineRule="auto"/>
              <w:jc w:val="center"/>
              <w:rPr>
                <w:rFonts w:ascii="Arial" w:hAnsi="Arial" w:cs="Arial"/>
                <w:sz w:val="24"/>
                <w:szCs w:val="24"/>
              </w:rPr>
            </w:pPr>
            <w:r>
              <w:rPr>
                <w:rFonts w:ascii="Arial" w:hAnsi="Arial" w:cs="Arial"/>
                <w:sz w:val="24"/>
              </w:rPr>
              <w:t>K_W09; K_U09;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1A47E3"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C1, 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44A40E"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W</w:t>
            </w:r>
            <w:r>
              <w:rPr>
                <w:rFonts w:ascii="Arial" w:hAnsi="Arial" w:cs="Arial"/>
                <w:sz w:val="24"/>
                <w:szCs w:val="24"/>
              </w:rPr>
              <w:t>3-9</w:t>
            </w:r>
          </w:p>
          <w:p w14:paraId="7056B00F" w14:textId="30371331" w:rsidR="00F159EF" w:rsidRPr="00E430D0" w:rsidRDefault="00D94BF8" w:rsidP="000C7F3D">
            <w:pPr>
              <w:shd w:val="clear" w:color="auto" w:fill="FFFFFF"/>
              <w:spacing w:after="0" w:line="360" w:lineRule="auto"/>
              <w:jc w:val="center"/>
              <w:rPr>
                <w:rFonts w:ascii="Arial" w:hAnsi="Arial" w:cs="Arial"/>
                <w:sz w:val="24"/>
                <w:szCs w:val="24"/>
              </w:rPr>
            </w:pPr>
            <w:r>
              <w:rPr>
                <w:rFonts w:ascii="Arial" w:hAnsi="Arial" w:cs="Arial"/>
                <w:sz w:val="24"/>
                <w:szCs w:val="24"/>
              </w:rPr>
              <w:t xml:space="preserve">ĆW </w:t>
            </w:r>
            <w:r w:rsidR="00F159EF">
              <w:rPr>
                <w:rFonts w:ascii="Arial" w:hAnsi="Arial" w:cs="Arial"/>
                <w:sz w:val="24"/>
                <w:szCs w:val="24"/>
              </w:rPr>
              <w:t>5</w:t>
            </w:r>
            <w:r w:rsidR="00F159EF" w:rsidRPr="00E430D0">
              <w:rPr>
                <w:rFonts w:ascii="Arial" w:hAnsi="Arial" w:cs="Arial"/>
                <w:sz w:val="24"/>
                <w:szCs w:val="24"/>
              </w:rPr>
              <w:t>-</w:t>
            </w:r>
            <w:r w:rsidR="00F159EF">
              <w:rPr>
                <w:rFonts w:ascii="Arial" w:hAnsi="Arial" w:cs="Arial"/>
                <w:sz w:val="24"/>
                <w:szCs w:val="24"/>
              </w:rPr>
              <w:t>20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AD1CC5"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-2</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358C02" w14:textId="77777777" w:rsidR="00F159EF"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F1-F</w:t>
            </w:r>
            <w:r>
              <w:rPr>
                <w:rFonts w:ascii="Arial" w:hAnsi="Arial" w:cs="Arial"/>
                <w:sz w:val="24"/>
                <w:szCs w:val="24"/>
              </w:rPr>
              <w:t>2</w:t>
            </w:r>
          </w:p>
          <w:p w14:paraId="0548E56C" w14:textId="77777777" w:rsidR="00F159EF" w:rsidRPr="00E430D0" w:rsidRDefault="00F159EF" w:rsidP="000C7F3D">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r w:rsidR="00F159EF" w:rsidRPr="00E430D0" w14:paraId="62DAB2A2"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3CB642" w14:textId="77777777" w:rsidR="00F159EF" w:rsidRPr="00E430D0"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28B18E" w14:textId="07BB59FD" w:rsidR="00F159EF" w:rsidRPr="00E430D0" w:rsidRDefault="00910620" w:rsidP="000C7F3D">
            <w:pPr>
              <w:shd w:val="clear" w:color="auto" w:fill="FFFFFF"/>
              <w:spacing w:after="0" w:line="360" w:lineRule="auto"/>
              <w:jc w:val="center"/>
              <w:rPr>
                <w:rFonts w:ascii="Arial" w:hAnsi="Arial" w:cs="Arial"/>
                <w:sz w:val="24"/>
                <w:szCs w:val="24"/>
              </w:rPr>
            </w:pPr>
            <w:r>
              <w:rPr>
                <w:rFonts w:ascii="Arial" w:hAnsi="Arial" w:cs="Arial"/>
                <w:sz w:val="24"/>
              </w:rPr>
              <w:t>K_W09; K_U09;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307B89"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0026A3" w14:textId="0532952B" w:rsidR="00F159EF" w:rsidRPr="00E430D0" w:rsidRDefault="00D94BF8" w:rsidP="000C7F3D">
            <w:pPr>
              <w:shd w:val="clear" w:color="auto" w:fill="FFFFFF"/>
              <w:spacing w:after="0" w:line="360" w:lineRule="auto"/>
              <w:jc w:val="center"/>
              <w:rPr>
                <w:rFonts w:ascii="Arial" w:hAnsi="Arial" w:cs="Arial"/>
                <w:sz w:val="24"/>
                <w:szCs w:val="24"/>
              </w:rPr>
            </w:pPr>
            <w:r>
              <w:rPr>
                <w:rFonts w:ascii="Arial" w:hAnsi="Arial" w:cs="Arial"/>
                <w:sz w:val="24"/>
                <w:szCs w:val="24"/>
              </w:rPr>
              <w:t>ĆW</w:t>
            </w:r>
            <w:r w:rsidR="00F159EF">
              <w:rPr>
                <w:rFonts w:ascii="Arial" w:hAnsi="Arial" w:cs="Arial"/>
                <w:sz w:val="24"/>
                <w:szCs w:val="24"/>
              </w:rPr>
              <w:t>1</w:t>
            </w:r>
            <w:r w:rsidR="00F159EF" w:rsidRPr="00E430D0">
              <w:rPr>
                <w:rFonts w:ascii="Arial" w:hAnsi="Arial" w:cs="Arial"/>
                <w:sz w:val="24"/>
                <w:szCs w:val="24"/>
              </w:rPr>
              <w:t>-</w:t>
            </w:r>
            <w:r w:rsidR="00F159EF">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D71C65" w14:textId="77777777" w:rsidR="00F159EF" w:rsidRPr="00E430D0"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-2</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693F29" w14:textId="77777777" w:rsidR="00F159EF" w:rsidRDefault="00F159EF" w:rsidP="000C7F3D">
            <w:pPr>
              <w:shd w:val="clear" w:color="auto" w:fill="FFFFFF"/>
              <w:spacing w:after="0" w:line="360" w:lineRule="auto"/>
              <w:jc w:val="center"/>
              <w:rPr>
                <w:rFonts w:ascii="Arial" w:hAnsi="Arial" w:cs="Arial"/>
                <w:sz w:val="24"/>
                <w:szCs w:val="24"/>
              </w:rPr>
            </w:pPr>
            <w:r w:rsidRPr="00E430D0">
              <w:rPr>
                <w:rFonts w:ascii="Arial" w:hAnsi="Arial" w:cs="Arial"/>
                <w:sz w:val="24"/>
                <w:szCs w:val="24"/>
              </w:rPr>
              <w:t>F1-F</w:t>
            </w:r>
            <w:r>
              <w:rPr>
                <w:rFonts w:ascii="Arial" w:hAnsi="Arial" w:cs="Arial"/>
                <w:sz w:val="24"/>
                <w:szCs w:val="24"/>
              </w:rPr>
              <w:t>2</w:t>
            </w:r>
          </w:p>
          <w:p w14:paraId="37A8D406" w14:textId="77777777" w:rsidR="00F159EF" w:rsidRPr="00E430D0" w:rsidRDefault="00F159EF" w:rsidP="000C7F3D">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bl>
    <w:p w14:paraId="7256BA36" w14:textId="77777777" w:rsidR="0063428E" w:rsidRDefault="0063428E" w:rsidP="000C7F3D">
      <w:pPr>
        <w:pStyle w:val="Standard"/>
        <w:spacing w:line="360" w:lineRule="auto"/>
        <w:rPr>
          <w:rFonts w:ascii="Arial" w:hAnsi="Arial" w:cs="Arial"/>
          <w:b/>
          <w:bCs/>
          <w:sz w:val="24"/>
          <w:szCs w:val="24"/>
          <w:u w:val="single"/>
          <w:lang w:val="en-US"/>
        </w:rPr>
      </w:pPr>
    </w:p>
    <w:p w14:paraId="7B03E37D" w14:textId="5A330514" w:rsidR="00F159EF" w:rsidRPr="00E430D0" w:rsidRDefault="00F159EF" w:rsidP="000C7F3D">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F159EF" w:rsidRPr="00E430D0" w14:paraId="484BEE06"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3B2F2A"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C8D48BA"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32C0C0B"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BD6E13B"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D8B691A" w14:textId="77777777" w:rsidR="00F159EF" w:rsidRPr="00E430D0" w:rsidRDefault="00F159EF"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F159EF" w:rsidRPr="00E430D0" w14:paraId="4E9AAA3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F74562" w14:textId="77777777" w:rsidR="00F159EF" w:rsidRDefault="00F159EF" w:rsidP="000C7F3D">
            <w:pPr>
              <w:shd w:val="clear" w:color="auto" w:fill="FFFFFF"/>
              <w:spacing w:after="0" w:line="360" w:lineRule="auto"/>
              <w:rPr>
                <w:rFonts w:ascii="Arial" w:hAnsi="Arial" w:cs="Arial"/>
                <w:b/>
                <w:sz w:val="24"/>
                <w:szCs w:val="24"/>
              </w:rPr>
            </w:pPr>
          </w:p>
          <w:p w14:paraId="602D74FA" w14:textId="77777777" w:rsidR="00F159EF" w:rsidRDefault="00F159EF" w:rsidP="000C7F3D">
            <w:pPr>
              <w:shd w:val="clear" w:color="auto" w:fill="FFFFFF"/>
              <w:spacing w:after="0" w:line="360" w:lineRule="auto"/>
              <w:rPr>
                <w:rFonts w:ascii="Arial" w:hAnsi="Arial" w:cs="Arial"/>
                <w:b/>
                <w:sz w:val="24"/>
                <w:szCs w:val="24"/>
              </w:rPr>
            </w:pPr>
          </w:p>
          <w:p w14:paraId="4AED7363" w14:textId="77777777" w:rsidR="00F159EF" w:rsidRDefault="00F159EF" w:rsidP="000C7F3D">
            <w:pPr>
              <w:shd w:val="clear" w:color="auto" w:fill="FFFFFF"/>
              <w:spacing w:after="0" w:line="360" w:lineRule="auto"/>
              <w:rPr>
                <w:rFonts w:ascii="Arial" w:hAnsi="Arial" w:cs="Arial"/>
                <w:b/>
                <w:sz w:val="24"/>
                <w:szCs w:val="24"/>
              </w:rPr>
            </w:pPr>
          </w:p>
          <w:p w14:paraId="12706B45" w14:textId="77777777" w:rsidR="00F159EF" w:rsidRDefault="00F159EF" w:rsidP="000C7F3D">
            <w:pPr>
              <w:shd w:val="clear" w:color="auto" w:fill="FFFFFF"/>
              <w:spacing w:after="0" w:line="360" w:lineRule="auto"/>
              <w:rPr>
                <w:rFonts w:ascii="Arial" w:hAnsi="Arial" w:cs="Arial"/>
                <w:b/>
                <w:sz w:val="24"/>
                <w:szCs w:val="24"/>
              </w:rPr>
            </w:pPr>
          </w:p>
          <w:p w14:paraId="7DCFE26C" w14:textId="77777777" w:rsidR="00F159EF" w:rsidRDefault="00F159EF" w:rsidP="000C7F3D">
            <w:pPr>
              <w:shd w:val="clear" w:color="auto" w:fill="FFFFFF"/>
              <w:spacing w:after="0" w:line="360" w:lineRule="auto"/>
              <w:rPr>
                <w:rFonts w:ascii="Arial" w:hAnsi="Arial" w:cs="Arial"/>
                <w:b/>
                <w:sz w:val="24"/>
                <w:szCs w:val="24"/>
              </w:rPr>
            </w:pPr>
          </w:p>
          <w:p w14:paraId="2B2E3775" w14:textId="77777777" w:rsidR="00F159EF" w:rsidRPr="00E430D0"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27123E79" w14:textId="77777777" w:rsidR="00F159EF" w:rsidRPr="00E430D0" w:rsidRDefault="00F159EF" w:rsidP="000C7F3D">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1F37FED"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opanował podstawowej wiedzy z zakresu </w:t>
            </w:r>
            <w:r>
              <w:rPr>
                <w:rFonts w:ascii="Arial" w:hAnsi="Arial" w:cs="Arial"/>
                <w:sz w:val="24"/>
                <w:szCs w:val="24"/>
              </w:rPr>
              <w:t>technologii odzysku zasobów oraz metod minimalizacji odpadów w gospodarce wodno-ściekowej zgodnie z GOZ.</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57F6403"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 xml:space="preserve">ent częściowo opanował wiedzę </w:t>
            </w:r>
            <w:r w:rsidRPr="00E430D0">
              <w:rPr>
                <w:rFonts w:ascii="Arial" w:hAnsi="Arial" w:cs="Arial"/>
                <w:sz w:val="24"/>
                <w:szCs w:val="24"/>
              </w:rPr>
              <w:t xml:space="preserve">z zakresu </w:t>
            </w:r>
            <w:r>
              <w:rPr>
                <w:rFonts w:ascii="Arial" w:hAnsi="Arial" w:cs="Arial"/>
                <w:sz w:val="24"/>
                <w:szCs w:val="24"/>
              </w:rPr>
              <w:t>technologii odzysku zasobów oraz metod minimalizacji odpadów w gospodarce wodno-ściekowej zgodnie z GOZ.</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32CBAC8"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opanował wiedzę nt. </w:t>
            </w:r>
            <w:r>
              <w:rPr>
                <w:rFonts w:ascii="Arial" w:hAnsi="Arial" w:cs="Arial"/>
                <w:sz w:val="24"/>
                <w:szCs w:val="24"/>
              </w:rPr>
              <w:t>technologii odzysku zasobów oraz metod minimalizacji odpadów w gospodarce wodno-ściekowej zgodnie z GOZ.</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066698"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 bardzo dobrze opanował wiedzę z zakresu materiału objętego programem nauczania, samodzielnie zdobywa i poszerza wiedzę przy użyciu różnych źródeł.</w:t>
            </w:r>
          </w:p>
        </w:tc>
      </w:tr>
      <w:tr w:rsidR="00F159EF" w:rsidRPr="00E430D0" w14:paraId="6A9C0629" w14:textId="77777777" w:rsidTr="0081758D">
        <w:trPr>
          <w:cantSplit/>
          <w:trHeight w:val="621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7FCC88" w14:textId="77777777" w:rsidR="00F159EF" w:rsidRDefault="00F159EF" w:rsidP="000C7F3D">
            <w:pPr>
              <w:shd w:val="clear" w:color="auto" w:fill="FFFFFF"/>
              <w:spacing w:after="0" w:line="360" w:lineRule="auto"/>
              <w:rPr>
                <w:rFonts w:ascii="Arial" w:hAnsi="Arial" w:cs="Arial"/>
                <w:b/>
                <w:sz w:val="24"/>
                <w:szCs w:val="24"/>
              </w:rPr>
            </w:pPr>
          </w:p>
          <w:p w14:paraId="27D62FC3" w14:textId="77777777" w:rsidR="00F159EF" w:rsidRDefault="00F159EF" w:rsidP="000C7F3D">
            <w:pPr>
              <w:shd w:val="clear" w:color="auto" w:fill="FFFFFF"/>
              <w:spacing w:after="0" w:line="360" w:lineRule="auto"/>
              <w:rPr>
                <w:rFonts w:ascii="Arial" w:hAnsi="Arial" w:cs="Arial"/>
                <w:b/>
                <w:sz w:val="24"/>
                <w:szCs w:val="24"/>
              </w:rPr>
            </w:pPr>
          </w:p>
          <w:p w14:paraId="5EF301B6" w14:textId="77777777" w:rsidR="00F159EF" w:rsidRDefault="00F159EF" w:rsidP="000C7F3D">
            <w:pPr>
              <w:shd w:val="clear" w:color="auto" w:fill="FFFFFF"/>
              <w:spacing w:after="0" w:line="360" w:lineRule="auto"/>
              <w:rPr>
                <w:rFonts w:ascii="Arial" w:hAnsi="Arial" w:cs="Arial"/>
                <w:b/>
                <w:sz w:val="24"/>
                <w:szCs w:val="24"/>
              </w:rPr>
            </w:pPr>
          </w:p>
          <w:p w14:paraId="2B9593F6" w14:textId="77777777" w:rsidR="00F159EF" w:rsidRDefault="00F159EF" w:rsidP="000C7F3D">
            <w:pPr>
              <w:shd w:val="clear" w:color="auto" w:fill="FFFFFF"/>
              <w:spacing w:after="0" w:line="360" w:lineRule="auto"/>
              <w:rPr>
                <w:rFonts w:ascii="Arial" w:hAnsi="Arial" w:cs="Arial"/>
                <w:b/>
                <w:sz w:val="24"/>
                <w:szCs w:val="24"/>
              </w:rPr>
            </w:pPr>
          </w:p>
          <w:p w14:paraId="245A0CFA" w14:textId="77777777" w:rsidR="00F159EF" w:rsidRDefault="00F159EF" w:rsidP="000C7F3D">
            <w:pPr>
              <w:shd w:val="clear" w:color="auto" w:fill="FFFFFF"/>
              <w:spacing w:after="0" w:line="360" w:lineRule="auto"/>
              <w:rPr>
                <w:rFonts w:ascii="Arial" w:hAnsi="Arial" w:cs="Arial"/>
                <w:b/>
                <w:sz w:val="24"/>
                <w:szCs w:val="24"/>
              </w:rPr>
            </w:pPr>
          </w:p>
          <w:p w14:paraId="2DB086AC" w14:textId="77777777" w:rsidR="00F159EF" w:rsidRDefault="00F159EF" w:rsidP="000C7F3D">
            <w:pPr>
              <w:shd w:val="clear" w:color="auto" w:fill="FFFFFF"/>
              <w:spacing w:after="0" w:line="360" w:lineRule="auto"/>
              <w:rPr>
                <w:rFonts w:ascii="Arial" w:hAnsi="Arial" w:cs="Arial"/>
                <w:b/>
                <w:sz w:val="24"/>
                <w:szCs w:val="24"/>
              </w:rPr>
            </w:pPr>
          </w:p>
          <w:p w14:paraId="682B42A2" w14:textId="77777777" w:rsidR="00F159EF" w:rsidRDefault="00F159EF" w:rsidP="000C7F3D">
            <w:pPr>
              <w:shd w:val="clear" w:color="auto" w:fill="FFFFFF"/>
              <w:spacing w:after="0" w:line="360" w:lineRule="auto"/>
              <w:rPr>
                <w:rFonts w:ascii="Arial" w:hAnsi="Arial" w:cs="Arial"/>
                <w:b/>
                <w:sz w:val="24"/>
                <w:szCs w:val="24"/>
              </w:rPr>
            </w:pPr>
          </w:p>
          <w:p w14:paraId="5EA82BFF" w14:textId="77777777" w:rsidR="00F159EF" w:rsidRDefault="00F159EF" w:rsidP="000C7F3D">
            <w:pPr>
              <w:shd w:val="clear" w:color="auto" w:fill="FFFFFF"/>
              <w:spacing w:after="0" w:line="360" w:lineRule="auto"/>
              <w:rPr>
                <w:rFonts w:ascii="Arial" w:hAnsi="Arial" w:cs="Arial"/>
                <w:b/>
                <w:sz w:val="24"/>
                <w:szCs w:val="24"/>
              </w:rPr>
            </w:pPr>
          </w:p>
          <w:p w14:paraId="74ACCC18" w14:textId="77777777" w:rsidR="00F159EF" w:rsidRDefault="00F159EF" w:rsidP="000C7F3D">
            <w:pPr>
              <w:shd w:val="clear" w:color="auto" w:fill="FFFFFF"/>
              <w:spacing w:after="0" w:line="360" w:lineRule="auto"/>
              <w:rPr>
                <w:rFonts w:ascii="Arial" w:hAnsi="Arial" w:cs="Arial"/>
                <w:b/>
                <w:sz w:val="24"/>
                <w:szCs w:val="24"/>
              </w:rPr>
            </w:pPr>
          </w:p>
          <w:p w14:paraId="241EBB97" w14:textId="77777777" w:rsidR="00F159EF" w:rsidRPr="0006578B"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A0F67E5"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potrafi </w:t>
            </w:r>
            <w:r>
              <w:rPr>
                <w:rFonts w:ascii="Arial" w:hAnsi="Arial" w:cs="Arial"/>
                <w:sz w:val="24"/>
                <w:szCs w:val="24"/>
              </w:rPr>
              <w:t>ocenić zastosowania różnych technologii oczyszczania i odzysku zasobów.</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C11A670" w14:textId="1C801B70"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 xml:space="preserve">częściowo ocenić zastosowania różnych technologii oczyszczania </w:t>
            </w:r>
            <w:r w:rsidR="00FB342E">
              <w:rPr>
                <w:rFonts w:ascii="Arial" w:hAnsi="Arial" w:cs="Arial"/>
                <w:sz w:val="24"/>
                <w:szCs w:val="24"/>
              </w:rPr>
              <w:br/>
            </w:r>
            <w:r>
              <w:rPr>
                <w:rFonts w:ascii="Arial" w:hAnsi="Arial" w:cs="Arial"/>
                <w:sz w:val="24"/>
                <w:szCs w:val="24"/>
              </w:rPr>
              <w:t xml:space="preserve">i odzysku zasobów, takich jak procesy: krystalizacji, systemy filtracji i dezynfekcji wody, </w:t>
            </w:r>
            <w:r w:rsidR="00FB342E">
              <w:rPr>
                <w:rFonts w:ascii="Arial" w:hAnsi="Arial" w:cs="Arial"/>
                <w:sz w:val="24"/>
                <w:szCs w:val="24"/>
              </w:rPr>
              <w:br/>
            </w:r>
            <w:r>
              <w:rPr>
                <w:rFonts w:ascii="Arial" w:hAnsi="Arial" w:cs="Arial"/>
                <w:sz w:val="24"/>
                <w:szCs w:val="24"/>
              </w:rPr>
              <w:t>w kontekście GOZ.</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C2B0641" w14:textId="4C959E23"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 xml:space="preserve">dobrze ocenić zastosowania różnych technologii oczyszczania i odzysku zasobów, takich jak procesy: krystalizacji, systemy filtracji i dezynfekcji wody, </w:t>
            </w:r>
            <w:r w:rsidR="00FB342E">
              <w:rPr>
                <w:rFonts w:ascii="Arial" w:hAnsi="Arial" w:cs="Arial"/>
                <w:sz w:val="24"/>
                <w:szCs w:val="24"/>
              </w:rPr>
              <w:br/>
            </w:r>
            <w:r>
              <w:rPr>
                <w:rFonts w:ascii="Arial" w:hAnsi="Arial" w:cs="Arial"/>
                <w:sz w:val="24"/>
                <w:szCs w:val="24"/>
              </w:rPr>
              <w:t>w kontekście GOZ.</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99BD735" w14:textId="22E09350"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 xml:space="preserve">dokładnie ocenić zastosowania różnych technologii oczyszczania i odzysku zasobów, takich jak procesy: krystalizacji, systemy filtracji </w:t>
            </w:r>
            <w:r w:rsidR="00FB342E">
              <w:rPr>
                <w:rFonts w:ascii="Arial" w:hAnsi="Arial" w:cs="Arial"/>
                <w:sz w:val="24"/>
                <w:szCs w:val="24"/>
              </w:rPr>
              <w:br/>
            </w:r>
            <w:r>
              <w:rPr>
                <w:rFonts w:ascii="Arial" w:hAnsi="Arial" w:cs="Arial"/>
                <w:sz w:val="24"/>
                <w:szCs w:val="24"/>
              </w:rPr>
              <w:t xml:space="preserve">i dezynfekcji wody, </w:t>
            </w:r>
            <w:r w:rsidR="00E375F4">
              <w:rPr>
                <w:rFonts w:ascii="Arial" w:hAnsi="Arial" w:cs="Arial"/>
                <w:sz w:val="24"/>
                <w:szCs w:val="24"/>
              </w:rPr>
              <w:br/>
            </w:r>
            <w:r>
              <w:rPr>
                <w:rFonts w:ascii="Arial" w:hAnsi="Arial" w:cs="Arial"/>
                <w:sz w:val="24"/>
                <w:szCs w:val="24"/>
              </w:rPr>
              <w:t>w kontekście GOZ.</w:t>
            </w:r>
          </w:p>
        </w:tc>
      </w:tr>
      <w:tr w:rsidR="00F159EF" w:rsidRPr="00E430D0" w14:paraId="52E2845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EA5411C" w14:textId="77777777" w:rsidR="00F159EF" w:rsidRDefault="00F159EF" w:rsidP="000C7F3D">
            <w:pPr>
              <w:shd w:val="clear" w:color="auto" w:fill="FFFFFF"/>
              <w:spacing w:after="0" w:line="360" w:lineRule="auto"/>
              <w:rPr>
                <w:rFonts w:ascii="Arial" w:hAnsi="Arial" w:cs="Arial"/>
                <w:b/>
                <w:sz w:val="24"/>
                <w:szCs w:val="24"/>
              </w:rPr>
            </w:pPr>
          </w:p>
          <w:p w14:paraId="24BFD6CB" w14:textId="77777777" w:rsidR="00F159EF" w:rsidRDefault="00F159EF" w:rsidP="000C7F3D">
            <w:pPr>
              <w:shd w:val="clear" w:color="auto" w:fill="FFFFFF"/>
              <w:spacing w:after="0" w:line="360" w:lineRule="auto"/>
              <w:rPr>
                <w:rFonts w:ascii="Arial" w:hAnsi="Arial" w:cs="Arial"/>
                <w:b/>
                <w:sz w:val="24"/>
                <w:szCs w:val="24"/>
              </w:rPr>
            </w:pPr>
          </w:p>
          <w:p w14:paraId="6E9FFAE4" w14:textId="77777777" w:rsidR="00F159EF" w:rsidRDefault="00F159EF" w:rsidP="000C7F3D">
            <w:pPr>
              <w:shd w:val="clear" w:color="auto" w:fill="FFFFFF"/>
              <w:spacing w:after="0" w:line="360" w:lineRule="auto"/>
              <w:rPr>
                <w:rFonts w:ascii="Arial" w:hAnsi="Arial" w:cs="Arial"/>
                <w:b/>
                <w:sz w:val="24"/>
                <w:szCs w:val="24"/>
              </w:rPr>
            </w:pPr>
          </w:p>
          <w:p w14:paraId="0A68F22B" w14:textId="77777777" w:rsidR="00F159EF" w:rsidRDefault="00F159EF" w:rsidP="000C7F3D">
            <w:pPr>
              <w:shd w:val="clear" w:color="auto" w:fill="FFFFFF"/>
              <w:spacing w:after="0" w:line="360" w:lineRule="auto"/>
              <w:rPr>
                <w:rFonts w:ascii="Arial" w:hAnsi="Arial" w:cs="Arial"/>
                <w:b/>
                <w:sz w:val="24"/>
                <w:szCs w:val="24"/>
              </w:rPr>
            </w:pPr>
          </w:p>
          <w:p w14:paraId="771F207A" w14:textId="77777777" w:rsidR="00F159EF" w:rsidRDefault="00F159EF" w:rsidP="000C7F3D">
            <w:pPr>
              <w:shd w:val="clear" w:color="auto" w:fill="FFFFFF"/>
              <w:spacing w:after="0" w:line="360" w:lineRule="auto"/>
              <w:rPr>
                <w:rFonts w:ascii="Arial" w:hAnsi="Arial" w:cs="Arial"/>
                <w:b/>
                <w:sz w:val="24"/>
                <w:szCs w:val="24"/>
              </w:rPr>
            </w:pPr>
          </w:p>
          <w:p w14:paraId="002DE5C1" w14:textId="77777777" w:rsidR="00F159EF" w:rsidRPr="00E430D0" w:rsidRDefault="00F159EF"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7BD3D348" w14:textId="77777777" w:rsidR="00F159EF" w:rsidRPr="00E430D0" w:rsidRDefault="00F159EF" w:rsidP="000C7F3D">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85D7DE0" w14:textId="16E11E44"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posiada </w:t>
            </w:r>
            <w:r>
              <w:rPr>
                <w:rFonts w:ascii="Arial" w:hAnsi="Arial" w:cs="Arial"/>
                <w:sz w:val="24"/>
                <w:szCs w:val="24"/>
              </w:rPr>
              <w:t xml:space="preserve">umiejętności analizy </w:t>
            </w:r>
            <w:r w:rsidR="0081758D">
              <w:rPr>
                <w:rFonts w:ascii="Arial" w:hAnsi="Arial" w:cs="Arial"/>
                <w:sz w:val="24"/>
                <w:szCs w:val="24"/>
              </w:rPr>
              <w:br/>
            </w:r>
            <w:r>
              <w:rPr>
                <w:rFonts w:ascii="Arial" w:hAnsi="Arial" w:cs="Arial"/>
                <w:sz w:val="24"/>
                <w:szCs w:val="24"/>
              </w:rPr>
              <w:t>i oceny systemów odzysku zasobów z wód zużytych.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5B2C0E3" w14:textId="77777777" w:rsidR="00F159EF" w:rsidRPr="00E430D0" w:rsidRDefault="00F159EF"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posiada </w:t>
            </w:r>
            <w:r>
              <w:rPr>
                <w:rFonts w:ascii="Arial" w:hAnsi="Arial" w:cs="Arial"/>
                <w:sz w:val="24"/>
                <w:szCs w:val="24"/>
              </w:rPr>
              <w:t>częściowe umiejętności analizy i oceny systemów odzysku zasobów z wód zużytych.</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9E7505" w14:textId="77777777"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posiada </w:t>
            </w:r>
            <w:r>
              <w:rPr>
                <w:rFonts w:ascii="Arial" w:hAnsi="Arial" w:cs="Arial"/>
                <w:sz w:val="24"/>
                <w:szCs w:val="24"/>
              </w:rPr>
              <w:t>dobre umiejętności analizy i oceny systemów odzysku zasobów z wód zużytych.</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AFC0F45" w14:textId="1796FFD4" w:rsidR="00F159EF" w:rsidRPr="00E430D0" w:rsidRDefault="00F159EF"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posiada </w:t>
            </w:r>
            <w:r>
              <w:rPr>
                <w:rFonts w:ascii="Arial" w:hAnsi="Arial" w:cs="Arial"/>
                <w:sz w:val="24"/>
                <w:szCs w:val="24"/>
              </w:rPr>
              <w:t xml:space="preserve">bardzo dobre umiejętności analizy </w:t>
            </w:r>
            <w:r w:rsidR="0081758D">
              <w:rPr>
                <w:rFonts w:ascii="Arial" w:hAnsi="Arial" w:cs="Arial"/>
                <w:sz w:val="24"/>
                <w:szCs w:val="24"/>
              </w:rPr>
              <w:br/>
            </w:r>
            <w:r>
              <w:rPr>
                <w:rFonts w:ascii="Arial" w:hAnsi="Arial" w:cs="Arial"/>
                <w:sz w:val="24"/>
                <w:szCs w:val="24"/>
              </w:rPr>
              <w:t xml:space="preserve">i oceny systemów odzysku zasobów </w:t>
            </w:r>
            <w:r w:rsidR="0081758D">
              <w:rPr>
                <w:rFonts w:ascii="Arial" w:hAnsi="Arial" w:cs="Arial"/>
                <w:sz w:val="24"/>
                <w:szCs w:val="24"/>
              </w:rPr>
              <w:br/>
            </w:r>
            <w:r>
              <w:rPr>
                <w:rFonts w:ascii="Arial" w:hAnsi="Arial" w:cs="Arial"/>
                <w:sz w:val="24"/>
                <w:szCs w:val="24"/>
              </w:rPr>
              <w:t>z wód zużytych.</w:t>
            </w:r>
          </w:p>
        </w:tc>
      </w:tr>
    </w:tbl>
    <w:p w14:paraId="56FCA366" w14:textId="0432A3AE" w:rsidR="00F159EF" w:rsidRDefault="00F159EF" w:rsidP="000C7F3D">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25BDF9A4" w14:textId="77777777" w:rsidR="0063428E" w:rsidRPr="00E430D0" w:rsidRDefault="0063428E" w:rsidP="000C7F3D">
      <w:pPr>
        <w:pStyle w:val="Standard"/>
        <w:spacing w:line="360" w:lineRule="auto"/>
        <w:jc w:val="both"/>
        <w:rPr>
          <w:rFonts w:ascii="Arial" w:hAnsi="Arial" w:cs="Arial"/>
          <w:sz w:val="24"/>
          <w:szCs w:val="24"/>
        </w:rPr>
      </w:pPr>
    </w:p>
    <w:p w14:paraId="35156210" w14:textId="77777777" w:rsidR="00F159EF" w:rsidRPr="00E430D0" w:rsidRDefault="00F159EF" w:rsidP="000C7F3D">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105FC9C5" w14:textId="77777777" w:rsidR="00F159EF" w:rsidRDefault="00F159EF" w:rsidP="00091713">
      <w:pPr>
        <w:pStyle w:val="Standard"/>
        <w:numPr>
          <w:ilvl w:val="0"/>
          <w:numId w:val="32"/>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75"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45CC48C2" w14:textId="77777777" w:rsidR="00F159EF" w:rsidRPr="004E0264" w:rsidRDefault="00F159EF" w:rsidP="00091713">
      <w:pPr>
        <w:pStyle w:val="Standard"/>
        <w:numPr>
          <w:ilvl w:val="0"/>
          <w:numId w:val="32"/>
        </w:numPr>
        <w:spacing w:line="360" w:lineRule="auto"/>
        <w:jc w:val="both"/>
        <w:rPr>
          <w:rFonts w:ascii="Arial" w:hAnsi="Arial" w:cs="Arial"/>
          <w:sz w:val="24"/>
          <w:szCs w:val="24"/>
        </w:rPr>
      </w:pPr>
      <w:r w:rsidRPr="004E0264">
        <w:rPr>
          <w:rFonts w:ascii="Arial" w:hAnsi="Arial" w:cs="Arial"/>
          <w:sz w:val="24"/>
          <w:szCs w:val="24"/>
        </w:rPr>
        <w:lastRenderedPageBreak/>
        <w:t>Informacja na temat konsultacji przekazywana jest studentom podczas pierwszych zajęć z danego przedmiotu.</w:t>
      </w:r>
    </w:p>
    <w:p w14:paraId="0F09BC1A" w14:textId="3452762C" w:rsidR="009D302E" w:rsidRDefault="009D302E" w:rsidP="000C7F3D">
      <w:pPr>
        <w:pStyle w:val="Standard"/>
        <w:spacing w:line="360" w:lineRule="auto"/>
        <w:jc w:val="center"/>
        <w:rPr>
          <w:rFonts w:ascii="Arial" w:hAnsi="Arial" w:cs="Arial"/>
          <w:b/>
          <w:bCs/>
          <w:sz w:val="24"/>
          <w:szCs w:val="24"/>
        </w:rPr>
      </w:pPr>
    </w:p>
    <w:p w14:paraId="5A8C342C" w14:textId="4FBA730B" w:rsidR="001406B0" w:rsidRDefault="001406B0" w:rsidP="000C7F3D">
      <w:pPr>
        <w:pStyle w:val="Standard"/>
        <w:spacing w:line="360" w:lineRule="auto"/>
        <w:jc w:val="center"/>
        <w:rPr>
          <w:rFonts w:ascii="Arial" w:hAnsi="Arial" w:cs="Arial"/>
          <w:b/>
          <w:bCs/>
          <w:sz w:val="24"/>
          <w:szCs w:val="24"/>
        </w:rPr>
      </w:pPr>
    </w:p>
    <w:p w14:paraId="3EDC5EE3" w14:textId="273107E7" w:rsidR="001406B0" w:rsidRDefault="001406B0" w:rsidP="000C7F3D">
      <w:pPr>
        <w:pStyle w:val="Standard"/>
        <w:spacing w:line="360" w:lineRule="auto"/>
        <w:jc w:val="center"/>
        <w:rPr>
          <w:rFonts w:ascii="Arial" w:hAnsi="Arial" w:cs="Arial"/>
          <w:b/>
          <w:bCs/>
          <w:sz w:val="24"/>
          <w:szCs w:val="24"/>
        </w:rPr>
      </w:pPr>
    </w:p>
    <w:p w14:paraId="1F08EFCD" w14:textId="34E45EDE" w:rsidR="001406B0" w:rsidRDefault="001406B0" w:rsidP="000C7F3D">
      <w:pPr>
        <w:pStyle w:val="Standard"/>
        <w:spacing w:line="360" w:lineRule="auto"/>
        <w:jc w:val="center"/>
        <w:rPr>
          <w:rFonts w:ascii="Arial" w:hAnsi="Arial" w:cs="Arial"/>
          <w:b/>
          <w:bCs/>
          <w:sz w:val="24"/>
          <w:szCs w:val="24"/>
        </w:rPr>
      </w:pPr>
    </w:p>
    <w:p w14:paraId="38184ADB" w14:textId="16FC9618" w:rsidR="001406B0" w:rsidRDefault="001406B0" w:rsidP="000C7F3D">
      <w:pPr>
        <w:pStyle w:val="Standard"/>
        <w:spacing w:line="360" w:lineRule="auto"/>
        <w:jc w:val="center"/>
        <w:rPr>
          <w:rFonts w:ascii="Arial" w:hAnsi="Arial" w:cs="Arial"/>
          <w:b/>
          <w:bCs/>
          <w:sz w:val="24"/>
          <w:szCs w:val="24"/>
        </w:rPr>
      </w:pPr>
    </w:p>
    <w:p w14:paraId="7316C4B9" w14:textId="4B85DB47" w:rsidR="001406B0" w:rsidRDefault="001406B0" w:rsidP="000C7F3D">
      <w:pPr>
        <w:pStyle w:val="Standard"/>
        <w:spacing w:line="360" w:lineRule="auto"/>
        <w:jc w:val="center"/>
        <w:rPr>
          <w:rFonts w:ascii="Arial" w:hAnsi="Arial" w:cs="Arial"/>
          <w:b/>
          <w:bCs/>
          <w:sz w:val="24"/>
          <w:szCs w:val="24"/>
        </w:rPr>
      </w:pPr>
    </w:p>
    <w:p w14:paraId="693A0630" w14:textId="720C3FA5" w:rsidR="001406B0" w:rsidRDefault="001406B0" w:rsidP="000C7F3D">
      <w:pPr>
        <w:pStyle w:val="Standard"/>
        <w:spacing w:line="360" w:lineRule="auto"/>
        <w:jc w:val="center"/>
        <w:rPr>
          <w:rFonts w:ascii="Arial" w:hAnsi="Arial" w:cs="Arial"/>
          <w:b/>
          <w:bCs/>
          <w:sz w:val="24"/>
          <w:szCs w:val="24"/>
        </w:rPr>
      </w:pPr>
    </w:p>
    <w:p w14:paraId="5AF27F79" w14:textId="24111967" w:rsidR="001406B0" w:rsidRDefault="001406B0" w:rsidP="000C7F3D">
      <w:pPr>
        <w:pStyle w:val="Standard"/>
        <w:spacing w:line="360" w:lineRule="auto"/>
        <w:jc w:val="center"/>
        <w:rPr>
          <w:rFonts w:ascii="Arial" w:hAnsi="Arial" w:cs="Arial"/>
          <w:b/>
          <w:bCs/>
          <w:sz w:val="24"/>
          <w:szCs w:val="24"/>
        </w:rPr>
      </w:pPr>
    </w:p>
    <w:p w14:paraId="3F085318" w14:textId="3D688EEB" w:rsidR="001406B0" w:rsidRDefault="001406B0" w:rsidP="000C7F3D">
      <w:pPr>
        <w:pStyle w:val="Standard"/>
        <w:spacing w:line="360" w:lineRule="auto"/>
        <w:jc w:val="center"/>
        <w:rPr>
          <w:rFonts w:ascii="Arial" w:hAnsi="Arial" w:cs="Arial"/>
          <w:b/>
          <w:bCs/>
          <w:sz w:val="24"/>
          <w:szCs w:val="24"/>
        </w:rPr>
      </w:pPr>
    </w:p>
    <w:p w14:paraId="6F3FA6FC" w14:textId="77F5F4AD" w:rsidR="001406B0" w:rsidRDefault="001406B0" w:rsidP="000C7F3D">
      <w:pPr>
        <w:pStyle w:val="Standard"/>
        <w:spacing w:line="360" w:lineRule="auto"/>
        <w:jc w:val="center"/>
        <w:rPr>
          <w:rFonts w:ascii="Arial" w:hAnsi="Arial" w:cs="Arial"/>
          <w:b/>
          <w:bCs/>
          <w:sz w:val="24"/>
          <w:szCs w:val="24"/>
        </w:rPr>
      </w:pPr>
    </w:p>
    <w:p w14:paraId="31B876AD" w14:textId="0CAD9EFF" w:rsidR="001406B0" w:rsidRDefault="001406B0" w:rsidP="000C7F3D">
      <w:pPr>
        <w:pStyle w:val="Standard"/>
        <w:spacing w:line="360" w:lineRule="auto"/>
        <w:jc w:val="center"/>
        <w:rPr>
          <w:rFonts w:ascii="Arial" w:hAnsi="Arial" w:cs="Arial"/>
          <w:b/>
          <w:bCs/>
          <w:sz w:val="24"/>
          <w:szCs w:val="24"/>
        </w:rPr>
      </w:pPr>
    </w:p>
    <w:p w14:paraId="7BB94F6F" w14:textId="0F295B60" w:rsidR="001406B0" w:rsidRDefault="001406B0" w:rsidP="000C7F3D">
      <w:pPr>
        <w:pStyle w:val="Standard"/>
        <w:spacing w:line="360" w:lineRule="auto"/>
        <w:jc w:val="center"/>
        <w:rPr>
          <w:rFonts w:ascii="Arial" w:hAnsi="Arial" w:cs="Arial"/>
          <w:b/>
          <w:bCs/>
          <w:sz w:val="24"/>
          <w:szCs w:val="24"/>
        </w:rPr>
      </w:pPr>
    </w:p>
    <w:p w14:paraId="40A323B4" w14:textId="4D9D8236" w:rsidR="001406B0" w:rsidRDefault="001406B0" w:rsidP="000C7F3D">
      <w:pPr>
        <w:pStyle w:val="Standard"/>
        <w:spacing w:line="360" w:lineRule="auto"/>
        <w:jc w:val="center"/>
        <w:rPr>
          <w:rFonts w:ascii="Arial" w:hAnsi="Arial" w:cs="Arial"/>
          <w:b/>
          <w:bCs/>
          <w:sz w:val="24"/>
          <w:szCs w:val="24"/>
        </w:rPr>
      </w:pPr>
    </w:p>
    <w:p w14:paraId="2E9938F2" w14:textId="472A61E6" w:rsidR="001406B0" w:rsidRDefault="001406B0" w:rsidP="000C7F3D">
      <w:pPr>
        <w:pStyle w:val="Standard"/>
        <w:spacing w:line="360" w:lineRule="auto"/>
        <w:jc w:val="center"/>
        <w:rPr>
          <w:rFonts w:ascii="Arial" w:hAnsi="Arial" w:cs="Arial"/>
          <w:b/>
          <w:bCs/>
          <w:sz w:val="24"/>
          <w:szCs w:val="24"/>
        </w:rPr>
      </w:pPr>
    </w:p>
    <w:p w14:paraId="3FFA810F" w14:textId="0835E163" w:rsidR="001406B0" w:rsidRDefault="001406B0" w:rsidP="000C7F3D">
      <w:pPr>
        <w:pStyle w:val="Standard"/>
        <w:spacing w:line="360" w:lineRule="auto"/>
        <w:jc w:val="center"/>
        <w:rPr>
          <w:rFonts w:ascii="Arial" w:hAnsi="Arial" w:cs="Arial"/>
          <w:b/>
          <w:bCs/>
          <w:sz w:val="24"/>
          <w:szCs w:val="24"/>
        </w:rPr>
      </w:pPr>
    </w:p>
    <w:p w14:paraId="16144AA4" w14:textId="2380277C" w:rsidR="001406B0" w:rsidRDefault="001406B0" w:rsidP="000C7F3D">
      <w:pPr>
        <w:pStyle w:val="Standard"/>
        <w:spacing w:line="360" w:lineRule="auto"/>
        <w:jc w:val="center"/>
        <w:rPr>
          <w:rFonts w:ascii="Arial" w:hAnsi="Arial" w:cs="Arial"/>
          <w:b/>
          <w:bCs/>
          <w:sz w:val="24"/>
          <w:szCs w:val="24"/>
        </w:rPr>
      </w:pPr>
    </w:p>
    <w:p w14:paraId="0677727A" w14:textId="2F6F6F2A" w:rsidR="001406B0" w:rsidRDefault="001406B0" w:rsidP="000C7F3D">
      <w:pPr>
        <w:pStyle w:val="Standard"/>
        <w:spacing w:line="360" w:lineRule="auto"/>
        <w:jc w:val="center"/>
        <w:rPr>
          <w:rFonts w:ascii="Arial" w:hAnsi="Arial" w:cs="Arial"/>
          <w:b/>
          <w:bCs/>
          <w:sz w:val="24"/>
          <w:szCs w:val="24"/>
        </w:rPr>
      </w:pPr>
    </w:p>
    <w:p w14:paraId="6108649D" w14:textId="1A08CA62" w:rsidR="001406B0" w:rsidRDefault="001406B0" w:rsidP="000C7F3D">
      <w:pPr>
        <w:pStyle w:val="Standard"/>
        <w:spacing w:line="360" w:lineRule="auto"/>
        <w:jc w:val="center"/>
        <w:rPr>
          <w:rFonts w:ascii="Arial" w:hAnsi="Arial" w:cs="Arial"/>
          <w:b/>
          <w:bCs/>
          <w:sz w:val="24"/>
          <w:szCs w:val="24"/>
        </w:rPr>
      </w:pPr>
    </w:p>
    <w:p w14:paraId="5E48C1EE" w14:textId="2844A75F" w:rsidR="001406B0" w:rsidRDefault="001406B0" w:rsidP="000C7F3D">
      <w:pPr>
        <w:pStyle w:val="Standard"/>
        <w:spacing w:line="360" w:lineRule="auto"/>
        <w:jc w:val="center"/>
        <w:rPr>
          <w:rFonts w:ascii="Arial" w:hAnsi="Arial" w:cs="Arial"/>
          <w:b/>
          <w:bCs/>
          <w:sz w:val="24"/>
          <w:szCs w:val="24"/>
        </w:rPr>
      </w:pPr>
    </w:p>
    <w:p w14:paraId="6CD5AE2B" w14:textId="5C878C79" w:rsidR="001406B0" w:rsidRDefault="001406B0" w:rsidP="000C7F3D">
      <w:pPr>
        <w:pStyle w:val="Standard"/>
        <w:spacing w:line="360" w:lineRule="auto"/>
        <w:jc w:val="center"/>
        <w:rPr>
          <w:rFonts w:ascii="Arial" w:hAnsi="Arial" w:cs="Arial"/>
          <w:b/>
          <w:bCs/>
          <w:sz w:val="24"/>
          <w:szCs w:val="24"/>
        </w:rPr>
      </w:pPr>
    </w:p>
    <w:p w14:paraId="5724EAAD" w14:textId="3E4BDE31" w:rsidR="001406B0" w:rsidRDefault="001406B0" w:rsidP="000C7F3D">
      <w:pPr>
        <w:pStyle w:val="Standard"/>
        <w:spacing w:line="360" w:lineRule="auto"/>
        <w:jc w:val="center"/>
        <w:rPr>
          <w:rFonts w:ascii="Arial" w:hAnsi="Arial" w:cs="Arial"/>
          <w:b/>
          <w:bCs/>
          <w:sz w:val="24"/>
          <w:szCs w:val="24"/>
        </w:rPr>
      </w:pPr>
    </w:p>
    <w:p w14:paraId="7F97D47D" w14:textId="7EBFC5AE" w:rsidR="001406B0" w:rsidRDefault="001406B0" w:rsidP="000C7F3D">
      <w:pPr>
        <w:pStyle w:val="Standard"/>
        <w:spacing w:line="360" w:lineRule="auto"/>
        <w:jc w:val="center"/>
        <w:rPr>
          <w:rFonts w:ascii="Arial" w:hAnsi="Arial" w:cs="Arial"/>
          <w:b/>
          <w:bCs/>
          <w:sz w:val="24"/>
          <w:szCs w:val="24"/>
        </w:rPr>
      </w:pPr>
    </w:p>
    <w:p w14:paraId="1E0F913C" w14:textId="5643695C" w:rsidR="001406B0" w:rsidRDefault="001406B0" w:rsidP="000C7F3D">
      <w:pPr>
        <w:pStyle w:val="Standard"/>
        <w:spacing w:line="360" w:lineRule="auto"/>
        <w:jc w:val="center"/>
        <w:rPr>
          <w:rFonts w:ascii="Arial" w:hAnsi="Arial" w:cs="Arial"/>
          <w:b/>
          <w:bCs/>
          <w:sz w:val="24"/>
          <w:szCs w:val="24"/>
        </w:rPr>
      </w:pPr>
    </w:p>
    <w:p w14:paraId="732DE1F5" w14:textId="424277A7" w:rsidR="001406B0" w:rsidRDefault="001406B0" w:rsidP="000C7F3D">
      <w:pPr>
        <w:pStyle w:val="Standard"/>
        <w:spacing w:line="360" w:lineRule="auto"/>
        <w:jc w:val="center"/>
        <w:rPr>
          <w:rFonts w:ascii="Arial" w:hAnsi="Arial" w:cs="Arial"/>
          <w:b/>
          <w:bCs/>
          <w:sz w:val="24"/>
          <w:szCs w:val="24"/>
        </w:rPr>
      </w:pPr>
    </w:p>
    <w:p w14:paraId="0AF5210E" w14:textId="7901D253" w:rsidR="001406B0" w:rsidRDefault="001406B0" w:rsidP="000C7F3D">
      <w:pPr>
        <w:pStyle w:val="Standard"/>
        <w:spacing w:line="360" w:lineRule="auto"/>
        <w:jc w:val="center"/>
        <w:rPr>
          <w:rFonts w:ascii="Arial" w:hAnsi="Arial" w:cs="Arial"/>
          <w:b/>
          <w:bCs/>
          <w:sz w:val="24"/>
          <w:szCs w:val="24"/>
        </w:rPr>
      </w:pPr>
    </w:p>
    <w:p w14:paraId="55EEBBDA" w14:textId="42A98438" w:rsidR="001406B0" w:rsidRDefault="001406B0" w:rsidP="000C7F3D">
      <w:pPr>
        <w:pStyle w:val="Standard"/>
        <w:spacing w:line="360" w:lineRule="auto"/>
        <w:jc w:val="center"/>
        <w:rPr>
          <w:rFonts w:ascii="Arial" w:hAnsi="Arial" w:cs="Arial"/>
          <w:b/>
          <w:bCs/>
          <w:sz w:val="24"/>
          <w:szCs w:val="24"/>
        </w:rPr>
      </w:pPr>
    </w:p>
    <w:p w14:paraId="7C423301" w14:textId="12ABA554" w:rsidR="001406B0" w:rsidRDefault="001406B0" w:rsidP="000C7F3D">
      <w:pPr>
        <w:pStyle w:val="Standard"/>
        <w:spacing w:line="360" w:lineRule="auto"/>
        <w:jc w:val="center"/>
        <w:rPr>
          <w:rFonts w:ascii="Arial" w:hAnsi="Arial" w:cs="Arial"/>
          <w:b/>
          <w:bCs/>
          <w:sz w:val="24"/>
          <w:szCs w:val="24"/>
        </w:rPr>
      </w:pPr>
    </w:p>
    <w:p w14:paraId="5DF233A6" w14:textId="2FB4409F" w:rsidR="001406B0" w:rsidRDefault="001406B0" w:rsidP="000C7F3D">
      <w:pPr>
        <w:pStyle w:val="Standard"/>
        <w:spacing w:line="360" w:lineRule="auto"/>
        <w:jc w:val="center"/>
        <w:rPr>
          <w:rFonts w:ascii="Arial" w:hAnsi="Arial" w:cs="Arial"/>
          <w:b/>
          <w:bCs/>
          <w:sz w:val="24"/>
          <w:szCs w:val="24"/>
        </w:rPr>
      </w:pPr>
    </w:p>
    <w:p w14:paraId="311FDB05" w14:textId="572DDD83" w:rsidR="001406B0" w:rsidRDefault="001406B0" w:rsidP="000C7F3D">
      <w:pPr>
        <w:pStyle w:val="Standard"/>
        <w:spacing w:line="360" w:lineRule="auto"/>
        <w:jc w:val="center"/>
        <w:rPr>
          <w:rFonts w:ascii="Arial" w:hAnsi="Arial" w:cs="Arial"/>
          <w:b/>
          <w:bCs/>
          <w:sz w:val="24"/>
          <w:szCs w:val="24"/>
        </w:rPr>
      </w:pPr>
    </w:p>
    <w:p w14:paraId="1597CEEC" w14:textId="77777777" w:rsidR="000B7766" w:rsidRDefault="000B7766" w:rsidP="000C7F3D">
      <w:pPr>
        <w:pStyle w:val="Standard"/>
        <w:spacing w:line="360" w:lineRule="auto"/>
        <w:jc w:val="center"/>
        <w:rPr>
          <w:rFonts w:ascii="Arial" w:hAnsi="Arial" w:cs="Arial"/>
          <w:b/>
          <w:bCs/>
          <w:sz w:val="24"/>
          <w:szCs w:val="24"/>
        </w:rPr>
      </w:pPr>
    </w:p>
    <w:p w14:paraId="6E0037E7" w14:textId="196D7D53" w:rsidR="001406B0" w:rsidRDefault="001406B0" w:rsidP="000C7F3D">
      <w:pPr>
        <w:pStyle w:val="Standard"/>
        <w:spacing w:line="360" w:lineRule="auto"/>
        <w:jc w:val="center"/>
        <w:rPr>
          <w:rFonts w:ascii="Arial" w:hAnsi="Arial" w:cs="Arial"/>
          <w:b/>
          <w:bCs/>
          <w:sz w:val="24"/>
          <w:szCs w:val="24"/>
        </w:rPr>
      </w:pPr>
    </w:p>
    <w:p w14:paraId="186D9BEB" w14:textId="400333C7" w:rsidR="001406B0" w:rsidRDefault="001406B0" w:rsidP="000C7F3D">
      <w:pPr>
        <w:pStyle w:val="Standard"/>
        <w:spacing w:line="360" w:lineRule="auto"/>
        <w:jc w:val="center"/>
        <w:rPr>
          <w:rFonts w:ascii="Arial" w:hAnsi="Arial" w:cs="Arial"/>
          <w:b/>
          <w:bCs/>
          <w:sz w:val="24"/>
          <w:szCs w:val="24"/>
        </w:rPr>
      </w:pPr>
    </w:p>
    <w:p w14:paraId="5829C9DA"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5631908D" w14:textId="77777777" w:rsidR="00F800F9" w:rsidRPr="00E430D0" w:rsidRDefault="00F800F9" w:rsidP="000C7F3D">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F800F9" w:rsidRPr="00E430D0" w14:paraId="0956376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8361B1"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478F6E" w14:textId="77777777" w:rsidR="00F800F9" w:rsidRPr="00072C53" w:rsidRDefault="00F800F9" w:rsidP="000C7F3D">
            <w:pPr>
              <w:spacing w:after="0" w:line="360" w:lineRule="auto"/>
              <w:jc w:val="center"/>
              <w:rPr>
                <w:rFonts w:ascii="Arial" w:hAnsi="Arial" w:cs="Arial"/>
                <w:sz w:val="24"/>
                <w:szCs w:val="24"/>
                <w:highlight w:val="yellow"/>
              </w:rPr>
            </w:pPr>
            <w:r>
              <w:rPr>
                <w:rFonts w:ascii="Arial" w:hAnsi="Arial" w:cs="Arial"/>
                <w:sz w:val="24"/>
              </w:rPr>
              <w:t>E</w:t>
            </w:r>
            <w:r w:rsidRPr="004970E8">
              <w:rPr>
                <w:rFonts w:ascii="Arial" w:hAnsi="Arial" w:cs="Arial"/>
                <w:sz w:val="24"/>
              </w:rPr>
              <w:t>konomiczne aspekty gospodarki o obiegu zamkniętym</w:t>
            </w:r>
          </w:p>
        </w:tc>
      </w:tr>
      <w:tr w:rsidR="00F800F9" w:rsidRPr="00091D4B" w14:paraId="0D8B209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98D026"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761833" w14:textId="77777777" w:rsidR="00F800F9" w:rsidRPr="00FA72B5" w:rsidRDefault="00F800F9" w:rsidP="000C7F3D">
            <w:pPr>
              <w:spacing w:after="0" w:line="360" w:lineRule="auto"/>
              <w:jc w:val="center"/>
              <w:rPr>
                <w:rFonts w:ascii="Arial" w:hAnsi="Arial" w:cs="Arial"/>
                <w:sz w:val="24"/>
                <w:szCs w:val="24"/>
                <w:highlight w:val="yellow"/>
                <w:lang w:val="en-US"/>
              </w:rPr>
            </w:pPr>
            <w:r w:rsidRPr="00FA72B5">
              <w:rPr>
                <w:rFonts w:ascii="Arial" w:hAnsi="Arial" w:cs="Arial"/>
                <w:sz w:val="24"/>
                <w:szCs w:val="24"/>
                <w:lang w:val="en-US"/>
              </w:rPr>
              <w:t>Economic aspects of the circular economy</w:t>
            </w:r>
          </w:p>
        </w:tc>
      </w:tr>
      <w:tr w:rsidR="00F800F9" w:rsidRPr="00E430D0" w14:paraId="5419906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6D0B75"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5D447F" w14:textId="2138EEE5" w:rsidR="00F800F9" w:rsidRPr="00072C53" w:rsidRDefault="00F800F9" w:rsidP="000C7F3D">
            <w:pPr>
              <w:spacing w:after="0" w:line="360" w:lineRule="auto"/>
              <w:jc w:val="center"/>
              <w:rPr>
                <w:rFonts w:ascii="Arial" w:hAnsi="Arial" w:cs="Arial"/>
                <w:sz w:val="24"/>
                <w:szCs w:val="24"/>
                <w:highlight w:val="yellow"/>
              </w:rPr>
            </w:pPr>
            <w:r w:rsidRPr="00F800F9">
              <w:rPr>
                <w:rFonts w:ascii="Arial" w:hAnsi="Arial" w:cs="Arial"/>
                <w:sz w:val="24"/>
                <w:szCs w:val="24"/>
              </w:rPr>
              <w:t>kierunkowy</w:t>
            </w:r>
          </w:p>
        </w:tc>
      </w:tr>
      <w:tr w:rsidR="00F800F9" w:rsidRPr="00E430D0" w14:paraId="58D74A8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C6B30F"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D04441" w14:textId="77777777" w:rsidR="00F800F9" w:rsidRPr="00072C53" w:rsidRDefault="00F800F9" w:rsidP="000C7F3D">
            <w:pPr>
              <w:spacing w:after="0" w:line="360" w:lineRule="auto"/>
              <w:jc w:val="center"/>
              <w:rPr>
                <w:rFonts w:ascii="Arial" w:hAnsi="Arial" w:cs="Arial"/>
                <w:sz w:val="24"/>
                <w:szCs w:val="24"/>
                <w:highlight w:val="yellow"/>
              </w:rPr>
            </w:pPr>
            <w:r w:rsidRPr="00F800F9">
              <w:rPr>
                <w:rFonts w:ascii="Arial" w:hAnsi="Arial" w:cs="Arial"/>
                <w:sz w:val="24"/>
                <w:szCs w:val="24"/>
              </w:rPr>
              <w:t>0715</w:t>
            </w:r>
          </w:p>
        </w:tc>
      </w:tr>
      <w:tr w:rsidR="00F800F9" w:rsidRPr="00E430D0" w14:paraId="3E5C926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53F45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D27843" w14:textId="77777777" w:rsidR="00F800F9" w:rsidRPr="00E430D0" w:rsidRDefault="00F800F9" w:rsidP="000C7F3D">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F800F9" w:rsidRPr="00E430D0" w14:paraId="2472A4B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6A7BFA"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22DC85" w14:textId="77777777" w:rsidR="00F800F9" w:rsidRPr="00E430D0" w:rsidRDefault="00F800F9" w:rsidP="000C7F3D">
            <w:pPr>
              <w:spacing w:after="0" w:line="360" w:lineRule="auto"/>
              <w:jc w:val="center"/>
              <w:rPr>
                <w:rFonts w:ascii="Arial" w:hAnsi="Arial" w:cs="Arial"/>
                <w:sz w:val="24"/>
                <w:szCs w:val="24"/>
              </w:rPr>
            </w:pPr>
            <w:r w:rsidRPr="00E430D0">
              <w:rPr>
                <w:rFonts w:ascii="Arial" w:hAnsi="Arial" w:cs="Arial"/>
                <w:sz w:val="24"/>
                <w:szCs w:val="24"/>
              </w:rPr>
              <w:t>polski</w:t>
            </w:r>
          </w:p>
        </w:tc>
      </w:tr>
      <w:tr w:rsidR="00F800F9" w:rsidRPr="00E430D0" w14:paraId="7DF1F4D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261A58"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CD8EF4" w14:textId="77777777" w:rsidR="00F800F9" w:rsidRPr="00E430D0" w:rsidRDefault="00F800F9" w:rsidP="000C7F3D">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F800F9" w:rsidRPr="00E430D0" w14:paraId="0676A67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4BB467"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549F78" w14:textId="77777777" w:rsidR="00F800F9" w:rsidRPr="00E430D0" w:rsidRDefault="00F800F9" w:rsidP="000C7F3D">
            <w:pPr>
              <w:spacing w:after="0" w:line="360" w:lineRule="auto"/>
              <w:jc w:val="center"/>
              <w:rPr>
                <w:rFonts w:ascii="Arial" w:hAnsi="Arial" w:cs="Arial"/>
                <w:sz w:val="24"/>
                <w:szCs w:val="24"/>
              </w:rPr>
            </w:pPr>
            <w:r w:rsidRPr="00E430D0">
              <w:rPr>
                <w:rFonts w:ascii="Arial" w:hAnsi="Arial" w:cs="Arial"/>
                <w:sz w:val="24"/>
                <w:szCs w:val="24"/>
              </w:rPr>
              <w:t>stacjonarne</w:t>
            </w:r>
          </w:p>
        </w:tc>
      </w:tr>
      <w:tr w:rsidR="00F800F9" w:rsidRPr="00E430D0" w14:paraId="5DD083A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DC33D1"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BC8894" w14:textId="77777777" w:rsidR="00F800F9" w:rsidRPr="00072C53" w:rsidRDefault="00F800F9" w:rsidP="000C7F3D">
            <w:pPr>
              <w:spacing w:after="0" w:line="360" w:lineRule="auto"/>
              <w:jc w:val="center"/>
              <w:rPr>
                <w:rFonts w:ascii="Arial" w:hAnsi="Arial" w:cs="Arial"/>
                <w:sz w:val="24"/>
                <w:szCs w:val="24"/>
                <w:highlight w:val="yellow"/>
              </w:rPr>
            </w:pPr>
            <w:r w:rsidRPr="00FA72B5">
              <w:rPr>
                <w:rFonts w:ascii="Arial" w:hAnsi="Arial" w:cs="Arial"/>
                <w:sz w:val="24"/>
                <w:szCs w:val="24"/>
              </w:rPr>
              <w:t>4</w:t>
            </w:r>
          </w:p>
        </w:tc>
      </w:tr>
      <w:tr w:rsidR="00F800F9" w:rsidRPr="00E430D0" w14:paraId="371577F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58BC53"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3D7746" w14:textId="77777777" w:rsidR="00F800F9" w:rsidRPr="00072C53" w:rsidRDefault="00F800F9" w:rsidP="000C7F3D">
            <w:pPr>
              <w:spacing w:after="0" w:line="360" w:lineRule="auto"/>
              <w:jc w:val="center"/>
              <w:rPr>
                <w:rFonts w:ascii="Arial" w:hAnsi="Arial" w:cs="Arial"/>
                <w:sz w:val="24"/>
                <w:szCs w:val="24"/>
                <w:highlight w:val="yellow"/>
              </w:rPr>
            </w:pPr>
            <w:r w:rsidRPr="002C5297">
              <w:rPr>
                <w:rFonts w:ascii="Arial" w:hAnsi="Arial" w:cs="Arial"/>
                <w:sz w:val="24"/>
                <w:szCs w:val="24"/>
              </w:rPr>
              <w:t>2</w:t>
            </w:r>
          </w:p>
        </w:tc>
      </w:tr>
    </w:tbl>
    <w:p w14:paraId="4DA84022" w14:textId="77777777" w:rsidR="00F800F9" w:rsidRPr="00E430D0" w:rsidRDefault="00F800F9" w:rsidP="000C7F3D">
      <w:pPr>
        <w:pStyle w:val="Standard"/>
        <w:spacing w:line="360" w:lineRule="auto"/>
        <w:jc w:val="center"/>
        <w:rPr>
          <w:rFonts w:ascii="Arial" w:hAnsi="Arial" w:cs="Arial"/>
          <w:b/>
          <w:sz w:val="24"/>
          <w:szCs w:val="24"/>
        </w:rPr>
      </w:pPr>
    </w:p>
    <w:p w14:paraId="4AB1266D"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091C07C8" w14:textId="77777777" w:rsidR="00F800F9" w:rsidRPr="00E430D0" w:rsidRDefault="00F800F9" w:rsidP="000C7F3D">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F800F9" w:rsidRPr="00E430D0" w14:paraId="5AE4BEFB"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633184"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6F4EB9"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2BEAC5"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DA600E"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A3E6C9"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D95D80"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F800F9" w:rsidRPr="00E430D0" w14:paraId="331B0496"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7F87F7"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8FCDF7"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D889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CF1A66"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347E58"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DFADCB"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2E8BBF0B" w14:textId="77777777" w:rsidR="00F800F9" w:rsidRPr="00E430D0" w:rsidRDefault="00F800F9" w:rsidP="000C7F3D">
      <w:pPr>
        <w:pStyle w:val="Standard"/>
        <w:spacing w:line="360" w:lineRule="auto"/>
        <w:rPr>
          <w:rFonts w:ascii="Arial" w:hAnsi="Arial" w:cs="Arial"/>
          <w:b/>
          <w:sz w:val="24"/>
          <w:szCs w:val="24"/>
          <w:u w:val="single"/>
        </w:rPr>
      </w:pPr>
    </w:p>
    <w:p w14:paraId="422CC696"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4ACB4E2B"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F800F9" w:rsidRPr="00E430D0" w14:paraId="49206F5F" w14:textId="77777777" w:rsidTr="0081758D">
        <w:tc>
          <w:tcPr>
            <w:tcW w:w="590" w:type="dxa"/>
            <w:shd w:val="clear" w:color="auto" w:fill="auto"/>
          </w:tcPr>
          <w:p w14:paraId="7482B41D"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5544BD56" w14:textId="203179FF" w:rsidR="00F800F9" w:rsidRPr="00E430D0" w:rsidRDefault="00F800F9" w:rsidP="000C7F3D">
            <w:pPr>
              <w:spacing w:after="0" w:line="360" w:lineRule="auto"/>
              <w:ind w:left="-108"/>
              <w:rPr>
                <w:rFonts w:ascii="Arial" w:hAnsi="Arial" w:cs="Arial"/>
                <w:sz w:val="24"/>
                <w:szCs w:val="24"/>
              </w:rPr>
            </w:pPr>
            <w:r w:rsidRPr="00795687">
              <w:rPr>
                <w:rFonts w:ascii="Arial" w:hAnsi="Arial" w:cs="Arial"/>
                <w:sz w:val="24"/>
                <w:szCs w:val="24"/>
              </w:rPr>
              <w:t>Przedstawienie i omówienie podstawowych</w:t>
            </w:r>
            <w:r>
              <w:rPr>
                <w:rFonts w:ascii="Arial" w:hAnsi="Arial" w:cs="Arial"/>
                <w:sz w:val="24"/>
                <w:szCs w:val="24"/>
              </w:rPr>
              <w:t xml:space="preserve"> </w:t>
            </w:r>
            <w:r>
              <w:rPr>
                <w:rFonts w:ascii="Arial" w:hAnsi="Arial" w:cs="Arial"/>
                <w:sz w:val="24"/>
              </w:rPr>
              <w:t>zagadnień związanych</w:t>
            </w:r>
            <w:r w:rsidRPr="0069121B">
              <w:rPr>
                <w:rFonts w:ascii="Arial" w:hAnsi="Arial" w:cs="Arial"/>
                <w:sz w:val="24"/>
              </w:rPr>
              <w:t xml:space="preserve"> </w:t>
            </w:r>
            <w:r>
              <w:rPr>
                <w:rFonts w:ascii="Arial" w:hAnsi="Arial" w:cs="Arial"/>
                <w:sz w:val="24"/>
              </w:rPr>
              <w:br/>
              <w:t>z</w:t>
            </w:r>
            <w:r w:rsidRPr="0069121B">
              <w:rPr>
                <w:rFonts w:ascii="Arial" w:hAnsi="Arial" w:cs="Arial"/>
                <w:sz w:val="24"/>
              </w:rPr>
              <w:t xml:space="preserve"> </w:t>
            </w:r>
            <w:r w:rsidRPr="00E84EE1">
              <w:rPr>
                <w:rFonts w:ascii="Arial" w:hAnsi="Arial" w:cs="Arial"/>
                <w:sz w:val="24"/>
              </w:rPr>
              <w:t>gospodark</w:t>
            </w:r>
            <w:r>
              <w:rPr>
                <w:rFonts w:ascii="Arial" w:hAnsi="Arial" w:cs="Arial"/>
                <w:sz w:val="24"/>
              </w:rPr>
              <w:t>ą</w:t>
            </w:r>
            <w:r w:rsidRPr="00E84EE1">
              <w:rPr>
                <w:rFonts w:ascii="Arial" w:hAnsi="Arial" w:cs="Arial"/>
                <w:sz w:val="24"/>
              </w:rPr>
              <w:t xml:space="preserve"> obiegu zamkniętego</w:t>
            </w:r>
            <w:r>
              <w:rPr>
                <w:rFonts w:ascii="Arial" w:hAnsi="Arial" w:cs="Arial"/>
                <w:sz w:val="24"/>
              </w:rPr>
              <w:t>.</w:t>
            </w:r>
          </w:p>
        </w:tc>
      </w:tr>
      <w:tr w:rsidR="00F800F9" w:rsidRPr="00E430D0" w14:paraId="4BD57B3A" w14:textId="77777777" w:rsidTr="0081758D">
        <w:tc>
          <w:tcPr>
            <w:tcW w:w="590" w:type="dxa"/>
            <w:shd w:val="clear" w:color="auto" w:fill="auto"/>
          </w:tcPr>
          <w:p w14:paraId="7C5D7543"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vAlign w:val="center"/>
          </w:tcPr>
          <w:p w14:paraId="2FBE45F6" w14:textId="77777777" w:rsidR="00F800F9" w:rsidRDefault="00F800F9" w:rsidP="000C7F3D">
            <w:pPr>
              <w:spacing w:after="0" w:line="360" w:lineRule="auto"/>
              <w:ind w:left="-108"/>
              <w:rPr>
                <w:rFonts w:ascii="Arial" w:hAnsi="Arial" w:cs="Arial"/>
                <w:sz w:val="24"/>
                <w:szCs w:val="24"/>
              </w:rPr>
            </w:pPr>
            <w:r w:rsidRPr="00795687">
              <w:rPr>
                <w:rFonts w:ascii="Arial" w:hAnsi="Arial" w:cs="Arial"/>
                <w:sz w:val="24"/>
                <w:szCs w:val="24"/>
              </w:rPr>
              <w:t xml:space="preserve">Przedstawienie i omówienie </w:t>
            </w:r>
            <w:r>
              <w:rPr>
                <w:rFonts w:ascii="Arial" w:hAnsi="Arial" w:cs="Arial"/>
                <w:sz w:val="24"/>
                <w:szCs w:val="24"/>
              </w:rPr>
              <w:t>ekonomicznych aspektów GOZ</w:t>
            </w:r>
            <w:r w:rsidRPr="00795687">
              <w:rPr>
                <w:rFonts w:ascii="Arial" w:hAnsi="Arial" w:cs="Arial"/>
                <w:sz w:val="24"/>
                <w:szCs w:val="24"/>
              </w:rPr>
              <w:t xml:space="preserve">, </w:t>
            </w:r>
            <w:r>
              <w:rPr>
                <w:rFonts w:ascii="Arial" w:hAnsi="Arial" w:cs="Arial"/>
                <w:sz w:val="24"/>
                <w:szCs w:val="24"/>
              </w:rPr>
              <w:t>cyrkularnych modeli biznesowych, korzyści ekonomicznych i środowiskowych GOZ oraz jej źródeł finansowania</w:t>
            </w:r>
            <w:r w:rsidRPr="00795687">
              <w:rPr>
                <w:rFonts w:ascii="Arial" w:hAnsi="Arial" w:cs="Arial"/>
                <w:sz w:val="24"/>
                <w:szCs w:val="24"/>
              </w:rPr>
              <w:t>.</w:t>
            </w:r>
          </w:p>
          <w:p w14:paraId="28687ECE" w14:textId="015B89B3" w:rsidR="000126B2" w:rsidRPr="00E430D0" w:rsidRDefault="000126B2" w:rsidP="000C7F3D">
            <w:pPr>
              <w:spacing w:after="0" w:line="360" w:lineRule="auto"/>
              <w:ind w:left="-108"/>
              <w:rPr>
                <w:rFonts w:ascii="Arial" w:hAnsi="Arial" w:cs="Arial"/>
                <w:sz w:val="24"/>
                <w:szCs w:val="24"/>
              </w:rPr>
            </w:pPr>
          </w:p>
        </w:tc>
      </w:tr>
    </w:tbl>
    <w:p w14:paraId="57E54A78"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F800F9" w:rsidRPr="00E430D0" w14:paraId="093073A8" w14:textId="77777777" w:rsidTr="0081758D">
        <w:tc>
          <w:tcPr>
            <w:tcW w:w="8510" w:type="dxa"/>
            <w:shd w:val="clear" w:color="auto" w:fill="auto"/>
            <w:vAlign w:val="center"/>
          </w:tcPr>
          <w:p w14:paraId="1266B4BD" w14:textId="60B4365C" w:rsidR="00F800F9" w:rsidRPr="00E430D0" w:rsidRDefault="00F800F9" w:rsidP="00091713">
            <w:pPr>
              <w:widowControl w:val="0"/>
              <w:numPr>
                <w:ilvl w:val="0"/>
                <w:numId w:val="33"/>
              </w:numPr>
              <w:suppressAutoHyphens/>
              <w:autoSpaceDN w:val="0"/>
              <w:spacing w:after="0" w:line="360" w:lineRule="auto"/>
              <w:textAlignment w:val="baseline"/>
              <w:rPr>
                <w:rFonts w:ascii="Arial" w:hAnsi="Arial" w:cs="Arial"/>
                <w:sz w:val="24"/>
                <w:szCs w:val="24"/>
              </w:rPr>
            </w:pPr>
            <w:r w:rsidRPr="004D61B6">
              <w:rPr>
                <w:rFonts w:ascii="Arial" w:hAnsi="Arial" w:cs="Arial"/>
                <w:sz w:val="24"/>
                <w:szCs w:val="24"/>
              </w:rPr>
              <w:t xml:space="preserve">Podstawowa wiedza z zakresu </w:t>
            </w:r>
            <w:r>
              <w:rPr>
                <w:rFonts w:ascii="Arial" w:hAnsi="Arial" w:cs="Arial"/>
                <w:sz w:val="24"/>
                <w:szCs w:val="24"/>
              </w:rPr>
              <w:t>ekonomii, ekologii</w:t>
            </w:r>
            <w:r w:rsidRPr="004D61B6">
              <w:rPr>
                <w:rFonts w:ascii="Arial" w:hAnsi="Arial" w:cs="Arial"/>
                <w:sz w:val="24"/>
                <w:szCs w:val="24"/>
              </w:rPr>
              <w:t xml:space="preserve">, </w:t>
            </w:r>
            <w:r>
              <w:rPr>
                <w:rFonts w:ascii="Arial" w:hAnsi="Arial" w:cs="Arial"/>
                <w:sz w:val="24"/>
                <w:szCs w:val="24"/>
              </w:rPr>
              <w:t>ochrony środowiska</w:t>
            </w:r>
            <w:r w:rsidRPr="004D61B6">
              <w:rPr>
                <w:rFonts w:ascii="Arial" w:hAnsi="Arial" w:cs="Arial"/>
                <w:sz w:val="24"/>
                <w:szCs w:val="24"/>
              </w:rPr>
              <w:t xml:space="preserve"> </w:t>
            </w:r>
            <w:r>
              <w:rPr>
                <w:rFonts w:ascii="Arial" w:hAnsi="Arial" w:cs="Arial"/>
                <w:sz w:val="24"/>
                <w:szCs w:val="24"/>
              </w:rPr>
              <w:br/>
            </w:r>
            <w:r w:rsidRPr="004D61B6">
              <w:rPr>
                <w:rFonts w:ascii="Arial" w:hAnsi="Arial" w:cs="Arial"/>
                <w:sz w:val="24"/>
                <w:szCs w:val="24"/>
              </w:rPr>
              <w:t xml:space="preserve">i </w:t>
            </w:r>
            <w:r>
              <w:rPr>
                <w:rFonts w:ascii="Arial" w:hAnsi="Arial" w:cs="Arial"/>
                <w:sz w:val="24"/>
                <w:szCs w:val="24"/>
              </w:rPr>
              <w:t>gospodarki odpadami</w:t>
            </w:r>
            <w:r w:rsidRPr="00E430D0">
              <w:rPr>
                <w:rFonts w:ascii="Arial" w:hAnsi="Arial" w:cs="Arial"/>
                <w:sz w:val="24"/>
                <w:szCs w:val="24"/>
              </w:rPr>
              <w:t>.</w:t>
            </w:r>
          </w:p>
        </w:tc>
      </w:tr>
      <w:tr w:rsidR="00F800F9" w:rsidRPr="00E430D0" w14:paraId="5F3F4178" w14:textId="77777777" w:rsidTr="0081758D">
        <w:tc>
          <w:tcPr>
            <w:tcW w:w="8510" w:type="dxa"/>
            <w:shd w:val="clear" w:color="auto" w:fill="auto"/>
            <w:vAlign w:val="center"/>
          </w:tcPr>
          <w:p w14:paraId="22D1A1F7" w14:textId="2F59E78B" w:rsidR="00F800F9" w:rsidRPr="00E430D0" w:rsidRDefault="00F800F9" w:rsidP="00091713">
            <w:pPr>
              <w:widowControl w:val="0"/>
              <w:numPr>
                <w:ilvl w:val="0"/>
                <w:numId w:val="33"/>
              </w:numPr>
              <w:suppressAutoHyphens/>
              <w:autoSpaceDN w:val="0"/>
              <w:spacing w:after="0" w:line="360" w:lineRule="auto"/>
              <w:textAlignment w:val="baseline"/>
              <w:rPr>
                <w:rFonts w:ascii="Arial" w:hAnsi="Arial" w:cs="Arial"/>
                <w:sz w:val="24"/>
                <w:szCs w:val="24"/>
              </w:rPr>
            </w:pPr>
            <w:r w:rsidRPr="00E430D0">
              <w:rPr>
                <w:rFonts w:ascii="Arial" w:hAnsi="Arial" w:cs="Arial"/>
                <w:sz w:val="24"/>
                <w:szCs w:val="24"/>
              </w:rPr>
              <w:t xml:space="preserve">Umiejętność korzystania z różnych źródeł informacji w tym z </w:t>
            </w:r>
            <w:r>
              <w:rPr>
                <w:rFonts w:ascii="Arial" w:hAnsi="Arial" w:cs="Arial"/>
                <w:sz w:val="24"/>
                <w:szCs w:val="24"/>
              </w:rPr>
              <w:t xml:space="preserve">aktów prawnych </w:t>
            </w:r>
            <w:r w:rsidR="00DE286A">
              <w:rPr>
                <w:rFonts w:ascii="Arial" w:hAnsi="Arial" w:cs="Arial"/>
                <w:sz w:val="24"/>
                <w:szCs w:val="24"/>
              </w:rPr>
              <w:br/>
            </w:r>
            <w:r>
              <w:rPr>
                <w:rFonts w:ascii="Arial" w:hAnsi="Arial" w:cs="Arial"/>
                <w:sz w:val="24"/>
                <w:szCs w:val="24"/>
              </w:rPr>
              <w:t xml:space="preserve">i </w:t>
            </w:r>
            <w:r w:rsidRPr="00795687">
              <w:rPr>
                <w:rFonts w:ascii="Arial" w:hAnsi="Arial" w:cs="Arial"/>
                <w:sz w:val="24"/>
                <w:szCs w:val="24"/>
              </w:rPr>
              <w:t>z baz danych w Internecie</w:t>
            </w:r>
            <w:r>
              <w:rPr>
                <w:rFonts w:ascii="Arial" w:hAnsi="Arial" w:cs="Arial"/>
                <w:sz w:val="24"/>
                <w:szCs w:val="24"/>
              </w:rPr>
              <w:t>.</w:t>
            </w:r>
          </w:p>
        </w:tc>
      </w:tr>
      <w:tr w:rsidR="00F800F9" w:rsidRPr="00E430D0" w14:paraId="0339E223" w14:textId="77777777" w:rsidTr="0081758D">
        <w:tc>
          <w:tcPr>
            <w:tcW w:w="8510" w:type="dxa"/>
            <w:shd w:val="clear" w:color="auto" w:fill="auto"/>
            <w:vAlign w:val="center"/>
          </w:tcPr>
          <w:p w14:paraId="18BF700A" w14:textId="5F88D02A" w:rsidR="00F800F9" w:rsidRPr="00F800F9" w:rsidRDefault="00F800F9" w:rsidP="00091713">
            <w:pPr>
              <w:pStyle w:val="Akapitzlist"/>
              <w:widowControl w:val="0"/>
              <w:numPr>
                <w:ilvl w:val="0"/>
                <w:numId w:val="33"/>
              </w:numPr>
              <w:autoSpaceDN w:val="0"/>
              <w:spacing w:after="0" w:line="360" w:lineRule="auto"/>
              <w:textAlignment w:val="baseline"/>
              <w:rPr>
                <w:rFonts w:ascii="Arial" w:hAnsi="Arial" w:cs="Arial"/>
                <w:sz w:val="24"/>
                <w:szCs w:val="24"/>
              </w:rPr>
            </w:pPr>
            <w:r w:rsidRPr="00F800F9">
              <w:rPr>
                <w:rFonts w:ascii="Arial" w:hAnsi="Arial" w:cs="Arial"/>
                <w:sz w:val="24"/>
                <w:szCs w:val="24"/>
              </w:rPr>
              <w:lastRenderedPageBreak/>
              <w:t>Umiejętność pracy samodzielnej i w grupie.</w:t>
            </w:r>
          </w:p>
        </w:tc>
      </w:tr>
      <w:tr w:rsidR="00F800F9" w:rsidRPr="00E430D0" w14:paraId="7F442947" w14:textId="77777777" w:rsidTr="0081758D">
        <w:tc>
          <w:tcPr>
            <w:tcW w:w="8510" w:type="dxa"/>
            <w:shd w:val="clear" w:color="auto" w:fill="auto"/>
            <w:vAlign w:val="center"/>
          </w:tcPr>
          <w:p w14:paraId="5EA51C86" w14:textId="77777777" w:rsidR="00F800F9" w:rsidRPr="00E430D0" w:rsidRDefault="00F800F9" w:rsidP="00091713">
            <w:pPr>
              <w:widowControl w:val="0"/>
              <w:numPr>
                <w:ilvl w:val="0"/>
                <w:numId w:val="33"/>
              </w:numPr>
              <w:suppressAutoHyphens/>
              <w:autoSpaceDN w:val="0"/>
              <w:spacing w:after="0" w:line="360" w:lineRule="auto"/>
              <w:textAlignment w:val="baseline"/>
              <w:rPr>
                <w:rFonts w:ascii="Arial" w:hAnsi="Arial" w:cs="Arial"/>
                <w:sz w:val="24"/>
                <w:szCs w:val="24"/>
              </w:rPr>
            </w:pPr>
            <w:r w:rsidRPr="00F57206">
              <w:rPr>
                <w:rFonts w:ascii="Arial" w:hAnsi="Arial" w:cs="Arial"/>
                <w:sz w:val="24"/>
                <w:szCs w:val="24"/>
              </w:rPr>
              <w:t xml:space="preserve">Umiejętność porządkowania i selekcji posiadanych informacji </w:t>
            </w:r>
            <w:r>
              <w:rPr>
                <w:rFonts w:ascii="Arial" w:hAnsi="Arial" w:cs="Arial"/>
                <w:sz w:val="24"/>
                <w:szCs w:val="24"/>
              </w:rPr>
              <w:t>oraz jej</w:t>
            </w:r>
            <w:r w:rsidRPr="00F57206">
              <w:rPr>
                <w:rFonts w:ascii="Arial" w:hAnsi="Arial" w:cs="Arial"/>
                <w:sz w:val="24"/>
                <w:szCs w:val="24"/>
              </w:rPr>
              <w:t xml:space="preserve"> krytycznej analizy</w:t>
            </w:r>
            <w:r>
              <w:rPr>
                <w:rFonts w:ascii="Arial" w:hAnsi="Arial" w:cs="Arial"/>
                <w:sz w:val="24"/>
                <w:szCs w:val="24"/>
              </w:rPr>
              <w:t>.</w:t>
            </w:r>
          </w:p>
        </w:tc>
      </w:tr>
      <w:tr w:rsidR="00F800F9" w:rsidRPr="00E430D0" w14:paraId="4BBE8535" w14:textId="77777777" w:rsidTr="0081758D">
        <w:tc>
          <w:tcPr>
            <w:tcW w:w="8510" w:type="dxa"/>
            <w:shd w:val="clear" w:color="auto" w:fill="auto"/>
            <w:vAlign w:val="center"/>
          </w:tcPr>
          <w:p w14:paraId="74F08F83" w14:textId="77777777" w:rsidR="00F800F9" w:rsidRPr="00E430D0" w:rsidRDefault="00F800F9" w:rsidP="00091713">
            <w:pPr>
              <w:widowControl w:val="0"/>
              <w:numPr>
                <w:ilvl w:val="0"/>
                <w:numId w:val="33"/>
              </w:numPr>
              <w:suppressAutoHyphens/>
              <w:autoSpaceDN w:val="0"/>
              <w:spacing w:after="0" w:line="360" w:lineRule="auto"/>
              <w:textAlignment w:val="baseline"/>
              <w:rPr>
                <w:rFonts w:ascii="Arial" w:hAnsi="Arial" w:cs="Arial"/>
                <w:sz w:val="24"/>
                <w:szCs w:val="24"/>
              </w:rPr>
            </w:pPr>
            <w:r w:rsidRPr="004D61B6">
              <w:rPr>
                <w:rFonts w:ascii="Arial" w:hAnsi="Arial" w:cs="Arial"/>
                <w:sz w:val="24"/>
                <w:szCs w:val="24"/>
              </w:rPr>
              <w:t>Umiejętność formułowania wniosków na podstawie dostępnych informacji</w:t>
            </w:r>
            <w:r>
              <w:rPr>
                <w:rFonts w:ascii="Arial" w:hAnsi="Arial" w:cs="Arial"/>
                <w:sz w:val="24"/>
                <w:szCs w:val="24"/>
              </w:rPr>
              <w:t>.</w:t>
            </w:r>
          </w:p>
        </w:tc>
      </w:tr>
    </w:tbl>
    <w:p w14:paraId="67091C64" w14:textId="77777777" w:rsidR="00F800F9" w:rsidRPr="00E430D0" w:rsidRDefault="00F800F9" w:rsidP="000C7F3D">
      <w:pPr>
        <w:pStyle w:val="Standard"/>
        <w:spacing w:line="360" w:lineRule="auto"/>
        <w:rPr>
          <w:rFonts w:ascii="Arial" w:hAnsi="Arial" w:cs="Arial"/>
          <w:sz w:val="24"/>
          <w:szCs w:val="24"/>
        </w:rPr>
      </w:pPr>
    </w:p>
    <w:p w14:paraId="639315DF"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EFEKTY UCZENIA SIĘ</w:t>
      </w:r>
    </w:p>
    <w:p w14:paraId="1CBAFB48" w14:textId="77777777" w:rsidR="00F800F9" w:rsidRPr="00E430D0" w:rsidRDefault="00F800F9" w:rsidP="000C7F3D">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w:t>
      </w:r>
      <w:r w:rsidRPr="00F57206">
        <w:rPr>
          <w:rFonts w:ascii="Arial" w:hAnsi="Arial" w:cs="Arial"/>
          <w:sz w:val="24"/>
          <w:szCs w:val="24"/>
        </w:rPr>
        <w:t xml:space="preserve">Student dysponuje wiedzą na temat pojęć związanych </w:t>
      </w:r>
      <w:r>
        <w:rPr>
          <w:rFonts w:ascii="Arial" w:hAnsi="Arial" w:cs="Arial"/>
          <w:sz w:val="24"/>
        </w:rPr>
        <w:t xml:space="preserve">z </w:t>
      </w:r>
      <w:r w:rsidRPr="0069121B">
        <w:rPr>
          <w:rFonts w:ascii="Arial" w:hAnsi="Arial" w:cs="Arial"/>
          <w:sz w:val="24"/>
        </w:rPr>
        <w:t xml:space="preserve"> </w:t>
      </w:r>
      <w:r>
        <w:rPr>
          <w:rFonts w:ascii="Arial" w:hAnsi="Arial" w:cs="Arial"/>
          <w:sz w:val="24"/>
        </w:rPr>
        <w:t>gospodarką</w:t>
      </w:r>
      <w:r w:rsidRPr="00E84EE1">
        <w:rPr>
          <w:rFonts w:ascii="Arial" w:hAnsi="Arial" w:cs="Arial"/>
          <w:sz w:val="24"/>
        </w:rPr>
        <w:t xml:space="preserve"> obiegu zamkniętego</w:t>
      </w:r>
      <w:r w:rsidRPr="00E430D0">
        <w:rPr>
          <w:rFonts w:ascii="Arial" w:hAnsi="Arial" w:cs="Arial"/>
          <w:sz w:val="24"/>
          <w:szCs w:val="24"/>
        </w:rPr>
        <w:t>.</w:t>
      </w:r>
    </w:p>
    <w:p w14:paraId="4C46C8E1" w14:textId="77777777" w:rsidR="00F800F9" w:rsidRPr="00E430D0" w:rsidRDefault="00F800F9" w:rsidP="000C7F3D">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potrafi </w:t>
      </w:r>
      <w:r>
        <w:rPr>
          <w:rFonts w:ascii="Arial" w:hAnsi="Arial" w:cs="Arial"/>
          <w:sz w:val="24"/>
          <w:szCs w:val="24"/>
        </w:rPr>
        <w:t xml:space="preserve">analizować i interpretować dane dotyczące wskaźników cyrkularności oraz akty prawne w zakresie </w:t>
      </w:r>
      <w:r>
        <w:rPr>
          <w:rFonts w:ascii="Arial" w:hAnsi="Arial" w:cs="Arial"/>
          <w:sz w:val="24"/>
        </w:rPr>
        <w:t>GOZ</w:t>
      </w:r>
      <w:r>
        <w:rPr>
          <w:rFonts w:ascii="Arial" w:hAnsi="Arial" w:cs="Arial"/>
          <w:sz w:val="24"/>
          <w:szCs w:val="24"/>
        </w:rPr>
        <w:t>.</w:t>
      </w:r>
    </w:p>
    <w:p w14:paraId="529543C4" w14:textId="1D0211B5" w:rsidR="00F800F9" w:rsidRDefault="00F800F9" w:rsidP="000C7F3D">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w:t>
      </w:r>
      <w:r>
        <w:rPr>
          <w:rFonts w:ascii="Arial" w:hAnsi="Arial" w:cs="Arial"/>
          <w:sz w:val="24"/>
          <w:szCs w:val="24"/>
        </w:rPr>
        <w:t>3</w:t>
      </w:r>
      <w:r w:rsidRPr="00E430D0">
        <w:rPr>
          <w:rFonts w:ascii="Arial" w:hAnsi="Arial" w:cs="Arial"/>
          <w:sz w:val="24"/>
          <w:szCs w:val="24"/>
        </w:rPr>
        <w:t xml:space="preserve"> –  Student </w:t>
      </w:r>
      <w:r>
        <w:rPr>
          <w:rFonts w:ascii="Arial" w:hAnsi="Arial" w:cs="Arial"/>
          <w:sz w:val="24"/>
          <w:szCs w:val="24"/>
        </w:rPr>
        <w:t>potrafi wskazać k</w:t>
      </w:r>
      <w:r>
        <w:rPr>
          <w:rFonts w:ascii="Arial" w:hAnsi="Arial" w:cs="Arial"/>
          <w:sz w:val="24"/>
        </w:rPr>
        <w:t>orzyści ekonomiczne i środowiskowe GOZ, wymienić dobre praktyki gospodarki cyrkularnej, i</w:t>
      </w:r>
      <w:r w:rsidRPr="008849B7">
        <w:rPr>
          <w:rFonts w:ascii="Arial" w:hAnsi="Arial" w:cs="Arial"/>
          <w:sz w:val="24"/>
        </w:rPr>
        <w:t>nnowacje w dziedzinie GOZ</w:t>
      </w:r>
      <w:r>
        <w:rPr>
          <w:rFonts w:ascii="Arial" w:hAnsi="Arial" w:cs="Arial"/>
          <w:sz w:val="24"/>
        </w:rPr>
        <w:t xml:space="preserve"> oraz źródła jej finansowania</w:t>
      </w:r>
      <w:r w:rsidRPr="00E430D0">
        <w:rPr>
          <w:rFonts w:ascii="Arial" w:hAnsi="Arial" w:cs="Arial"/>
          <w:sz w:val="24"/>
          <w:szCs w:val="24"/>
        </w:rPr>
        <w:t>.</w:t>
      </w:r>
    </w:p>
    <w:p w14:paraId="736E0FF6" w14:textId="77777777" w:rsidR="000C7F3D" w:rsidRPr="00E430D0" w:rsidRDefault="000C7F3D" w:rsidP="000C7F3D">
      <w:pPr>
        <w:pStyle w:val="Standard"/>
        <w:spacing w:line="360" w:lineRule="auto"/>
        <w:ind w:left="1077" w:hanging="720"/>
        <w:rPr>
          <w:rFonts w:ascii="Arial" w:hAnsi="Arial" w:cs="Arial"/>
          <w:sz w:val="24"/>
          <w:szCs w:val="24"/>
        </w:rPr>
      </w:pPr>
    </w:p>
    <w:p w14:paraId="4355A2D9"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F800F9" w:rsidRPr="00E430D0" w14:paraId="784546B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554735" w14:textId="77777777" w:rsidR="00F800F9" w:rsidRPr="00E430D0" w:rsidRDefault="00F800F9" w:rsidP="000C7F3D">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999712" w14:textId="77777777" w:rsidR="00F800F9" w:rsidRPr="00E430D0" w:rsidRDefault="00F800F9" w:rsidP="000C7F3D">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800F9" w:rsidRPr="00E430D0" w14:paraId="0B4C2FD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B67E4D" w14:textId="7E412554"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W1-W2</w:t>
            </w:r>
            <w:r w:rsidRPr="00942D91">
              <w:rPr>
                <w:rFonts w:ascii="Arial" w:hAnsi="Arial" w:cs="Arial"/>
                <w:sz w:val="24"/>
                <w:szCs w:val="24"/>
              </w:rPr>
              <w:t xml:space="preserve">  Informacje ogólne, podstawowe pojęcia związane z GOZ</w:t>
            </w:r>
            <w:r w:rsidR="00A02682">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17FCDB"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3DE85C1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D3C2CB" w14:textId="111B5307" w:rsidR="00F800F9" w:rsidRPr="00942D91" w:rsidRDefault="00F800F9" w:rsidP="000C5352">
            <w:pPr>
              <w:spacing w:after="0" w:line="360" w:lineRule="auto"/>
              <w:ind w:left="340" w:hanging="340"/>
              <w:rPr>
                <w:rFonts w:ascii="Arial" w:hAnsi="Arial" w:cs="Arial"/>
                <w:sz w:val="24"/>
                <w:szCs w:val="24"/>
              </w:rPr>
            </w:pPr>
            <w:r>
              <w:rPr>
                <w:rFonts w:ascii="Arial" w:hAnsi="Arial" w:cs="Arial"/>
                <w:b/>
                <w:bCs/>
                <w:sz w:val="24"/>
                <w:szCs w:val="24"/>
              </w:rPr>
              <w:t>W3</w:t>
            </w:r>
            <w:r w:rsidRPr="00942D91">
              <w:rPr>
                <w:rFonts w:ascii="Arial" w:hAnsi="Arial" w:cs="Arial"/>
                <w:b/>
                <w:bCs/>
                <w:sz w:val="24"/>
                <w:szCs w:val="24"/>
              </w:rPr>
              <w:t>-W</w:t>
            </w:r>
            <w:r>
              <w:rPr>
                <w:rFonts w:ascii="Arial" w:hAnsi="Arial" w:cs="Arial"/>
                <w:b/>
                <w:bCs/>
                <w:sz w:val="24"/>
                <w:szCs w:val="24"/>
              </w:rPr>
              <w:t>8</w:t>
            </w:r>
            <w:r w:rsidRPr="00942D91">
              <w:rPr>
                <w:rFonts w:ascii="Arial" w:hAnsi="Arial" w:cs="Arial"/>
                <w:sz w:val="24"/>
                <w:szCs w:val="24"/>
              </w:rPr>
              <w:t xml:space="preserve"> Cyrkularne modele biznesowe – rodzaje i klasyfikacja modeli z perspektywy mikro i makroekonomicznej</w:t>
            </w:r>
            <w:r w:rsidR="00A02682">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E49301"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6</w:t>
            </w:r>
          </w:p>
        </w:tc>
      </w:tr>
      <w:tr w:rsidR="00F800F9" w:rsidRPr="00E430D0" w14:paraId="3415819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229AB5" w14:textId="604CFE2B"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w:t>
            </w:r>
            <w:r>
              <w:rPr>
                <w:rFonts w:ascii="Arial" w:hAnsi="Arial" w:cs="Arial"/>
                <w:b/>
                <w:bCs/>
                <w:sz w:val="24"/>
                <w:szCs w:val="24"/>
              </w:rPr>
              <w:t>9</w:t>
            </w:r>
            <w:r w:rsidRPr="00942D91">
              <w:rPr>
                <w:rFonts w:ascii="Arial" w:hAnsi="Arial" w:cs="Arial"/>
                <w:b/>
                <w:bCs/>
                <w:sz w:val="24"/>
                <w:szCs w:val="24"/>
              </w:rPr>
              <w:t>- W1</w:t>
            </w:r>
            <w:r>
              <w:rPr>
                <w:rFonts w:ascii="Arial" w:hAnsi="Arial" w:cs="Arial"/>
                <w:b/>
                <w:bCs/>
                <w:sz w:val="24"/>
                <w:szCs w:val="24"/>
              </w:rPr>
              <w:t>0</w:t>
            </w:r>
            <w:r w:rsidRPr="00942D91">
              <w:rPr>
                <w:rFonts w:ascii="Arial" w:hAnsi="Arial" w:cs="Arial"/>
                <w:sz w:val="24"/>
                <w:szCs w:val="24"/>
              </w:rPr>
              <w:t xml:space="preserve"> Cyrkularność w Polsce i na świecie stan obecny i perspektywy</w:t>
            </w:r>
            <w:r w:rsidR="00A02682">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95C0E2"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7164457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19F98A" w14:textId="2845652F"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W1</w:t>
            </w:r>
            <w:r>
              <w:rPr>
                <w:rFonts w:ascii="Arial" w:hAnsi="Arial" w:cs="Arial"/>
                <w:b/>
                <w:bCs/>
                <w:sz w:val="24"/>
                <w:szCs w:val="24"/>
              </w:rPr>
              <w:t>1</w:t>
            </w:r>
            <w:r w:rsidRPr="00942D91">
              <w:rPr>
                <w:rFonts w:ascii="Arial" w:hAnsi="Arial" w:cs="Arial"/>
                <w:b/>
                <w:bCs/>
                <w:sz w:val="24"/>
                <w:szCs w:val="24"/>
              </w:rPr>
              <w:t>-W1</w:t>
            </w:r>
            <w:r>
              <w:rPr>
                <w:rFonts w:ascii="Arial" w:hAnsi="Arial" w:cs="Arial"/>
                <w:b/>
                <w:bCs/>
                <w:sz w:val="24"/>
                <w:szCs w:val="24"/>
              </w:rPr>
              <w:t>2</w:t>
            </w:r>
            <w:r w:rsidRPr="00942D91">
              <w:rPr>
                <w:rFonts w:ascii="Arial" w:hAnsi="Arial" w:cs="Arial"/>
                <w:sz w:val="24"/>
                <w:szCs w:val="24"/>
              </w:rPr>
              <w:t xml:space="preserve"> </w:t>
            </w:r>
            <w:r w:rsidRPr="00942D91">
              <w:rPr>
                <w:rFonts w:ascii="Arial" w:hAnsi="Arial" w:cs="Arial"/>
                <w:sz w:val="24"/>
              </w:rPr>
              <w:t>Otoczenie regulacyjne i instytucjonalne gospodarki obiegu   zamkniętego.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8701FE"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150962B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C9B80E" w14:textId="04BFB488"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W1</w:t>
            </w:r>
            <w:r>
              <w:rPr>
                <w:rFonts w:ascii="Arial" w:hAnsi="Arial" w:cs="Arial"/>
                <w:b/>
                <w:bCs/>
                <w:sz w:val="24"/>
                <w:szCs w:val="24"/>
              </w:rPr>
              <w:t>3</w:t>
            </w:r>
            <w:r w:rsidRPr="00942D91">
              <w:rPr>
                <w:rFonts w:ascii="Arial" w:hAnsi="Arial" w:cs="Arial"/>
                <w:b/>
                <w:bCs/>
                <w:sz w:val="24"/>
                <w:szCs w:val="24"/>
              </w:rPr>
              <w:t>- W16</w:t>
            </w:r>
            <w:r w:rsidRPr="00942D91">
              <w:rPr>
                <w:rFonts w:ascii="Arial" w:hAnsi="Arial" w:cs="Arial"/>
                <w:sz w:val="24"/>
                <w:szCs w:val="24"/>
              </w:rPr>
              <w:t xml:space="preserve"> </w:t>
            </w:r>
            <w:r w:rsidRPr="00942D91">
              <w:rPr>
                <w:rFonts w:ascii="Arial" w:hAnsi="Arial" w:cs="Arial"/>
                <w:sz w:val="24"/>
              </w:rPr>
              <w:t>Monitorowanie cyrkularności gospodarki – wskaźniki dla gospodarki i regionów</w:t>
            </w:r>
            <w:r w:rsidR="00A02682">
              <w:rPr>
                <w:rFonts w:ascii="Arial" w:hAnsi="Arial" w:cs="Arial"/>
                <w:sz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A6B20D"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4</w:t>
            </w:r>
          </w:p>
        </w:tc>
      </w:tr>
      <w:tr w:rsidR="00F800F9" w:rsidRPr="00E430D0" w14:paraId="32AE06A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1C8642" w14:textId="497D7104"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W17–W18</w:t>
            </w:r>
            <w:r w:rsidRPr="00942D91">
              <w:rPr>
                <w:rFonts w:ascii="Arial" w:hAnsi="Arial" w:cs="Arial"/>
                <w:sz w:val="24"/>
                <w:szCs w:val="24"/>
              </w:rPr>
              <w:t xml:space="preserve"> </w:t>
            </w:r>
            <w:r>
              <w:rPr>
                <w:rFonts w:ascii="Arial" w:hAnsi="Arial" w:cs="Arial"/>
                <w:sz w:val="24"/>
                <w:szCs w:val="24"/>
              </w:rPr>
              <w:t xml:space="preserve"> </w:t>
            </w:r>
            <w:r w:rsidRPr="00942D91">
              <w:rPr>
                <w:rFonts w:ascii="Arial" w:hAnsi="Arial" w:cs="Arial"/>
                <w:sz w:val="24"/>
              </w:rPr>
              <w:t>Monitorowanie cyrkularności gospodarki – wskaźniki dla branż</w:t>
            </w:r>
            <w:r w:rsidR="00A02682">
              <w:rPr>
                <w:rFonts w:ascii="Arial" w:hAnsi="Arial" w:cs="Arial"/>
                <w:sz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5756E8"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48B01D4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43198D" w14:textId="6C65755A"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W19-W20</w:t>
            </w:r>
            <w:r w:rsidRPr="00942D91">
              <w:rPr>
                <w:rFonts w:ascii="Arial" w:hAnsi="Arial" w:cs="Arial"/>
                <w:sz w:val="24"/>
                <w:szCs w:val="24"/>
              </w:rPr>
              <w:t xml:space="preserve"> Potencjał gospodarki obiegu zamkniętego – korzyści ekonomiczne</w:t>
            </w:r>
            <w:r w:rsidR="00A02682">
              <w:rPr>
                <w:rFonts w:ascii="Arial" w:hAnsi="Arial" w:cs="Arial"/>
                <w:sz w:val="24"/>
                <w:szCs w:val="24"/>
              </w:rPr>
              <w:t>.</w:t>
            </w:r>
            <w:r w:rsidRPr="00942D91">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3815FA"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3E78BBC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5FA6E0" w14:textId="0B53E1CE" w:rsidR="00F800F9" w:rsidRPr="00942D91" w:rsidRDefault="00F800F9" w:rsidP="000C5352">
            <w:pPr>
              <w:spacing w:after="0" w:line="360" w:lineRule="auto"/>
              <w:ind w:left="340" w:hanging="340"/>
              <w:rPr>
                <w:rFonts w:ascii="Arial" w:hAnsi="Arial" w:cs="Arial"/>
                <w:sz w:val="24"/>
                <w:szCs w:val="24"/>
              </w:rPr>
            </w:pPr>
            <w:r w:rsidRPr="00942D91">
              <w:rPr>
                <w:rFonts w:ascii="Arial" w:hAnsi="Arial" w:cs="Arial"/>
                <w:b/>
                <w:bCs/>
                <w:sz w:val="24"/>
                <w:szCs w:val="24"/>
              </w:rPr>
              <w:t>W21-W22</w:t>
            </w:r>
            <w:r w:rsidRPr="00942D91">
              <w:rPr>
                <w:rFonts w:ascii="Arial" w:hAnsi="Arial" w:cs="Arial"/>
                <w:sz w:val="24"/>
                <w:szCs w:val="24"/>
              </w:rPr>
              <w:t xml:space="preserve"> Potencjał gospodarki obiegu zamkniętego – korzyści środowiskowe</w:t>
            </w:r>
            <w:r w:rsidR="00A02682">
              <w:rPr>
                <w:rFonts w:ascii="Arial" w:hAnsi="Arial" w:cs="Arial"/>
                <w:sz w:val="24"/>
                <w:szCs w:val="24"/>
              </w:rPr>
              <w:t>.</w:t>
            </w:r>
            <w:r w:rsidRPr="00942D91">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1ABCE"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0BBB0E8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C989A1" w14:textId="2C0A42BA" w:rsidR="00F800F9" w:rsidRPr="00E430D0" w:rsidRDefault="00F800F9" w:rsidP="000C5352">
            <w:pPr>
              <w:spacing w:after="0" w:line="360" w:lineRule="auto"/>
              <w:ind w:left="340" w:hanging="340"/>
              <w:rPr>
                <w:rFonts w:ascii="Arial" w:hAnsi="Arial" w:cs="Arial"/>
                <w:b/>
                <w:sz w:val="24"/>
                <w:szCs w:val="24"/>
              </w:rPr>
            </w:pPr>
            <w:r>
              <w:rPr>
                <w:rFonts w:ascii="Arial" w:hAnsi="Arial" w:cs="Arial"/>
                <w:b/>
                <w:sz w:val="24"/>
                <w:szCs w:val="24"/>
              </w:rPr>
              <w:t xml:space="preserve">W23-W24 </w:t>
            </w:r>
            <w:r w:rsidRPr="00942D91">
              <w:rPr>
                <w:rFonts w:ascii="Arial" w:hAnsi="Arial" w:cs="Arial"/>
                <w:bCs/>
                <w:sz w:val="24"/>
                <w:szCs w:val="24"/>
              </w:rPr>
              <w:t xml:space="preserve">Przykłady </w:t>
            </w:r>
            <w:r w:rsidRPr="00942D91">
              <w:rPr>
                <w:rFonts w:ascii="Arial" w:hAnsi="Arial" w:cs="Arial"/>
                <w:bCs/>
                <w:sz w:val="24"/>
              </w:rPr>
              <w:t>dobrych praktyk gospodarki cyrkularnej w Polsce i na świecie</w:t>
            </w:r>
            <w:r w:rsidR="00A02682">
              <w:rPr>
                <w:rFonts w:ascii="Arial" w:hAnsi="Arial" w:cs="Arial"/>
                <w:bCs/>
                <w:sz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B1BD62"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03966EB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2A08AC" w14:textId="20AE9777" w:rsidR="00F800F9" w:rsidRPr="00E430D0" w:rsidRDefault="00F800F9" w:rsidP="000C5352">
            <w:pPr>
              <w:spacing w:after="0" w:line="360" w:lineRule="auto"/>
              <w:ind w:left="340" w:hanging="340"/>
              <w:rPr>
                <w:rFonts w:ascii="Arial" w:hAnsi="Arial" w:cs="Arial"/>
                <w:b/>
                <w:sz w:val="24"/>
                <w:szCs w:val="24"/>
              </w:rPr>
            </w:pPr>
            <w:r>
              <w:rPr>
                <w:rFonts w:ascii="Arial" w:hAnsi="Arial" w:cs="Arial"/>
                <w:b/>
                <w:sz w:val="24"/>
                <w:szCs w:val="24"/>
              </w:rPr>
              <w:lastRenderedPageBreak/>
              <w:t xml:space="preserve">W25-W26 </w:t>
            </w:r>
            <w:r w:rsidRPr="008849B7">
              <w:rPr>
                <w:rFonts w:ascii="Arial" w:hAnsi="Arial" w:cs="Arial"/>
                <w:sz w:val="24"/>
              </w:rPr>
              <w:t>Innowacje w dziedzinie GOZ</w:t>
            </w:r>
            <w:r>
              <w:rPr>
                <w:rFonts w:ascii="Arial" w:hAnsi="Arial" w:cs="Arial"/>
                <w:sz w:val="24"/>
              </w:rPr>
              <w:t xml:space="preserve"> – przegląd wybranych technologii przetwarzania i utylizacji  odpadów</w:t>
            </w:r>
            <w:r w:rsidR="00A02682">
              <w:rPr>
                <w:rFonts w:ascii="Arial" w:hAnsi="Arial" w:cs="Arial"/>
                <w:sz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9B72F8" w14:textId="77777777" w:rsidR="00F800F9" w:rsidRPr="00E430D0" w:rsidRDefault="00F800F9" w:rsidP="000C7F3D">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F800F9" w:rsidRPr="00E430D0" w14:paraId="5EF83B4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20FA34" w14:textId="64F5650E" w:rsidR="00F800F9" w:rsidRPr="00E430D0" w:rsidRDefault="00F800F9" w:rsidP="000C5352">
            <w:pPr>
              <w:spacing w:after="0" w:line="360" w:lineRule="auto"/>
              <w:ind w:left="340" w:hanging="340"/>
              <w:rPr>
                <w:rFonts w:ascii="Arial" w:hAnsi="Arial" w:cs="Arial"/>
                <w:b/>
                <w:sz w:val="24"/>
                <w:szCs w:val="24"/>
              </w:rPr>
            </w:pPr>
            <w:r>
              <w:rPr>
                <w:rFonts w:ascii="Arial" w:hAnsi="Arial" w:cs="Arial"/>
                <w:b/>
                <w:sz w:val="24"/>
                <w:szCs w:val="24"/>
              </w:rPr>
              <w:t xml:space="preserve">W27–W30  </w:t>
            </w:r>
            <w:r w:rsidRPr="00CC3C5E">
              <w:rPr>
                <w:rFonts w:ascii="Arial" w:hAnsi="Arial" w:cs="Arial"/>
                <w:bCs/>
                <w:sz w:val="24"/>
                <w:szCs w:val="24"/>
              </w:rPr>
              <w:t xml:space="preserve">Inwestycje w GOZ - </w:t>
            </w:r>
            <w:r w:rsidRPr="00CC3C5E">
              <w:rPr>
                <w:rFonts w:ascii="Arial" w:hAnsi="Arial" w:cs="Arial"/>
                <w:bCs/>
                <w:sz w:val="24"/>
              </w:rPr>
              <w:t>Źródła finansowania</w:t>
            </w:r>
            <w:r w:rsidR="00A02682">
              <w:rPr>
                <w:rFonts w:ascii="Arial" w:hAnsi="Arial" w:cs="Arial"/>
                <w:bCs/>
                <w:sz w:val="24"/>
              </w:rPr>
              <w:t>.</w:t>
            </w:r>
            <w:r>
              <w:rPr>
                <w:rFonts w:ascii="Arial" w:hAnsi="Arial" w:cs="Arial"/>
                <w:sz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2B736F"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4</w:t>
            </w:r>
          </w:p>
        </w:tc>
      </w:tr>
      <w:tr w:rsidR="00A02682" w:rsidRPr="00E430D0" w14:paraId="70BDB68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E52769" w14:textId="15614AB1" w:rsidR="00A02682" w:rsidRDefault="00A02682" w:rsidP="00A02682">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259B25" w14:textId="1FEDBB8F" w:rsidR="00A02682" w:rsidRDefault="00A02682" w:rsidP="000C7F3D">
            <w:pPr>
              <w:spacing w:after="0" w:line="360" w:lineRule="auto"/>
              <w:ind w:left="-14"/>
              <w:jc w:val="center"/>
              <w:rPr>
                <w:rFonts w:ascii="Arial" w:hAnsi="Arial" w:cs="Arial"/>
                <w:b/>
                <w:sz w:val="24"/>
                <w:szCs w:val="24"/>
              </w:rPr>
            </w:pPr>
            <w:r>
              <w:rPr>
                <w:rFonts w:ascii="Arial" w:hAnsi="Arial" w:cs="Arial"/>
                <w:b/>
                <w:sz w:val="24"/>
                <w:szCs w:val="24"/>
              </w:rPr>
              <w:t>30</w:t>
            </w:r>
          </w:p>
        </w:tc>
      </w:tr>
      <w:tr w:rsidR="00F800F9" w:rsidRPr="00E430D0" w14:paraId="1ED0762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07A182" w14:textId="77777777" w:rsidR="00F800F9" w:rsidRPr="00E430D0" w:rsidRDefault="00F800F9" w:rsidP="000C5352">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CBDC54" w14:textId="77777777" w:rsidR="00F800F9" w:rsidRPr="00E430D0" w:rsidRDefault="00F800F9" w:rsidP="000C7F3D">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F800F9" w:rsidRPr="00E430D0" w14:paraId="09F2E72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50B43E" w14:textId="20C34E97" w:rsidR="00F800F9" w:rsidRPr="00E430D0" w:rsidRDefault="00A02682" w:rsidP="000C5352">
            <w:pPr>
              <w:spacing w:after="0" w:line="360" w:lineRule="auto"/>
              <w:ind w:left="340" w:hanging="340"/>
              <w:rPr>
                <w:rFonts w:ascii="Arial" w:hAnsi="Arial" w:cs="Arial"/>
                <w:sz w:val="24"/>
                <w:szCs w:val="24"/>
              </w:rPr>
            </w:pPr>
            <w:r>
              <w:rPr>
                <w:rFonts w:ascii="Arial" w:hAnsi="Arial" w:cs="Arial"/>
                <w:b/>
                <w:sz w:val="24"/>
                <w:szCs w:val="24"/>
              </w:rPr>
              <w:t>ĆW</w:t>
            </w:r>
            <w:r w:rsidR="00F800F9" w:rsidRPr="00E430D0">
              <w:rPr>
                <w:rFonts w:ascii="Arial" w:hAnsi="Arial" w:cs="Arial"/>
                <w:b/>
                <w:sz w:val="24"/>
                <w:szCs w:val="24"/>
              </w:rPr>
              <w:t>1</w:t>
            </w:r>
            <w:r>
              <w:rPr>
                <w:rFonts w:ascii="Arial" w:hAnsi="Arial" w:cs="Arial"/>
                <w:b/>
                <w:sz w:val="24"/>
                <w:szCs w:val="24"/>
              </w:rPr>
              <w:t>-</w:t>
            </w:r>
            <w:r w:rsidR="00F800F9">
              <w:rPr>
                <w:rFonts w:ascii="Arial" w:hAnsi="Arial" w:cs="Arial"/>
                <w:b/>
                <w:sz w:val="24"/>
                <w:szCs w:val="24"/>
              </w:rPr>
              <w:t>2</w:t>
            </w:r>
            <w:r w:rsidR="00F800F9" w:rsidRPr="00E430D0">
              <w:rPr>
                <w:rFonts w:ascii="Arial" w:hAnsi="Arial" w:cs="Arial"/>
                <w:sz w:val="24"/>
                <w:szCs w:val="24"/>
              </w:rPr>
              <w:t> – </w:t>
            </w:r>
            <w:r w:rsidR="00F800F9" w:rsidRPr="000C5F11">
              <w:rPr>
                <w:rFonts w:ascii="Arial" w:hAnsi="Arial" w:cs="Arial"/>
                <w:sz w:val="24"/>
                <w:szCs w:val="24"/>
              </w:rPr>
              <w:t>Omówienie przebiegu, organizacji pracy i zasad zaliczenia ćwiczeń</w:t>
            </w:r>
            <w:r w:rsidR="00F800F9">
              <w:rPr>
                <w:rFonts w:ascii="Arial" w:hAnsi="Arial" w:cs="Arial"/>
                <w:sz w:val="24"/>
                <w:szCs w:val="24"/>
              </w:rPr>
              <w:t>.</w:t>
            </w:r>
            <w:r w:rsidR="00F800F9" w:rsidRPr="000C5F11">
              <w:rPr>
                <w:rFonts w:ascii="Arial" w:hAnsi="Arial" w:cs="Arial"/>
                <w:sz w:val="24"/>
                <w:szCs w:val="24"/>
              </w:rPr>
              <w:t xml:space="preserve"> </w:t>
            </w:r>
            <w:r w:rsidR="00F800F9">
              <w:rPr>
                <w:rFonts w:ascii="Arial" w:hAnsi="Arial" w:cs="Arial"/>
                <w:sz w:val="24"/>
                <w:szCs w:val="24"/>
              </w:rPr>
              <w:t>P</w:t>
            </w:r>
            <w:r w:rsidR="00F800F9" w:rsidRPr="0069121B">
              <w:rPr>
                <w:rFonts w:ascii="Arial" w:hAnsi="Arial" w:cs="Arial"/>
                <w:sz w:val="24"/>
              </w:rPr>
              <w:t>odstawowe pojęcia</w:t>
            </w:r>
            <w:r w:rsidR="00F800F9">
              <w:rPr>
                <w:rFonts w:ascii="Arial" w:hAnsi="Arial" w:cs="Arial"/>
                <w:sz w:val="24"/>
              </w:rPr>
              <w:t>, koncepcja</w:t>
            </w:r>
            <w:r w:rsidR="00F800F9" w:rsidRPr="0069121B">
              <w:rPr>
                <w:rFonts w:ascii="Arial" w:hAnsi="Arial" w:cs="Arial"/>
                <w:sz w:val="24"/>
              </w:rPr>
              <w:t xml:space="preserve"> </w:t>
            </w:r>
            <w:r w:rsidR="00F800F9">
              <w:rPr>
                <w:rFonts w:ascii="Arial" w:hAnsi="Arial" w:cs="Arial"/>
                <w:sz w:val="24"/>
              </w:rPr>
              <w:t>i zasady dotyczące</w:t>
            </w:r>
            <w:r w:rsidR="00F800F9" w:rsidRPr="0069121B">
              <w:rPr>
                <w:rFonts w:ascii="Arial" w:hAnsi="Arial" w:cs="Arial"/>
                <w:sz w:val="24"/>
              </w:rPr>
              <w:t xml:space="preserve"> </w:t>
            </w:r>
            <w:r w:rsidR="00F800F9">
              <w:rPr>
                <w:rFonts w:ascii="Arial" w:hAnsi="Arial" w:cs="Arial"/>
                <w:sz w:val="24"/>
              </w:rPr>
              <w:t>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1F89B6"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4B18336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583112" w14:textId="663D5FC9" w:rsidR="00F800F9" w:rsidRPr="00E430D0" w:rsidRDefault="00A02682" w:rsidP="000C5352">
            <w:pPr>
              <w:spacing w:after="0" w:line="360" w:lineRule="auto"/>
              <w:ind w:left="340" w:hanging="340"/>
              <w:rPr>
                <w:rFonts w:ascii="Arial" w:hAnsi="Arial" w:cs="Arial"/>
                <w:sz w:val="24"/>
                <w:szCs w:val="24"/>
              </w:rPr>
            </w:pPr>
            <w:r>
              <w:rPr>
                <w:rFonts w:ascii="Arial" w:hAnsi="Arial" w:cs="Arial"/>
                <w:b/>
                <w:sz w:val="24"/>
                <w:szCs w:val="24"/>
              </w:rPr>
              <w:t>ĆW</w:t>
            </w:r>
            <w:r w:rsidR="00F800F9">
              <w:rPr>
                <w:rFonts w:ascii="Arial" w:hAnsi="Arial" w:cs="Arial"/>
                <w:b/>
                <w:sz w:val="24"/>
                <w:szCs w:val="24"/>
              </w:rPr>
              <w:t>3-6</w:t>
            </w:r>
            <w:r w:rsidR="00F800F9" w:rsidRPr="00E430D0">
              <w:rPr>
                <w:rFonts w:ascii="Arial" w:hAnsi="Arial" w:cs="Arial"/>
                <w:sz w:val="24"/>
                <w:szCs w:val="24"/>
              </w:rPr>
              <w:t> – </w:t>
            </w:r>
            <w:r w:rsidR="00F800F9" w:rsidRPr="00E84EE1">
              <w:rPr>
                <w:rFonts w:ascii="Arial" w:hAnsi="Arial" w:cs="Arial"/>
                <w:sz w:val="24"/>
              </w:rPr>
              <w:t xml:space="preserve">Potencjał </w:t>
            </w:r>
            <w:r w:rsidR="00F800F9">
              <w:rPr>
                <w:rFonts w:ascii="Arial" w:hAnsi="Arial" w:cs="Arial"/>
                <w:sz w:val="24"/>
              </w:rPr>
              <w:t>c</w:t>
            </w:r>
            <w:r w:rsidR="00F800F9" w:rsidRPr="004970E8">
              <w:rPr>
                <w:rFonts w:ascii="Arial" w:hAnsi="Arial" w:cs="Arial"/>
                <w:sz w:val="24"/>
              </w:rPr>
              <w:t>yrkularnoś</w:t>
            </w:r>
            <w:r w:rsidR="00F800F9">
              <w:rPr>
                <w:rFonts w:ascii="Arial" w:hAnsi="Arial" w:cs="Arial"/>
                <w:sz w:val="24"/>
              </w:rPr>
              <w:t xml:space="preserve">ci na świecie, </w:t>
            </w:r>
            <w:r w:rsidR="00F800F9" w:rsidRPr="00263901">
              <w:rPr>
                <w:rFonts w:ascii="Arial" w:hAnsi="Arial" w:cs="Arial"/>
                <w:sz w:val="24"/>
              </w:rPr>
              <w:t>w</w:t>
            </w:r>
            <w:r w:rsidR="00F800F9">
              <w:rPr>
                <w:rFonts w:ascii="Arial" w:hAnsi="Arial" w:cs="Arial"/>
                <w:sz w:val="24"/>
              </w:rPr>
              <w:t xml:space="preserve"> UE i w Polsce</w:t>
            </w:r>
            <w:r w:rsidR="00F800F9" w:rsidRPr="00263901">
              <w:rPr>
                <w:rFonts w:ascii="Arial" w:hAnsi="Arial" w:cs="Arial"/>
                <w:sz w:val="24"/>
              </w:rPr>
              <w:t xml:space="preserve"> – stan obecny</w:t>
            </w:r>
            <w:r w:rsidR="00F800F9">
              <w:rPr>
                <w:rFonts w:ascii="Arial" w:hAnsi="Arial" w:cs="Arial"/>
                <w:sz w:val="24"/>
              </w:rPr>
              <w:t xml:space="preserve"> i perspektywy</w:t>
            </w:r>
            <w:r w:rsidR="00F800F9"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5F3244"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4</w:t>
            </w:r>
          </w:p>
        </w:tc>
      </w:tr>
      <w:tr w:rsidR="00F800F9" w:rsidRPr="00E430D0" w14:paraId="57CB276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796C1B" w14:textId="18E921C1" w:rsidR="00F800F9"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7</w:t>
            </w:r>
            <w:r>
              <w:rPr>
                <w:rFonts w:ascii="Arial" w:hAnsi="Arial" w:cs="Arial"/>
                <w:b/>
                <w:sz w:val="24"/>
                <w:szCs w:val="24"/>
              </w:rPr>
              <w:t>-</w:t>
            </w:r>
            <w:r w:rsidR="00F800F9">
              <w:rPr>
                <w:rFonts w:ascii="Arial" w:hAnsi="Arial" w:cs="Arial"/>
                <w:b/>
                <w:sz w:val="24"/>
                <w:szCs w:val="24"/>
              </w:rPr>
              <w:t xml:space="preserve">8 </w:t>
            </w:r>
            <w:r w:rsidR="00F800F9" w:rsidRPr="00E430D0">
              <w:rPr>
                <w:rFonts w:ascii="Arial" w:hAnsi="Arial" w:cs="Arial"/>
                <w:sz w:val="24"/>
                <w:szCs w:val="24"/>
              </w:rPr>
              <w:t>– </w:t>
            </w:r>
            <w:r w:rsidR="00F800F9" w:rsidRPr="008849B7">
              <w:rPr>
                <w:rFonts w:ascii="Arial" w:hAnsi="Arial" w:cs="Arial"/>
                <w:sz w:val="24"/>
              </w:rPr>
              <w:t>Cyrkularne modele biznesowe</w:t>
            </w:r>
            <w:r w:rsidR="00F800F9">
              <w:rPr>
                <w:rFonts w:ascii="Arial" w:hAnsi="Arial" w:cs="Arial"/>
                <w:sz w:val="24"/>
              </w:rPr>
              <w:t xml:space="preserve"> – analiza wybranych przykładów</w:t>
            </w:r>
            <w:r w:rsidR="00F800F9"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3538A7" w14:textId="77777777" w:rsidR="00F800F9" w:rsidRPr="00FB59F4" w:rsidRDefault="00F800F9" w:rsidP="000C7F3D">
            <w:pPr>
              <w:spacing w:after="0" w:line="360" w:lineRule="auto"/>
              <w:ind w:left="-14"/>
              <w:jc w:val="center"/>
              <w:rPr>
                <w:rFonts w:ascii="Arial" w:hAnsi="Arial" w:cs="Arial"/>
                <w:b/>
                <w:sz w:val="24"/>
                <w:szCs w:val="24"/>
              </w:rPr>
            </w:pPr>
            <w:r w:rsidRPr="00FB59F4">
              <w:rPr>
                <w:rFonts w:ascii="Arial" w:hAnsi="Arial" w:cs="Arial"/>
                <w:b/>
                <w:sz w:val="24"/>
                <w:szCs w:val="24"/>
              </w:rPr>
              <w:t>2</w:t>
            </w:r>
          </w:p>
        </w:tc>
      </w:tr>
      <w:tr w:rsidR="00F800F9" w:rsidRPr="00E430D0" w14:paraId="0C7977E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B44263" w14:textId="3C97A164" w:rsidR="00F800F9" w:rsidRPr="00E430D0" w:rsidRDefault="00A02682" w:rsidP="000C5352">
            <w:pPr>
              <w:spacing w:after="0" w:line="360" w:lineRule="auto"/>
              <w:ind w:left="340" w:hanging="340"/>
              <w:rPr>
                <w:rFonts w:ascii="Arial" w:hAnsi="Arial" w:cs="Arial"/>
                <w:sz w:val="24"/>
                <w:szCs w:val="24"/>
              </w:rPr>
            </w:pPr>
            <w:r>
              <w:rPr>
                <w:rFonts w:ascii="Arial" w:hAnsi="Arial" w:cs="Arial"/>
                <w:b/>
                <w:sz w:val="24"/>
                <w:szCs w:val="24"/>
              </w:rPr>
              <w:t>ĆW</w:t>
            </w:r>
            <w:r w:rsidR="00F800F9">
              <w:rPr>
                <w:rFonts w:ascii="Arial" w:hAnsi="Arial" w:cs="Arial"/>
                <w:b/>
                <w:sz w:val="24"/>
                <w:szCs w:val="24"/>
              </w:rPr>
              <w:t>9-12</w:t>
            </w:r>
            <w:r w:rsidR="00F800F9" w:rsidRPr="00E430D0">
              <w:rPr>
                <w:rFonts w:ascii="Arial" w:hAnsi="Arial" w:cs="Arial"/>
                <w:sz w:val="24"/>
                <w:szCs w:val="24"/>
              </w:rPr>
              <w:t> – </w:t>
            </w:r>
            <w:r w:rsidR="00F800F9" w:rsidRPr="00263901">
              <w:rPr>
                <w:rFonts w:ascii="Arial" w:hAnsi="Arial" w:cs="Arial"/>
                <w:sz w:val="24"/>
              </w:rPr>
              <w:t>Przegląd legislacji</w:t>
            </w:r>
            <w:r w:rsidR="00F800F9">
              <w:rPr>
                <w:rFonts w:ascii="Arial" w:hAnsi="Arial" w:cs="Arial"/>
                <w:sz w:val="24"/>
              </w:rPr>
              <w:t xml:space="preserve"> w zakresie GOZ - p</w:t>
            </w:r>
            <w:r w:rsidR="00F800F9" w:rsidRPr="00263901">
              <w:rPr>
                <w:rFonts w:ascii="Arial" w:hAnsi="Arial" w:cs="Arial"/>
                <w:sz w:val="24"/>
              </w:rPr>
              <w:t xml:space="preserve">rawodawstwo </w:t>
            </w:r>
            <w:r w:rsidR="00F800F9">
              <w:rPr>
                <w:rFonts w:ascii="Arial" w:hAnsi="Arial" w:cs="Arial"/>
                <w:sz w:val="24"/>
              </w:rPr>
              <w:t xml:space="preserve">polskie </w:t>
            </w:r>
            <w:r w:rsidR="000126B2">
              <w:rPr>
                <w:rFonts w:ascii="Arial" w:hAnsi="Arial" w:cs="Arial"/>
                <w:sz w:val="24"/>
              </w:rPr>
              <w:br/>
            </w:r>
            <w:r w:rsidR="00F800F9">
              <w:rPr>
                <w:rFonts w:ascii="Arial" w:hAnsi="Arial" w:cs="Arial"/>
                <w:sz w:val="24"/>
              </w:rPr>
              <w:t xml:space="preserve">i </w:t>
            </w:r>
            <w:r w:rsidR="00F800F9" w:rsidRPr="00263901">
              <w:rPr>
                <w:rFonts w:ascii="Arial" w:hAnsi="Arial" w:cs="Arial"/>
                <w:sz w:val="24"/>
              </w:rPr>
              <w:t>Unii Europejskiej</w:t>
            </w:r>
            <w:r w:rsidR="00F800F9"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6395DF"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4</w:t>
            </w:r>
          </w:p>
        </w:tc>
      </w:tr>
      <w:tr w:rsidR="00F800F9" w:rsidRPr="00E430D0" w14:paraId="31A409B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F9EEB4" w14:textId="2E645CBC" w:rsidR="00F800F9" w:rsidRPr="00E430D0"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13-16</w:t>
            </w:r>
            <w:r w:rsidR="00F800F9" w:rsidRPr="00E430D0">
              <w:rPr>
                <w:rFonts w:ascii="Arial" w:hAnsi="Arial" w:cs="Arial"/>
                <w:sz w:val="24"/>
                <w:szCs w:val="24"/>
              </w:rPr>
              <w:t> – </w:t>
            </w:r>
            <w:r w:rsidR="00F800F9">
              <w:rPr>
                <w:rFonts w:ascii="Arial" w:hAnsi="Arial" w:cs="Arial"/>
                <w:sz w:val="24"/>
              </w:rPr>
              <w:t>Cyrkularne wskaźniki dla krajów.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4726B0"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4</w:t>
            </w:r>
          </w:p>
        </w:tc>
      </w:tr>
      <w:tr w:rsidR="00F800F9" w:rsidRPr="00E430D0" w14:paraId="0739FFD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15EB99" w14:textId="4EA4A882" w:rsidR="00F800F9"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17</w:t>
            </w:r>
            <w:r>
              <w:rPr>
                <w:rFonts w:ascii="Arial" w:hAnsi="Arial" w:cs="Arial"/>
                <w:b/>
                <w:sz w:val="24"/>
                <w:szCs w:val="24"/>
              </w:rPr>
              <w:t>-</w:t>
            </w:r>
            <w:r w:rsidR="00F800F9">
              <w:rPr>
                <w:rFonts w:ascii="Arial" w:hAnsi="Arial" w:cs="Arial"/>
                <w:b/>
                <w:sz w:val="24"/>
                <w:szCs w:val="24"/>
              </w:rPr>
              <w:t>18</w:t>
            </w:r>
            <w:r w:rsidR="00F800F9">
              <w:rPr>
                <w:rFonts w:ascii="Arial" w:hAnsi="Arial" w:cs="Arial"/>
                <w:sz w:val="24"/>
              </w:rPr>
              <w:t xml:space="preserve"> </w:t>
            </w:r>
            <w:r w:rsidR="00F800F9" w:rsidRPr="00E430D0">
              <w:rPr>
                <w:rFonts w:ascii="Arial" w:hAnsi="Arial" w:cs="Arial"/>
                <w:sz w:val="24"/>
                <w:szCs w:val="24"/>
              </w:rPr>
              <w:t>– </w:t>
            </w:r>
            <w:r w:rsidR="00F800F9" w:rsidRPr="008849B7">
              <w:rPr>
                <w:rFonts w:ascii="Arial" w:hAnsi="Arial" w:cs="Arial"/>
                <w:sz w:val="24"/>
              </w:rPr>
              <w:t>Wskaźniki Transformacji Cyrkularnej</w:t>
            </w:r>
            <w:r w:rsidR="00F800F9">
              <w:rPr>
                <w:rFonts w:ascii="Arial" w:hAnsi="Arial" w:cs="Arial"/>
                <w:sz w:val="24"/>
              </w:rPr>
              <w:t xml:space="preserve"> </w:t>
            </w:r>
            <w:r w:rsidR="00F800F9" w:rsidRPr="00C71D50">
              <w:rPr>
                <w:rFonts w:ascii="Arial" w:hAnsi="Arial" w:cs="Arial"/>
                <w:sz w:val="24"/>
              </w:rPr>
              <w:t>dla działalności gospodarczej w Polsce</w:t>
            </w:r>
            <w:r w:rsidR="00F800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FC5447" w14:textId="77777777" w:rsidR="00F800F9" w:rsidRPr="00FB59F4"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6CF44EE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1878A0" w14:textId="4F2F2A11" w:rsidR="00F800F9" w:rsidRPr="00E430D0"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19</w:t>
            </w:r>
            <w:r>
              <w:rPr>
                <w:rFonts w:ascii="Arial" w:hAnsi="Arial" w:cs="Arial"/>
                <w:b/>
                <w:sz w:val="24"/>
                <w:szCs w:val="24"/>
              </w:rPr>
              <w:t>-</w:t>
            </w:r>
            <w:r w:rsidR="00F800F9">
              <w:rPr>
                <w:rFonts w:ascii="Arial" w:hAnsi="Arial" w:cs="Arial"/>
                <w:b/>
                <w:sz w:val="24"/>
                <w:szCs w:val="24"/>
              </w:rPr>
              <w:t>20</w:t>
            </w:r>
            <w:r w:rsidR="00F800F9" w:rsidRPr="00E430D0">
              <w:rPr>
                <w:rFonts w:ascii="Arial" w:hAnsi="Arial" w:cs="Arial"/>
                <w:sz w:val="24"/>
                <w:szCs w:val="24"/>
              </w:rPr>
              <w:t> – </w:t>
            </w:r>
            <w:r w:rsidR="00F800F9">
              <w:rPr>
                <w:rFonts w:ascii="Arial" w:hAnsi="Arial" w:cs="Arial"/>
                <w:sz w:val="24"/>
              </w:rPr>
              <w:t>Korzyści ekonomiczne GOZ – studium przypadków</w:t>
            </w:r>
            <w:r w:rsidR="00F800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D881B1" w14:textId="77777777" w:rsidR="00F800F9" w:rsidRPr="00E430D0" w:rsidRDefault="00F800F9" w:rsidP="000C7F3D">
            <w:pPr>
              <w:spacing w:after="0" w:line="360" w:lineRule="auto"/>
              <w:ind w:left="-14"/>
              <w:jc w:val="center"/>
              <w:rPr>
                <w:rFonts w:ascii="Arial" w:hAnsi="Arial" w:cs="Arial"/>
                <w:b/>
                <w:sz w:val="24"/>
                <w:szCs w:val="24"/>
              </w:rPr>
            </w:pPr>
            <w:r w:rsidRPr="00FB59F4">
              <w:rPr>
                <w:rFonts w:ascii="Arial" w:hAnsi="Arial" w:cs="Arial"/>
                <w:b/>
                <w:sz w:val="24"/>
                <w:szCs w:val="24"/>
              </w:rPr>
              <w:t>2</w:t>
            </w:r>
          </w:p>
        </w:tc>
      </w:tr>
      <w:tr w:rsidR="00F800F9" w:rsidRPr="00E430D0" w14:paraId="690BAD4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3A119" w14:textId="2DE28CD1" w:rsidR="00F800F9"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21</w:t>
            </w:r>
            <w:r>
              <w:rPr>
                <w:rFonts w:ascii="Arial" w:hAnsi="Arial" w:cs="Arial"/>
                <w:b/>
                <w:sz w:val="24"/>
                <w:szCs w:val="24"/>
              </w:rPr>
              <w:t>-</w:t>
            </w:r>
            <w:r w:rsidR="00F800F9">
              <w:rPr>
                <w:rFonts w:ascii="Arial" w:hAnsi="Arial" w:cs="Arial"/>
                <w:b/>
                <w:sz w:val="24"/>
                <w:szCs w:val="24"/>
              </w:rPr>
              <w:t>22</w:t>
            </w:r>
            <w:r w:rsidR="00F800F9" w:rsidRPr="00E430D0">
              <w:rPr>
                <w:rFonts w:ascii="Arial" w:hAnsi="Arial" w:cs="Arial"/>
                <w:sz w:val="24"/>
                <w:szCs w:val="24"/>
              </w:rPr>
              <w:t> – </w:t>
            </w:r>
            <w:r w:rsidR="00F800F9">
              <w:rPr>
                <w:rFonts w:ascii="Arial" w:hAnsi="Arial" w:cs="Arial"/>
                <w:sz w:val="24"/>
              </w:rPr>
              <w:t>Korzyści środowiskowe GOZ – studium przypadków</w:t>
            </w:r>
            <w:r w:rsidR="00F800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C82A4E" w14:textId="77777777" w:rsidR="00F800F9" w:rsidRPr="00FB59F4" w:rsidRDefault="00F800F9" w:rsidP="000C7F3D">
            <w:pPr>
              <w:spacing w:after="0" w:line="360" w:lineRule="auto"/>
              <w:ind w:left="-14"/>
              <w:jc w:val="center"/>
              <w:rPr>
                <w:rFonts w:ascii="Arial" w:hAnsi="Arial" w:cs="Arial"/>
                <w:b/>
                <w:sz w:val="24"/>
                <w:szCs w:val="24"/>
              </w:rPr>
            </w:pPr>
            <w:r w:rsidRPr="00FB59F4">
              <w:rPr>
                <w:rFonts w:ascii="Arial" w:hAnsi="Arial" w:cs="Arial"/>
                <w:b/>
                <w:sz w:val="24"/>
                <w:szCs w:val="24"/>
              </w:rPr>
              <w:t>2</w:t>
            </w:r>
          </w:p>
        </w:tc>
      </w:tr>
      <w:tr w:rsidR="00F800F9" w:rsidRPr="00E430D0" w14:paraId="31314CF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04614E" w14:textId="29DA3124" w:rsidR="00F800F9"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23</w:t>
            </w:r>
            <w:r>
              <w:rPr>
                <w:rFonts w:ascii="Arial" w:hAnsi="Arial" w:cs="Arial"/>
                <w:b/>
                <w:sz w:val="24"/>
                <w:szCs w:val="24"/>
              </w:rPr>
              <w:t>-</w:t>
            </w:r>
            <w:r w:rsidR="00F800F9">
              <w:rPr>
                <w:rFonts w:ascii="Arial" w:hAnsi="Arial" w:cs="Arial"/>
                <w:b/>
                <w:sz w:val="24"/>
                <w:szCs w:val="24"/>
              </w:rPr>
              <w:t xml:space="preserve">24 </w:t>
            </w:r>
            <w:r w:rsidR="00F800F9" w:rsidRPr="00E430D0">
              <w:rPr>
                <w:rFonts w:ascii="Arial" w:hAnsi="Arial" w:cs="Arial"/>
                <w:sz w:val="24"/>
                <w:szCs w:val="24"/>
              </w:rPr>
              <w:t>– </w:t>
            </w:r>
            <w:r w:rsidR="00F800F9">
              <w:rPr>
                <w:rFonts w:ascii="Arial" w:hAnsi="Arial" w:cs="Arial"/>
                <w:sz w:val="24"/>
              </w:rPr>
              <w:t>Dobre praktyki gospodarki cyrkularnej w Polsce i na świecie – studium przypadków.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15AA41" w14:textId="77777777" w:rsidR="00F800F9" w:rsidRPr="00FB59F4"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0EBCCEC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618C45" w14:textId="2C6D12D6" w:rsidR="00F800F9" w:rsidRDefault="00A02682" w:rsidP="000C5352">
            <w:pPr>
              <w:spacing w:after="0" w:line="360" w:lineRule="auto"/>
              <w:ind w:left="340" w:hanging="340"/>
              <w:rPr>
                <w:rFonts w:ascii="Arial" w:hAnsi="Arial" w:cs="Arial"/>
                <w:sz w:val="24"/>
              </w:rPr>
            </w:pPr>
            <w:r>
              <w:rPr>
                <w:rFonts w:ascii="Arial" w:hAnsi="Arial" w:cs="Arial"/>
                <w:b/>
                <w:sz w:val="24"/>
                <w:szCs w:val="24"/>
              </w:rPr>
              <w:t>ĆW</w:t>
            </w:r>
            <w:r w:rsidR="00F800F9">
              <w:rPr>
                <w:rFonts w:ascii="Arial" w:hAnsi="Arial" w:cs="Arial"/>
                <w:b/>
                <w:sz w:val="24"/>
                <w:szCs w:val="24"/>
              </w:rPr>
              <w:t>25</w:t>
            </w:r>
            <w:r>
              <w:rPr>
                <w:rFonts w:ascii="Arial" w:hAnsi="Arial" w:cs="Arial"/>
                <w:b/>
                <w:sz w:val="24"/>
                <w:szCs w:val="24"/>
              </w:rPr>
              <w:t>-</w:t>
            </w:r>
            <w:r w:rsidR="00F800F9">
              <w:rPr>
                <w:rFonts w:ascii="Arial" w:hAnsi="Arial" w:cs="Arial"/>
                <w:b/>
                <w:sz w:val="24"/>
                <w:szCs w:val="24"/>
              </w:rPr>
              <w:t>26</w:t>
            </w:r>
            <w:r w:rsidR="00F800F9" w:rsidRPr="00E430D0">
              <w:rPr>
                <w:rFonts w:ascii="Arial" w:hAnsi="Arial" w:cs="Arial"/>
                <w:sz w:val="24"/>
                <w:szCs w:val="24"/>
              </w:rPr>
              <w:t> </w:t>
            </w:r>
            <w:r w:rsidR="00F800F9">
              <w:rPr>
                <w:rFonts w:ascii="Arial" w:hAnsi="Arial" w:cs="Arial"/>
                <w:sz w:val="24"/>
              </w:rPr>
              <w:t xml:space="preserve"> </w:t>
            </w:r>
            <w:r w:rsidR="00F800F9" w:rsidRPr="00E430D0">
              <w:rPr>
                <w:rFonts w:ascii="Arial" w:hAnsi="Arial" w:cs="Arial"/>
                <w:sz w:val="24"/>
                <w:szCs w:val="24"/>
              </w:rPr>
              <w:t>– </w:t>
            </w:r>
            <w:r w:rsidR="00F800F9" w:rsidRPr="008849B7">
              <w:rPr>
                <w:rFonts w:ascii="Arial" w:hAnsi="Arial" w:cs="Arial"/>
                <w:sz w:val="24"/>
              </w:rPr>
              <w:t>Innowacje w dziedzinie GOZ</w:t>
            </w:r>
            <w:r w:rsidR="00F800F9">
              <w:rPr>
                <w:rFonts w:ascii="Arial" w:hAnsi="Arial" w:cs="Arial"/>
                <w:sz w:val="24"/>
              </w:rPr>
              <w:t xml:space="preserve"> – analiza wybranych przykładów.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4F2148" w14:textId="77777777" w:rsidR="00F800F9" w:rsidRPr="00FB59F4" w:rsidRDefault="00F800F9" w:rsidP="000C7F3D">
            <w:pPr>
              <w:spacing w:after="0" w:line="360" w:lineRule="auto"/>
              <w:ind w:left="-14"/>
              <w:jc w:val="center"/>
              <w:rPr>
                <w:rFonts w:ascii="Arial" w:hAnsi="Arial" w:cs="Arial"/>
                <w:b/>
                <w:sz w:val="24"/>
                <w:szCs w:val="24"/>
              </w:rPr>
            </w:pPr>
            <w:r w:rsidRPr="00FB59F4">
              <w:rPr>
                <w:rFonts w:ascii="Arial" w:hAnsi="Arial" w:cs="Arial"/>
                <w:b/>
                <w:sz w:val="24"/>
                <w:szCs w:val="24"/>
              </w:rPr>
              <w:t>2</w:t>
            </w:r>
          </w:p>
        </w:tc>
      </w:tr>
      <w:tr w:rsidR="00F800F9" w:rsidRPr="00E430D0" w14:paraId="5F80D86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557970" w14:textId="1564FC61" w:rsidR="00F800F9" w:rsidRDefault="00A02682" w:rsidP="000C5352">
            <w:pPr>
              <w:spacing w:after="0" w:line="360" w:lineRule="auto"/>
              <w:ind w:left="340" w:hanging="340"/>
              <w:rPr>
                <w:rFonts w:ascii="Arial" w:hAnsi="Arial" w:cs="Arial"/>
                <w:sz w:val="24"/>
              </w:rPr>
            </w:pPr>
            <w:r>
              <w:rPr>
                <w:rFonts w:ascii="Arial" w:hAnsi="Arial" w:cs="Arial"/>
                <w:b/>
                <w:sz w:val="24"/>
                <w:szCs w:val="24"/>
              </w:rPr>
              <w:t>ĆW</w:t>
            </w:r>
            <w:r w:rsidR="00F800F9">
              <w:rPr>
                <w:rFonts w:ascii="Arial" w:hAnsi="Arial" w:cs="Arial"/>
                <w:b/>
                <w:sz w:val="24"/>
                <w:szCs w:val="24"/>
              </w:rPr>
              <w:t>27</w:t>
            </w:r>
            <w:r>
              <w:rPr>
                <w:rFonts w:ascii="Arial" w:hAnsi="Arial" w:cs="Arial"/>
                <w:b/>
                <w:sz w:val="24"/>
                <w:szCs w:val="24"/>
              </w:rPr>
              <w:t>-</w:t>
            </w:r>
            <w:r w:rsidR="00F800F9">
              <w:rPr>
                <w:rFonts w:ascii="Arial" w:hAnsi="Arial" w:cs="Arial"/>
                <w:b/>
                <w:sz w:val="24"/>
                <w:szCs w:val="24"/>
              </w:rPr>
              <w:t>28</w:t>
            </w:r>
            <w:r w:rsidR="00F800F9" w:rsidRPr="00E430D0">
              <w:rPr>
                <w:rFonts w:ascii="Arial" w:hAnsi="Arial" w:cs="Arial"/>
                <w:sz w:val="24"/>
                <w:szCs w:val="24"/>
              </w:rPr>
              <w:t> </w:t>
            </w:r>
            <w:r w:rsidR="00F800F9">
              <w:rPr>
                <w:rFonts w:ascii="Arial" w:hAnsi="Arial" w:cs="Arial"/>
                <w:sz w:val="24"/>
              </w:rPr>
              <w:t xml:space="preserve"> </w:t>
            </w:r>
            <w:r w:rsidR="00F800F9" w:rsidRPr="00E430D0">
              <w:rPr>
                <w:rFonts w:ascii="Arial" w:hAnsi="Arial" w:cs="Arial"/>
                <w:sz w:val="24"/>
                <w:szCs w:val="24"/>
              </w:rPr>
              <w:t>– </w:t>
            </w:r>
            <w:r w:rsidR="00F800F9">
              <w:rPr>
                <w:rFonts w:ascii="Arial" w:hAnsi="Arial" w:cs="Arial"/>
                <w:sz w:val="24"/>
              </w:rPr>
              <w:t>Źródła finansowania GOZ w Polsce – studium przypadków</w:t>
            </w:r>
            <w:r w:rsidR="00F800F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20B306" w14:textId="77777777" w:rsidR="00F800F9" w:rsidRPr="00FB59F4"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F800F9" w:rsidRPr="00E430D0" w14:paraId="7FBB1FC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FABE8F" w14:textId="07D7B952" w:rsidR="00F800F9" w:rsidRPr="00E430D0" w:rsidRDefault="00A02682" w:rsidP="000C5352">
            <w:pPr>
              <w:spacing w:after="0" w:line="360" w:lineRule="auto"/>
              <w:ind w:left="340" w:hanging="340"/>
              <w:rPr>
                <w:rFonts w:ascii="Arial" w:hAnsi="Arial" w:cs="Arial"/>
                <w:b/>
                <w:sz w:val="24"/>
                <w:szCs w:val="24"/>
              </w:rPr>
            </w:pPr>
            <w:r>
              <w:rPr>
                <w:rFonts w:ascii="Arial" w:hAnsi="Arial" w:cs="Arial"/>
                <w:b/>
                <w:sz w:val="24"/>
                <w:szCs w:val="24"/>
              </w:rPr>
              <w:t>ĆW</w:t>
            </w:r>
            <w:r w:rsidR="00F800F9">
              <w:rPr>
                <w:rFonts w:ascii="Arial" w:hAnsi="Arial" w:cs="Arial"/>
                <w:b/>
                <w:sz w:val="24"/>
                <w:szCs w:val="24"/>
              </w:rPr>
              <w:t>29</w:t>
            </w:r>
            <w:r>
              <w:rPr>
                <w:rFonts w:ascii="Arial" w:hAnsi="Arial" w:cs="Arial"/>
                <w:b/>
                <w:sz w:val="24"/>
                <w:szCs w:val="24"/>
              </w:rPr>
              <w:t>-</w:t>
            </w:r>
            <w:r w:rsidR="00F800F9">
              <w:rPr>
                <w:rFonts w:ascii="Arial" w:hAnsi="Arial" w:cs="Arial"/>
                <w:b/>
                <w:sz w:val="24"/>
                <w:szCs w:val="24"/>
              </w:rPr>
              <w:t>30</w:t>
            </w:r>
            <w:r w:rsidR="00F800F9" w:rsidRPr="00E430D0">
              <w:rPr>
                <w:rFonts w:ascii="Arial" w:hAnsi="Arial" w:cs="Arial"/>
                <w:sz w:val="24"/>
                <w:szCs w:val="24"/>
              </w:rPr>
              <w:t> – </w:t>
            </w:r>
            <w:r w:rsidR="00F800F9">
              <w:rPr>
                <w:rFonts w:ascii="Arial" w:hAnsi="Arial" w:cs="Arial"/>
                <w:sz w:val="24"/>
                <w:szCs w:val="24"/>
              </w:rPr>
              <w:t>Podsumowanie materiału i kolokwium zaliczeniowe.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6D574D" w14:textId="77777777" w:rsidR="00F800F9" w:rsidRPr="00E430D0" w:rsidRDefault="00F800F9" w:rsidP="000C7F3D">
            <w:pPr>
              <w:spacing w:after="0" w:line="360" w:lineRule="auto"/>
              <w:ind w:left="-14"/>
              <w:jc w:val="center"/>
              <w:rPr>
                <w:rFonts w:ascii="Arial" w:hAnsi="Arial" w:cs="Arial"/>
                <w:b/>
                <w:sz w:val="24"/>
                <w:szCs w:val="24"/>
              </w:rPr>
            </w:pPr>
            <w:r>
              <w:rPr>
                <w:rFonts w:ascii="Arial" w:hAnsi="Arial" w:cs="Arial"/>
                <w:b/>
                <w:sz w:val="24"/>
                <w:szCs w:val="24"/>
              </w:rPr>
              <w:t>2</w:t>
            </w:r>
          </w:p>
        </w:tc>
      </w:tr>
      <w:tr w:rsidR="00A02682" w:rsidRPr="00E430D0" w14:paraId="5AFEA3A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6A39C8" w14:textId="20EB626E" w:rsidR="00A02682" w:rsidRDefault="00A02682" w:rsidP="00A02682">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37AD43" w14:textId="0862B949" w:rsidR="00A02682" w:rsidRDefault="00A02682" w:rsidP="000C7F3D">
            <w:pPr>
              <w:spacing w:after="0" w:line="360" w:lineRule="auto"/>
              <w:ind w:left="-14"/>
              <w:jc w:val="center"/>
              <w:rPr>
                <w:rFonts w:ascii="Arial" w:hAnsi="Arial" w:cs="Arial"/>
                <w:b/>
                <w:sz w:val="24"/>
                <w:szCs w:val="24"/>
              </w:rPr>
            </w:pPr>
            <w:r>
              <w:rPr>
                <w:rFonts w:ascii="Arial" w:hAnsi="Arial" w:cs="Arial"/>
                <w:b/>
                <w:sz w:val="24"/>
                <w:szCs w:val="24"/>
              </w:rPr>
              <w:t>30</w:t>
            </w:r>
          </w:p>
        </w:tc>
      </w:tr>
    </w:tbl>
    <w:p w14:paraId="48BF0A55" w14:textId="77777777" w:rsidR="00F800F9" w:rsidRPr="00E430D0" w:rsidRDefault="00F800F9" w:rsidP="000C7F3D">
      <w:pPr>
        <w:pStyle w:val="Standard"/>
        <w:spacing w:line="360" w:lineRule="auto"/>
        <w:rPr>
          <w:rFonts w:ascii="Arial" w:hAnsi="Arial" w:cs="Arial"/>
          <w:b/>
          <w:sz w:val="24"/>
          <w:szCs w:val="24"/>
        </w:rPr>
      </w:pPr>
    </w:p>
    <w:p w14:paraId="63FC2E3A"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F800F9" w:rsidRPr="00E430D0" w14:paraId="278304A7"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C864E9F"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1. – </w:t>
            </w:r>
            <w:r w:rsidRPr="004D61B6">
              <w:rPr>
                <w:rFonts w:ascii="Arial" w:hAnsi="Arial" w:cs="Arial"/>
                <w:sz w:val="24"/>
                <w:szCs w:val="24"/>
              </w:rPr>
              <w:t>Podręczniki, skrypty</w:t>
            </w:r>
          </w:p>
        </w:tc>
      </w:tr>
      <w:tr w:rsidR="00F800F9" w:rsidRPr="00E430D0" w14:paraId="4F1ADD4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8563ACE"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2. – </w:t>
            </w:r>
            <w:r w:rsidRPr="004D61B6">
              <w:rPr>
                <w:rFonts w:ascii="Arial" w:hAnsi="Arial" w:cs="Arial"/>
                <w:sz w:val="24"/>
                <w:szCs w:val="24"/>
              </w:rPr>
              <w:t>Sprzęt audiowizualny</w:t>
            </w:r>
            <w:r w:rsidRPr="00E430D0">
              <w:rPr>
                <w:rFonts w:ascii="Arial" w:hAnsi="Arial" w:cs="Arial"/>
                <w:sz w:val="24"/>
                <w:szCs w:val="24"/>
              </w:rPr>
              <w:t>.</w:t>
            </w:r>
          </w:p>
        </w:tc>
      </w:tr>
      <w:tr w:rsidR="00F800F9" w:rsidRPr="00E430D0" w14:paraId="25C8FC9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54A70072"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3. – </w:t>
            </w:r>
            <w:r w:rsidRPr="004D61B6">
              <w:rPr>
                <w:rFonts w:ascii="Arial" w:hAnsi="Arial" w:cs="Arial"/>
                <w:bCs/>
                <w:sz w:val="24"/>
                <w:szCs w:val="24"/>
              </w:rPr>
              <w:t>Źródła internetowe</w:t>
            </w:r>
            <w:r w:rsidRPr="00E430D0">
              <w:rPr>
                <w:rFonts w:ascii="Arial" w:hAnsi="Arial" w:cs="Arial"/>
                <w:bCs/>
                <w:sz w:val="24"/>
                <w:szCs w:val="24"/>
              </w:rPr>
              <w:t>.</w:t>
            </w:r>
          </w:p>
        </w:tc>
      </w:tr>
      <w:tr w:rsidR="00F800F9" w:rsidRPr="00E430D0" w14:paraId="4CB0047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A8F0B44" w14:textId="77777777" w:rsidR="00F800F9" w:rsidRPr="00E430D0" w:rsidRDefault="00F800F9" w:rsidP="000C7F3D">
            <w:pPr>
              <w:spacing w:after="0" w:line="360" w:lineRule="auto"/>
              <w:rPr>
                <w:rFonts w:ascii="Arial" w:hAnsi="Arial" w:cs="Arial"/>
                <w:b/>
                <w:sz w:val="24"/>
                <w:szCs w:val="24"/>
              </w:rPr>
            </w:pPr>
            <w:r w:rsidRPr="00E430D0">
              <w:rPr>
                <w:rFonts w:ascii="Arial" w:hAnsi="Arial" w:cs="Arial"/>
                <w:b/>
                <w:sz w:val="24"/>
                <w:szCs w:val="24"/>
              </w:rPr>
              <w:t>4. – </w:t>
            </w:r>
            <w:r w:rsidRPr="004D61B6">
              <w:rPr>
                <w:rFonts w:ascii="Arial" w:hAnsi="Arial" w:cs="Arial"/>
                <w:sz w:val="24"/>
                <w:szCs w:val="24"/>
              </w:rPr>
              <w:t>Artykuły prasowe</w:t>
            </w:r>
            <w:r w:rsidRPr="00E430D0">
              <w:rPr>
                <w:rFonts w:ascii="Arial" w:hAnsi="Arial" w:cs="Arial"/>
                <w:sz w:val="24"/>
                <w:szCs w:val="24"/>
              </w:rPr>
              <w:t>.</w:t>
            </w:r>
          </w:p>
        </w:tc>
      </w:tr>
    </w:tbl>
    <w:p w14:paraId="61C48898" w14:textId="77777777" w:rsidR="000C7F3D" w:rsidRDefault="000C7F3D" w:rsidP="000C7F3D">
      <w:pPr>
        <w:pStyle w:val="Standard"/>
        <w:spacing w:line="360" w:lineRule="auto"/>
        <w:rPr>
          <w:rFonts w:ascii="Arial" w:hAnsi="Arial" w:cs="Arial"/>
          <w:b/>
          <w:bCs/>
          <w:spacing w:val="-11"/>
          <w:sz w:val="24"/>
          <w:szCs w:val="24"/>
        </w:rPr>
      </w:pPr>
    </w:p>
    <w:p w14:paraId="17A773F7" w14:textId="5902F6D7" w:rsidR="00F800F9" w:rsidRDefault="00F800F9" w:rsidP="000C7F3D">
      <w:pPr>
        <w:pStyle w:val="Standard"/>
        <w:spacing w:line="360" w:lineRule="auto"/>
        <w:rPr>
          <w:rFonts w:ascii="Arial" w:hAnsi="Arial" w:cs="Arial"/>
          <w:b/>
          <w:bCs/>
          <w:spacing w:val="-11"/>
          <w:sz w:val="24"/>
          <w:szCs w:val="24"/>
        </w:rPr>
      </w:pPr>
      <w:r w:rsidRPr="00E430D0">
        <w:rPr>
          <w:rFonts w:ascii="Arial" w:hAnsi="Arial" w:cs="Arial"/>
          <w:b/>
          <w:bCs/>
          <w:spacing w:val="-11"/>
          <w:sz w:val="24"/>
          <w:szCs w:val="24"/>
        </w:rPr>
        <w:lastRenderedPageBreak/>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800F9" w:rsidRPr="00B73DDF" w14:paraId="5E5DB58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188973" w14:textId="77777777" w:rsidR="00F800F9" w:rsidRPr="00B73DDF" w:rsidRDefault="00F800F9" w:rsidP="000C7F3D">
            <w:pPr>
              <w:spacing w:after="0" w:line="360" w:lineRule="auto"/>
              <w:rPr>
                <w:rFonts w:ascii="Arial" w:hAnsi="Arial" w:cs="Arial"/>
                <w:sz w:val="24"/>
                <w:szCs w:val="24"/>
              </w:rPr>
            </w:pPr>
            <w:r w:rsidRPr="00B73DDF">
              <w:rPr>
                <w:rFonts w:ascii="Arial" w:hAnsi="Arial" w:cs="Arial"/>
                <w:sz w:val="24"/>
                <w:szCs w:val="24"/>
              </w:rPr>
              <w:t xml:space="preserve">F1. Aktywność w trakcie ćwiczeń </w:t>
            </w:r>
          </w:p>
        </w:tc>
      </w:tr>
      <w:tr w:rsidR="00F800F9" w:rsidRPr="00B73DDF" w14:paraId="2FA7190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09D116" w14:textId="77777777" w:rsidR="00F800F9" w:rsidRPr="00B73DDF" w:rsidRDefault="00F800F9" w:rsidP="000C7F3D">
            <w:pPr>
              <w:spacing w:after="0" w:line="360" w:lineRule="auto"/>
              <w:rPr>
                <w:rFonts w:ascii="Arial" w:hAnsi="Arial" w:cs="Arial"/>
                <w:sz w:val="24"/>
                <w:szCs w:val="24"/>
              </w:rPr>
            </w:pPr>
            <w:r w:rsidRPr="006B2715">
              <w:rPr>
                <w:rFonts w:ascii="Arial" w:hAnsi="Arial" w:cs="Arial"/>
                <w:sz w:val="24"/>
                <w:szCs w:val="24"/>
              </w:rPr>
              <w:t>F2. – Metoda przypadków - case study</w:t>
            </w:r>
          </w:p>
        </w:tc>
      </w:tr>
      <w:tr w:rsidR="00F800F9" w:rsidRPr="00E430D0" w14:paraId="0FA8EC0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78DC51" w14:textId="33BBBA12" w:rsidR="00F800F9" w:rsidRPr="00E430D0" w:rsidRDefault="00F800F9" w:rsidP="000C7F3D">
            <w:pPr>
              <w:spacing w:after="0" w:line="360" w:lineRule="auto"/>
              <w:rPr>
                <w:rFonts w:ascii="Arial" w:hAnsi="Arial" w:cs="Arial"/>
                <w:sz w:val="24"/>
                <w:szCs w:val="24"/>
              </w:rPr>
            </w:pPr>
            <w:r w:rsidRPr="006B2715">
              <w:rPr>
                <w:rFonts w:ascii="Arial" w:hAnsi="Arial" w:cs="Arial"/>
                <w:sz w:val="24"/>
                <w:szCs w:val="24"/>
              </w:rPr>
              <w:t>P1.</w:t>
            </w:r>
            <w:r w:rsidR="000B6692">
              <w:rPr>
                <w:rFonts w:ascii="Arial" w:hAnsi="Arial" w:cs="Arial"/>
                <w:sz w:val="24"/>
                <w:szCs w:val="24"/>
              </w:rPr>
              <w:t xml:space="preserve"> -</w:t>
            </w:r>
            <w:r w:rsidRPr="006B2715">
              <w:rPr>
                <w:rFonts w:ascii="Arial" w:hAnsi="Arial" w:cs="Arial"/>
                <w:sz w:val="24"/>
                <w:szCs w:val="24"/>
              </w:rPr>
              <w:t xml:space="preserve"> Kolokwium</w:t>
            </w:r>
          </w:p>
        </w:tc>
      </w:tr>
    </w:tbl>
    <w:p w14:paraId="5E740297" w14:textId="77777777" w:rsidR="00F800F9" w:rsidRPr="00E430D0" w:rsidRDefault="00F800F9" w:rsidP="000C7F3D">
      <w:pPr>
        <w:pStyle w:val="Standard"/>
        <w:spacing w:line="360" w:lineRule="auto"/>
        <w:rPr>
          <w:rFonts w:ascii="Arial" w:hAnsi="Arial" w:cs="Arial"/>
          <w:b/>
          <w:sz w:val="24"/>
          <w:szCs w:val="24"/>
        </w:rPr>
      </w:pPr>
    </w:p>
    <w:p w14:paraId="23943539"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F800F9" w:rsidRPr="00E430D0" w14:paraId="1B2CD5A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CA816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D43BDD"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09847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F800F9" w:rsidRPr="00E430D0" w14:paraId="146E789A"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0E2A03" w14:textId="77777777" w:rsidR="00F800F9" w:rsidRPr="00E430D0" w:rsidRDefault="00F800F9" w:rsidP="000C7F3D">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F800F9" w:rsidRPr="00E430D0" w14:paraId="37A0ECF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1578AB"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C33852"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5499E6"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F800F9" w:rsidRPr="00E430D0" w14:paraId="05CD12A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B076FC"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D1698E"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CB356A" w14:textId="77777777" w:rsidR="00F800F9" w:rsidRPr="00E430D0" w:rsidRDefault="00F800F9" w:rsidP="000C7F3D">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r>
      <w:tr w:rsidR="00F800F9" w:rsidRPr="00E430D0" w14:paraId="60ACE02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506C47"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56A5B3"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1FAFED"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6BB91FF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2015D4"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F241C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D342DE"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04CC8C6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0CB826"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16D3C"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C8720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7B04E72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342FC7"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19BAA4"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19D4C8" w14:textId="77777777" w:rsidR="00F800F9" w:rsidRPr="00E430D0" w:rsidRDefault="00F800F9" w:rsidP="000C7F3D">
            <w:pPr>
              <w:pStyle w:val="Standard"/>
              <w:spacing w:line="360" w:lineRule="auto"/>
              <w:jc w:val="center"/>
              <w:rPr>
                <w:rFonts w:ascii="Arial" w:hAnsi="Arial" w:cs="Arial"/>
                <w:sz w:val="24"/>
                <w:szCs w:val="24"/>
              </w:rPr>
            </w:pPr>
            <w:r>
              <w:rPr>
                <w:rFonts w:ascii="Arial" w:hAnsi="Arial" w:cs="Arial"/>
                <w:sz w:val="24"/>
                <w:szCs w:val="24"/>
              </w:rPr>
              <w:t>0</w:t>
            </w:r>
          </w:p>
        </w:tc>
      </w:tr>
      <w:tr w:rsidR="00F800F9" w:rsidRPr="00E430D0" w14:paraId="2A02036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23BB2D"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D06D43"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FC7ADC"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6119EED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A48F962" w14:textId="77777777" w:rsidR="00F800F9" w:rsidRPr="00E430D0" w:rsidRDefault="00F800F9" w:rsidP="000C7F3D">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C93E736"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6</w:t>
            </w:r>
            <w:r>
              <w:rPr>
                <w:rFonts w:ascii="Arial" w:hAnsi="Arial" w:cs="Arial"/>
                <w:sz w:val="24"/>
                <w:szCs w:val="24"/>
              </w:rPr>
              <w:t>0</w:t>
            </w:r>
          </w:p>
        </w:tc>
      </w:tr>
      <w:tr w:rsidR="00F800F9" w:rsidRPr="00E430D0" w14:paraId="78935CF2"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EB867E" w14:textId="77777777" w:rsidR="00F800F9" w:rsidRPr="00E430D0" w:rsidRDefault="00F800F9" w:rsidP="000C7F3D">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F800F9" w:rsidRPr="00E430D0" w14:paraId="2863EF6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61B390"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327AB2"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99E146" w14:textId="77777777" w:rsidR="00F800F9" w:rsidRPr="00E430D0" w:rsidRDefault="00F800F9" w:rsidP="000C7F3D">
            <w:pPr>
              <w:pStyle w:val="Standard"/>
              <w:spacing w:line="360" w:lineRule="auto"/>
              <w:jc w:val="center"/>
              <w:rPr>
                <w:rFonts w:ascii="Arial" w:hAnsi="Arial" w:cs="Arial"/>
                <w:sz w:val="24"/>
                <w:szCs w:val="24"/>
              </w:rPr>
            </w:pPr>
            <w:r>
              <w:rPr>
                <w:rFonts w:ascii="Arial" w:hAnsi="Arial" w:cs="Arial"/>
                <w:sz w:val="24"/>
                <w:szCs w:val="24"/>
              </w:rPr>
              <w:t>20</w:t>
            </w:r>
          </w:p>
        </w:tc>
      </w:tr>
      <w:tr w:rsidR="00F800F9" w:rsidRPr="00E430D0" w14:paraId="4432B47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E42C5E"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86E5D7"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2C652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5A89174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42CEEA"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08C6F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C6CBE5"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4C0D0A6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4F388A"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38EAFC"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9BB21F"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5</w:t>
            </w:r>
          </w:p>
        </w:tc>
      </w:tr>
      <w:tr w:rsidR="00F800F9" w:rsidRPr="00E430D0" w14:paraId="054365A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541124"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226D1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C0E5F9"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F800F9" w:rsidRPr="00E430D0" w14:paraId="484184A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9EF270"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C76C75"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98A011"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F800F9" w:rsidRPr="00E430D0" w14:paraId="5A16560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48B5B75" w14:textId="77777777" w:rsidR="00F800F9" w:rsidRPr="00E430D0" w:rsidRDefault="00F800F9" w:rsidP="000C7F3D">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14047FC" w14:textId="77777777" w:rsidR="00F800F9" w:rsidRPr="00E430D0" w:rsidRDefault="00F800F9" w:rsidP="000C7F3D">
            <w:pPr>
              <w:pStyle w:val="Standard"/>
              <w:spacing w:line="360" w:lineRule="auto"/>
              <w:jc w:val="center"/>
              <w:rPr>
                <w:rFonts w:ascii="Arial" w:hAnsi="Arial" w:cs="Arial"/>
                <w:sz w:val="24"/>
                <w:szCs w:val="24"/>
              </w:rPr>
            </w:pPr>
            <w:r>
              <w:rPr>
                <w:rFonts w:ascii="Arial" w:hAnsi="Arial" w:cs="Arial"/>
                <w:sz w:val="24"/>
                <w:szCs w:val="24"/>
              </w:rPr>
              <w:t>40</w:t>
            </w:r>
          </w:p>
        </w:tc>
      </w:tr>
      <w:tr w:rsidR="00F800F9" w:rsidRPr="00E430D0" w14:paraId="1FBADBD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5EF2F53" w14:textId="77777777" w:rsidR="00F800F9" w:rsidRPr="00E430D0" w:rsidRDefault="00F800F9" w:rsidP="000C7F3D">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3F74264"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100</w:t>
            </w:r>
          </w:p>
        </w:tc>
      </w:tr>
      <w:tr w:rsidR="00F800F9" w:rsidRPr="00E430D0" w14:paraId="0166C41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913F1E"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2F4495" w14:textId="77777777" w:rsidR="00F800F9" w:rsidRPr="00E430D0" w:rsidRDefault="00F800F9" w:rsidP="000C7F3D">
            <w:pPr>
              <w:pStyle w:val="Standard"/>
              <w:spacing w:line="360" w:lineRule="auto"/>
              <w:jc w:val="center"/>
              <w:rPr>
                <w:rFonts w:ascii="Arial" w:hAnsi="Arial" w:cs="Arial"/>
                <w:sz w:val="24"/>
                <w:szCs w:val="24"/>
              </w:rPr>
            </w:pPr>
            <w:r w:rsidRPr="00E430D0">
              <w:rPr>
                <w:rFonts w:ascii="Arial" w:hAnsi="Arial" w:cs="Arial"/>
                <w:sz w:val="24"/>
                <w:szCs w:val="24"/>
              </w:rPr>
              <w:t>4</w:t>
            </w:r>
          </w:p>
        </w:tc>
      </w:tr>
      <w:tr w:rsidR="00F800F9" w:rsidRPr="00E430D0" w14:paraId="7930700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7CCC5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lastRenderedPageBreak/>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B90637" w14:textId="5896E5EF" w:rsidR="00F800F9" w:rsidRPr="00E430D0" w:rsidRDefault="00F800F9" w:rsidP="000B7766">
            <w:pPr>
              <w:pStyle w:val="Standard"/>
              <w:spacing w:line="360" w:lineRule="auto"/>
              <w:jc w:val="center"/>
              <w:rPr>
                <w:rFonts w:ascii="Arial" w:hAnsi="Arial" w:cs="Arial"/>
                <w:sz w:val="24"/>
                <w:szCs w:val="24"/>
              </w:rPr>
            </w:pPr>
            <w:r w:rsidRPr="00E430D0">
              <w:rPr>
                <w:rFonts w:ascii="Arial" w:hAnsi="Arial" w:cs="Arial"/>
                <w:sz w:val="24"/>
                <w:szCs w:val="24"/>
              </w:rPr>
              <w:t>2</w:t>
            </w:r>
            <w:r w:rsidR="000B7766">
              <w:rPr>
                <w:rFonts w:ascii="Arial" w:hAnsi="Arial" w:cs="Arial"/>
                <w:sz w:val="24"/>
                <w:szCs w:val="24"/>
              </w:rPr>
              <w:t>,</w:t>
            </w:r>
            <w:r>
              <w:rPr>
                <w:rFonts w:ascii="Arial" w:hAnsi="Arial" w:cs="Arial"/>
                <w:sz w:val="24"/>
                <w:szCs w:val="24"/>
              </w:rPr>
              <w:t>4</w:t>
            </w:r>
          </w:p>
        </w:tc>
      </w:tr>
      <w:tr w:rsidR="00F800F9" w:rsidRPr="00E430D0" w14:paraId="6C24BE8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45B24D"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60904" w14:textId="05FC9609" w:rsidR="00F800F9" w:rsidRPr="00E430D0" w:rsidRDefault="00F800F9" w:rsidP="000B7766">
            <w:pPr>
              <w:pStyle w:val="Standard"/>
              <w:spacing w:line="360" w:lineRule="auto"/>
              <w:jc w:val="center"/>
              <w:rPr>
                <w:rFonts w:ascii="Arial" w:hAnsi="Arial" w:cs="Arial"/>
                <w:sz w:val="24"/>
                <w:szCs w:val="24"/>
              </w:rPr>
            </w:pPr>
            <w:r w:rsidRPr="00E430D0">
              <w:rPr>
                <w:rFonts w:ascii="Arial" w:hAnsi="Arial" w:cs="Arial"/>
                <w:sz w:val="24"/>
                <w:szCs w:val="24"/>
              </w:rPr>
              <w:t>2</w:t>
            </w:r>
            <w:r w:rsidR="000B7766">
              <w:rPr>
                <w:rFonts w:ascii="Arial" w:hAnsi="Arial" w:cs="Arial"/>
                <w:sz w:val="24"/>
                <w:szCs w:val="24"/>
              </w:rPr>
              <w:t>,</w:t>
            </w:r>
            <w:r w:rsidRPr="00E430D0">
              <w:rPr>
                <w:rFonts w:ascii="Arial" w:hAnsi="Arial" w:cs="Arial"/>
                <w:sz w:val="24"/>
                <w:szCs w:val="24"/>
              </w:rPr>
              <w:t>0</w:t>
            </w:r>
          </w:p>
        </w:tc>
      </w:tr>
    </w:tbl>
    <w:p w14:paraId="58AD7C2F" w14:textId="77777777" w:rsidR="00F800F9" w:rsidRPr="00E430D0" w:rsidRDefault="00F800F9" w:rsidP="000C7F3D">
      <w:pPr>
        <w:pStyle w:val="Standard"/>
        <w:shd w:val="clear" w:color="auto" w:fill="FFFFFF"/>
        <w:spacing w:line="360" w:lineRule="auto"/>
        <w:rPr>
          <w:rFonts w:ascii="Arial" w:hAnsi="Arial" w:cs="Arial"/>
          <w:b/>
          <w:bCs/>
          <w:spacing w:val="-12"/>
          <w:sz w:val="24"/>
          <w:szCs w:val="24"/>
        </w:rPr>
      </w:pPr>
    </w:p>
    <w:p w14:paraId="1281F3C3" w14:textId="77777777" w:rsidR="00F800F9" w:rsidRPr="00E430D0" w:rsidRDefault="00F800F9" w:rsidP="000C7F3D">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800F9" w:rsidRPr="00E430D0" w14:paraId="7BC12E7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714DC5" w14:textId="77777777" w:rsidR="00F800F9" w:rsidRPr="00E430D0"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BF60BD">
              <w:rPr>
                <w:rFonts w:ascii="Arial" w:hAnsi="Arial" w:cs="Arial"/>
                <w:sz w:val="24"/>
                <w:szCs w:val="24"/>
              </w:rPr>
              <w:t>Iwaszczuk N., Posłuszny K (red. n.</w:t>
            </w:r>
            <w:r>
              <w:rPr>
                <w:rFonts w:ascii="Arial" w:hAnsi="Arial" w:cs="Arial"/>
                <w:sz w:val="24"/>
                <w:szCs w:val="24"/>
              </w:rPr>
              <w:t xml:space="preserve">) </w:t>
            </w:r>
            <w:r w:rsidRPr="00BF60BD">
              <w:rPr>
                <w:rFonts w:ascii="Arial" w:hAnsi="Arial" w:cs="Arial"/>
                <w:sz w:val="24"/>
                <w:szCs w:val="24"/>
              </w:rPr>
              <w:t>Gospodarka o obiegu zamkniętym</w:t>
            </w:r>
            <w:r>
              <w:rPr>
                <w:rFonts w:ascii="Arial" w:hAnsi="Arial" w:cs="Arial"/>
                <w:sz w:val="24"/>
                <w:szCs w:val="24"/>
              </w:rPr>
              <w:t xml:space="preserve">. </w:t>
            </w:r>
            <w:r w:rsidRPr="00BF60BD">
              <w:rPr>
                <w:rFonts w:ascii="Arial" w:hAnsi="Arial" w:cs="Arial"/>
                <w:sz w:val="24"/>
                <w:szCs w:val="24"/>
              </w:rPr>
              <w:t>Modele, narzędzia, wskaźniki</w:t>
            </w:r>
            <w:r>
              <w:rPr>
                <w:rFonts w:ascii="Arial" w:hAnsi="Arial" w:cs="Arial"/>
                <w:sz w:val="24"/>
                <w:szCs w:val="24"/>
              </w:rPr>
              <w:t>, Wyd. AGH, Kraków, 2021.</w:t>
            </w:r>
          </w:p>
        </w:tc>
      </w:tr>
      <w:tr w:rsidR="00F800F9" w:rsidRPr="00E430D0" w14:paraId="02781BE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1FA7E0" w14:textId="77777777" w:rsidR="00F800F9" w:rsidRPr="00BF60BD"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BF60BD">
              <w:rPr>
                <w:rFonts w:ascii="Arial" w:hAnsi="Arial" w:cs="Arial"/>
                <w:sz w:val="24"/>
                <w:szCs w:val="24"/>
              </w:rPr>
              <w:t>Kulczycka J., Gospodarka o obiegu zamkniętym w polityce i badaniach naukowych</w:t>
            </w:r>
            <w:r>
              <w:rPr>
                <w:rFonts w:ascii="Arial" w:hAnsi="Arial" w:cs="Arial"/>
                <w:sz w:val="24"/>
                <w:szCs w:val="24"/>
              </w:rPr>
              <w:t xml:space="preserve">, </w:t>
            </w:r>
            <w:r w:rsidRPr="00BF60BD">
              <w:rPr>
                <w:rFonts w:ascii="Arial" w:hAnsi="Arial" w:cs="Arial"/>
                <w:sz w:val="24"/>
                <w:szCs w:val="24"/>
              </w:rPr>
              <w:t>Wydawnictwo Instytutu GSMiE PAN</w:t>
            </w:r>
            <w:r>
              <w:rPr>
                <w:rFonts w:ascii="Arial" w:hAnsi="Arial" w:cs="Arial"/>
                <w:sz w:val="24"/>
                <w:szCs w:val="24"/>
              </w:rPr>
              <w:t>, 2019.</w:t>
            </w:r>
          </w:p>
        </w:tc>
      </w:tr>
      <w:tr w:rsidR="00F800F9" w:rsidRPr="002C6E32" w14:paraId="517508C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D383D3" w14:textId="77777777" w:rsidR="00F800F9" w:rsidRPr="002C6E32"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2C6E32">
              <w:rPr>
                <w:rFonts w:ascii="Arial" w:hAnsi="Arial" w:cs="Arial"/>
                <w:sz w:val="24"/>
                <w:szCs w:val="24"/>
              </w:rPr>
              <w:t>Iwaszczuk A., Sabal M., Nowaczek A., Kutyna-Bakalarska M., Uberman</w:t>
            </w:r>
            <w:r>
              <w:rPr>
                <w:rFonts w:ascii="Arial" w:hAnsi="Arial" w:cs="Arial"/>
                <w:sz w:val="24"/>
                <w:szCs w:val="24"/>
              </w:rPr>
              <w:t xml:space="preserve"> R., </w:t>
            </w:r>
            <w:r w:rsidRPr="002C6E32">
              <w:rPr>
                <w:rFonts w:ascii="Arial" w:hAnsi="Arial" w:cs="Arial"/>
                <w:sz w:val="24"/>
                <w:szCs w:val="24"/>
              </w:rPr>
              <w:t xml:space="preserve">Mazur </w:t>
            </w:r>
            <w:r>
              <w:rPr>
                <w:rFonts w:ascii="Arial" w:hAnsi="Arial" w:cs="Arial"/>
                <w:sz w:val="24"/>
                <w:szCs w:val="24"/>
              </w:rPr>
              <w:t xml:space="preserve">J., </w:t>
            </w:r>
            <w:r w:rsidRPr="002C6E32">
              <w:rPr>
                <w:rFonts w:ascii="Arial" w:hAnsi="Arial" w:cs="Arial"/>
                <w:sz w:val="24"/>
                <w:szCs w:val="24"/>
              </w:rPr>
              <w:t>Wdrażanie zasad gospodarki o obiegu zamkniętym w praktyce gospodarczej</w:t>
            </w:r>
            <w:r>
              <w:rPr>
                <w:rFonts w:ascii="Arial" w:hAnsi="Arial" w:cs="Arial"/>
                <w:sz w:val="24"/>
                <w:szCs w:val="24"/>
              </w:rPr>
              <w:t>, Wyd. AGH, Kraków, 2022.</w:t>
            </w:r>
          </w:p>
        </w:tc>
      </w:tr>
      <w:tr w:rsidR="00F800F9" w:rsidRPr="00E430D0" w14:paraId="7AE0FAF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DD8917" w14:textId="77777777" w:rsidR="00F800F9" w:rsidRPr="00E430D0"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BF60BD">
              <w:rPr>
                <w:rFonts w:ascii="Arial" w:hAnsi="Arial" w:cs="Arial"/>
                <w:sz w:val="24"/>
                <w:szCs w:val="24"/>
              </w:rPr>
              <w:t>Kulczycka J.,</w:t>
            </w:r>
            <w:r>
              <w:rPr>
                <w:rFonts w:ascii="Arial" w:hAnsi="Arial" w:cs="Arial"/>
                <w:sz w:val="24"/>
                <w:szCs w:val="24"/>
              </w:rPr>
              <w:t xml:space="preserve"> W</w:t>
            </w:r>
            <w:r w:rsidRPr="00F67BC7">
              <w:rPr>
                <w:rFonts w:ascii="Arial" w:hAnsi="Arial" w:cs="Arial"/>
                <w:sz w:val="24"/>
                <w:szCs w:val="24"/>
              </w:rPr>
              <w:t>skaźniki monitorowania gospodarki o obiegu zamkniętym</w:t>
            </w:r>
            <w:r>
              <w:rPr>
                <w:rFonts w:ascii="Arial" w:hAnsi="Arial" w:cs="Arial"/>
                <w:sz w:val="24"/>
                <w:szCs w:val="24"/>
              </w:rPr>
              <w:t xml:space="preserve">, </w:t>
            </w:r>
            <w:r w:rsidRPr="00BF60BD">
              <w:rPr>
                <w:rFonts w:ascii="Arial" w:hAnsi="Arial" w:cs="Arial"/>
                <w:sz w:val="24"/>
                <w:szCs w:val="24"/>
              </w:rPr>
              <w:t>Wydawnictwo Instytutu GSMiE PAN</w:t>
            </w:r>
            <w:r>
              <w:rPr>
                <w:rFonts w:ascii="Arial" w:hAnsi="Arial" w:cs="Arial"/>
                <w:sz w:val="24"/>
                <w:szCs w:val="24"/>
              </w:rPr>
              <w:t>, 2020.</w:t>
            </w:r>
          </w:p>
        </w:tc>
      </w:tr>
      <w:tr w:rsidR="00F800F9" w:rsidRPr="00091D4B" w14:paraId="58DA1DA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07C33F" w14:textId="77777777" w:rsidR="00F800F9" w:rsidRPr="005A1EDA"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lang w:val="en-US"/>
              </w:rPr>
            </w:pPr>
            <w:r w:rsidRPr="005A1EDA">
              <w:rPr>
                <w:rFonts w:ascii="Arial" w:hAnsi="Arial" w:cs="Arial"/>
                <w:sz w:val="24"/>
                <w:szCs w:val="24"/>
                <w:lang w:val="en-US"/>
              </w:rPr>
              <w:t>Poskart A., Skrzyniarz M., Sajdak M., Zajemska M., Skibiński A., Management of Lignocellulosic Waste towards Energy Recovery by Pyrolysis in the Framework of Circular Economy Strategy</w:t>
            </w:r>
            <w:r>
              <w:rPr>
                <w:rFonts w:ascii="Arial" w:hAnsi="Arial" w:cs="Arial"/>
                <w:sz w:val="24"/>
                <w:szCs w:val="24"/>
                <w:lang w:val="en-US"/>
              </w:rPr>
              <w:t xml:space="preserve">, </w:t>
            </w:r>
            <w:r w:rsidRPr="005A1EDA">
              <w:rPr>
                <w:rFonts w:ascii="Arial" w:hAnsi="Arial" w:cs="Arial"/>
                <w:sz w:val="24"/>
                <w:szCs w:val="24"/>
                <w:lang w:val="en-US"/>
              </w:rPr>
              <w:t>Energies</w:t>
            </w:r>
            <w:r>
              <w:rPr>
                <w:rFonts w:ascii="Arial" w:hAnsi="Arial" w:cs="Arial"/>
                <w:sz w:val="24"/>
                <w:szCs w:val="24"/>
                <w:lang w:val="en-US"/>
              </w:rPr>
              <w:t>, vol. 14, iss. 18, 2021.</w:t>
            </w:r>
          </w:p>
        </w:tc>
      </w:tr>
      <w:tr w:rsidR="00F800F9" w:rsidRPr="00E430D0" w14:paraId="2CEB03D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B1753A" w14:textId="77777777" w:rsidR="00F800F9" w:rsidRPr="00E430D0"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6F045D">
              <w:rPr>
                <w:rFonts w:ascii="Arial" w:hAnsi="Arial" w:cs="Arial"/>
                <w:sz w:val="24"/>
                <w:szCs w:val="24"/>
              </w:rPr>
              <w:t>Skibiński A., Poskart A., Demograficzne aspekty zarządzania gospodarką stałymi odpadami komunalnymi w dobie Covid-19</w:t>
            </w:r>
            <w:r>
              <w:rPr>
                <w:rFonts w:ascii="Arial" w:hAnsi="Arial" w:cs="Arial"/>
                <w:sz w:val="24"/>
                <w:szCs w:val="24"/>
              </w:rPr>
              <w:t xml:space="preserve">, </w:t>
            </w:r>
            <w:r w:rsidRPr="006F045D">
              <w:rPr>
                <w:rFonts w:ascii="Arial" w:hAnsi="Arial" w:cs="Arial"/>
                <w:sz w:val="24"/>
                <w:szCs w:val="24"/>
              </w:rPr>
              <w:t>Przemysł Chemiczny</w:t>
            </w:r>
            <w:r>
              <w:rPr>
                <w:rFonts w:ascii="Arial" w:hAnsi="Arial" w:cs="Arial"/>
                <w:sz w:val="24"/>
                <w:szCs w:val="24"/>
              </w:rPr>
              <w:t>, nr 7, 2021.</w:t>
            </w:r>
          </w:p>
        </w:tc>
      </w:tr>
      <w:tr w:rsidR="00F800F9" w:rsidRPr="00E430D0" w14:paraId="0C4E3FA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FE4948" w14:textId="77777777" w:rsidR="00F800F9" w:rsidRPr="006F045D"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rPr>
            </w:pPr>
            <w:r w:rsidRPr="006F045D">
              <w:rPr>
                <w:rFonts w:ascii="Arial" w:hAnsi="Arial" w:cs="Arial"/>
                <w:sz w:val="24"/>
                <w:szCs w:val="24"/>
              </w:rPr>
              <w:t>Poskart A.,</w:t>
            </w:r>
            <w:r>
              <w:rPr>
                <w:rFonts w:ascii="Arial" w:hAnsi="Arial" w:cs="Arial"/>
                <w:sz w:val="24"/>
                <w:szCs w:val="24"/>
              </w:rPr>
              <w:t xml:space="preserve"> </w:t>
            </w:r>
            <w:r w:rsidRPr="006F045D">
              <w:rPr>
                <w:rFonts w:ascii="Arial" w:hAnsi="Arial" w:cs="Arial"/>
                <w:sz w:val="24"/>
                <w:szCs w:val="24"/>
              </w:rPr>
              <w:t>Skibiński A., Zarządzanie odpadami z tworzyw sztucznych w dobie COVID-19 w kierunku odzysku energii. Rozważania teoretyczne</w:t>
            </w:r>
            <w:r>
              <w:rPr>
                <w:rFonts w:ascii="Arial" w:hAnsi="Arial" w:cs="Arial"/>
                <w:sz w:val="24"/>
                <w:szCs w:val="24"/>
              </w:rPr>
              <w:t xml:space="preserve">, </w:t>
            </w:r>
            <w:r w:rsidRPr="006F045D">
              <w:rPr>
                <w:rFonts w:ascii="Arial" w:hAnsi="Arial" w:cs="Arial"/>
                <w:sz w:val="24"/>
                <w:szCs w:val="24"/>
              </w:rPr>
              <w:t>Przemysł Chemiczny</w:t>
            </w:r>
            <w:r>
              <w:rPr>
                <w:rFonts w:ascii="Arial" w:hAnsi="Arial" w:cs="Arial"/>
                <w:sz w:val="24"/>
                <w:szCs w:val="24"/>
              </w:rPr>
              <w:t>, nr 8, 2021.</w:t>
            </w:r>
          </w:p>
        </w:tc>
      </w:tr>
      <w:tr w:rsidR="00F800F9" w:rsidRPr="00091D4B" w14:paraId="5BC8EB1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EBA941" w14:textId="77777777" w:rsidR="00F800F9" w:rsidRPr="003E5CE3" w:rsidRDefault="00F800F9" w:rsidP="00091713">
            <w:pPr>
              <w:widowControl w:val="0"/>
              <w:numPr>
                <w:ilvl w:val="0"/>
                <w:numId w:val="34"/>
              </w:numPr>
              <w:suppressAutoHyphens/>
              <w:autoSpaceDN w:val="0"/>
              <w:spacing w:after="0" w:line="360" w:lineRule="auto"/>
              <w:textAlignment w:val="baseline"/>
              <w:rPr>
                <w:rFonts w:ascii="Arial" w:hAnsi="Arial" w:cs="Arial"/>
                <w:sz w:val="24"/>
                <w:szCs w:val="24"/>
                <w:lang w:val="en-US"/>
              </w:rPr>
            </w:pPr>
            <w:r w:rsidRPr="003E5CE3">
              <w:rPr>
                <w:rFonts w:ascii="Arial" w:hAnsi="Arial" w:cs="Arial"/>
                <w:sz w:val="24"/>
                <w:szCs w:val="24"/>
                <w:lang w:val="en-US"/>
              </w:rPr>
              <w:t xml:space="preserve">Rajca P., Skibiński A., </w:t>
            </w:r>
            <w:r>
              <w:rPr>
                <w:rFonts w:ascii="Arial" w:hAnsi="Arial" w:cs="Arial"/>
                <w:sz w:val="24"/>
                <w:szCs w:val="24"/>
                <w:lang w:val="en-US"/>
              </w:rPr>
              <w:t>Biniek-</w:t>
            </w:r>
            <w:r w:rsidRPr="003E5CE3">
              <w:rPr>
                <w:rFonts w:ascii="Arial" w:hAnsi="Arial" w:cs="Arial"/>
                <w:sz w:val="24"/>
                <w:szCs w:val="24"/>
                <w:lang w:val="en-US"/>
              </w:rPr>
              <w:t>Poskart A., Zajemska M., Review of Selected Determinants Affecting Use of Municipal Waste for Energy Purposes</w:t>
            </w:r>
            <w:r>
              <w:rPr>
                <w:rFonts w:ascii="Arial" w:hAnsi="Arial" w:cs="Arial"/>
                <w:sz w:val="24"/>
                <w:szCs w:val="24"/>
                <w:lang w:val="en-US"/>
              </w:rPr>
              <w:t xml:space="preserve">, </w:t>
            </w:r>
            <w:r w:rsidRPr="003E5CE3">
              <w:rPr>
                <w:rFonts w:ascii="Arial" w:hAnsi="Arial" w:cs="Arial"/>
                <w:sz w:val="24"/>
                <w:szCs w:val="24"/>
                <w:lang w:val="en-US"/>
              </w:rPr>
              <w:t>Energies</w:t>
            </w:r>
            <w:r>
              <w:rPr>
                <w:rFonts w:ascii="Arial" w:hAnsi="Arial" w:cs="Arial"/>
                <w:sz w:val="24"/>
                <w:szCs w:val="24"/>
                <w:lang w:val="en-US"/>
              </w:rPr>
              <w:t>, vol. 15, iss. 23, 2022.</w:t>
            </w:r>
          </w:p>
        </w:tc>
      </w:tr>
    </w:tbl>
    <w:p w14:paraId="35EFB305" w14:textId="77777777" w:rsidR="000C7F3D" w:rsidRPr="00C82BB6" w:rsidRDefault="000C7F3D" w:rsidP="000C7F3D">
      <w:pPr>
        <w:pStyle w:val="Standard"/>
        <w:shd w:val="clear" w:color="auto" w:fill="FFFFFF"/>
        <w:spacing w:line="360" w:lineRule="auto"/>
        <w:rPr>
          <w:rFonts w:ascii="Arial" w:hAnsi="Arial" w:cs="Arial"/>
          <w:b/>
          <w:bCs/>
          <w:spacing w:val="-18"/>
          <w:sz w:val="24"/>
          <w:szCs w:val="24"/>
          <w:lang w:val="en-US"/>
        </w:rPr>
      </w:pPr>
    </w:p>
    <w:p w14:paraId="45EEDDD1" w14:textId="68DB08DB" w:rsidR="00F800F9" w:rsidRPr="00E430D0" w:rsidRDefault="00F800F9" w:rsidP="000C7F3D">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F800F9" w:rsidRPr="003E5CE3" w14:paraId="13B9E7CC"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C07151" w14:textId="77777777" w:rsidR="00F800F9" w:rsidRPr="003357E8" w:rsidRDefault="00F800F9" w:rsidP="000C7F3D">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Anna Biniek-Poskart</w:t>
            </w:r>
            <w:r w:rsidRPr="003357E8">
              <w:rPr>
                <w:rFonts w:ascii="Arial" w:hAnsi="Arial" w:cs="Arial"/>
                <w:sz w:val="24"/>
                <w:szCs w:val="24"/>
              </w:rPr>
              <w:t>,</w:t>
            </w:r>
            <w:r>
              <w:rPr>
                <w:rFonts w:ascii="Arial" w:hAnsi="Arial" w:cs="Arial"/>
                <w:sz w:val="24"/>
                <w:szCs w:val="24"/>
              </w:rPr>
              <w:t xml:space="preserve"> Katedra Ekonomii, Inwestycji i Nieruchomości</w:t>
            </w:r>
            <w:r w:rsidRPr="003E5CE3">
              <w:rPr>
                <w:rFonts w:ascii="Arial" w:hAnsi="Arial" w:cs="Arial"/>
                <w:sz w:val="24"/>
                <w:szCs w:val="24"/>
              </w:rPr>
              <w:t xml:space="preserve">, </w:t>
            </w:r>
            <w:r w:rsidRPr="003357E8">
              <w:rPr>
                <w:rFonts w:ascii="Arial" w:hAnsi="Arial" w:cs="Arial"/>
                <w:sz w:val="24"/>
                <w:szCs w:val="24"/>
              </w:rPr>
              <w:t xml:space="preserve"> </w:t>
            </w:r>
            <w:hyperlink r:id="rId76" w:history="1">
              <w:r w:rsidRPr="00D73BAD">
                <w:rPr>
                  <w:rStyle w:val="Hipercze"/>
                  <w:rFonts w:ascii="Arial" w:hAnsi="Arial" w:cs="Arial"/>
                  <w:sz w:val="24"/>
                  <w:szCs w:val="24"/>
                </w:rPr>
                <w:t>a.biniek-poskart@pcz.pl</w:t>
              </w:r>
            </w:hyperlink>
          </w:p>
          <w:p w14:paraId="2CC81AD3" w14:textId="77777777" w:rsidR="00F800F9" w:rsidRPr="003E5CE3" w:rsidRDefault="00F800F9" w:rsidP="000C7F3D">
            <w:pPr>
              <w:pStyle w:val="Standard"/>
              <w:spacing w:line="360" w:lineRule="auto"/>
              <w:rPr>
                <w:rFonts w:ascii="Arial" w:hAnsi="Arial" w:cs="Arial"/>
                <w:sz w:val="24"/>
                <w:szCs w:val="24"/>
              </w:rPr>
            </w:pPr>
            <w:r w:rsidRPr="00B835CD">
              <w:rPr>
                <w:rFonts w:ascii="Arial" w:hAnsi="Arial" w:cs="Arial"/>
                <w:sz w:val="24"/>
                <w:szCs w:val="24"/>
              </w:rPr>
              <w:lastRenderedPageBreak/>
              <w:t xml:space="preserve">dr inż. </w:t>
            </w:r>
            <w:r w:rsidRPr="003E5CE3">
              <w:rPr>
                <w:rFonts w:ascii="Arial" w:hAnsi="Arial" w:cs="Arial"/>
                <w:sz w:val="24"/>
                <w:szCs w:val="24"/>
              </w:rPr>
              <w:t xml:space="preserve">Andrzej </w:t>
            </w:r>
            <w:r>
              <w:rPr>
                <w:rFonts w:ascii="Arial" w:hAnsi="Arial" w:cs="Arial"/>
                <w:sz w:val="24"/>
                <w:szCs w:val="24"/>
              </w:rPr>
              <w:t>Skibiński, Katedra Ekonomii, Inwestycji i Nieruchomości</w:t>
            </w:r>
            <w:r w:rsidRPr="003E5CE3">
              <w:rPr>
                <w:rFonts w:ascii="Arial" w:hAnsi="Arial" w:cs="Arial"/>
                <w:sz w:val="24"/>
                <w:szCs w:val="24"/>
              </w:rPr>
              <w:t xml:space="preserve">, </w:t>
            </w:r>
            <w:hyperlink r:id="rId77" w:history="1">
              <w:r w:rsidRPr="00D73BAD">
                <w:rPr>
                  <w:rStyle w:val="Hipercze"/>
                  <w:rFonts w:ascii="Arial" w:hAnsi="Arial" w:cs="Arial"/>
                  <w:sz w:val="24"/>
                  <w:szCs w:val="24"/>
                </w:rPr>
                <w:t>andrzej.skibinski@pcz.pl</w:t>
              </w:r>
            </w:hyperlink>
          </w:p>
        </w:tc>
      </w:tr>
    </w:tbl>
    <w:p w14:paraId="5DFE3A19" w14:textId="77777777" w:rsidR="00F800F9" w:rsidRPr="003E5CE3" w:rsidRDefault="00F800F9" w:rsidP="000C7F3D">
      <w:pPr>
        <w:pStyle w:val="Standard"/>
        <w:spacing w:line="360" w:lineRule="auto"/>
        <w:rPr>
          <w:rFonts w:ascii="Arial" w:hAnsi="Arial" w:cs="Arial"/>
          <w:b/>
          <w:sz w:val="24"/>
          <w:szCs w:val="24"/>
        </w:rPr>
      </w:pPr>
    </w:p>
    <w:p w14:paraId="7D07CBBC" w14:textId="77777777" w:rsidR="00F800F9" w:rsidRPr="003E5CE3" w:rsidRDefault="00F800F9" w:rsidP="000C7F3D">
      <w:pPr>
        <w:pStyle w:val="Standard"/>
        <w:spacing w:line="360" w:lineRule="auto"/>
        <w:rPr>
          <w:rFonts w:ascii="Arial" w:hAnsi="Arial" w:cs="Arial"/>
          <w:b/>
          <w:sz w:val="24"/>
          <w:szCs w:val="24"/>
        </w:rPr>
      </w:pPr>
    </w:p>
    <w:p w14:paraId="2F1FF8C3"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F800F9" w:rsidRPr="00E430D0" w14:paraId="44533D08"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972847"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F12B05"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0C4925"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5EBA41"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1C10B9"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BA837E"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0B6692" w:rsidRPr="00E430D0" w14:paraId="189808AB"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5947F4" w14:textId="77777777" w:rsidR="000B6692" w:rsidRPr="00E430D0" w:rsidRDefault="000B6692" w:rsidP="000B669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2A32A2" w14:textId="77777777" w:rsidR="000B6692" w:rsidRPr="00E430D0" w:rsidRDefault="000B6692" w:rsidP="000B6692">
            <w:pPr>
              <w:shd w:val="clear" w:color="auto" w:fill="FFFFFF"/>
              <w:spacing w:after="0" w:line="360" w:lineRule="auto"/>
              <w:jc w:val="center"/>
              <w:rPr>
                <w:rFonts w:ascii="Arial" w:hAnsi="Arial" w:cs="Arial"/>
                <w:sz w:val="24"/>
                <w:szCs w:val="24"/>
              </w:rPr>
            </w:pPr>
            <w:r w:rsidRPr="00677816">
              <w:rPr>
                <w:rFonts w:ascii="Arial" w:hAnsi="Arial" w:cs="Arial"/>
                <w:sz w:val="24"/>
              </w:rPr>
              <w:t>K_W06</w:t>
            </w:r>
            <w:r>
              <w:rPr>
                <w:rFonts w:ascii="Arial" w:hAnsi="Arial" w:cs="Arial"/>
                <w:sz w:val="24"/>
              </w:rPr>
              <w:t xml:space="preserve">, </w:t>
            </w:r>
            <w:r w:rsidRPr="00677816">
              <w:rPr>
                <w:rFonts w:ascii="Arial" w:hAnsi="Arial" w:cs="Arial"/>
                <w:sz w:val="24"/>
              </w:rPr>
              <w:t>K_W07</w:t>
            </w:r>
            <w:r>
              <w:rPr>
                <w:rFonts w:ascii="Arial" w:hAnsi="Arial" w:cs="Arial"/>
                <w:sz w:val="24"/>
              </w:rPr>
              <w:t xml:space="preserve">, </w:t>
            </w:r>
            <w:r w:rsidRPr="00677816">
              <w:rPr>
                <w:rFonts w:ascii="Arial" w:hAnsi="Arial" w:cs="Arial"/>
                <w:sz w:val="24"/>
              </w:rPr>
              <w:t>K_U06</w:t>
            </w:r>
            <w:r>
              <w:rPr>
                <w:rFonts w:ascii="Arial" w:hAnsi="Arial" w:cs="Arial"/>
                <w:sz w:val="24"/>
              </w:rPr>
              <w:t xml:space="preserve">, </w:t>
            </w:r>
            <w:r w:rsidRPr="00677816">
              <w:rPr>
                <w:rFonts w:ascii="Arial" w:hAnsi="Arial" w:cs="Arial"/>
                <w:sz w:val="24"/>
              </w:rPr>
              <w:t>K_U0</w:t>
            </w:r>
            <w:r>
              <w:rPr>
                <w:rFonts w:ascii="Arial" w:hAnsi="Arial" w:cs="Arial"/>
                <w:sz w:val="24"/>
              </w:rPr>
              <w:t xml:space="preserve">7, </w:t>
            </w:r>
            <w:r w:rsidRPr="00677816">
              <w:rPr>
                <w:rFonts w:ascii="Arial" w:hAnsi="Arial" w:cs="Arial"/>
                <w:sz w:val="24"/>
              </w:rPr>
              <w:t>K_U0</w:t>
            </w:r>
            <w:r>
              <w:rPr>
                <w:rFonts w:ascii="Arial" w:hAnsi="Arial" w:cs="Arial"/>
                <w:sz w:val="24"/>
              </w:rPr>
              <w:t xml:space="preserve">8, </w:t>
            </w:r>
            <w:r w:rsidRPr="00677816">
              <w:rPr>
                <w:rFonts w:ascii="Arial" w:hAnsi="Arial" w:cs="Arial"/>
                <w:sz w:val="24"/>
              </w:rPr>
              <w:t>K_K02</w:t>
            </w:r>
            <w:r>
              <w:rPr>
                <w:rFonts w:ascii="Arial" w:hAnsi="Arial" w:cs="Arial"/>
                <w:sz w:val="24"/>
              </w:rPr>
              <w:t xml:space="preserve">, </w:t>
            </w:r>
            <w:r w:rsidRPr="00677816">
              <w:rPr>
                <w:rFonts w:ascii="Arial" w:hAnsi="Arial" w:cs="Arial"/>
                <w:sz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E54646"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71CB8A" w14:textId="77777777"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W1-10</w:t>
            </w:r>
          </w:p>
          <w:p w14:paraId="5FD5774C" w14:textId="189A3F1B"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ĆW 1-8</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4E9419"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9455BB" w14:textId="77777777" w:rsidR="000B6692"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45A9A7D2"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P1</w:t>
            </w:r>
          </w:p>
        </w:tc>
      </w:tr>
      <w:tr w:rsidR="000B6692" w:rsidRPr="00E430D0" w14:paraId="1304870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158BF" w14:textId="77777777" w:rsidR="000B6692" w:rsidRPr="00E430D0" w:rsidRDefault="000B6692" w:rsidP="000B669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065BF3" w14:textId="77777777" w:rsidR="000B6692" w:rsidRPr="00E430D0" w:rsidRDefault="000B6692" w:rsidP="000B6692">
            <w:pPr>
              <w:shd w:val="clear" w:color="auto" w:fill="FFFFFF"/>
              <w:spacing w:after="0" w:line="360" w:lineRule="auto"/>
              <w:jc w:val="center"/>
              <w:rPr>
                <w:rFonts w:ascii="Arial" w:hAnsi="Arial" w:cs="Arial"/>
                <w:sz w:val="24"/>
                <w:szCs w:val="24"/>
              </w:rPr>
            </w:pPr>
            <w:r w:rsidRPr="00677816">
              <w:rPr>
                <w:rFonts w:ascii="Arial" w:hAnsi="Arial" w:cs="Arial"/>
                <w:sz w:val="24"/>
              </w:rPr>
              <w:t>K_W06</w:t>
            </w:r>
            <w:r>
              <w:rPr>
                <w:rFonts w:ascii="Arial" w:hAnsi="Arial" w:cs="Arial"/>
                <w:sz w:val="24"/>
              </w:rPr>
              <w:t xml:space="preserve">, </w:t>
            </w:r>
            <w:r w:rsidRPr="00677816">
              <w:rPr>
                <w:rFonts w:ascii="Arial" w:hAnsi="Arial" w:cs="Arial"/>
                <w:sz w:val="24"/>
              </w:rPr>
              <w:t>K_W07</w:t>
            </w:r>
            <w:r>
              <w:rPr>
                <w:rFonts w:ascii="Arial" w:hAnsi="Arial" w:cs="Arial"/>
                <w:sz w:val="24"/>
              </w:rPr>
              <w:t xml:space="preserve">, </w:t>
            </w:r>
            <w:r w:rsidRPr="00677816">
              <w:rPr>
                <w:rFonts w:ascii="Arial" w:hAnsi="Arial" w:cs="Arial"/>
                <w:sz w:val="24"/>
              </w:rPr>
              <w:t>K_U06</w:t>
            </w:r>
            <w:r>
              <w:rPr>
                <w:rFonts w:ascii="Arial" w:hAnsi="Arial" w:cs="Arial"/>
                <w:sz w:val="24"/>
              </w:rPr>
              <w:t xml:space="preserve">, </w:t>
            </w:r>
            <w:r w:rsidRPr="00677816">
              <w:rPr>
                <w:rFonts w:ascii="Arial" w:hAnsi="Arial" w:cs="Arial"/>
                <w:sz w:val="24"/>
              </w:rPr>
              <w:t>K_U0</w:t>
            </w:r>
            <w:r>
              <w:rPr>
                <w:rFonts w:ascii="Arial" w:hAnsi="Arial" w:cs="Arial"/>
                <w:sz w:val="24"/>
              </w:rPr>
              <w:t xml:space="preserve">7, </w:t>
            </w:r>
            <w:r w:rsidRPr="00677816">
              <w:rPr>
                <w:rFonts w:ascii="Arial" w:hAnsi="Arial" w:cs="Arial"/>
                <w:sz w:val="24"/>
              </w:rPr>
              <w:t>K_U0</w:t>
            </w:r>
            <w:r>
              <w:rPr>
                <w:rFonts w:ascii="Arial" w:hAnsi="Arial" w:cs="Arial"/>
                <w:sz w:val="24"/>
              </w:rPr>
              <w:t xml:space="preserve">8, </w:t>
            </w:r>
            <w:r w:rsidRPr="00677816">
              <w:rPr>
                <w:rFonts w:ascii="Arial" w:hAnsi="Arial" w:cs="Arial"/>
                <w:sz w:val="24"/>
              </w:rPr>
              <w:t>K_K02</w:t>
            </w:r>
            <w:r>
              <w:rPr>
                <w:rFonts w:ascii="Arial" w:hAnsi="Arial" w:cs="Arial"/>
                <w:sz w:val="24"/>
              </w:rPr>
              <w:t xml:space="preserve">, </w:t>
            </w:r>
            <w:r w:rsidRPr="00677816">
              <w:rPr>
                <w:rFonts w:ascii="Arial" w:hAnsi="Arial" w:cs="Arial"/>
                <w:sz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023479" w14:textId="77777777" w:rsidR="000B6692" w:rsidRPr="00E430D0" w:rsidRDefault="000B6692" w:rsidP="000B6692">
            <w:pPr>
              <w:shd w:val="clear" w:color="auto" w:fill="FFFFFF"/>
              <w:spacing w:after="0" w:line="360" w:lineRule="auto"/>
              <w:jc w:val="center"/>
              <w:rPr>
                <w:rFonts w:ascii="Arial" w:hAnsi="Arial" w:cs="Arial"/>
                <w:sz w:val="24"/>
                <w:szCs w:val="24"/>
              </w:rPr>
            </w:pPr>
            <w:r>
              <w:rPr>
                <w:rFonts w:ascii="Arial" w:hAnsi="Arial" w:cs="Arial"/>
                <w:sz w:val="24"/>
                <w:szCs w:val="24"/>
              </w:rPr>
              <w:t xml:space="preserve">C1, </w:t>
            </w:r>
            <w:r w:rsidRPr="00E430D0">
              <w:rPr>
                <w:rFonts w:ascii="Arial" w:hAnsi="Arial" w:cs="Arial"/>
                <w:sz w:val="24"/>
                <w:szCs w:val="24"/>
              </w:rPr>
              <w:t>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41ACDC" w14:textId="77777777"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W11-18</w:t>
            </w:r>
          </w:p>
          <w:p w14:paraId="3AE7C826" w14:textId="2991412D"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ĆW 9-18</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F62841"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732645" w14:textId="77777777" w:rsidR="000B6692"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4A900B0B" w14:textId="77777777" w:rsidR="000B6692" w:rsidRPr="00E430D0" w:rsidRDefault="000B6692" w:rsidP="000B6692">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r w:rsidR="000B6692" w:rsidRPr="00E430D0" w14:paraId="20E77A1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BBFB52" w14:textId="77777777" w:rsidR="000B6692" w:rsidRPr="00E430D0" w:rsidRDefault="000B6692" w:rsidP="000B669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A536FA" w14:textId="77777777" w:rsidR="000B6692" w:rsidRPr="00E430D0" w:rsidRDefault="000B6692" w:rsidP="000B6692">
            <w:pPr>
              <w:shd w:val="clear" w:color="auto" w:fill="FFFFFF"/>
              <w:spacing w:after="0" w:line="360" w:lineRule="auto"/>
              <w:jc w:val="center"/>
              <w:rPr>
                <w:rFonts w:ascii="Arial" w:hAnsi="Arial" w:cs="Arial"/>
                <w:sz w:val="24"/>
                <w:szCs w:val="24"/>
              </w:rPr>
            </w:pPr>
            <w:r w:rsidRPr="00677816">
              <w:rPr>
                <w:rFonts w:ascii="Arial" w:hAnsi="Arial" w:cs="Arial"/>
                <w:sz w:val="24"/>
              </w:rPr>
              <w:t>K_W06</w:t>
            </w:r>
            <w:r>
              <w:rPr>
                <w:rFonts w:ascii="Arial" w:hAnsi="Arial" w:cs="Arial"/>
                <w:sz w:val="24"/>
              </w:rPr>
              <w:t xml:space="preserve">, </w:t>
            </w:r>
            <w:r w:rsidRPr="00677816">
              <w:rPr>
                <w:rFonts w:ascii="Arial" w:hAnsi="Arial" w:cs="Arial"/>
                <w:sz w:val="24"/>
              </w:rPr>
              <w:t>K_W07</w:t>
            </w:r>
            <w:r>
              <w:rPr>
                <w:rFonts w:ascii="Arial" w:hAnsi="Arial" w:cs="Arial"/>
                <w:sz w:val="24"/>
              </w:rPr>
              <w:t xml:space="preserve">, </w:t>
            </w:r>
            <w:r w:rsidRPr="00677816">
              <w:rPr>
                <w:rFonts w:ascii="Arial" w:hAnsi="Arial" w:cs="Arial"/>
                <w:sz w:val="24"/>
              </w:rPr>
              <w:t>K_U06</w:t>
            </w:r>
            <w:r>
              <w:rPr>
                <w:rFonts w:ascii="Arial" w:hAnsi="Arial" w:cs="Arial"/>
                <w:sz w:val="24"/>
              </w:rPr>
              <w:t xml:space="preserve">, </w:t>
            </w:r>
            <w:r w:rsidRPr="00677816">
              <w:rPr>
                <w:rFonts w:ascii="Arial" w:hAnsi="Arial" w:cs="Arial"/>
                <w:sz w:val="24"/>
              </w:rPr>
              <w:t>K_U0</w:t>
            </w:r>
            <w:r>
              <w:rPr>
                <w:rFonts w:ascii="Arial" w:hAnsi="Arial" w:cs="Arial"/>
                <w:sz w:val="24"/>
              </w:rPr>
              <w:t xml:space="preserve">7, </w:t>
            </w:r>
            <w:r w:rsidRPr="00677816">
              <w:rPr>
                <w:rFonts w:ascii="Arial" w:hAnsi="Arial" w:cs="Arial"/>
                <w:sz w:val="24"/>
              </w:rPr>
              <w:t>K_U0</w:t>
            </w:r>
            <w:r>
              <w:rPr>
                <w:rFonts w:ascii="Arial" w:hAnsi="Arial" w:cs="Arial"/>
                <w:sz w:val="24"/>
              </w:rPr>
              <w:t xml:space="preserve">8, </w:t>
            </w:r>
            <w:r w:rsidRPr="00677816">
              <w:rPr>
                <w:rFonts w:ascii="Arial" w:hAnsi="Arial" w:cs="Arial"/>
                <w:sz w:val="24"/>
              </w:rPr>
              <w:t>K_K02</w:t>
            </w:r>
            <w:r>
              <w:rPr>
                <w:rFonts w:ascii="Arial" w:hAnsi="Arial" w:cs="Arial"/>
                <w:sz w:val="24"/>
              </w:rPr>
              <w:t xml:space="preserve">, </w:t>
            </w:r>
            <w:r w:rsidRPr="00677816">
              <w:rPr>
                <w:rFonts w:ascii="Arial" w:hAnsi="Arial" w:cs="Arial"/>
                <w:sz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3B0BE2"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9B1459" w14:textId="77777777"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W19-30</w:t>
            </w:r>
          </w:p>
          <w:p w14:paraId="24A905ED" w14:textId="3C687658" w:rsidR="000B6692" w:rsidRPr="000B6692" w:rsidRDefault="000B6692" w:rsidP="000B6692">
            <w:pPr>
              <w:shd w:val="clear" w:color="auto" w:fill="FFFFFF"/>
              <w:spacing w:after="0" w:line="360" w:lineRule="auto"/>
              <w:jc w:val="center"/>
              <w:rPr>
                <w:rFonts w:ascii="Arial" w:hAnsi="Arial" w:cs="Arial"/>
                <w:sz w:val="24"/>
                <w:szCs w:val="24"/>
              </w:rPr>
            </w:pPr>
            <w:r w:rsidRPr="000B6692">
              <w:rPr>
                <w:rFonts w:ascii="Arial" w:hAnsi="Arial" w:cs="Arial"/>
                <w:sz w:val="24"/>
                <w:szCs w:val="24"/>
              </w:rPr>
              <w:t>ĆW 19-30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551BFC" w14:textId="77777777" w:rsidR="000B6692" w:rsidRPr="00E430D0"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1F3F93" w14:textId="77777777" w:rsidR="000B6692" w:rsidRDefault="000B6692" w:rsidP="000B6692">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10D6F0FB" w14:textId="77777777" w:rsidR="000B6692" w:rsidRPr="00E430D0" w:rsidRDefault="000B6692" w:rsidP="000B6692">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p>
        </w:tc>
      </w:tr>
    </w:tbl>
    <w:p w14:paraId="036C3287" w14:textId="77777777" w:rsidR="000C7F3D" w:rsidRDefault="000C7F3D" w:rsidP="000C7F3D">
      <w:pPr>
        <w:pStyle w:val="Standard"/>
        <w:spacing w:line="360" w:lineRule="auto"/>
        <w:rPr>
          <w:rFonts w:ascii="Arial" w:hAnsi="Arial" w:cs="Arial"/>
          <w:b/>
          <w:bCs/>
          <w:sz w:val="24"/>
          <w:szCs w:val="24"/>
          <w:u w:val="single"/>
          <w:lang w:val="en-US"/>
        </w:rPr>
      </w:pPr>
    </w:p>
    <w:p w14:paraId="6B42B072" w14:textId="253BD522" w:rsidR="00F800F9" w:rsidRPr="00E430D0" w:rsidRDefault="00F800F9" w:rsidP="000C7F3D">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F800F9" w:rsidRPr="00E430D0" w14:paraId="1FAB989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877F02F"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C463522"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712F26"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D2A7775"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1359541" w14:textId="77777777" w:rsidR="00F800F9" w:rsidRPr="00E430D0" w:rsidRDefault="00F800F9" w:rsidP="000C7F3D">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F800F9" w:rsidRPr="00E430D0" w14:paraId="591F965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0A62C7" w14:textId="77777777" w:rsidR="00F800F9" w:rsidRDefault="00F800F9" w:rsidP="000C7F3D">
            <w:pPr>
              <w:shd w:val="clear" w:color="auto" w:fill="FFFFFF"/>
              <w:spacing w:after="0" w:line="360" w:lineRule="auto"/>
              <w:rPr>
                <w:rFonts w:ascii="Arial" w:hAnsi="Arial" w:cs="Arial"/>
                <w:b/>
                <w:sz w:val="24"/>
                <w:szCs w:val="24"/>
              </w:rPr>
            </w:pPr>
          </w:p>
          <w:p w14:paraId="4A7C386B" w14:textId="77777777" w:rsidR="00F800F9" w:rsidRDefault="00F800F9" w:rsidP="000C7F3D">
            <w:pPr>
              <w:shd w:val="clear" w:color="auto" w:fill="FFFFFF"/>
              <w:spacing w:after="0" w:line="360" w:lineRule="auto"/>
              <w:rPr>
                <w:rFonts w:ascii="Arial" w:hAnsi="Arial" w:cs="Arial"/>
                <w:b/>
                <w:sz w:val="24"/>
                <w:szCs w:val="24"/>
              </w:rPr>
            </w:pPr>
          </w:p>
          <w:p w14:paraId="1A8D4FB1" w14:textId="77777777" w:rsidR="00F800F9" w:rsidRDefault="00F800F9" w:rsidP="000C7F3D">
            <w:pPr>
              <w:shd w:val="clear" w:color="auto" w:fill="FFFFFF"/>
              <w:spacing w:after="0" w:line="360" w:lineRule="auto"/>
              <w:rPr>
                <w:rFonts w:ascii="Arial" w:hAnsi="Arial" w:cs="Arial"/>
                <w:b/>
                <w:sz w:val="24"/>
                <w:szCs w:val="24"/>
              </w:rPr>
            </w:pPr>
          </w:p>
          <w:p w14:paraId="3A370594" w14:textId="77777777" w:rsidR="00F800F9" w:rsidRDefault="00F800F9" w:rsidP="000C7F3D">
            <w:pPr>
              <w:shd w:val="clear" w:color="auto" w:fill="FFFFFF"/>
              <w:spacing w:after="0" w:line="360" w:lineRule="auto"/>
              <w:rPr>
                <w:rFonts w:ascii="Arial" w:hAnsi="Arial" w:cs="Arial"/>
                <w:b/>
                <w:sz w:val="24"/>
                <w:szCs w:val="24"/>
              </w:rPr>
            </w:pPr>
          </w:p>
          <w:p w14:paraId="6BDDD528" w14:textId="77777777" w:rsidR="00F800F9" w:rsidRDefault="00F800F9" w:rsidP="000C7F3D">
            <w:pPr>
              <w:shd w:val="clear" w:color="auto" w:fill="FFFFFF"/>
              <w:spacing w:after="0" w:line="360" w:lineRule="auto"/>
              <w:rPr>
                <w:rFonts w:ascii="Arial" w:hAnsi="Arial" w:cs="Arial"/>
                <w:b/>
                <w:sz w:val="24"/>
                <w:szCs w:val="24"/>
              </w:rPr>
            </w:pPr>
          </w:p>
          <w:p w14:paraId="384749EE" w14:textId="77777777" w:rsidR="00F800F9" w:rsidRPr="00E430D0" w:rsidRDefault="00F800F9"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21EC069B" w14:textId="77777777" w:rsidR="00F800F9" w:rsidRPr="00E430D0" w:rsidRDefault="00F800F9" w:rsidP="000C7F3D">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6C6254C"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nie opanował podstawowej wiedzy </w:t>
            </w:r>
          </w:p>
          <w:p w14:paraId="2A91CF45" w14:textId="461497A2" w:rsidR="00F800F9" w:rsidRPr="00E430D0" w:rsidRDefault="00F800F9" w:rsidP="000C7F3D">
            <w:pPr>
              <w:shd w:val="clear" w:color="auto" w:fill="FFFFFF"/>
              <w:spacing w:after="0" w:line="360" w:lineRule="auto"/>
              <w:rPr>
                <w:rFonts w:ascii="Arial" w:hAnsi="Arial" w:cs="Arial"/>
                <w:sz w:val="24"/>
                <w:szCs w:val="24"/>
                <w:highlight w:val="yellow"/>
              </w:rPr>
            </w:pPr>
            <w:r>
              <w:rPr>
                <w:rFonts w:ascii="Arial" w:hAnsi="Arial" w:cs="Arial"/>
                <w:sz w:val="24"/>
                <w:szCs w:val="24"/>
              </w:rPr>
              <w:t>z </w:t>
            </w:r>
            <w:r w:rsidRPr="00E430D0">
              <w:rPr>
                <w:rFonts w:ascii="Arial" w:hAnsi="Arial" w:cs="Arial"/>
                <w:sz w:val="24"/>
                <w:szCs w:val="24"/>
              </w:rPr>
              <w:t xml:space="preserve">zakresu </w:t>
            </w:r>
            <w:r w:rsidRPr="00F57206">
              <w:rPr>
                <w:rFonts w:ascii="Arial" w:hAnsi="Arial" w:cs="Arial"/>
                <w:sz w:val="24"/>
                <w:szCs w:val="24"/>
              </w:rPr>
              <w:t xml:space="preserve">pojęć związanych </w:t>
            </w:r>
            <w:r w:rsidR="000B7766">
              <w:rPr>
                <w:rFonts w:ascii="Arial" w:hAnsi="Arial" w:cs="Arial"/>
                <w:sz w:val="24"/>
                <w:szCs w:val="24"/>
              </w:rPr>
              <w:br/>
            </w:r>
            <w:r>
              <w:rPr>
                <w:rFonts w:ascii="Arial" w:hAnsi="Arial" w:cs="Arial"/>
                <w:sz w:val="24"/>
              </w:rPr>
              <w:t xml:space="preserve">z </w:t>
            </w:r>
            <w:r w:rsidRPr="0069121B">
              <w:rPr>
                <w:rFonts w:ascii="Arial" w:hAnsi="Arial" w:cs="Arial"/>
                <w:sz w:val="24"/>
              </w:rPr>
              <w:t xml:space="preserve"> </w:t>
            </w:r>
            <w:r>
              <w:rPr>
                <w:rFonts w:ascii="Arial" w:hAnsi="Arial" w:cs="Arial"/>
                <w:sz w:val="24"/>
              </w:rPr>
              <w:t>gospodarką</w:t>
            </w:r>
            <w:r w:rsidRPr="00E84EE1">
              <w:rPr>
                <w:rFonts w:ascii="Arial" w:hAnsi="Arial" w:cs="Arial"/>
                <w:sz w:val="24"/>
              </w:rPr>
              <w:t xml:space="preserve"> obiegu zamkniętego</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6C94AE1"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Stud</w:t>
            </w:r>
            <w:r>
              <w:rPr>
                <w:rFonts w:ascii="Arial" w:hAnsi="Arial" w:cs="Arial"/>
                <w:sz w:val="24"/>
                <w:szCs w:val="24"/>
              </w:rPr>
              <w:t>ent częściowo opanował wiedzę z </w:t>
            </w:r>
            <w:r w:rsidRPr="00E430D0">
              <w:rPr>
                <w:rFonts w:ascii="Arial" w:hAnsi="Arial" w:cs="Arial"/>
                <w:sz w:val="24"/>
                <w:szCs w:val="24"/>
              </w:rPr>
              <w:t xml:space="preserve">zakresu </w:t>
            </w:r>
          </w:p>
          <w:p w14:paraId="634A7825"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F57206">
              <w:rPr>
                <w:rFonts w:ascii="Arial" w:hAnsi="Arial" w:cs="Arial"/>
                <w:sz w:val="24"/>
                <w:szCs w:val="24"/>
              </w:rPr>
              <w:t xml:space="preserve">podstawowych pojęć związanych </w:t>
            </w:r>
            <w:r>
              <w:rPr>
                <w:rFonts w:ascii="Arial" w:hAnsi="Arial" w:cs="Arial"/>
                <w:sz w:val="24"/>
              </w:rPr>
              <w:t xml:space="preserve">z </w:t>
            </w:r>
            <w:r w:rsidRPr="0069121B">
              <w:rPr>
                <w:rFonts w:ascii="Arial" w:hAnsi="Arial" w:cs="Arial"/>
                <w:sz w:val="24"/>
              </w:rPr>
              <w:t xml:space="preserve"> </w:t>
            </w:r>
            <w:r>
              <w:rPr>
                <w:rFonts w:ascii="Arial" w:hAnsi="Arial" w:cs="Arial"/>
                <w:sz w:val="24"/>
              </w:rPr>
              <w:t>gospodarką</w:t>
            </w:r>
            <w:r w:rsidRPr="00E84EE1">
              <w:rPr>
                <w:rFonts w:ascii="Arial" w:hAnsi="Arial" w:cs="Arial"/>
                <w:sz w:val="24"/>
              </w:rPr>
              <w:t xml:space="preserve"> obiegu zamkniętego</w:t>
            </w:r>
            <w:r>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AF01E8D"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opanował wiedzę nt. </w:t>
            </w:r>
          </w:p>
          <w:p w14:paraId="28D0CB69" w14:textId="77777777" w:rsidR="00F800F9" w:rsidRPr="00E430D0" w:rsidRDefault="00F800F9" w:rsidP="000C7F3D">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większości </w:t>
            </w:r>
            <w:r w:rsidRPr="00F57206">
              <w:rPr>
                <w:rFonts w:ascii="Arial" w:hAnsi="Arial" w:cs="Arial"/>
                <w:sz w:val="24"/>
                <w:szCs w:val="24"/>
              </w:rPr>
              <w:t xml:space="preserve">pojęć związanych </w:t>
            </w:r>
            <w:r>
              <w:rPr>
                <w:rFonts w:ascii="Arial" w:hAnsi="Arial" w:cs="Arial"/>
                <w:sz w:val="24"/>
              </w:rPr>
              <w:t xml:space="preserve">z </w:t>
            </w:r>
            <w:r w:rsidRPr="0069121B">
              <w:rPr>
                <w:rFonts w:ascii="Arial" w:hAnsi="Arial" w:cs="Arial"/>
                <w:sz w:val="24"/>
              </w:rPr>
              <w:t xml:space="preserve"> </w:t>
            </w:r>
            <w:r>
              <w:rPr>
                <w:rFonts w:ascii="Arial" w:hAnsi="Arial" w:cs="Arial"/>
                <w:sz w:val="24"/>
              </w:rPr>
              <w:t>gospodarką</w:t>
            </w:r>
            <w:r w:rsidRPr="00E84EE1">
              <w:rPr>
                <w:rFonts w:ascii="Arial" w:hAnsi="Arial" w:cs="Arial"/>
                <w:sz w:val="24"/>
              </w:rPr>
              <w:t xml:space="preserve"> obiegu zamkniętego</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D1839DB"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bardzo dobrze opanował wiedzę z zakresu </w:t>
            </w:r>
          </w:p>
          <w:p w14:paraId="55708809" w14:textId="1F09FCD1" w:rsidR="00F800F9" w:rsidRPr="00E430D0" w:rsidRDefault="00F800F9" w:rsidP="000C7F3D">
            <w:pPr>
              <w:shd w:val="clear" w:color="auto" w:fill="FFFFFF"/>
              <w:spacing w:after="0" w:line="360" w:lineRule="auto"/>
              <w:rPr>
                <w:rFonts w:ascii="Arial" w:hAnsi="Arial" w:cs="Arial"/>
                <w:sz w:val="24"/>
                <w:szCs w:val="24"/>
                <w:highlight w:val="yellow"/>
              </w:rPr>
            </w:pPr>
            <w:r w:rsidRPr="00F57206">
              <w:rPr>
                <w:rFonts w:ascii="Arial" w:hAnsi="Arial" w:cs="Arial"/>
                <w:sz w:val="24"/>
                <w:szCs w:val="24"/>
              </w:rPr>
              <w:t xml:space="preserve">pojęć związanych </w:t>
            </w:r>
            <w:r w:rsidR="000B7766">
              <w:rPr>
                <w:rFonts w:ascii="Arial" w:hAnsi="Arial" w:cs="Arial"/>
                <w:sz w:val="24"/>
                <w:szCs w:val="24"/>
              </w:rPr>
              <w:br/>
            </w:r>
            <w:r>
              <w:rPr>
                <w:rFonts w:ascii="Arial" w:hAnsi="Arial" w:cs="Arial"/>
                <w:sz w:val="24"/>
              </w:rPr>
              <w:t xml:space="preserve">z </w:t>
            </w:r>
            <w:r w:rsidRPr="0069121B">
              <w:rPr>
                <w:rFonts w:ascii="Arial" w:hAnsi="Arial" w:cs="Arial"/>
                <w:sz w:val="24"/>
              </w:rPr>
              <w:t xml:space="preserve"> </w:t>
            </w:r>
            <w:r>
              <w:rPr>
                <w:rFonts w:ascii="Arial" w:hAnsi="Arial" w:cs="Arial"/>
                <w:sz w:val="24"/>
              </w:rPr>
              <w:t>gospodarką</w:t>
            </w:r>
            <w:r w:rsidRPr="00E84EE1">
              <w:rPr>
                <w:rFonts w:ascii="Arial" w:hAnsi="Arial" w:cs="Arial"/>
                <w:sz w:val="24"/>
              </w:rPr>
              <w:t xml:space="preserve"> obiegu zamkniętego</w:t>
            </w:r>
            <w:r>
              <w:rPr>
                <w:rFonts w:ascii="Arial" w:hAnsi="Arial" w:cs="Arial"/>
                <w:sz w:val="24"/>
              </w:rPr>
              <w:t xml:space="preserve">, </w:t>
            </w:r>
            <w:r w:rsidRPr="00E430D0">
              <w:rPr>
                <w:rFonts w:ascii="Arial" w:hAnsi="Arial" w:cs="Arial"/>
                <w:sz w:val="24"/>
                <w:szCs w:val="24"/>
              </w:rPr>
              <w:t>samodzielnie zdobywa i poszerza wiedzę przy użyciu różnych źródeł.</w:t>
            </w:r>
          </w:p>
        </w:tc>
      </w:tr>
      <w:tr w:rsidR="00F800F9" w:rsidRPr="00E430D0" w14:paraId="5E254247" w14:textId="77777777" w:rsidTr="000B7766">
        <w:trPr>
          <w:cantSplit/>
          <w:trHeight w:val="451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BD65B1F" w14:textId="77777777" w:rsidR="00F800F9" w:rsidRDefault="00F800F9" w:rsidP="000C7F3D">
            <w:pPr>
              <w:shd w:val="clear" w:color="auto" w:fill="FFFFFF"/>
              <w:spacing w:after="0" w:line="360" w:lineRule="auto"/>
              <w:rPr>
                <w:rFonts w:ascii="Arial" w:hAnsi="Arial" w:cs="Arial"/>
                <w:b/>
                <w:sz w:val="24"/>
                <w:szCs w:val="24"/>
              </w:rPr>
            </w:pPr>
          </w:p>
          <w:p w14:paraId="597288DB" w14:textId="77777777" w:rsidR="00F800F9" w:rsidRDefault="00F800F9" w:rsidP="000C7F3D">
            <w:pPr>
              <w:shd w:val="clear" w:color="auto" w:fill="FFFFFF"/>
              <w:spacing w:after="0" w:line="360" w:lineRule="auto"/>
              <w:rPr>
                <w:rFonts w:ascii="Arial" w:hAnsi="Arial" w:cs="Arial"/>
                <w:b/>
                <w:sz w:val="24"/>
                <w:szCs w:val="24"/>
              </w:rPr>
            </w:pPr>
          </w:p>
          <w:p w14:paraId="19F9162C" w14:textId="77777777" w:rsidR="00F800F9" w:rsidRDefault="00F800F9" w:rsidP="000C7F3D">
            <w:pPr>
              <w:shd w:val="clear" w:color="auto" w:fill="FFFFFF"/>
              <w:spacing w:after="0" w:line="360" w:lineRule="auto"/>
              <w:rPr>
                <w:rFonts w:ascii="Arial" w:hAnsi="Arial" w:cs="Arial"/>
                <w:b/>
                <w:sz w:val="24"/>
                <w:szCs w:val="24"/>
              </w:rPr>
            </w:pPr>
          </w:p>
          <w:p w14:paraId="03D45CF2" w14:textId="77777777" w:rsidR="00F800F9" w:rsidRDefault="00F800F9" w:rsidP="000C7F3D">
            <w:pPr>
              <w:shd w:val="clear" w:color="auto" w:fill="FFFFFF"/>
              <w:spacing w:after="0" w:line="360" w:lineRule="auto"/>
              <w:rPr>
                <w:rFonts w:ascii="Arial" w:hAnsi="Arial" w:cs="Arial"/>
                <w:b/>
                <w:sz w:val="24"/>
                <w:szCs w:val="24"/>
              </w:rPr>
            </w:pPr>
          </w:p>
          <w:p w14:paraId="04FE63EB" w14:textId="77777777" w:rsidR="00F800F9" w:rsidRDefault="00F800F9" w:rsidP="000C7F3D">
            <w:pPr>
              <w:shd w:val="clear" w:color="auto" w:fill="FFFFFF"/>
              <w:spacing w:after="0" w:line="360" w:lineRule="auto"/>
              <w:rPr>
                <w:rFonts w:ascii="Arial" w:hAnsi="Arial" w:cs="Arial"/>
                <w:b/>
                <w:sz w:val="24"/>
                <w:szCs w:val="24"/>
              </w:rPr>
            </w:pPr>
          </w:p>
          <w:p w14:paraId="2E4BE419" w14:textId="77777777" w:rsidR="00F800F9" w:rsidRDefault="00F800F9" w:rsidP="000C7F3D">
            <w:pPr>
              <w:shd w:val="clear" w:color="auto" w:fill="FFFFFF"/>
              <w:spacing w:after="0" w:line="360" w:lineRule="auto"/>
              <w:rPr>
                <w:rFonts w:ascii="Arial" w:hAnsi="Arial" w:cs="Arial"/>
                <w:b/>
                <w:sz w:val="24"/>
                <w:szCs w:val="24"/>
              </w:rPr>
            </w:pPr>
          </w:p>
          <w:p w14:paraId="307A4FA0" w14:textId="77777777" w:rsidR="00F800F9" w:rsidRDefault="00F800F9" w:rsidP="000C7F3D">
            <w:pPr>
              <w:shd w:val="clear" w:color="auto" w:fill="FFFFFF"/>
              <w:spacing w:after="0" w:line="360" w:lineRule="auto"/>
              <w:rPr>
                <w:rFonts w:ascii="Arial" w:hAnsi="Arial" w:cs="Arial"/>
                <w:b/>
                <w:sz w:val="24"/>
                <w:szCs w:val="24"/>
              </w:rPr>
            </w:pPr>
          </w:p>
          <w:p w14:paraId="5F4D7DF9" w14:textId="77777777" w:rsidR="00F800F9" w:rsidRDefault="00F800F9" w:rsidP="000C7F3D">
            <w:pPr>
              <w:shd w:val="clear" w:color="auto" w:fill="FFFFFF"/>
              <w:spacing w:after="0" w:line="360" w:lineRule="auto"/>
              <w:rPr>
                <w:rFonts w:ascii="Arial" w:hAnsi="Arial" w:cs="Arial"/>
                <w:b/>
                <w:sz w:val="24"/>
                <w:szCs w:val="24"/>
              </w:rPr>
            </w:pPr>
          </w:p>
          <w:p w14:paraId="3AE692EC" w14:textId="77777777" w:rsidR="00F800F9" w:rsidRDefault="00F800F9" w:rsidP="000C7F3D">
            <w:pPr>
              <w:shd w:val="clear" w:color="auto" w:fill="FFFFFF"/>
              <w:spacing w:after="0" w:line="360" w:lineRule="auto"/>
              <w:rPr>
                <w:rFonts w:ascii="Arial" w:hAnsi="Arial" w:cs="Arial"/>
                <w:b/>
                <w:sz w:val="24"/>
                <w:szCs w:val="24"/>
              </w:rPr>
            </w:pPr>
          </w:p>
          <w:p w14:paraId="3A9F3CEE" w14:textId="77777777" w:rsidR="00F800F9" w:rsidRPr="0006578B" w:rsidRDefault="00F800F9"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9F13E19"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nie </w:t>
            </w:r>
          </w:p>
          <w:p w14:paraId="06E7EB13"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potrafi </w:t>
            </w:r>
            <w:r>
              <w:rPr>
                <w:rFonts w:ascii="Arial" w:hAnsi="Arial" w:cs="Arial"/>
                <w:sz w:val="24"/>
                <w:szCs w:val="24"/>
              </w:rPr>
              <w:t xml:space="preserve">analizować i interpretować danych dotyczących wskaźników cyrkularności oraz aktów prawnych w zakresie </w:t>
            </w:r>
            <w:r>
              <w:rPr>
                <w:rFonts w:ascii="Arial" w:hAnsi="Arial" w:cs="Arial"/>
                <w:sz w:val="24"/>
              </w:rPr>
              <w:t>GOZ</w:t>
            </w:r>
            <w:r>
              <w:rPr>
                <w:rFonts w:ascii="Arial" w:hAnsi="Arial" w:cs="Arial"/>
                <w:sz w:val="24"/>
                <w:szCs w:val="24"/>
              </w:rPr>
              <w:t>.</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31EEE7"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w:t>
            </w:r>
          </w:p>
          <w:p w14:paraId="38A6D3D5"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potrafi </w:t>
            </w:r>
            <w:r>
              <w:rPr>
                <w:rFonts w:ascii="Arial" w:hAnsi="Arial" w:cs="Arial"/>
                <w:sz w:val="24"/>
                <w:szCs w:val="24"/>
              </w:rPr>
              <w:t xml:space="preserve">interpretować podstawowe dane dotyczące wskaźników cyrkularności oraz niektóre akty prawne w zakresie </w:t>
            </w:r>
            <w:r>
              <w:rPr>
                <w:rFonts w:ascii="Arial" w:hAnsi="Arial" w:cs="Arial"/>
                <w:sz w:val="24"/>
              </w:rPr>
              <w:t>GOZ</w:t>
            </w:r>
            <w:r>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31969E4"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potrafi </w:t>
            </w:r>
          </w:p>
          <w:p w14:paraId="31005607"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603C73">
              <w:rPr>
                <w:rFonts w:ascii="Arial" w:hAnsi="Arial" w:cs="Arial"/>
                <w:sz w:val="24"/>
                <w:szCs w:val="24"/>
              </w:rPr>
              <w:t xml:space="preserve">analizować i interpretować dane dotyczące wskaźników cyrkularności oraz </w:t>
            </w:r>
            <w:r>
              <w:rPr>
                <w:rFonts w:ascii="Arial" w:hAnsi="Arial" w:cs="Arial"/>
                <w:sz w:val="24"/>
                <w:szCs w:val="24"/>
              </w:rPr>
              <w:t xml:space="preserve">większość </w:t>
            </w:r>
            <w:r w:rsidRPr="00603C73">
              <w:rPr>
                <w:rFonts w:ascii="Arial" w:hAnsi="Arial" w:cs="Arial"/>
                <w:sz w:val="24"/>
                <w:szCs w:val="24"/>
              </w:rPr>
              <w:t>akt</w:t>
            </w:r>
            <w:r>
              <w:rPr>
                <w:rFonts w:ascii="Arial" w:hAnsi="Arial" w:cs="Arial"/>
                <w:sz w:val="24"/>
                <w:szCs w:val="24"/>
              </w:rPr>
              <w:t>ów</w:t>
            </w:r>
            <w:r w:rsidRPr="00603C73">
              <w:rPr>
                <w:rFonts w:ascii="Arial" w:hAnsi="Arial" w:cs="Arial"/>
                <w:sz w:val="24"/>
                <w:szCs w:val="24"/>
              </w:rPr>
              <w:t xml:space="preserve"> prawn</w:t>
            </w:r>
            <w:r>
              <w:rPr>
                <w:rFonts w:ascii="Arial" w:hAnsi="Arial" w:cs="Arial"/>
                <w:sz w:val="24"/>
                <w:szCs w:val="24"/>
              </w:rPr>
              <w:t>ych</w:t>
            </w:r>
            <w:r w:rsidRPr="00603C73">
              <w:rPr>
                <w:rFonts w:ascii="Arial" w:hAnsi="Arial" w:cs="Arial"/>
                <w:sz w:val="24"/>
                <w:szCs w:val="24"/>
              </w:rPr>
              <w:t xml:space="preserve"> w zakresie GOZ.</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4F10A4E"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sidRPr="00603C73">
              <w:rPr>
                <w:rFonts w:ascii="Arial" w:hAnsi="Arial" w:cs="Arial"/>
                <w:sz w:val="24"/>
                <w:szCs w:val="24"/>
              </w:rPr>
              <w:t xml:space="preserve">potrafi </w:t>
            </w:r>
            <w:r>
              <w:rPr>
                <w:rFonts w:ascii="Arial" w:hAnsi="Arial" w:cs="Arial"/>
                <w:sz w:val="24"/>
                <w:szCs w:val="24"/>
              </w:rPr>
              <w:t xml:space="preserve">samodzielnie </w:t>
            </w:r>
            <w:r w:rsidRPr="00603C73">
              <w:rPr>
                <w:rFonts w:ascii="Arial" w:hAnsi="Arial" w:cs="Arial"/>
                <w:sz w:val="24"/>
                <w:szCs w:val="24"/>
              </w:rPr>
              <w:t>analizować i interpretować dane dotyczące wskaźników cyrkularności oraz akty prawne w zakresie GOZ.</w:t>
            </w:r>
          </w:p>
        </w:tc>
      </w:tr>
      <w:tr w:rsidR="00F800F9" w:rsidRPr="00E430D0" w14:paraId="13BD814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6C8604" w14:textId="77777777" w:rsidR="00F800F9" w:rsidRDefault="00F800F9" w:rsidP="000C7F3D">
            <w:pPr>
              <w:shd w:val="clear" w:color="auto" w:fill="FFFFFF"/>
              <w:spacing w:after="0" w:line="360" w:lineRule="auto"/>
              <w:rPr>
                <w:rFonts w:ascii="Arial" w:hAnsi="Arial" w:cs="Arial"/>
                <w:b/>
                <w:sz w:val="24"/>
                <w:szCs w:val="24"/>
              </w:rPr>
            </w:pPr>
          </w:p>
          <w:p w14:paraId="1C5E3AB2" w14:textId="77777777" w:rsidR="00F800F9" w:rsidRDefault="00F800F9" w:rsidP="000C7F3D">
            <w:pPr>
              <w:shd w:val="clear" w:color="auto" w:fill="FFFFFF"/>
              <w:spacing w:after="0" w:line="360" w:lineRule="auto"/>
              <w:rPr>
                <w:rFonts w:ascii="Arial" w:hAnsi="Arial" w:cs="Arial"/>
                <w:b/>
                <w:sz w:val="24"/>
                <w:szCs w:val="24"/>
              </w:rPr>
            </w:pPr>
          </w:p>
          <w:p w14:paraId="65FE8013" w14:textId="77777777" w:rsidR="00F800F9" w:rsidRDefault="00F800F9" w:rsidP="000C7F3D">
            <w:pPr>
              <w:shd w:val="clear" w:color="auto" w:fill="FFFFFF"/>
              <w:spacing w:after="0" w:line="360" w:lineRule="auto"/>
              <w:rPr>
                <w:rFonts w:ascii="Arial" w:hAnsi="Arial" w:cs="Arial"/>
                <w:b/>
                <w:sz w:val="24"/>
                <w:szCs w:val="24"/>
              </w:rPr>
            </w:pPr>
          </w:p>
          <w:p w14:paraId="6F8448B1" w14:textId="77777777" w:rsidR="00F800F9" w:rsidRDefault="00F800F9" w:rsidP="000C7F3D">
            <w:pPr>
              <w:shd w:val="clear" w:color="auto" w:fill="FFFFFF"/>
              <w:spacing w:after="0" w:line="360" w:lineRule="auto"/>
              <w:rPr>
                <w:rFonts w:ascii="Arial" w:hAnsi="Arial" w:cs="Arial"/>
                <w:b/>
                <w:sz w:val="24"/>
                <w:szCs w:val="24"/>
              </w:rPr>
            </w:pPr>
          </w:p>
          <w:p w14:paraId="40E5AECE" w14:textId="77777777" w:rsidR="00F800F9" w:rsidRDefault="00F800F9" w:rsidP="000C7F3D">
            <w:pPr>
              <w:shd w:val="clear" w:color="auto" w:fill="FFFFFF"/>
              <w:spacing w:after="0" w:line="360" w:lineRule="auto"/>
              <w:rPr>
                <w:rFonts w:ascii="Arial" w:hAnsi="Arial" w:cs="Arial"/>
                <w:b/>
                <w:sz w:val="24"/>
                <w:szCs w:val="24"/>
              </w:rPr>
            </w:pPr>
          </w:p>
          <w:p w14:paraId="466FDC18" w14:textId="77777777" w:rsidR="00F800F9" w:rsidRPr="00E430D0" w:rsidRDefault="00F800F9" w:rsidP="000C7F3D">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4C5B5498" w14:textId="77777777" w:rsidR="00F800F9" w:rsidRPr="00E430D0" w:rsidRDefault="00F800F9" w:rsidP="000C7F3D">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C916D2"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nie </w:t>
            </w:r>
          </w:p>
          <w:p w14:paraId="4B7D5AB1"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603C73">
              <w:rPr>
                <w:rFonts w:ascii="Arial" w:hAnsi="Arial" w:cs="Arial"/>
                <w:sz w:val="24"/>
                <w:szCs w:val="24"/>
              </w:rPr>
              <w:t xml:space="preserve">potrafi wskazać </w:t>
            </w:r>
            <w:r>
              <w:rPr>
                <w:rFonts w:ascii="Arial" w:hAnsi="Arial" w:cs="Arial"/>
                <w:sz w:val="24"/>
                <w:szCs w:val="24"/>
              </w:rPr>
              <w:t xml:space="preserve">większości </w:t>
            </w:r>
            <w:r w:rsidRPr="00603C73">
              <w:rPr>
                <w:rFonts w:ascii="Arial" w:hAnsi="Arial" w:cs="Arial"/>
                <w:sz w:val="24"/>
                <w:szCs w:val="24"/>
              </w:rPr>
              <w:t>korzyści ekonomiczn</w:t>
            </w:r>
            <w:r>
              <w:rPr>
                <w:rFonts w:ascii="Arial" w:hAnsi="Arial" w:cs="Arial"/>
                <w:sz w:val="24"/>
                <w:szCs w:val="24"/>
              </w:rPr>
              <w:t>ych</w:t>
            </w:r>
            <w:r w:rsidRPr="00603C73">
              <w:rPr>
                <w:rFonts w:ascii="Arial" w:hAnsi="Arial" w:cs="Arial"/>
                <w:sz w:val="24"/>
                <w:szCs w:val="24"/>
              </w:rPr>
              <w:t xml:space="preserve"> i środowiskow</w:t>
            </w:r>
            <w:r>
              <w:rPr>
                <w:rFonts w:ascii="Arial" w:hAnsi="Arial" w:cs="Arial"/>
                <w:sz w:val="24"/>
                <w:szCs w:val="24"/>
              </w:rPr>
              <w:t>ych</w:t>
            </w:r>
            <w:r w:rsidRPr="00603C73">
              <w:rPr>
                <w:rFonts w:ascii="Arial" w:hAnsi="Arial" w:cs="Arial"/>
                <w:sz w:val="24"/>
                <w:szCs w:val="24"/>
              </w:rPr>
              <w:t xml:space="preserve"> GOZ, wymienić dobr</w:t>
            </w:r>
            <w:r>
              <w:rPr>
                <w:rFonts w:ascii="Arial" w:hAnsi="Arial" w:cs="Arial"/>
                <w:sz w:val="24"/>
                <w:szCs w:val="24"/>
              </w:rPr>
              <w:t>ych</w:t>
            </w:r>
            <w:r w:rsidRPr="00603C73">
              <w:rPr>
                <w:rFonts w:ascii="Arial" w:hAnsi="Arial" w:cs="Arial"/>
                <w:sz w:val="24"/>
                <w:szCs w:val="24"/>
              </w:rPr>
              <w:t xml:space="preserve"> praktyk g</w:t>
            </w:r>
            <w:r>
              <w:rPr>
                <w:rFonts w:ascii="Arial" w:hAnsi="Arial" w:cs="Arial"/>
                <w:sz w:val="24"/>
                <w:szCs w:val="24"/>
              </w:rPr>
              <w:t>ospodarki cyrkularnej, innowacji w dziedzinie GOZ oraz źródeł</w:t>
            </w:r>
            <w:r w:rsidRPr="00603C73">
              <w:rPr>
                <w:rFonts w:ascii="Arial" w:hAnsi="Arial" w:cs="Arial"/>
                <w:sz w:val="24"/>
                <w:szCs w:val="24"/>
              </w:rPr>
              <w:t xml:space="preserve"> jej finansowania.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0D216D" w14:textId="77777777" w:rsidR="00F800F9" w:rsidRPr="00E430D0"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w:t>
            </w:r>
          </w:p>
          <w:p w14:paraId="49C8265E" w14:textId="77777777" w:rsidR="00F800F9" w:rsidRPr="00E430D0" w:rsidRDefault="00F800F9" w:rsidP="000C7F3D">
            <w:pPr>
              <w:shd w:val="clear" w:color="auto" w:fill="FFFFFF"/>
              <w:spacing w:after="0" w:line="360" w:lineRule="auto"/>
              <w:rPr>
                <w:rFonts w:ascii="Arial" w:hAnsi="Arial" w:cs="Arial"/>
                <w:sz w:val="24"/>
                <w:szCs w:val="24"/>
              </w:rPr>
            </w:pPr>
            <w:r w:rsidRPr="00603C73">
              <w:rPr>
                <w:rFonts w:ascii="Arial" w:hAnsi="Arial" w:cs="Arial"/>
                <w:sz w:val="24"/>
                <w:szCs w:val="24"/>
              </w:rPr>
              <w:t xml:space="preserve">potrafi wskazać </w:t>
            </w:r>
            <w:r>
              <w:rPr>
                <w:rFonts w:ascii="Arial" w:hAnsi="Arial" w:cs="Arial"/>
                <w:sz w:val="24"/>
                <w:szCs w:val="24"/>
              </w:rPr>
              <w:t xml:space="preserve">niektóre </w:t>
            </w:r>
            <w:r w:rsidRPr="00603C73">
              <w:rPr>
                <w:rFonts w:ascii="Arial" w:hAnsi="Arial" w:cs="Arial"/>
                <w:sz w:val="24"/>
                <w:szCs w:val="24"/>
              </w:rPr>
              <w:t xml:space="preserve">korzyści ekonomiczne i środowiskowe GOZ, wymienić </w:t>
            </w:r>
            <w:r>
              <w:rPr>
                <w:rFonts w:ascii="Arial" w:hAnsi="Arial" w:cs="Arial"/>
                <w:sz w:val="24"/>
                <w:szCs w:val="24"/>
              </w:rPr>
              <w:t xml:space="preserve">niektóre </w:t>
            </w:r>
            <w:r w:rsidRPr="00603C73">
              <w:rPr>
                <w:rFonts w:ascii="Arial" w:hAnsi="Arial" w:cs="Arial"/>
                <w:sz w:val="24"/>
                <w:szCs w:val="24"/>
              </w:rPr>
              <w:t xml:space="preserve">dobre </w:t>
            </w:r>
            <w:r>
              <w:rPr>
                <w:rFonts w:ascii="Arial" w:hAnsi="Arial" w:cs="Arial"/>
                <w:sz w:val="24"/>
                <w:szCs w:val="24"/>
              </w:rPr>
              <w:t>praktyki gospodarki cyrkularnej</w:t>
            </w:r>
            <w:r w:rsidRPr="00603C73">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74C0D6" w14:textId="5BAB4D3B" w:rsidR="00F800F9" w:rsidRPr="00603C73" w:rsidRDefault="00F800F9" w:rsidP="000C7F3D">
            <w:pPr>
              <w:shd w:val="clear" w:color="auto" w:fill="FFFFFF"/>
              <w:spacing w:after="0" w:line="360" w:lineRule="auto"/>
              <w:rPr>
                <w:rFonts w:ascii="Arial" w:hAnsi="Arial" w:cs="Arial"/>
                <w:sz w:val="24"/>
                <w:szCs w:val="24"/>
              </w:rPr>
            </w:pPr>
            <w:r w:rsidRPr="00E430D0">
              <w:rPr>
                <w:rFonts w:ascii="Arial" w:hAnsi="Arial" w:cs="Arial"/>
                <w:sz w:val="24"/>
                <w:szCs w:val="24"/>
              </w:rPr>
              <w:t xml:space="preserve">Student </w:t>
            </w:r>
            <w:r w:rsidRPr="00603C73">
              <w:rPr>
                <w:rFonts w:ascii="Arial" w:hAnsi="Arial" w:cs="Arial"/>
                <w:sz w:val="24"/>
                <w:szCs w:val="24"/>
              </w:rPr>
              <w:t xml:space="preserve">potrafi wskazać </w:t>
            </w:r>
            <w:r>
              <w:rPr>
                <w:rFonts w:ascii="Arial" w:hAnsi="Arial" w:cs="Arial"/>
                <w:sz w:val="24"/>
                <w:szCs w:val="24"/>
              </w:rPr>
              <w:t xml:space="preserve">niektóre </w:t>
            </w:r>
            <w:r w:rsidRPr="00603C73">
              <w:rPr>
                <w:rFonts w:ascii="Arial" w:hAnsi="Arial" w:cs="Arial"/>
                <w:sz w:val="24"/>
                <w:szCs w:val="24"/>
              </w:rPr>
              <w:t xml:space="preserve">korzyści ekonomiczne </w:t>
            </w:r>
            <w:r w:rsidR="000B7766">
              <w:rPr>
                <w:rFonts w:ascii="Arial" w:hAnsi="Arial" w:cs="Arial"/>
                <w:sz w:val="24"/>
                <w:szCs w:val="24"/>
              </w:rPr>
              <w:br/>
            </w:r>
            <w:r w:rsidRPr="00603C73">
              <w:rPr>
                <w:rFonts w:ascii="Arial" w:hAnsi="Arial" w:cs="Arial"/>
                <w:sz w:val="24"/>
                <w:szCs w:val="24"/>
              </w:rPr>
              <w:t xml:space="preserve">i środowiskowe GOZ, wymienić </w:t>
            </w:r>
            <w:r>
              <w:rPr>
                <w:rFonts w:ascii="Arial" w:hAnsi="Arial" w:cs="Arial"/>
                <w:sz w:val="24"/>
                <w:szCs w:val="24"/>
              </w:rPr>
              <w:t xml:space="preserve">niektóre </w:t>
            </w:r>
            <w:r w:rsidRPr="00603C73">
              <w:rPr>
                <w:rFonts w:ascii="Arial" w:hAnsi="Arial" w:cs="Arial"/>
                <w:sz w:val="24"/>
                <w:szCs w:val="24"/>
              </w:rPr>
              <w:t>dobre praktyki gospodarki cyrkularnej,</w:t>
            </w:r>
            <w:r>
              <w:rPr>
                <w:rFonts w:ascii="Arial" w:hAnsi="Arial" w:cs="Arial"/>
                <w:sz w:val="24"/>
                <w:szCs w:val="24"/>
              </w:rPr>
              <w:t xml:space="preserve"> zna</w:t>
            </w:r>
            <w:r w:rsidRPr="00603C73">
              <w:rPr>
                <w:rFonts w:ascii="Arial" w:hAnsi="Arial" w:cs="Arial"/>
                <w:sz w:val="24"/>
                <w:szCs w:val="24"/>
              </w:rPr>
              <w:t xml:space="preserve"> </w:t>
            </w:r>
          </w:p>
          <w:p w14:paraId="00169FAC" w14:textId="77777777" w:rsidR="00F800F9" w:rsidRPr="00E430D0" w:rsidRDefault="00F800F9" w:rsidP="000C7F3D">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niektóre </w:t>
            </w:r>
            <w:r w:rsidRPr="00603C73">
              <w:rPr>
                <w:rFonts w:ascii="Arial" w:hAnsi="Arial" w:cs="Arial"/>
                <w:sz w:val="24"/>
                <w:szCs w:val="24"/>
              </w:rPr>
              <w:t>innowacje w dziedzinie GOZ.</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EF8395C" w14:textId="77777777" w:rsidR="00F800F9" w:rsidRPr="00E430D0" w:rsidRDefault="00F800F9" w:rsidP="000C7F3D">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w:t>
            </w:r>
            <w:r w:rsidRPr="00603C73">
              <w:rPr>
                <w:rFonts w:ascii="Arial" w:hAnsi="Arial" w:cs="Arial"/>
                <w:sz w:val="24"/>
                <w:szCs w:val="24"/>
              </w:rPr>
              <w:t>potrafi wskazać korzyści ekonomiczn</w:t>
            </w:r>
            <w:r>
              <w:rPr>
                <w:rFonts w:ascii="Arial" w:hAnsi="Arial" w:cs="Arial"/>
                <w:sz w:val="24"/>
                <w:szCs w:val="24"/>
              </w:rPr>
              <w:t>e</w:t>
            </w:r>
            <w:r w:rsidRPr="00603C73">
              <w:rPr>
                <w:rFonts w:ascii="Arial" w:hAnsi="Arial" w:cs="Arial"/>
                <w:sz w:val="24"/>
                <w:szCs w:val="24"/>
              </w:rPr>
              <w:t xml:space="preserve"> i środowiskow</w:t>
            </w:r>
            <w:r>
              <w:rPr>
                <w:rFonts w:ascii="Arial" w:hAnsi="Arial" w:cs="Arial"/>
                <w:sz w:val="24"/>
                <w:szCs w:val="24"/>
              </w:rPr>
              <w:t>e</w:t>
            </w:r>
            <w:r w:rsidRPr="00603C73">
              <w:rPr>
                <w:rFonts w:ascii="Arial" w:hAnsi="Arial" w:cs="Arial"/>
                <w:sz w:val="24"/>
                <w:szCs w:val="24"/>
              </w:rPr>
              <w:t xml:space="preserve"> GOZ, wymienić dobre praktyki gospodarki cyrkularnej, </w:t>
            </w:r>
            <w:r>
              <w:rPr>
                <w:rFonts w:ascii="Arial" w:hAnsi="Arial" w:cs="Arial"/>
                <w:sz w:val="24"/>
                <w:szCs w:val="24"/>
              </w:rPr>
              <w:t xml:space="preserve">zna </w:t>
            </w:r>
            <w:r w:rsidRPr="00603C73">
              <w:rPr>
                <w:rFonts w:ascii="Arial" w:hAnsi="Arial" w:cs="Arial"/>
                <w:sz w:val="24"/>
                <w:szCs w:val="24"/>
              </w:rPr>
              <w:t>innowacje w dziedzinie GOZ oraz źródła jej finansowania.</w:t>
            </w:r>
          </w:p>
        </w:tc>
      </w:tr>
    </w:tbl>
    <w:p w14:paraId="68143B0E" w14:textId="2E2C3CF9" w:rsidR="00F800F9" w:rsidRDefault="00F800F9" w:rsidP="000C7F3D">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22BEC8D" w14:textId="77777777" w:rsidR="000C7F3D" w:rsidRPr="00E430D0" w:rsidRDefault="000C7F3D" w:rsidP="000C7F3D">
      <w:pPr>
        <w:pStyle w:val="Standard"/>
        <w:spacing w:line="360" w:lineRule="auto"/>
        <w:jc w:val="both"/>
        <w:rPr>
          <w:rFonts w:ascii="Arial" w:hAnsi="Arial" w:cs="Arial"/>
          <w:sz w:val="24"/>
          <w:szCs w:val="24"/>
        </w:rPr>
      </w:pPr>
    </w:p>
    <w:p w14:paraId="6B2A7AE0" w14:textId="77777777" w:rsidR="00F800F9" w:rsidRPr="00E430D0" w:rsidRDefault="00F800F9" w:rsidP="000C7F3D">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57B8C7B4" w14:textId="77777777" w:rsidR="00F800F9" w:rsidRDefault="00F800F9" w:rsidP="00091713">
      <w:pPr>
        <w:pStyle w:val="Standard"/>
        <w:numPr>
          <w:ilvl w:val="0"/>
          <w:numId w:val="35"/>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78" w:history="1">
        <w:r w:rsidRPr="00D73BAD">
          <w:rPr>
            <w:rStyle w:val="Hipercze"/>
            <w:rFonts w:ascii="Arial" w:hAnsi="Arial" w:cs="Arial"/>
            <w:b/>
            <w:sz w:val="24"/>
            <w:szCs w:val="24"/>
          </w:rPr>
          <w:t>www.wz.pcz.pl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66D2269F" w14:textId="617ABF50" w:rsidR="00F800F9" w:rsidRDefault="00F800F9" w:rsidP="00091713">
      <w:pPr>
        <w:pStyle w:val="Standard"/>
        <w:numPr>
          <w:ilvl w:val="0"/>
          <w:numId w:val="35"/>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3D0A448B" w14:textId="4DF4523A" w:rsidR="00FC3A70" w:rsidRDefault="00FC3A70" w:rsidP="00FC3A70">
      <w:pPr>
        <w:pStyle w:val="Standard"/>
        <w:spacing w:line="360" w:lineRule="auto"/>
        <w:jc w:val="both"/>
        <w:rPr>
          <w:rFonts w:ascii="Arial" w:hAnsi="Arial" w:cs="Arial"/>
          <w:sz w:val="24"/>
          <w:szCs w:val="24"/>
        </w:rPr>
      </w:pPr>
    </w:p>
    <w:p w14:paraId="31034AB8" w14:textId="665651E7" w:rsidR="00FC3A70" w:rsidRDefault="00FC3A70" w:rsidP="00FC3A70">
      <w:pPr>
        <w:pStyle w:val="Standard"/>
        <w:spacing w:line="360" w:lineRule="auto"/>
        <w:jc w:val="both"/>
        <w:rPr>
          <w:rFonts w:ascii="Arial" w:hAnsi="Arial" w:cs="Arial"/>
          <w:sz w:val="24"/>
          <w:szCs w:val="24"/>
        </w:rPr>
      </w:pPr>
    </w:p>
    <w:p w14:paraId="1890FBB0" w14:textId="0D145094" w:rsidR="00FC3A70" w:rsidRDefault="00FC3A70" w:rsidP="00FC3A70">
      <w:pPr>
        <w:pStyle w:val="Standard"/>
        <w:spacing w:line="360" w:lineRule="auto"/>
        <w:jc w:val="both"/>
        <w:rPr>
          <w:rFonts w:ascii="Arial" w:hAnsi="Arial" w:cs="Arial"/>
          <w:sz w:val="24"/>
          <w:szCs w:val="24"/>
        </w:rPr>
      </w:pPr>
    </w:p>
    <w:p w14:paraId="5F63F5BC" w14:textId="55BEC086" w:rsidR="00FC3A70" w:rsidRDefault="00FC3A70" w:rsidP="00FC3A70">
      <w:pPr>
        <w:pStyle w:val="Standard"/>
        <w:spacing w:line="360" w:lineRule="auto"/>
        <w:jc w:val="both"/>
        <w:rPr>
          <w:rFonts w:ascii="Arial" w:hAnsi="Arial" w:cs="Arial"/>
          <w:sz w:val="24"/>
          <w:szCs w:val="24"/>
        </w:rPr>
      </w:pPr>
    </w:p>
    <w:p w14:paraId="11ECCAB2" w14:textId="4428C55D" w:rsidR="000B7766" w:rsidRDefault="000B7766" w:rsidP="00FC3A70">
      <w:pPr>
        <w:pStyle w:val="Standard"/>
        <w:spacing w:line="360" w:lineRule="auto"/>
        <w:jc w:val="both"/>
        <w:rPr>
          <w:rFonts w:ascii="Arial" w:hAnsi="Arial" w:cs="Arial"/>
          <w:sz w:val="24"/>
          <w:szCs w:val="24"/>
        </w:rPr>
      </w:pPr>
    </w:p>
    <w:p w14:paraId="6B284B30" w14:textId="03D95871" w:rsidR="000B7766" w:rsidRDefault="000B7766" w:rsidP="00FC3A70">
      <w:pPr>
        <w:pStyle w:val="Standard"/>
        <w:spacing w:line="360" w:lineRule="auto"/>
        <w:jc w:val="both"/>
        <w:rPr>
          <w:rFonts w:ascii="Arial" w:hAnsi="Arial" w:cs="Arial"/>
          <w:sz w:val="24"/>
          <w:szCs w:val="24"/>
        </w:rPr>
      </w:pPr>
    </w:p>
    <w:p w14:paraId="44229F06" w14:textId="7F3B76F4" w:rsidR="000B7766" w:rsidRDefault="000B7766" w:rsidP="00FC3A70">
      <w:pPr>
        <w:pStyle w:val="Standard"/>
        <w:spacing w:line="360" w:lineRule="auto"/>
        <w:jc w:val="both"/>
        <w:rPr>
          <w:rFonts w:ascii="Arial" w:hAnsi="Arial" w:cs="Arial"/>
          <w:sz w:val="24"/>
          <w:szCs w:val="24"/>
        </w:rPr>
      </w:pPr>
    </w:p>
    <w:p w14:paraId="274F5D50" w14:textId="2ABB847B" w:rsidR="000B7766" w:rsidRDefault="000B7766" w:rsidP="00FC3A70">
      <w:pPr>
        <w:pStyle w:val="Standard"/>
        <w:spacing w:line="360" w:lineRule="auto"/>
        <w:jc w:val="both"/>
        <w:rPr>
          <w:rFonts w:ascii="Arial" w:hAnsi="Arial" w:cs="Arial"/>
          <w:sz w:val="24"/>
          <w:szCs w:val="24"/>
        </w:rPr>
      </w:pPr>
    </w:p>
    <w:p w14:paraId="787F9AD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b/>
          <w:sz w:val="24"/>
          <w:szCs w:val="24"/>
        </w:rPr>
        <w:lastRenderedPageBreak/>
        <w:t>SYLABUS DO PRZEDMIOTU</w:t>
      </w:r>
    </w:p>
    <w:p w14:paraId="52646FFE" w14:textId="77777777" w:rsidR="005C08A8" w:rsidRPr="00C26A88" w:rsidRDefault="005C08A8" w:rsidP="005C08A8">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5C08A8" w:rsidRPr="00C26A88" w14:paraId="2FCE8D9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29322C"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76A617" w14:textId="77777777" w:rsidR="005C08A8" w:rsidRPr="00C26A88" w:rsidRDefault="005C08A8" w:rsidP="005C08A8">
            <w:pPr>
              <w:spacing w:after="0" w:line="360" w:lineRule="auto"/>
              <w:jc w:val="center"/>
              <w:rPr>
                <w:rFonts w:ascii="Arial" w:hAnsi="Arial" w:cs="Arial"/>
                <w:sz w:val="24"/>
                <w:szCs w:val="24"/>
                <w:highlight w:val="yellow"/>
              </w:rPr>
            </w:pPr>
            <w:r w:rsidRPr="00C26A88">
              <w:rPr>
                <w:rFonts w:ascii="Arial" w:hAnsi="Arial" w:cs="Arial"/>
                <w:sz w:val="24"/>
                <w:szCs w:val="24"/>
              </w:rPr>
              <w:t>Odzysk energetyczny odpadów</w:t>
            </w:r>
          </w:p>
        </w:tc>
      </w:tr>
      <w:tr w:rsidR="005C08A8" w:rsidRPr="00C26A88" w14:paraId="72CEAC8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1B5791"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FB0A81" w14:textId="77777777" w:rsidR="005C08A8" w:rsidRPr="00C26A88" w:rsidRDefault="005C08A8" w:rsidP="005C08A8">
            <w:pPr>
              <w:spacing w:after="0" w:line="360" w:lineRule="auto"/>
              <w:jc w:val="center"/>
              <w:rPr>
                <w:rFonts w:ascii="Arial" w:hAnsi="Arial" w:cs="Arial"/>
                <w:sz w:val="24"/>
                <w:szCs w:val="24"/>
                <w:highlight w:val="yellow"/>
              </w:rPr>
            </w:pPr>
            <w:r w:rsidRPr="00C26A88">
              <w:rPr>
                <w:rFonts w:ascii="Arial" w:hAnsi="Arial" w:cs="Arial"/>
                <w:sz w:val="24"/>
                <w:szCs w:val="24"/>
                <w:lang w:val="en-US"/>
              </w:rPr>
              <w:t>Energy recovery of waste</w:t>
            </w:r>
          </w:p>
        </w:tc>
      </w:tr>
      <w:tr w:rsidR="005C08A8" w:rsidRPr="00C26A88" w14:paraId="62A77D2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BCF986"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BD8516" w14:textId="77777777" w:rsidR="005C08A8" w:rsidRPr="00C26A88" w:rsidRDefault="005C08A8" w:rsidP="005C08A8">
            <w:pPr>
              <w:spacing w:after="0" w:line="360" w:lineRule="auto"/>
              <w:jc w:val="center"/>
              <w:rPr>
                <w:rFonts w:ascii="Arial" w:hAnsi="Arial" w:cs="Arial"/>
                <w:sz w:val="24"/>
                <w:szCs w:val="24"/>
                <w:highlight w:val="yellow"/>
              </w:rPr>
            </w:pPr>
            <w:r w:rsidRPr="009A1081">
              <w:rPr>
                <w:rFonts w:ascii="Arial" w:hAnsi="Arial" w:cs="Arial"/>
                <w:sz w:val="24"/>
                <w:szCs w:val="24"/>
              </w:rPr>
              <w:t>kierunkowy</w:t>
            </w:r>
          </w:p>
        </w:tc>
      </w:tr>
      <w:tr w:rsidR="005C08A8" w:rsidRPr="00C26A88" w14:paraId="1AE246C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781030" w14:textId="77777777" w:rsidR="005C08A8" w:rsidRPr="00C25AF7" w:rsidRDefault="005C08A8" w:rsidP="005C08A8">
            <w:pPr>
              <w:pStyle w:val="Standard"/>
              <w:spacing w:line="360" w:lineRule="auto"/>
              <w:rPr>
                <w:rFonts w:ascii="Arial" w:hAnsi="Arial" w:cs="Arial"/>
                <w:sz w:val="24"/>
                <w:szCs w:val="24"/>
              </w:rPr>
            </w:pPr>
            <w:r w:rsidRPr="00C25AF7">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11D9ED" w14:textId="6FDDE259" w:rsidR="005C08A8" w:rsidRPr="00C25AF7" w:rsidRDefault="005C08A8" w:rsidP="005C08A8">
            <w:pPr>
              <w:spacing w:after="0" w:line="360" w:lineRule="auto"/>
              <w:jc w:val="center"/>
              <w:rPr>
                <w:rFonts w:ascii="Arial" w:hAnsi="Arial" w:cs="Arial"/>
                <w:color w:val="FF0000"/>
                <w:sz w:val="24"/>
                <w:szCs w:val="24"/>
              </w:rPr>
            </w:pPr>
            <w:r w:rsidRPr="00C25AF7">
              <w:rPr>
                <w:rFonts w:ascii="Arial" w:hAnsi="Arial" w:cs="Arial"/>
                <w:sz w:val="24"/>
                <w:szCs w:val="24"/>
              </w:rPr>
              <w:t>0712</w:t>
            </w:r>
          </w:p>
        </w:tc>
      </w:tr>
      <w:tr w:rsidR="005C08A8" w:rsidRPr="00C26A88" w14:paraId="3A32C02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C2B096"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FD5856"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Gospodarka obiegu zamkniętego</w:t>
            </w:r>
          </w:p>
        </w:tc>
      </w:tr>
      <w:tr w:rsidR="005C08A8" w:rsidRPr="00C26A88" w14:paraId="3B108B0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032529"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B5732E"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polski</w:t>
            </w:r>
          </w:p>
        </w:tc>
      </w:tr>
      <w:tr w:rsidR="005C08A8" w:rsidRPr="00C26A88" w14:paraId="05CFDE2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B21A75"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DB39A"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drugiego stopnia</w:t>
            </w:r>
          </w:p>
        </w:tc>
      </w:tr>
      <w:tr w:rsidR="005C08A8" w:rsidRPr="00C26A88" w14:paraId="341E6E4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8A7BC0"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BA38B5"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stacjonarne</w:t>
            </w:r>
          </w:p>
        </w:tc>
      </w:tr>
      <w:tr w:rsidR="005C08A8" w:rsidRPr="00C26A88" w14:paraId="59F7913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79F45D"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A04157"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4</w:t>
            </w:r>
          </w:p>
        </w:tc>
      </w:tr>
      <w:tr w:rsidR="005C08A8" w:rsidRPr="00C26A88" w14:paraId="7B5E652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8B4A32"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A17C3" w14:textId="77777777" w:rsidR="005C08A8" w:rsidRPr="00C26A88" w:rsidRDefault="005C08A8" w:rsidP="005C08A8">
            <w:pPr>
              <w:spacing w:after="0" w:line="360" w:lineRule="auto"/>
              <w:jc w:val="center"/>
              <w:rPr>
                <w:rFonts w:ascii="Arial" w:hAnsi="Arial" w:cs="Arial"/>
                <w:sz w:val="24"/>
                <w:szCs w:val="24"/>
              </w:rPr>
            </w:pPr>
            <w:r w:rsidRPr="00C26A88">
              <w:rPr>
                <w:rFonts w:ascii="Arial" w:hAnsi="Arial" w:cs="Arial"/>
                <w:sz w:val="24"/>
                <w:szCs w:val="24"/>
              </w:rPr>
              <w:t>2</w:t>
            </w:r>
          </w:p>
        </w:tc>
      </w:tr>
    </w:tbl>
    <w:p w14:paraId="6F5ACCA0" w14:textId="77777777" w:rsidR="005C08A8" w:rsidRPr="00C26A88" w:rsidRDefault="005C08A8" w:rsidP="005C08A8">
      <w:pPr>
        <w:pStyle w:val="Standard"/>
        <w:spacing w:line="360" w:lineRule="auto"/>
        <w:jc w:val="center"/>
        <w:rPr>
          <w:rFonts w:ascii="Arial" w:hAnsi="Arial" w:cs="Arial"/>
          <w:b/>
          <w:sz w:val="24"/>
          <w:szCs w:val="24"/>
        </w:rPr>
      </w:pPr>
    </w:p>
    <w:p w14:paraId="0968F8F6"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b/>
          <w:sz w:val="24"/>
          <w:szCs w:val="24"/>
        </w:rPr>
        <w:t>Liczba godzin na semestr:</w:t>
      </w:r>
    </w:p>
    <w:p w14:paraId="1B2398F6" w14:textId="77777777" w:rsidR="005C08A8" w:rsidRPr="00C26A88" w:rsidRDefault="005C08A8" w:rsidP="005C08A8">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5C08A8" w:rsidRPr="00C26A88" w14:paraId="70023B2A"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AFD38F"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53E5A5"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9DDCD5"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2DB4D0"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7E7CCF"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86E4BF"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Inne</w:t>
            </w:r>
          </w:p>
        </w:tc>
      </w:tr>
      <w:tr w:rsidR="005C08A8" w:rsidRPr="00C26A88" w14:paraId="4599E19A"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A4BAE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30</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A351D6"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876CBD"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15</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635B03"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A75F73"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05A50D"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bl>
    <w:p w14:paraId="3B70B0C7" w14:textId="77777777" w:rsidR="005C08A8" w:rsidRPr="00C26A88" w:rsidRDefault="005C08A8" w:rsidP="005C08A8">
      <w:pPr>
        <w:pStyle w:val="Standard"/>
        <w:spacing w:line="360" w:lineRule="auto"/>
        <w:rPr>
          <w:rFonts w:ascii="Arial" w:hAnsi="Arial" w:cs="Arial"/>
          <w:b/>
          <w:sz w:val="24"/>
          <w:szCs w:val="24"/>
          <w:u w:val="single"/>
        </w:rPr>
      </w:pPr>
    </w:p>
    <w:p w14:paraId="6D3AA858"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u w:val="single"/>
        </w:rPr>
        <w:t>OPIS PRZEDMIOTU</w:t>
      </w:r>
    </w:p>
    <w:p w14:paraId="7E5920F1"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5C08A8" w:rsidRPr="00C26A88" w14:paraId="4DF1DF5D" w14:textId="77777777" w:rsidTr="0081758D">
        <w:tc>
          <w:tcPr>
            <w:tcW w:w="503" w:type="dxa"/>
            <w:shd w:val="clear" w:color="auto" w:fill="auto"/>
          </w:tcPr>
          <w:p w14:paraId="3C51A9D3"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C1.</w:t>
            </w:r>
          </w:p>
        </w:tc>
        <w:tc>
          <w:tcPr>
            <w:tcW w:w="8360" w:type="dxa"/>
            <w:shd w:val="clear" w:color="auto" w:fill="auto"/>
            <w:vAlign w:val="center"/>
          </w:tcPr>
          <w:p w14:paraId="23ECC943" w14:textId="77777777" w:rsidR="005C08A8" w:rsidRPr="00C26A88" w:rsidRDefault="005C08A8" w:rsidP="005C08A8">
            <w:pPr>
              <w:spacing w:after="0" w:line="360" w:lineRule="auto"/>
              <w:ind w:left="-108"/>
              <w:rPr>
                <w:rFonts w:ascii="Arial" w:hAnsi="Arial" w:cs="Arial"/>
                <w:sz w:val="24"/>
                <w:szCs w:val="24"/>
              </w:rPr>
            </w:pPr>
            <w:r w:rsidRPr="00C26A88">
              <w:rPr>
                <w:rFonts w:ascii="Arial" w:hAnsi="Arial" w:cs="Arial"/>
                <w:sz w:val="24"/>
                <w:szCs w:val="24"/>
              </w:rPr>
              <w:t>Zapoznanie studentów z zagadnieniami obejmującymi treści wykładowe.</w:t>
            </w:r>
          </w:p>
        </w:tc>
      </w:tr>
      <w:tr w:rsidR="005C08A8" w:rsidRPr="00C26A88" w14:paraId="02EFAEF1" w14:textId="77777777" w:rsidTr="0081758D">
        <w:tc>
          <w:tcPr>
            <w:tcW w:w="503" w:type="dxa"/>
            <w:shd w:val="clear" w:color="auto" w:fill="auto"/>
          </w:tcPr>
          <w:p w14:paraId="5312CC53"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C2.</w:t>
            </w:r>
          </w:p>
        </w:tc>
        <w:tc>
          <w:tcPr>
            <w:tcW w:w="8360" w:type="dxa"/>
            <w:shd w:val="clear" w:color="auto" w:fill="auto"/>
            <w:vAlign w:val="center"/>
          </w:tcPr>
          <w:p w14:paraId="13356851" w14:textId="77777777" w:rsidR="005C08A8" w:rsidRPr="00C26A88" w:rsidRDefault="005C08A8" w:rsidP="005C08A8">
            <w:pPr>
              <w:spacing w:after="0" w:line="360" w:lineRule="auto"/>
              <w:ind w:left="-108"/>
              <w:rPr>
                <w:rFonts w:ascii="Arial" w:hAnsi="Arial" w:cs="Arial"/>
                <w:sz w:val="24"/>
                <w:szCs w:val="24"/>
              </w:rPr>
            </w:pPr>
            <w:r w:rsidRPr="00C26A88">
              <w:rPr>
                <w:rFonts w:ascii="Arial" w:hAnsi="Arial" w:cs="Arial"/>
                <w:sz w:val="24"/>
                <w:szCs w:val="24"/>
              </w:rPr>
              <w:t>Nabycie przez studentów umiejętności rozwiązywania zadań i przykładów podejmujących zagadnienia zajęć rachunkowych (ćwiczeń).</w:t>
            </w:r>
          </w:p>
        </w:tc>
      </w:tr>
      <w:tr w:rsidR="005C08A8" w:rsidRPr="00C26A88" w14:paraId="272FF082" w14:textId="77777777" w:rsidTr="0081758D">
        <w:tc>
          <w:tcPr>
            <w:tcW w:w="503" w:type="dxa"/>
            <w:shd w:val="clear" w:color="auto" w:fill="auto"/>
          </w:tcPr>
          <w:p w14:paraId="4016F9EA"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C3.</w:t>
            </w:r>
          </w:p>
        </w:tc>
        <w:tc>
          <w:tcPr>
            <w:tcW w:w="8360" w:type="dxa"/>
            <w:shd w:val="clear" w:color="auto" w:fill="auto"/>
            <w:vAlign w:val="center"/>
          </w:tcPr>
          <w:p w14:paraId="4C7E5FD9" w14:textId="77777777" w:rsidR="005C08A8" w:rsidRPr="00C26A88" w:rsidRDefault="005C08A8" w:rsidP="005C08A8">
            <w:pPr>
              <w:spacing w:after="0" w:line="360" w:lineRule="auto"/>
              <w:ind w:left="-108"/>
              <w:rPr>
                <w:rFonts w:ascii="Arial" w:hAnsi="Arial" w:cs="Arial"/>
                <w:sz w:val="24"/>
                <w:szCs w:val="24"/>
              </w:rPr>
            </w:pPr>
            <w:r w:rsidRPr="00C26A88">
              <w:rPr>
                <w:rFonts w:ascii="Arial" w:hAnsi="Arial" w:cs="Arial"/>
                <w:sz w:val="24"/>
                <w:szCs w:val="24"/>
              </w:rPr>
              <w:t>Nabycie przez studentów praktycznych umiejętności pomiarów w ramach zajęć laboratoryjnych oraz prawidłowej interpretacji wyników pomiarów.</w:t>
            </w:r>
          </w:p>
        </w:tc>
      </w:tr>
    </w:tbl>
    <w:p w14:paraId="605FFF4A" w14:textId="77777777" w:rsidR="005C08A8" w:rsidRDefault="005C08A8" w:rsidP="005C08A8">
      <w:pPr>
        <w:pStyle w:val="Standard"/>
        <w:spacing w:line="360" w:lineRule="auto"/>
        <w:rPr>
          <w:rFonts w:ascii="Arial" w:hAnsi="Arial" w:cs="Arial"/>
          <w:b/>
          <w:sz w:val="24"/>
          <w:szCs w:val="24"/>
        </w:rPr>
      </w:pPr>
    </w:p>
    <w:p w14:paraId="752A7B8C" w14:textId="5808B04B"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5C08A8" w:rsidRPr="00C26A88" w14:paraId="518EAADC" w14:textId="77777777" w:rsidTr="0081758D">
        <w:tc>
          <w:tcPr>
            <w:tcW w:w="8907" w:type="dxa"/>
            <w:shd w:val="clear" w:color="auto" w:fill="auto"/>
            <w:vAlign w:val="center"/>
          </w:tcPr>
          <w:p w14:paraId="79D29F45" w14:textId="77777777" w:rsidR="005C08A8" w:rsidRPr="00C26A88" w:rsidRDefault="005C08A8" w:rsidP="00091713">
            <w:pPr>
              <w:widowControl w:val="0"/>
              <w:numPr>
                <w:ilvl w:val="0"/>
                <w:numId w:val="37"/>
              </w:numPr>
              <w:suppressAutoHyphens/>
              <w:autoSpaceDN w:val="0"/>
              <w:spacing w:after="0" w:line="360" w:lineRule="auto"/>
              <w:jc w:val="both"/>
              <w:textAlignment w:val="baseline"/>
              <w:rPr>
                <w:rFonts w:ascii="Arial" w:hAnsi="Arial" w:cs="Arial"/>
                <w:sz w:val="24"/>
                <w:szCs w:val="24"/>
              </w:rPr>
            </w:pPr>
            <w:r w:rsidRPr="00C26A88">
              <w:rPr>
                <w:rFonts w:ascii="Arial" w:hAnsi="Arial" w:cs="Arial"/>
                <w:sz w:val="24"/>
                <w:szCs w:val="24"/>
              </w:rPr>
              <w:t xml:space="preserve">Znajomość podstaw fizyki, chemii i matematyki. </w:t>
            </w:r>
          </w:p>
          <w:p w14:paraId="20350C2F" w14:textId="77777777" w:rsidR="005C08A8" w:rsidRPr="00C26A88" w:rsidRDefault="005C08A8" w:rsidP="00091713">
            <w:pPr>
              <w:widowControl w:val="0"/>
              <w:numPr>
                <w:ilvl w:val="0"/>
                <w:numId w:val="37"/>
              </w:numPr>
              <w:suppressAutoHyphens/>
              <w:autoSpaceDN w:val="0"/>
              <w:spacing w:after="0" w:line="360" w:lineRule="auto"/>
              <w:ind w:left="347" w:hanging="347"/>
              <w:textAlignment w:val="baseline"/>
              <w:rPr>
                <w:rFonts w:ascii="Arial" w:hAnsi="Arial" w:cs="Arial"/>
                <w:sz w:val="24"/>
                <w:szCs w:val="24"/>
              </w:rPr>
            </w:pPr>
            <w:r w:rsidRPr="00C26A88">
              <w:rPr>
                <w:rFonts w:ascii="Arial" w:hAnsi="Arial" w:cs="Arial"/>
                <w:sz w:val="24"/>
                <w:szCs w:val="24"/>
              </w:rPr>
              <w:t xml:space="preserve">Znajomość zasad bezpieczeństwa pracy przy użytkowaniu urządzeń oraz aparatury pomiarowej. </w:t>
            </w:r>
          </w:p>
          <w:p w14:paraId="2E213321" w14:textId="77777777" w:rsidR="005C08A8" w:rsidRPr="00C26A88" w:rsidRDefault="005C08A8" w:rsidP="00091713">
            <w:pPr>
              <w:widowControl w:val="0"/>
              <w:numPr>
                <w:ilvl w:val="0"/>
                <w:numId w:val="37"/>
              </w:numPr>
              <w:suppressAutoHyphens/>
              <w:autoSpaceDN w:val="0"/>
              <w:spacing w:after="0" w:line="360" w:lineRule="auto"/>
              <w:ind w:left="347" w:hanging="347"/>
              <w:textAlignment w:val="baseline"/>
              <w:rPr>
                <w:rFonts w:ascii="Arial" w:hAnsi="Arial" w:cs="Arial"/>
                <w:sz w:val="24"/>
                <w:szCs w:val="24"/>
              </w:rPr>
            </w:pPr>
            <w:r w:rsidRPr="00C26A88">
              <w:rPr>
                <w:rFonts w:ascii="Arial" w:hAnsi="Arial" w:cs="Arial"/>
                <w:sz w:val="24"/>
                <w:szCs w:val="24"/>
              </w:rPr>
              <w:t xml:space="preserve">Umiejętność wykonywania działań matematycznych w celu rozwiązywania postawionych zadań. </w:t>
            </w:r>
          </w:p>
          <w:p w14:paraId="4AB33A7A" w14:textId="77777777" w:rsidR="005C08A8" w:rsidRPr="00C26A88" w:rsidRDefault="005C08A8" w:rsidP="00091713">
            <w:pPr>
              <w:widowControl w:val="0"/>
              <w:numPr>
                <w:ilvl w:val="0"/>
                <w:numId w:val="37"/>
              </w:numPr>
              <w:suppressAutoHyphens/>
              <w:autoSpaceDN w:val="0"/>
              <w:spacing w:after="0" w:line="360" w:lineRule="auto"/>
              <w:ind w:left="606" w:hanging="357"/>
              <w:textAlignment w:val="baseline"/>
              <w:rPr>
                <w:rFonts w:ascii="Arial" w:hAnsi="Arial" w:cs="Arial"/>
                <w:sz w:val="24"/>
                <w:szCs w:val="24"/>
              </w:rPr>
            </w:pPr>
            <w:r w:rsidRPr="00C26A88">
              <w:rPr>
                <w:rFonts w:ascii="Arial" w:hAnsi="Arial" w:cs="Arial"/>
                <w:sz w:val="24"/>
                <w:szCs w:val="24"/>
              </w:rPr>
              <w:lastRenderedPageBreak/>
              <w:t xml:space="preserve">Umiejętność korzystania z różnych źródeł informacji, a także odczytywania danych z tablic i wykresów. </w:t>
            </w:r>
          </w:p>
          <w:p w14:paraId="58D72AB8" w14:textId="77777777" w:rsidR="005C08A8" w:rsidRPr="00C26A88" w:rsidRDefault="005C08A8" w:rsidP="00091713">
            <w:pPr>
              <w:widowControl w:val="0"/>
              <w:numPr>
                <w:ilvl w:val="0"/>
                <w:numId w:val="37"/>
              </w:numPr>
              <w:suppressAutoHyphens/>
              <w:autoSpaceDN w:val="0"/>
              <w:spacing w:after="0" w:line="360" w:lineRule="auto"/>
              <w:ind w:left="606" w:hanging="357"/>
              <w:jc w:val="both"/>
              <w:textAlignment w:val="baseline"/>
              <w:rPr>
                <w:rFonts w:ascii="Arial" w:hAnsi="Arial" w:cs="Arial"/>
                <w:sz w:val="24"/>
                <w:szCs w:val="24"/>
              </w:rPr>
            </w:pPr>
            <w:r w:rsidRPr="00C26A88">
              <w:rPr>
                <w:rFonts w:ascii="Arial" w:hAnsi="Arial" w:cs="Arial"/>
                <w:sz w:val="24"/>
                <w:szCs w:val="24"/>
              </w:rPr>
              <w:t>Umiejętność pracy samodzielnej oraz w grupie.</w:t>
            </w:r>
          </w:p>
        </w:tc>
      </w:tr>
    </w:tbl>
    <w:p w14:paraId="693DA7D7" w14:textId="77777777" w:rsidR="005C08A8" w:rsidRPr="00C26A88" w:rsidRDefault="005C08A8" w:rsidP="005C08A8">
      <w:pPr>
        <w:pStyle w:val="Standard"/>
        <w:spacing w:line="360" w:lineRule="auto"/>
        <w:rPr>
          <w:rFonts w:ascii="Arial" w:hAnsi="Arial" w:cs="Arial"/>
          <w:sz w:val="24"/>
          <w:szCs w:val="24"/>
        </w:rPr>
      </w:pPr>
    </w:p>
    <w:p w14:paraId="7D5CCED9"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rPr>
        <w:t>EFEKTY UCZENIA SIĘ</w:t>
      </w:r>
    </w:p>
    <w:p w14:paraId="6C7862AD" w14:textId="77777777" w:rsidR="005C08A8" w:rsidRPr="00C26A88" w:rsidRDefault="005C08A8" w:rsidP="00963125">
      <w:pPr>
        <w:pStyle w:val="Standard"/>
        <w:tabs>
          <w:tab w:val="left" w:pos="2517"/>
        </w:tabs>
        <w:spacing w:line="360" w:lineRule="auto"/>
        <w:ind w:left="1077" w:hanging="720"/>
        <w:rPr>
          <w:rFonts w:ascii="Arial" w:hAnsi="Arial" w:cs="Arial"/>
          <w:sz w:val="24"/>
          <w:szCs w:val="24"/>
        </w:rPr>
      </w:pPr>
      <w:r w:rsidRPr="00C26A88">
        <w:rPr>
          <w:rFonts w:ascii="Arial" w:hAnsi="Arial" w:cs="Arial"/>
          <w:sz w:val="24"/>
          <w:szCs w:val="24"/>
        </w:rPr>
        <w:t>EU 1 –   Student posiada wiedzę z zakresu treści wykładowych.</w:t>
      </w:r>
    </w:p>
    <w:p w14:paraId="616E6CD3" w14:textId="77777777" w:rsidR="005C08A8" w:rsidRPr="00C26A88" w:rsidRDefault="005C08A8" w:rsidP="00963125">
      <w:pPr>
        <w:pStyle w:val="Standard"/>
        <w:spacing w:line="360" w:lineRule="auto"/>
        <w:ind w:left="1077" w:hanging="720"/>
        <w:rPr>
          <w:rFonts w:ascii="Arial" w:hAnsi="Arial" w:cs="Arial"/>
          <w:sz w:val="24"/>
          <w:szCs w:val="24"/>
        </w:rPr>
      </w:pPr>
      <w:r w:rsidRPr="00C26A88">
        <w:rPr>
          <w:rFonts w:ascii="Arial" w:hAnsi="Arial" w:cs="Arial"/>
          <w:sz w:val="24"/>
          <w:szCs w:val="24"/>
        </w:rPr>
        <w:t>EU 2 –  Student potrafi rozwiązać zadania z zagadnień w ramach zajęć rachunkowych (ćwiczeń).</w:t>
      </w:r>
    </w:p>
    <w:p w14:paraId="6451BCBB" w14:textId="77777777" w:rsidR="005C08A8" w:rsidRPr="00C26A88" w:rsidRDefault="005C08A8" w:rsidP="00963125">
      <w:pPr>
        <w:pStyle w:val="Standard"/>
        <w:spacing w:line="360" w:lineRule="auto"/>
        <w:ind w:left="1077" w:hanging="720"/>
        <w:rPr>
          <w:rFonts w:ascii="Arial" w:hAnsi="Arial" w:cs="Arial"/>
          <w:b/>
          <w:bCs/>
          <w:spacing w:val="-13"/>
          <w:sz w:val="24"/>
          <w:szCs w:val="24"/>
        </w:rPr>
      </w:pPr>
      <w:r w:rsidRPr="00C26A88">
        <w:rPr>
          <w:rFonts w:ascii="Arial" w:hAnsi="Arial" w:cs="Arial"/>
          <w:sz w:val="24"/>
          <w:szCs w:val="24"/>
        </w:rPr>
        <w:t>EU 3 –  Student posiada wiedzę z zakresu treści zajęć laboratoryjnych. Potrafi wykonać sprawozdanie z przeprowadzonego ćwiczenia laboratoryjnego.</w:t>
      </w:r>
    </w:p>
    <w:p w14:paraId="2EC24939" w14:textId="77777777" w:rsidR="005C08A8" w:rsidRPr="00C26A88" w:rsidRDefault="005C08A8" w:rsidP="005C08A8">
      <w:pPr>
        <w:spacing w:after="0" w:line="360" w:lineRule="auto"/>
        <w:rPr>
          <w:rFonts w:ascii="Arial" w:hAnsi="Arial" w:cs="Arial"/>
          <w:b/>
          <w:bCs/>
          <w:spacing w:val="-13"/>
          <w:sz w:val="24"/>
          <w:szCs w:val="24"/>
        </w:rPr>
      </w:pPr>
    </w:p>
    <w:p w14:paraId="6E7FC9C6" w14:textId="77777777" w:rsidR="005C08A8" w:rsidRPr="00C26A88" w:rsidRDefault="005C08A8" w:rsidP="005C08A8">
      <w:pPr>
        <w:spacing w:after="0" w:line="360" w:lineRule="auto"/>
        <w:rPr>
          <w:rFonts w:ascii="Arial" w:hAnsi="Arial" w:cs="Arial"/>
          <w:b/>
          <w:bCs/>
          <w:spacing w:val="-13"/>
          <w:sz w:val="24"/>
          <w:szCs w:val="24"/>
        </w:rPr>
      </w:pPr>
      <w:r w:rsidRPr="00C26A88">
        <w:rPr>
          <w:rFonts w:ascii="Arial" w:hAnsi="Arial" w:cs="Arial"/>
          <w:b/>
          <w:bCs/>
          <w:spacing w:val="-13"/>
          <w:sz w:val="24"/>
          <w:szCs w:val="24"/>
        </w:rPr>
        <w:t>TREŚCI PROGRAMOWE</w:t>
      </w:r>
    </w:p>
    <w:p w14:paraId="376CA85E" w14:textId="77777777" w:rsidR="005C08A8" w:rsidRPr="00C26A88" w:rsidRDefault="005C08A8" w:rsidP="005C08A8">
      <w:pPr>
        <w:spacing w:after="0" w:line="360" w:lineRule="auto"/>
        <w:rPr>
          <w:rFonts w:ascii="Arial" w:hAnsi="Arial" w:cs="Arial"/>
          <w:b/>
          <w:bCs/>
          <w:spacing w:val="-13"/>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4"/>
        <w:gridCol w:w="1058"/>
      </w:tblGrid>
      <w:tr w:rsidR="005C08A8" w:rsidRPr="00C26A88" w14:paraId="47616D52" w14:textId="77777777" w:rsidTr="0081758D">
        <w:tc>
          <w:tcPr>
            <w:tcW w:w="8208" w:type="dxa"/>
            <w:vAlign w:val="center"/>
          </w:tcPr>
          <w:p w14:paraId="5E83E64E" w14:textId="77777777" w:rsidR="005C08A8" w:rsidRPr="00C26A88" w:rsidRDefault="005C08A8" w:rsidP="005C08A8">
            <w:pPr>
              <w:shd w:val="clear" w:color="auto" w:fill="FFFFFF"/>
              <w:spacing w:after="0" w:line="360" w:lineRule="auto"/>
              <w:rPr>
                <w:rFonts w:ascii="Arial" w:hAnsi="Arial" w:cs="Arial"/>
                <w:sz w:val="24"/>
                <w:szCs w:val="24"/>
              </w:rPr>
            </w:pPr>
            <w:r w:rsidRPr="00C26A88">
              <w:rPr>
                <w:rFonts w:ascii="Arial" w:hAnsi="Arial" w:cs="Arial"/>
                <w:b/>
                <w:bCs/>
                <w:spacing w:val="-2"/>
                <w:sz w:val="24"/>
                <w:szCs w:val="24"/>
              </w:rPr>
              <w:t xml:space="preserve">Forma </w:t>
            </w:r>
            <w:r w:rsidRPr="00C26A88">
              <w:rPr>
                <w:rFonts w:ascii="Arial" w:hAnsi="Arial" w:cs="Arial"/>
                <w:b/>
                <w:bCs/>
                <w:spacing w:val="-1"/>
                <w:sz w:val="24"/>
                <w:szCs w:val="24"/>
              </w:rPr>
              <w:t xml:space="preserve">zajęć – </w:t>
            </w:r>
            <w:r w:rsidRPr="00C26A88">
              <w:rPr>
                <w:rFonts w:ascii="Arial" w:hAnsi="Arial" w:cs="Arial"/>
                <w:b/>
                <w:bCs/>
                <w:sz w:val="24"/>
                <w:szCs w:val="24"/>
              </w:rPr>
              <w:t>WYKŁADY</w:t>
            </w:r>
          </w:p>
        </w:tc>
        <w:tc>
          <w:tcPr>
            <w:tcW w:w="1062" w:type="dxa"/>
          </w:tcPr>
          <w:p w14:paraId="0527151B" w14:textId="77777777" w:rsidR="005C08A8" w:rsidRPr="0052670D" w:rsidRDefault="005C08A8" w:rsidP="0052670D">
            <w:pPr>
              <w:shd w:val="clear" w:color="auto" w:fill="FFFFFF"/>
              <w:spacing w:after="0" w:line="360" w:lineRule="auto"/>
              <w:ind w:left="-31"/>
              <w:jc w:val="center"/>
              <w:rPr>
                <w:rFonts w:ascii="Arial" w:hAnsi="Arial" w:cs="Arial"/>
                <w:b/>
                <w:bCs/>
                <w:sz w:val="24"/>
                <w:szCs w:val="24"/>
              </w:rPr>
            </w:pPr>
            <w:r w:rsidRPr="0052670D">
              <w:rPr>
                <w:rFonts w:ascii="Arial" w:hAnsi="Arial" w:cs="Arial"/>
                <w:b/>
                <w:bCs/>
                <w:sz w:val="24"/>
                <w:szCs w:val="24"/>
              </w:rPr>
              <w:t>Liczba godzin</w:t>
            </w:r>
          </w:p>
        </w:tc>
      </w:tr>
      <w:tr w:rsidR="005C08A8" w:rsidRPr="00C26A88" w14:paraId="5456A862" w14:textId="77777777" w:rsidTr="0081758D">
        <w:tc>
          <w:tcPr>
            <w:tcW w:w="8208" w:type="dxa"/>
          </w:tcPr>
          <w:p w14:paraId="7FABCBAF" w14:textId="2EF44D98"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W1-6</w:t>
            </w:r>
            <w:r w:rsidRPr="00C26A88">
              <w:rPr>
                <w:rFonts w:ascii="Arial" w:hAnsi="Arial" w:cs="Arial"/>
                <w:sz w:val="24"/>
                <w:szCs w:val="24"/>
              </w:rPr>
              <w:t xml:space="preserve"> – Obowiązujące akty prawne podejmujące badania jakości odpadów oraz metody ich zagospodarowania, ze szczególnym uwzględnieniem termicznego przekształcania. Pojęcie odzysku energetycznego odpadów.</w:t>
            </w:r>
          </w:p>
        </w:tc>
        <w:tc>
          <w:tcPr>
            <w:tcW w:w="1062" w:type="dxa"/>
          </w:tcPr>
          <w:p w14:paraId="7CB2042A"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6</w:t>
            </w:r>
          </w:p>
        </w:tc>
      </w:tr>
      <w:tr w:rsidR="005C08A8" w:rsidRPr="00C26A88" w14:paraId="0E2B1459" w14:textId="77777777" w:rsidTr="0081758D">
        <w:tc>
          <w:tcPr>
            <w:tcW w:w="8208" w:type="dxa"/>
          </w:tcPr>
          <w:p w14:paraId="1B868B73" w14:textId="5DF584CB"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W7-12</w:t>
            </w:r>
            <w:r w:rsidRPr="00C26A88">
              <w:rPr>
                <w:rFonts w:ascii="Arial" w:hAnsi="Arial" w:cs="Arial"/>
                <w:sz w:val="24"/>
                <w:szCs w:val="24"/>
              </w:rPr>
              <w:t xml:space="preserve"> - Przegląd instalacji termicznego przekształcania odpadów.</w:t>
            </w:r>
          </w:p>
        </w:tc>
        <w:tc>
          <w:tcPr>
            <w:tcW w:w="1062" w:type="dxa"/>
          </w:tcPr>
          <w:p w14:paraId="13A07812"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6</w:t>
            </w:r>
          </w:p>
        </w:tc>
      </w:tr>
      <w:tr w:rsidR="005C08A8" w:rsidRPr="00C26A88" w14:paraId="1798AE1B" w14:textId="77777777" w:rsidTr="0081758D">
        <w:tc>
          <w:tcPr>
            <w:tcW w:w="8208" w:type="dxa"/>
          </w:tcPr>
          <w:p w14:paraId="25B84A96" w14:textId="6D517EA2"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W13-18</w:t>
            </w:r>
            <w:r w:rsidRPr="00C26A88">
              <w:rPr>
                <w:rFonts w:ascii="Arial" w:hAnsi="Arial" w:cs="Arial"/>
                <w:sz w:val="24"/>
                <w:szCs w:val="24"/>
              </w:rPr>
              <w:t xml:space="preserve">  - Termiczne przekształcanie odpadów metodą spalania </w:t>
            </w:r>
            <w:r w:rsidR="00963125">
              <w:rPr>
                <w:rFonts w:ascii="Arial" w:hAnsi="Arial" w:cs="Arial"/>
                <w:sz w:val="24"/>
                <w:szCs w:val="24"/>
              </w:rPr>
              <w:br/>
            </w:r>
            <w:r w:rsidRPr="00C26A88">
              <w:rPr>
                <w:rFonts w:ascii="Arial" w:hAnsi="Arial" w:cs="Arial"/>
                <w:sz w:val="24"/>
                <w:szCs w:val="24"/>
              </w:rPr>
              <w:t>i współspalania.</w:t>
            </w:r>
          </w:p>
        </w:tc>
        <w:tc>
          <w:tcPr>
            <w:tcW w:w="1062" w:type="dxa"/>
          </w:tcPr>
          <w:p w14:paraId="2A12356F"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6</w:t>
            </w:r>
          </w:p>
        </w:tc>
      </w:tr>
      <w:tr w:rsidR="005C08A8" w:rsidRPr="00C26A88" w14:paraId="6AA4C4AA" w14:textId="77777777" w:rsidTr="0081758D">
        <w:tc>
          <w:tcPr>
            <w:tcW w:w="8208" w:type="dxa"/>
          </w:tcPr>
          <w:p w14:paraId="575BFFEC" w14:textId="6A73F274" w:rsidR="005C08A8" w:rsidRPr="00C26A88" w:rsidRDefault="005C08A8" w:rsidP="00963125">
            <w:pPr>
              <w:spacing w:after="0" w:line="360" w:lineRule="auto"/>
              <w:rPr>
                <w:rFonts w:ascii="Arial" w:hAnsi="Arial" w:cs="Arial"/>
                <w:bCs/>
                <w:sz w:val="24"/>
                <w:szCs w:val="24"/>
              </w:rPr>
            </w:pPr>
            <w:r w:rsidRPr="00C26A88">
              <w:rPr>
                <w:rFonts w:ascii="Arial" w:hAnsi="Arial" w:cs="Arial"/>
                <w:b/>
                <w:bCs/>
                <w:sz w:val="24"/>
                <w:szCs w:val="24"/>
              </w:rPr>
              <w:t>W19-24</w:t>
            </w:r>
            <w:r w:rsidRPr="00C26A88">
              <w:rPr>
                <w:rFonts w:ascii="Arial" w:hAnsi="Arial" w:cs="Arial"/>
                <w:bCs/>
                <w:sz w:val="24"/>
                <w:szCs w:val="24"/>
              </w:rPr>
              <w:t xml:space="preserve"> - </w:t>
            </w:r>
            <w:r w:rsidRPr="00C26A88">
              <w:rPr>
                <w:rFonts w:ascii="Arial" w:hAnsi="Arial" w:cs="Arial"/>
                <w:sz w:val="24"/>
                <w:szCs w:val="24"/>
              </w:rPr>
              <w:t>Termiczne przekształcanie odpadów metodą pirolizy.</w:t>
            </w:r>
          </w:p>
        </w:tc>
        <w:tc>
          <w:tcPr>
            <w:tcW w:w="1062" w:type="dxa"/>
          </w:tcPr>
          <w:p w14:paraId="7F75F0D3"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6</w:t>
            </w:r>
          </w:p>
        </w:tc>
      </w:tr>
      <w:tr w:rsidR="005C08A8" w:rsidRPr="00C26A88" w14:paraId="1D3D2C32" w14:textId="77777777" w:rsidTr="0081758D">
        <w:tc>
          <w:tcPr>
            <w:tcW w:w="8208" w:type="dxa"/>
          </w:tcPr>
          <w:p w14:paraId="4E198AE5" w14:textId="1152962B" w:rsidR="005C08A8" w:rsidRPr="00C26A88" w:rsidRDefault="005C08A8" w:rsidP="00963125">
            <w:pPr>
              <w:spacing w:after="0" w:line="360" w:lineRule="auto"/>
              <w:rPr>
                <w:rFonts w:ascii="Arial" w:hAnsi="Arial" w:cs="Arial"/>
                <w:bCs/>
                <w:sz w:val="24"/>
                <w:szCs w:val="24"/>
              </w:rPr>
            </w:pPr>
            <w:r w:rsidRPr="00C26A88">
              <w:rPr>
                <w:rFonts w:ascii="Arial" w:hAnsi="Arial" w:cs="Arial"/>
                <w:b/>
                <w:bCs/>
                <w:sz w:val="24"/>
                <w:szCs w:val="24"/>
              </w:rPr>
              <w:t>W25-30</w:t>
            </w:r>
            <w:r w:rsidRPr="00C26A88">
              <w:rPr>
                <w:rFonts w:ascii="Arial" w:hAnsi="Arial" w:cs="Arial"/>
                <w:bCs/>
                <w:sz w:val="24"/>
                <w:szCs w:val="24"/>
              </w:rPr>
              <w:t xml:space="preserve"> - </w:t>
            </w:r>
            <w:r w:rsidRPr="00C26A88">
              <w:rPr>
                <w:rFonts w:ascii="Arial" w:hAnsi="Arial" w:cs="Arial"/>
                <w:sz w:val="24"/>
                <w:szCs w:val="24"/>
              </w:rPr>
              <w:t>Termiczne przekształcanie odpadów metodą zgazowania</w:t>
            </w:r>
            <w:r w:rsidRPr="000B6692">
              <w:rPr>
                <w:rFonts w:ascii="Arial" w:hAnsi="Arial" w:cs="Arial"/>
                <w:sz w:val="24"/>
                <w:szCs w:val="24"/>
              </w:rPr>
              <w:t>.</w:t>
            </w:r>
            <w:r w:rsidR="000B6692" w:rsidRPr="000B6692">
              <w:rPr>
                <w:rFonts w:ascii="Arial" w:hAnsi="Arial" w:cs="Arial"/>
                <w:sz w:val="24"/>
                <w:szCs w:val="24"/>
              </w:rPr>
              <w:t xml:space="preserve"> Kolokwium.</w:t>
            </w:r>
          </w:p>
        </w:tc>
        <w:tc>
          <w:tcPr>
            <w:tcW w:w="1062" w:type="dxa"/>
          </w:tcPr>
          <w:p w14:paraId="44F24490"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6</w:t>
            </w:r>
          </w:p>
        </w:tc>
      </w:tr>
      <w:tr w:rsidR="00DB73F4" w:rsidRPr="00C26A88" w14:paraId="67984CF7" w14:textId="77777777" w:rsidTr="0081758D">
        <w:tc>
          <w:tcPr>
            <w:tcW w:w="8208" w:type="dxa"/>
          </w:tcPr>
          <w:p w14:paraId="5AA84282" w14:textId="315B7AF0" w:rsidR="00DB73F4" w:rsidRPr="00C26A88" w:rsidRDefault="00DB73F4" w:rsidP="00DB73F4">
            <w:pPr>
              <w:spacing w:after="0" w:line="360" w:lineRule="auto"/>
              <w:jc w:val="right"/>
              <w:rPr>
                <w:rFonts w:ascii="Arial" w:hAnsi="Arial" w:cs="Arial"/>
                <w:b/>
                <w:bCs/>
                <w:sz w:val="24"/>
                <w:szCs w:val="24"/>
              </w:rPr>
            </w:pPr>
            <w:r>
              <w:rPr>
                <w:rFonts w:ascii="Arial" w:hAnsi="Arial" w:cs="Arial"/>
                <w:b/>
                <w:bCs/>
                <w:sz w:val="24"/>
                <w:szCs w:val="24"/>
              </w:rPr>
              <w:t>SUMA</w:t>
            </w:r>
          </w:p>
        </w:tc>
        <w:tc>
          <w:tcPr>
            <w:tcW w:w="1062" w:type="dxa"/>
          </w:tcPr>
          <w:p w14:paraId="040C5151" w14:textId="08AF2C7F" w:rsidR="00DB73F4" w:rsidRPr="0052670D" w:rsidRDefault="00DB73F4" w:rsidP="0052670D">
            <w:pPr>
              <w:spacing w:after="0" w:line="360" w:lineRule="auto"/>
              <w:ind w:left="-31"/>
              <w:jc w:val="center"/>
              <w:rPr>
                <w:rFonts w:ascii="Arial" w:hAnsi="Arial" w:cs="Arial"/>
                <w:b/>
                <w:sz w:val="24"/>
                <w:szCs w:val="24"/>
              </w:rPr>
            </w:pPr>
            <w:r>
              <w:rPr>
                <w:rFonts w:ascii="Arial" w:hAnsi="Arial" w:cs="Arial"/>
                <w:b/>
                <w:sz w:val="24"/>
                <w:szCs w:val="24"/>
              </w:rPr>
              <w:t>30</w:t>
            </w:r>
          </w:p>
        </w:tc>
      </w:tr>
      <w:tr w:rsidR="005C08A8" w:rsidRPr="00C26A88" w14:paraId="5F245988" w14:textId="77777777" w:rsidTr="0081758D">
        <w:tc>
          <w:tcPr>
            <w:tcW w:w="8208" w:type="dxa"/>
            <w:vAlign w:val="center"/>
          </w:tcPr>
          <w:p w14:paraId="4ED53282" w14:textId="77777777" w:rsidR="005C08A8" w:rsidRPr="00C26A88" w:rsidRDefault="005C08A8" w:rsidP="00963125">
            <w:pPr>
              <w:shd w:val="clear" w:color="auto" w:fill="FFFFFF"/>
              <w:spacing w:after="0" w:line="360" w:lineRule="auto"/>
              <w:rPr>
                <w:rFonts w:ascii="Arial" w:hAnsi="Arial" w:cs="Arial"/>
                <w:sz w:val="24"/>
                <w:szCs w:val="24"/>
              </w:rPr>
            </w:pPr>
            <w:r w:rsidRPr="00C26A88">
              <w:rPr>
                <w:rFonts w:ascii="Arial" w:hAnsi="Arial" w:cs="Arial"/>
                <w:b/>
                <w:bCs/>
                <w:spacing w:val="-2"/>
                <w:sz w:val="24"/>
                <w:szCs w:val="24"/>
              </w:rPr>
              <w:t xml:space="preserve">Forma </w:t>
            </w:r>
            <w:r w:rsidRPr="00C26A88">
              <w:rPr>
                <w:rFonts w:ascii="Arial" w:hAnsi="Arial" w:cs="Arial"/>
                <w:b/>
                <w:bCs/>
                <w:spacing w:val="-1"/>
                <w:sz w:val="24"/>
                <w:szCs w:val="24"/>
              </w:rPr>
              <w:t>zajęć – ĆWICZENIA</w:t>
            </w:r>
          </w:p>
        </w:tc>
        <w:tc>
          <w:tcPr>
            <w:tcW w:w="1062" w:type="dxa"/>
          </w:tcPr>
          <w:p w14:paraId="63FF95D8" w14:textId="77777777" w:rsidR="005C08A8" w:rsidRPr="0052670D" w:rsidRDefault="005C08A8" w:rsidP="0052670D">
            <w:pPr>
              <w:shd w:val="clear" w:color="auto" w:fill="FFFFFF"/>
              <w:spacing w:after="0" w:line="360" w:lineRule="auto"/>
              <w:ind w:left="-31"/>
              <w:jc w:val="center"/>
              <w:rPr>
                <w:rFonts w:ascii="Arial" w:hAnsi="Arial" w:cs="Arial"/>
                <w:b/>
                <w:bCs/>
                <w:sz w:val="24"/>
                <w:szCs w:val="24"/>
              </w:rPr>
            </w:pPr>
            <w:r w:rsidRPr="0052670D">
              <w:rPr>
                <w:rFonts w:ascii="Arial" w:hAnsi="Arial" w:cs="Arial"/>
                <w:b/>
                <w:bCs/>
                <w:sz w:val="24"/>
                <w:szCs w:val="24"/>
              </w:rPr>
              <w:t>Liczba godzin</w:t>
            </w:r>
          </w:p>
        </w:tc>
      </w:tr>
      <w:tr w:rsidR="005C08A8" w:rsidRPr="00C26A88" w14:paraId="71AAA2C0" w14:textId="77777777" w:rsidTr="0081758D">
        <w:tc>
          <w:tcPr>
            <w:tcW w:w="8208" w:type="dxa"/>
          </w:tcPr>
          <w:p w14:paraId="108B9CFC" w14:textId="5158C54C" w:rsidR="005C08A8" w:rsidRPr="00C26A88" w:rsidRDefault="0081151F" w:rsidP="00963125">
            <w:pPr>
              <w:spacing w:after="0" w:line="360" w:lineRule="auto"/>
              <w:rPr>
                <w:rFonts w:ascii="Arial" w:hAnsi="Arial" w:cs="Arial"/>
                <w:b/>
                <w:sz w:val="24"/>
                <w:szCs w:val="24"/>
              </w:rPr>
            </w:pPr>
            <w:r>
              <w:rPr>
                <w:rFonts w:ascii="Arial" w:hAnsi="Arial" w:cs="Arial"/>
                <w:b/>
                <w:sz w:val="24"/>
                <w:szCs w:val="24"/>
              </w:rPr>
              <w:t>ĆW</w:t>
            </w:r>
            <w:r w:rsidR="005C08A8" w:rsidRPr="00C26A88">
              <w:rPr>
                <w:rFonts w:ascii="Arial" w:hAnsi="Arial" w:cs="Arial"/>
                <w:b/>
                <w:sz w:val="24"/>
                <w:szCs w:val="24"/>
              </w:rPr>
              <w:t xml:space="preserve">1-3 - </w:t>
            </w:r>
            <w:r w:rsidR="005C08A8" w:rsidRPr="00C26A88">
              <w:rPr>
                <w:rFonts w:ascii="Arial" w:hAnsi="Arial" w:cs="Arial"/>
                <w:sz w:val="24"/>
                <w:szCs w:val="24"/>
              </w:rPr>
              <w:t xml:space="preserve">Obliczenia stechiometryczne. Wyznaczanie jednostkowej zawartości podstawowych składników wybranych paliw odpadowych. </w:t>
            </w:r>
          </w:p>
        </w:tc>
        <w:tc>
          <w:tcPr>
            <w:tcW w:w="1062" w:type="dxa"/>
          </w:tcPr>
          <w:p w14:paraId="57123C92"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4A3EF12A" w14:textId="77777777" w:rsidTr="0081758D">
        <w:tc>
          <w:tcPr>
            <w:tcW w:w="8208" w:type="dxa"/>
          </w:tcPr>
          <w:p w14:paraId="3A32874D" w14:textId="7E061CB7" w:rsidR="005C08A8" w:rsidRPr="00C26A88" w:rsidRDefault="0081151F" w:rsidP="00963125">
            <w:pPr>
              <w:spacing w:after="0" w:line="360" w:lineRule="auto"/>
              <w:rPr>
                <w:rFonts w:ascii="Arial" w:hAnsi="Arial" w:cs="Arial"/>
                <w:b/>
                <w:sz w:val="24"/>
                <w:szCs w:val="24"/>
              </w:rPr>
            </w:pPr>
            <w:r>
              <w:rPr>
                <w:rFonts w:ascii="Arial" w:hAnsi="Arial" w:cs="Arial"/>
                <w:b/>
                <w:sz w:val="24"/>
                <w:szCs w:val="24"/>
              </w:rPr>
              <w:t>ĆW</w:t>
            </w:r>
            <w:r w:rsidR="005C08A8" w:rsidRPr="00C26A88">
              <w:rPr>
                <w:rFonts w:ascii="Arial" w:hAnsi="Arial" w:cs="Arial"/>
                <w:b/>
                <w:sz w:val="24"/>
                <w:szCs w:val="24"/>
              </w:rPr>
              <w:t xml:space="preserve">4-6 - </w:t>
            </w:r>
            <w:r w:rsidR="005C08A8" w:rsidRPr="00C26A88">
              <w:rPr>
                <w:rFonts w:ascii="Arial" w:hAnsi="Arial" w:cs="Arial"/>
                <w:sz w:val="24"/>
                <w:szCs w:val="24"/>
              </w:rPr>
              <w:t>Bilanse podstawowych pierwiastków paliw odpadowych. Teoretyczne zapotrzebowanie tlenu/powietrza. Stosunek nadmiaru tlenu/powietrza. Obliczanie jednostkowej ilości spalin.</w:t>
            </w:r>
          </w:p>
        </w:tc>
        <w:tc>
          <w:tcPr>
            <w:tcW w:w="1062" w:type="dxa"/>
          </w:tcPr>
          <w:p w14:paraId="3F7D7003"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195EEC6B" w14:textId="77777777" w:rsidTr="0081758D">
        <w:tc>
          <w:tcPr>
            <w:tcW w:w="8208" w:type="dxa"/>
          </w:tcPr>
          <w:p w14:paraId="6BB6BC6F" w14:textId="070B16AA" w:rsidR="005C08A8" w:rsidRPr="00C26A88" w:rsidRDefault="0081151F" w:rsidP="00963125">
            <w:pPr>
              <w:spacing w:after="0" w:line="360" w:lineRule="auto"/>
              <w:rPr>
                <w:rFonts w:ascii="Arial" w:hAnsi="Arial" w:cs="Arial"/>
                <w:b/>
                <w:sz w:val="24"/>
                <w:szCs w:val="24"/>
              </w:rPr>
            </w:pPr>
            <w:r>
              <w:rPr>
                <w:rFonts w:ascii="Arial" w:hAnsi="Arial" w:cs="Arial"/>
                <w:b/>
                <w:sz w:val="24"/>
                <w:szCs w:val="24"/>
              </w:rPr>
              <w:lastRenderedPageBreak/>
              <w:t>ĆW</w:t>
            </w:r>
            <w:r w:rsidR="005C08A8" w:rsidRPr="00C26A88">
              <w:rPr>
                <w:rFonts w:ascii="Arial" w:hAnsi="Arial" w:cs="Arial"/>
                <w:b/>
                <w:sz w:val="24"/>
                <w:szCs w:val="24"/>
              </w:rPr>
              <w:t xml:space="preserve">7-9 - </w:t>
            </w:r>
            <w:r w:rsidR="005C08A8" w:rsidRPr="00C26A88">
              <w:rPr>
                <w:rFonts w:ascii="Arial" w:hAnsi="Arial" w:cs="Arial"/>
                <w:sz w:val="24"/>
                <w:szCs w:val="24"/>
              </w:rPr>
              <w:t>Obliczanie wartości opałowej, ciepła spalania i egzergii chemicznej paliw odpadowych.</w:t>
            </w:r>
            <w:r w:rsidR="005C08A8" w:rsidRPr="00C26A88">
              <w:rPr>
                <w:rFonts w:ascii="Arial" w:hAnsi="Arial" w:cs="Arial"/>
                <w:b/>
                <w:sz w:val="24"/>
                <w:szCs w:val="24"/>
              </w:rPr>
              <w:t> </w:t>
            </w:r>
          </w:p>
        </w:tc>
        <w:tc>
          <w:tcPr>
            <w:tcW w:w="1062" w:type="dxa"/>
          </w:tcPr>
          <w:p w14:paraId="5C67E8E8"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2D67433D" w14:textId="77777777" w:rsidTr="0081758D">
        <w:tc>
          <w:tcPr>
            <w:tcW w:w="8208" w:type="dxa"/>
          </w:tcPr>
          <w:p w14:paraId="69A07A11" w14:textId="19FF3593" w:rsidR="005C08A8" w:rsidRPr="00C26A88" w:rsidRDefault="0081151F" w:rsidP="00963125">
            <w:pPr>
              <w:spacing w:after="0" w:line="360" w:lineRule="auto"/>
              <w:rPr>
                <w:rFonts w:ascii="Arial" w:hAnsi="Arial" w:cs="Arial"/>
                <w:b/>
                <w:sz w:val="24"/>
                <w:szCs w:val="24"/>
              </w:rPr>
            </w:pPr>
            <w:r>
              <w:rPr>
                <w:rFonts w:ascii="Arial" w:hAnsi="Arial" w:cs="Arial"/>
                <w:b/>
                <w:sz w:val="24"/>
                <w:szCs w:val="24"/>
              </w:rPr>
              <w:t>ĆW</w:t>
            </w:r>
            <w:r w:rsidR="005C08A8" w:rsidRPr="00C26A88">
              <w:rPr>
                <w:rFonts w:ascii="Arial" w:hAnsi="Arial" w:cs="Arial"/>
                <w:b/>
                <w:sz w:val="24"/>
                <w:szCs w:val="24"/>
              </w:rPr>
              <w:t xml:space="preserve">10-12 </w:t>
            </w:r>
            <w:r w:rsidR="005C08A8" w:rsidRPr="00C26A88">
              <w:rPr>
                <w:rFonts w:ascii="Arial" w:hAnsi="Arial" w:cs="Arial"/>
                <w:sz w:val="24"/>
                <w:szCs w:val="24"/>
              </w:rPr>
              <w:t>-</w:t>
            </w:r>
            <w:r w:rsidR="005C08A8" w:rsidRPr="00C26A88">
              <w:rPr>
                <w:rFonts w:ascii="Arial" w:hAnsi="Arial" w:cs="Arial"/>
                <w:b/>
                <w:sz w:val="24"/>
                <w:szCs w:val="24"/>
              </w:rPr>
              <w:t xml:space="preserve"> </w:t>
            </w:r>
            <w:r w:rsidR="005C08A8" w:rsidRPr="00C26A88">
              <w:rPr>
                <w:rFonts w:ascii="Arial" w:hAnsi="Arial" w:cs="Arial"/>
                <w:sz w:val="24"/>
                <w:szCs w:val="24"/>
              </w:rPr>
              <w:t>Obliczanie temperatury spalania wybranych paliw odpadowych.</w:t>
            </w:r>
          </w:p>
        </w:tc>
        <w:tc>
          <w:tcPr>
            <w:tcW w:w="1062" w:type="dxa"/>
          </w:tcPr>
          <w:p w14:paraId="4C77DD07"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65FABE65" w14:textId="77777777" w:rsidTr="0081758D">
        <w:tc>
          <w:tcPr>
            <w:tcW w:w="8208" w:type="dxa"/>
          </w:tcPr>
          <w:p w14:paraId="6D8B5200" w14:textId="33BB9B35" w:rsidR="005C08A8" w:rsidRPr="00C26A88" w:rsidRDefault="0081151F" w:rsidP="00963125">
            <w:pPr>
              <w:spacing w:after="0" w:line="360" w:lineRule="auto"/>
              <w:rPr>
                <w:rFonts w:ascii="Arial" w:hAnsi="Arial" w:cs="Arial"/>
                <w:b/>
                <w:sz w:val="24"/>
                <w:szCs w:val="24"/>
              </w:rPr>
            </w:pPr>
            <w:r>
              <w:rPr>
                <w:rFonts w:ascii="Arial" w:hAnsi="Arial" w:cs="Arial"/>
                <w:b/>
                <w:sz w:val="24"/>
                <w:szCs w:val="24"/>
              </w:rPr>
              <w:t>ĆW</w:t>
            </w:r>
            <w:r w:rsidR="005C08A8" w:rsidRPr="00C26A88">
              <w:rPr>
                <w:rFonts w:ascii="Arial" w:hAnsi="Arial" w:cs="Arial"/>
                <w:b/>
                <w:sz w:val="24"/>
                <w:szCs w:val="24"/>
              </w:rPr>
              <w:t xml:space="preserve">13-15 </w:t>
            </w:r>
            <w:r w:rsidR="005C08A8" w:rsidRPr="00C26A88">
              <w:rPr>
                <w:rFonts w:ascii="Arial" w:hAnsi="Arial" w:cs="Arial"/>
                <w:sz w:val="24"/>
                <w:szCs w:val="24"/>
              </w:rPr>
              <w:t>–</w:t>
            </w:r>
            <w:r w:rsidR="005C08A8" w:rsidRPr="00C26A88">
              <w:rPr>
                <w:rFonts w:ascii="Arial" w:hAnsi="Arial" w:cs="Arial"/>
                <w:b/>
                <w:sz w:val="24"/>
                <w:szCs w:val="24"/>
              </w:rPr>
              <w:t xml:space="preserve"> </w:t>
            </w:r>
            <w:r w:rsidR="005C08A8" w:rsidRPr="00C26A88">
              <w:rPr>
                <w:rFonts w:ascii="Arial" w:hAnsi="Arial" w:cs="Arial"/>
                <w:sz w:val="24"/>
                <w:szCs w:val="24"/>
              </w:rPr>
              <w:t xml:space="preserve">Obliczanie sprawności energetycznej i egzergetycznej </w:t>
            </w:r>
            <w:r w:rsidR="00963125">
              <w:rPr>
                <w:rFonts w:ascii="Arial" w:hAnsi="Arial" w:cs="Arial"/>
                <w:sz w:val="24"/>
                <w:szCs w:val="24"/>
              </w:rPr>
              <w:br/>
            </w:r>
            <w:r w:rsidR="005C08A8" w:rsidRPr="00C26A88">
              <w:rPr>
                <w:rFonts w:ascii="Arial" w:hAnsi="Arial" w:cs="Arial"/>
                <w:sz w:val="24"/>
                <w:szCs w:val="24"/>
              </w:rPr>
              <w:t>w procesie spalania paliw odpadowych.</w:t>
            </w:r>
            <w:r w:rsidR="000B6692">
              <w:rPr>
                <w:rFonts w:ascii="Arial" w:hAnsi="Arial" w:cs="Arial"/>
                <w:sz w:val="24"/>
                <w:szCs w:val="24"/>
              </w:rPr>
              <w:t xml:space="preserve"> </w:t>
            </w:r>
            <w:r w:rsidR="000B6692" w:rsidRPr="000B6692">
              <w:rPr>
                <w:rFonts w:ascii="Arial" w:hAnsi="Arial" w:cs="Arial"/>
                <w:sz w:val="24"/>
                <w:szCs w:val="24"/>
              </w:rPr>
              <w:t>Kolokwium.</w:t>
            </w:r>
          </w:p>
        </w:tc>
        <w:tc>
          <w:tcPr>
            <w:tcW w:w="1062" w:type="dxa"/>
          </w:tcPr>
          <w:p w14:paraId="14D5B7D9"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81151F" w:rsidRPr="00C26A88" w14:paraId="31206C64" w14:textId="77777777" w:rsidTr="0081758D">
        <w:tc>
          <w:tcPr>
            <w:tcW w:w="8208" w:type="dxa"/>
          </w:tcPr>
          <w:p w14:paraId="31D2332D" w14:textId="629CB822" w:rsidR="0081151F" w:rsidRDefault="0081151F" w:rsidP="0081151F">
            <w:pPr>
              <w:spacing w:after="0" w:line="360" w:lineRule="auto"/>
              <w:jc w:val="right"/>
              <w:rPr>
                <w:rFonts w:ascii="Arial" w:hAnsi="Arial" w:cs="Arial"/>
                <w:b/>
                <w:sz w:val="24"/>
                <w:szCs w:val="24"/>
              </w:rPr>
            </w:pPr>
            <w:r>
              <w:rPr>
                <w:rFonts w:ascii="Arial" w:hAnsi="Arial" w:cs="Arial"/>
                <w:b/>
                <w:sz w:val="24"/>
                <w:szCs w:val="24"/>
              </w:rPr>
              <w:t>SUMA</w:t>
            </w:r>
          </w:p>
        </w:tc>
        <w:tc>
          <w:tcPr>
            <w:tcW w:w="1062" w:type="dxa"/>
          </w:tcPr>
          <w:p w14:paraId="68020901" w14:textId="079C9B1C" w:rsidR="0081151F" w:rsidRPr="0052670D" w:rsidRDefault="0081151F" w:rsidP="0052670D">
            <w:pPr>
              <w:spacing w:after="0" w:line="360" w:lineRule="auto"/>
              <w:ind w:left="-31"/>
              <w:jc w:val="center"/>
              <w:rPr>
                <w:rFonts w:ascii="Arial" w:hAnsi="Arial" w:cs="Arial"/>
                <w:b/>
                <w:sz w:val="24"/>
                <w:szCs w:val="24"/>
              </w:rPr>
            </w:pPr>
            <w:r>
              <w:rPr>
                <w:rFonts w:ascii="Arial" w:hAnsi="Arial" w:cs="Arial"/>
                <w:b/>
                <w:sz w:val="24"/>
                <w:szCs w:val="24"/>
              </w:rPr>
              <w:t>15</w:t>
            </w:r>
          </w:p>
        </w:tc>
      </w:tr>
      <w:tr w:rsidR="005C08A8" w:rsidRPr="00C26A88" w14:paraId="1663D228" w14:textId="77777777" w:rsidTr="0081758D">
        <w:tc>
          <w:tcPr>
            <w:tcW w:w="8208" w:type="dxa"/>
            <w:vAlign w:val="center"/>
          </w:tcPr>
          <w:p w14:paraId="5F671C3B" w14:textId="77777777" w:rsidR="005C08A8" w:rsidRPr="00C26A88" w:rsidRDefault="005C08A8" w:rsidP="00963125">
            <w:pPr>
              <w:shd w:val="clear" w:color="auto" w:fill="FFFFFF"/>
              <w:spacing w:after="0" w:line="360" w:lineRule="auto"/>
              <w:rPr>
                <w:rFonts w:ascii="Arial" w:hAnsi="Arial" w:cs="Arial"/>
                <w:sz w:val="24"/>
                <w:szCs w:val="24"/>
              </w:rPr>
            </w:pPr>
            <w:r w:rsidRPr="00C26A88">
              <w:rPr>
                <w:rFonts w:ascii="Arial" w:hAnsi="Arial" w:cs="Arial"/>
                <w:b/>
                <w:bCs/>
                <w:spacing w:val="-2"/>
                <w:sz w:val="24"/>
                <w:szCs w:val="24"/>
              </w:rPr>
              <w:t xml:space="preserve">Forma </w:t>
            </w:r>
            <w:r w:rsidRPr="00C26A88">
              <w:rPr>
                <w:rFonts w:ascii="Arial" w:hAnsi="Arial" w:cs="Arial"/>
                <w:b/>
                <w:bCs/>
                <w:spacing w:val="-1"/>
                <w:sz w:val="24"/>
                <w:szCs w:val="24"/>
              </w:rPr>
              <w:t>zajęć – LABORATORIUM</w:t>
            </w:r>
          </w:p>
        </w:tc>
        <w:tc>
          <w:tcPr>
            <w:tcW w:w="1062" w:type="dxa"/>
          </w:tcPr>
          <w:p w14:paraId="11B2E0B9" w14:textId="77777777" w:rsidR="005C08A8" w:rsidRPr="0052670D" w:rsidRDefault="005C08A8" w:rsidP="0052670D">
            <w:pPr>
              <w:shd w:val="clear" w:color="auto" w:fill="FFFFFF"/>
              <w:spacing w:after="0" w:line="360" w:lineRule="auto"/>
              <w:ind w:left="-31"/>
              <w:jc w:val="center"/>
              <w:rPr>
                <w:rFonts w:ascii="Arial" w:hAnsi="Arial" w:cs="Arial"/>
                <w:b/>
                <w:bCs/>
                <w:sz w:val="24"/>
                <w:szCs w:val="24"/>
              </w:rPr>
            </w:pPr>
            <w:r w:rsidRPr="0052670D">
              <w:rPr>
                <w:rFonts w:ascii="Arial" w:hAnsi="Arial" w:cs="Arial"/>
                <w:b/>
                <w:bCs/>
                <w:sz w:val="24"/>
                <w:szCs w:val="24"/>
              </w:rPr>
              <w:t>Liczba godzin</w:t>
            </w:r>
          </w:p>
        </w:tc>
      </w:tr>
      <w:tr w:rsidR="005C08A8" w:rsidRPr="00C26A88" w14:paraId="1708D1D3" w14:textId="77777777" w:rsidTr="0081758D">
        <w:tc>
          <w:tcPr>
            <w:tcW w:w="8208" w:type="dxa"/>
          </w:tcPr>
          <w:p w14:paraId="0E81FDCF" w14:textId="7C7EB471"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L1-3</w:t>
            </w:r>
            <w:r w:rsidRPr="00C26A88">
              <w:rPr>
                <w:rFonts w:ascii="Arial" w:hAnsi="Arial" w:cs="Arial"/>
                <w:sz w:val="24"/>
                <w:szCs w:val="24"/>
              </w:rPr>
              <w:t xml:space="preserve"> - Oznaczanie zawartości wilgoci w wybranych paliwach odpadowych.</w:t>
            </w:r>
          </w:p>
        </w:tc>
        <w:tc>
          <w:tcPr>
            <w:tcW w:w="1062" w:type="dxa"/>
          </w:tcPr>
          <w:p w14:paraId="2BF2A74C"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55B6009C" w14:textId="77777777" w:rsidTr="0081758D">
        <w:tc>
          <w:tcPr>
            <w:tcW w:w="8208" w:type="dxa"/>
          </w:tcPr>
          <w:p w14:paraId="48663C81" w14:textId="23DD3D9A"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L4-6</w:t>
            </w:r>
            <w:r w:rsidRPr="00C26A88">
              <w:rPr>
                <w:rFonts w:ascii="Arial" w:hAnsi="Arial" w:cs="Arial"/>
                <w:sz w:val="24"/>
                <w:szCs w:val="24"/>
              </w:rPr>
              <w:t xml:space="preserve"> - Oznaczanie zawartości popiołu w wybranych paliwach odpadowych.</w:t>
            </w:r>
          </w:p>
        </w:tc>
        <w:tc>
          <w:tcPr>
            <w:tcW w:w="1062" w:type="dxa"/>
          </w:tcPr>
          <w:p w14:paraId="152C0B31"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5DD37CD4" w14:textId="77777777" w:rsidTr="0081758D">
        <w:tc>
          <w:tcPr>
            <w:tcW w:w="8208" w:type="dxa"/>
          </w:tcPr>
          <w:p w14:paraId="42424826" w14:textId="7990FBCF"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L7-9</w:t>
            </w:r>
            <w:r w:rsidRPr="00C26A88">
              <w:rPr>
                <w:rFonts w:ascii="Arial" w:hAnsi="Arial" w:cs="Arial"/>
                <w:sz w:val="24"/>
                <w:szCs w:val="24"/>
              </w:rPr>
              <w:t xml:space="preserve"> - Oznaczanie zawartości części lotnych w wybranych paliwach odpadowych.</w:t>
            </w:r>
          </w:p>
        </w:tc>
        <w:tc>
          <w:tcPr>
            <w:tcW w:w="1062" w:type="dxa"/>
          </w:tcPr>
          <w:p w14:paraId="03D6ADBA"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5861E541" w14:textId="77777777" w:rsidTr="0081758D">
        <w:tc>
          <w:tcPr>
            <w:tcW w:w="8208" w:type="dxa"/>
          </w:tcPr>
          <w:p w14:paraId="1568BD11" w14:textId="4A191D40"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L10-12</w:t>
            </w:r>
            <w:r w:rsidRPr="00C26A88">
              <w:rPr>
                <w:rFonts w:ascii="Arial" w:hAnsi="Arial" w:cs="Arial"/>
                <w:sz w:val="24"/>
                <w:szCs w:val="24"/>
              </w:rPr>
              <w:t xml:space="preserve"> - Oznaczanie wartości opałowej i ciepła spalania wybranych paliw odpadowych.</w:t>
            </w:r>
          </w:p>
        </w:tc>
        <w:tc>
          <w:tcPr>
            <w:tcW w:w="1062" w:type="dxa"/>
          </w:tcPr>
          <w:p w14:paraId="6E29E5CD"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5C08A8" w:rsidRPr="00C26A88" w14:paraId="01A67805" w14:textId="77777777" w:rsidTr="0081758D">
        <w:tc>
          <w:tcPr>
            <w:tcW w:w="8208" w:type="dxa"/>
          </w:tcPr>
          <w:p w14:paraId="3EA4CB26" w14:textId="55B66C3A" w:rsidR="005C08A8" w:rsidRPr="00C26A88" w:rsidRDefault="005C08A8" w:rsidP="00963125">
            <w:pPr>
              <w:spacing w:after="0" w:line="360" w:lineRule="auto"/>
              <w:rPr>
                <w:rFonts w:ascii="Arial" w:hAnsi="Arial" w:cs="Arial"/>
                <w:sz w:val="24"/>
                <w:szCs w:val="24"/>
              </w:rPr>
            </w:pPr>
            <w:r w:rsidRPr="00C26A88">
              <w:rPr>
                <w:rFonts w:ascii="Arial" w:hAnsi="Arial" w:cs="Arial"/>
                <w:b/>
                <w:sz w:val="24"/>
                <w:szCs w:val="24"/>
              </w:rPr>
              <w:t>L13-15</w:t>
            </w:r>
            <w:r w:rsidRPr="00C26A88">
              <w:rPr>
                <w:rFonts w:ascii="Arial" w:hAnsi="Arial" w:cs="Arial"/>
                <w:sz w:val="24"/>
                <w:szCs w:val="24"/>
              </w:rPr>
              <w:t xml:space="preserve"> - Analiza kinetyki spalania wybranych paliw </w:t>
            </w:r>
            <w:r w:rsidRPr="000B6692">
              <w:rPr>
                <w:rFonts w:ascii="Arial" w:hAnsi="Arial" w:cs="Arial"/>
                <w:sz w:val="24"/>
                <w:szCs w:val="24"/>
              </w:rPr>
              <w:t>odpadowych.</w:t>
            </w:r>
            <w:r w:rsidR="000B6692" w:rsidRPr="000B6692">
              <w:rPr>
                <w:rFonts w:ascii="Arial" w:hAnsi="Arial" w:cs="Arial"/>
                <w:sz w:val="24"/>
                <w:szCs w:val="24"/>
              </w:rPr>
              <w:t xml:space="preserve"> Kolokwium.</w:t>
            </w:r>
          </w:p>
        </w:tc>
        <w:tc>
          <w:tcPr>
            <w:tcW w:w="1062" w:type="dxa"/>
          </w:tcPr>
          <w:p w14:paraId="53125728" w14:textId="77777777" w:rsidR="005C08A8" w:rsidRPr="0052670D" w:rsidRDefault="005C08A8" w:rsidP="0052670D">
            <w:pPr>
              <w:spacing w:after="0" w:line="360" w:lineRule="auto"/>
              <w:ind w:left="-31"/>
              <w:jc w:val="center"/>
              <w:rPr>
                <w:rFonts w:ascii="Arial" w:hAnsi="Arial" w:cs="Arial"/>
                <w:b/>
                <w:sz w:val="24"/>
                <w:szCs w:val="24"/>
              </w:rPr>
            </w:pPr>
            <w:r w:rsidRPr="0052670D">
              <w:rPr>
                <w:rFonts w:ascii="Arial" w:hAnsi="Arial" w:cs="Arial"/>
                <w:b/>
                <w:sz w:val="24"/>
                <w:szCs w:val="24"/>
              </w:rPr>
              <w:t>3</w:t>
            </w:r>
          </w:p>
        </w:tc>
      </w:tr>
      <w:tr w:rsidR="0081151F" w:rsidRPr="00C26A88" w14:paraId="08C450CD" w14:textId="77777777" w:rsidTr="0081758D">
        <w:tc>
          <w:tcPr>
            <w:tcW w:w="8208" w:type="dxa"/>
          </w:tcPr>
          <w:p w14:paraId="0A3DBBB6" w14:textId="2320D441" w:rsidR="0081151F" w:rsidRPr="00C26A88" w:rsidRDefault="0081151F" w:rsidP="0081151F">
            <w:pPr>
              <w:spacing w:after="0" w:line="360" w:lineRule="auto"/>
              <w:jc w:val="right"/>
              <w:rPr>
                <w:rFonts w:ascii="Arial" w:hAnsi="Arial" w:cs="Arial"/>
                <w:b/>
                <w:sz w:val="24"/>
                <w:szCs w:val="24"/>
              </w:rPr>
            </w:pPr>
            <w:r>
              <w:rPr>
                <w:rFonts w:ascii="Arial" w:hAnsi="Arial" w:cs="Arial"/>
                <w:b/>
                <w:sz w:val="24"/>
                <w:szCs w:val="24"/>
              </w:rPr>
              <w:t>SUMA</w:t>
            </w:r>
          </w:p>
        </w:tc>
        <w:tc>
          <w:tcPr>
            <w:tcW w:w="1062" w:type="dxa"/>
          </w:tcPr>
          <w:p w14:paraId="7D56DF60" w14:textId="44956189" w:rsidR="0081151F" w:rsidRPr="0052670D" w:rsidRDefault="0081151F" w:rsidP="0052670D">
            <w:pPr>
              <w:spacing w:after="0" w:line="360" w:lineRule="auto"/>
              <w:ind w:left="-31"/>
              <w:jc w:val="center"/>
              <w:rPr>
                <w:rFonts w:ascii="Arial" w:hAnsi="Arial" w:cs="Arial"/>
                <w:b/>
                <w:sz w:val="24"/>
                <w:szCs w:val="24"/>
              </w:rPr>
            </w:pPr>
            <w:r>
              <w:rPr>
                <w:rFonts w:ascii="Arial" w:hAnsi="Arial" w:cs="Arial"/>
                <w:b/>
                <w:sz w:val="24"/>
                <w:szCs w:val="24"/>
              </w:rPr>
              <w:t>15</w:t>
            </w:r>
          </w:p>
        </w:tc>
      </w:tr>
    </w:tbl>
    <w:p w14:paraId="6A570D2A" w14:textId="77777777" w:rsidR="005C08A8" w:rsidRPr="00C26A88" w:rsidRDefault="005C08A8" w:rsidP="005C08A8">
      <w:pPr>
        <w:spacing w:after="0" w:line="360" w:lineRule="auto"/>
        <w:ind w:left="1080" w:hanging="1080"/>
        <w:jc w:val="both"/>
        <w:rPr>
          <w:rFonts w:ascii="Arial" w:hAnsi="Arial" w:cs="Arial"/>
          <w:b/>
          <w:bCs/>
          <w:spacing w:val="-13"/>
          <w:sz w:val="24"/>
          <w:szCs w:val="24"/>
        </w:rPr>
      </w:pPr>
    </w:p>
    <w:p w14:paraId="28A0EAB0"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5C08A8" w:rsidRPr="00C26A88" w14:paraId="11AFAD5A"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0582C7E"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1. – </w:t>
            </w:r>
            <w:r w:rsidRPr="00C26A88">
              <w:rPr>
                <w:rFonts w:ascii="Arial" w:hAnsi="Arial" w:cs="Arial"/>
                <w:sz w:val="24"/>
                <w:szCs w:val="24"/>
              </w:rPr>
              <w:t>Prezentacje multimedialne.</w:t>
            </w:r>
          </w:p>
        </w:tc>
      </w:tr>
      <w:tr w:rsidR="005C08A8" w:rsidRPr="00C26A88" w14:paraId="7ECEF51E"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B9A056D"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 xml:space="preserve">2. – </w:t>
            </w:r>
            <w:r w:rsidRPr="00C26A88">
              <w:rPr>
                <w:rFonts w:ascii="Arial" w:hAnsi="Arial" w:cs="Arial"/>
                <w:sz w:val="24"/>
                <w:szCs w:val="24"/>
              </w:rPr>
              <w:t>Wykresy, tablice, zestawienia.</w:t>
            </w:r>
          </w:p>
        </w:tc>
      </w:tr>
      <w:tr w:rsidR="005C08A8" w:rsidRPr="00C26A88" w14:paraId="31B61F66"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49E8DE3" w14:textId="77777777" w:rsidR="005C08A8" w:rsidRPr="00C26A88" w:rsidRDefault="005C08A8" w:rsidP="005C08A8">
            <w:pPr>
              <w:spacing w:after="0" w:line="360" w:lineRule="auto"/>
              <w:rPr>
                <w:rFonts w:ascii="Arial" w:hAnsi="Arial" w:cs="Arial"/>
                <w:b/>
                <w:sz w:val="24"/>
                <w:szCs w:val="24"/>
              </w:rPr>
            </w:pPr>
            <w:r w:rsidRPr="00C26A88">
              <w:rPr>
                <w:rFonts w:ascii="Arial" w:hAnsi="Arial" w:cs="Arial"/>
                <w:b/>
                <w:sz w:val="24"/>
                <w:szCs w:val="24"/>
              </w:rPr>
              <w:t>3. – </w:t>
            </w:r>
            <w:r w:rsidRPr="00C26A88">
              <w:rPr>
                <w:rFonts w:ascii="Arial" w:hAnsi="Arial" w:cs="Arial"/>
                <w:sz w:val="24"/>
                <w:szCs w:val="24"/>
              </w:rPr>
              <w:t>Aparatura badawcza/pomiarowa.</w:t>
            </w:r>
          </w:p>
        </w:tc>
      </w:tr>
    </w:tbl>
    <w:p w14:paraId="07FCDD74" w14:textId="77777777" w:rsidR="00963125" w:rsidRDefault="00963125" w:rsidP="005C08A8">
      <w:pPr>
        <w:pStyle w:val="Standard"/>
        <w:spacing w:line="360" w:lineRule="auto"/>
        <w:rPr>
          <w:rFonts w:ascii="Arial" w:hAnsi="Arial" w:cs="Arial"/>
          <w:b/>
          <w:bCs/>
          <w:spacing w:val="-11"/>
          <w:sz w:val="24"/>
          <w:szCs w:val="24"/>
        </w:rPr>
      </w:pPr>
    </w:p>
    <w:p w14:paraId="32DF4F0B" w14:textId="53A8A633" w:rsidR="005C08A8" w:rsidRPr="00C26A88" w:rsidRDefault="005C08A8" w:rsidP="005C08A8">
      <w:pPr>
        <w:pStyle w:val="Standard"/>
        <w:spacing w:line="360" w:lineRule="auto"/>
        <w:rPr>
          <w:rFonts w:ascii="Arial" w:hAnsi="Arial" w:cs="Arial"/>
          <w:sz w:val="24"/>
          <w:szCs w:val="24"/>
        </w:rPr>
      </w:pPr>
      <w:r w:rsidRPr="00C26A88">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C32AA4" w:rsidRPr="00C26A88" w14:paraId="526C760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E81B4F" w14:textId="60ECE338" w:rsidR="00C32AA4" w:rsidRPr="00C26A88" w:rsidRDefault="00C32AA4" w:rsidP="00227E20">
            <w:pPr>
              <w:spacing w:after="0" w:line="360" w:lineRule="auto"/>
              <w:rPr>
                <w:rFonts w:ascii="Arial" w:hAnsi="Arial" w:cs="Arial"/>
                <w:sz w:val="24"/>
                <w:szCs w:val="24"/>
              </w:rPr>
            </w:pPr>
            <w:r w:rsidRPr="00C26A88">
              <w:rPr>
                <w:rFonts w:ascii="Arial" w:hAnsi="Arial" w:cs="Arial"/>
                <w:sz w:val="24"/>
                <w:szCs w:val="24"/>
              </w:rPr>
              <w:t xml:space="preserve">F1. – Ocena aktywności podczas </w:t>
            </w:r>
            <w:r w:rsidR="00227E20">
              <w:rPr>
                <w:rFonts w:ascii="Arial" w:hAnsi="Arial" w:cs="Arial"/>
                <w:sz w:val="24"/>
                <w:szCs w:val="24"/>
              </w:rPr>
              <w:t>zajęć</w:t>
            </w:r>
            <w:r w:rsidRPr="00C26A88">
              <w:rPr>
                <w:rFonts w:ascii="Arial" w:hAnsi="Arial" w:cs="Arial"/>
                <w:sz w:val="24"/>
                <w:szCs w:val="24"/>
              </w:rPr>
              <w:t>.</w:t>
            </w:r>
          </w:p>
        </w:tc>
      </w:tr>
      <w:tr w:rsidR="00C32AA4" w:rsidRPr="00C26A88" w14:paraId="0B72492F"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882EA5" w14:textId="6447DD39" w:rsidR="00C32AA4" w:rsidRPr="00C26A88" w:rsidRDefault="00C32AA4" w:rsidP="00C32AA4">
            <w:pPr>
              <w:spacing w:after="0" w:line="360" w:lineRule="auto"/>
              <w:ind w:left="397" w:hanging="397"/>
              <w:rPr>
                <w:rFonts w:ascii="Arial" w:hAnsi="Arial" w:cs="Arial"/>
                <w:sz w:val="24"/>
                <w:szCs w:val="24"/>
              </w:rPr>
            </w:pPr>
            <w:r w:rsidRPr="00C26A88">
              <w:rPr>
                <w:rFonts w:ascii="Arial" w:hAnsi="Arial" w:cs="Arial"/>
                <w:sz w:val="24"/>
                <w:szCs w:val="24"/>
              </w:rPr>
              <w:t xml:space="preserve">P1. – </w:t>
            </w:r>
            <w:r>
              <w:rPr>
                <w:rFonts w:ascii="Arial" w:hAnsi="Arial" w:cs="Arial"/>
                <w:sz w:val="24"/>
                <w:szCs w:val="24"/>
              </w:rPr>
              <w:t>Kolokwium</w:t>
            </w:r>
            <w:r w:rsidR="000B6692">
              <w:rPr>
                <w:rFonts w:ascii="Arial" w:hAnsi="Arial" w:cs="Arial"/>
                <w:sz w:val="24"/>
                <w:szCs w:val="24"/>
              </w:rPr>
              <w:t>.</w:t>
            </w:r>
          </w:p>
        </w:tc>
      </w:tr>
    </w:tbl>
    <w:p w14:paraId="10DDF552" w14:textId="77777777" w:rsidR="005C08A8" w:rsidRPr="00C26A88" w:rsidRDefault="005C08A8" w:rsidP="005C08A8">
      <w:pPr>
        <w:pStyle w:val="Standard"/>
        <w:spacing w:line="360" w:lineRule="auto"/>
        <w:rPr>
          <w:rFonts w:ascii="Arial" w:hAnsi="Arial" w:cs="Arial"/>
          <w:b/>
          <w:sz w:val="24"/>
          <w:szCs w:val="24"/>
        </w:rPr>
      </w:pPr>
    </w:p>
    <w:p w14:paraId="2E190D08"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5C08A8" w:rsidRPr="00C26A88" w14:paraId="29D32A2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15A5E7"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8A5905"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86074E"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b/>
                <w:sz w:val="24"/>
                <w:szCs w:val="24"/>
              </w:rPr>
              <w:t xml:space="preserve">Średnia liczba godzin </w:t>
            </w:r>
            <w:r w:rsidRPr="00C26A88">
              <w:rPr>
                <w:rFonts w:ascii="Arial" w:hAnsi="Arial" w:cs="Arial"/>
                <w:b/>
                <w:sz w:val="24"/>
                <w:szCs w:val="24"/>
              </w:rPr>
              <w:lastRenderedPageBreak/>
              <w:t>na zrealizowanie aktywności</w:t>
            </w:r>
          </w:p>
        </w:tc>
      </w:tr>
      <w:tr w:rsidR="005C08A8" w:rsidRPr="00C26A88" w14:paraId="4DC93797"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050CCF" w14:textId="77777777" w:rsidR="005C08A8" w:rsidRPr="00C26A88" w:rsidRDefault="005C08A8" w:rsidP="005C08A8">
            <w:pPr>
              <w:pStyle w:val="Standard"/>
              <w:spacing w:line="360" w:lineRule="auto"/>
              <w:ind w:left="363"/>
              <w:rPr>
                <w:rFonts w:ascii="Arial" w:hAnsi="Arial" w:cs="Arial"/>
                <w:sz w:val="24"/>
                <w:szCs w:val="24"/>
              </w:rPr>
            </w:pPr>
            <w:r w:rsidRPr="00C26A88">
              <w:rPr>
                <w:rFonts w:ascii="Arial" w:hAnsi="Arial" w:cs="Arial"/>
                <w:b/>
                <w:sz w:val="24"/>
                <w:szCs w:val="24"/>
              </w:rPr>
              <w:lastRenderedPageBreak/>
              <w:t>1. Godziny kontaktowe z prowadzącym</w:t>
            </w:r>
          </w:p>
        </w:tc>
      </w:tr>
      <w:tr w:rsidR="005C08A8" w:rsidRPr="00C26A88" w14:paraId="3DB7D4E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668641"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3942C1"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C2C97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30</w:t>
            </w:r>
          </w:p>
        </w:tc>
      </w:tr>
      <w:tr w:rsidR="005C08A8" w:rsidRPr="00C26A88" w14:paraId="7F320B0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6EEF91"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E9651E"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D908C3"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15</w:t>
            </w:r>
          </w:p>
        </w:tc>
      </w:tr>
      <w:tr w:rsidR="005C08A8" w:rsidRPr="00C26A88" w14:paraId="2748194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DD5AC4"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EFE199"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AEA6F6"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15</w:t>
            </w:r>
          </w:p>
        </w:tc>
      </w:tr>
      <w:tr w:rsidR="005C08A8" w:rsidRPr="00C26A88" w14:paraId="55BA58D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FEF145"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7A9F30"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39B3FB"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2268549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EFBDFF"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58C3D1"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5CFD24"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0C0E2AA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81670B"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5ACA17"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07BDED"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4C43D3B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88192C"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3A7D27"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E04F02"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72BC539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11E2B6F" w14:textId="77777777" w:rsidR="005C08A8" w:rsidRPr="00C26A88" w:rsidRDefault="005C08A8" w:rsidP="005C08A8">
            <w:pPr>
              <w:pStyle w:val="Standard"/>
              <w:spacing w:line="360" w:lineRule="auto"/>
              <w:jc w:val="right"/>
              <w:rPr>
                <w:rFonts w:ascii="Arial" w:hAnsi="Arial" w:cs="Arial"/>
                <w:sz w:val="24"/>
                <w:szCs w:val="24"/>
              </w:rPr>
            </w:pPr>
            <w:r w:rsidRPr="00C26A88">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D752940"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60</w:t>
            </w:r>
          </w:p>
        </w:tc>
      </w:tr>
      <w:tr w:rsidR="005C08A8" w:rsidRPr="00C26A88" w14:paraId="6E58799D"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E0A64C" w14:textId="77777777" w:rsidR="005C08A8" w:rsidRPr="00C26A88" w:rsidRDefault="005C08A8" w:rsidP="005C08A8">
            <w:pPr>
              <w:pStyle w:val="Standard"/>
              <w:spacing w:line="360" w:lineRule="auto"/>
              <w:ind w:left="363"/>
              <w:rPr>
                <w:rFonts w:ascii="Arial" w:hAnsi="Arial" w:cs="Arial"/>
                <w:sz w:val="24"/>
                <w:szCs w:val="24"/>
              </w:rPr>
            </w:pPr>
            <w:r w:rsidRPr="00C26A88">
              <w:rPr>
                <w:rFonts w:ascii="Arial" w:hAnsi="Arial" w:cs="Arial"/>
                <w:b/>
                <w:sz w:val="24"/>
                <w:szCs w:val="24"/>
              </w:rPr>
              <w:t>2. Praca własna studenta</w:t>
            </w:r>
          </w:p>
        </w:tc>
      </w:tr>
      <w:tr w:rsidR="005C08A8" w:rsidRPr="00C26A88" w14:paraId="1D1132C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3E6B3A"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A47F31"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B03C96"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10</w:t>
            </w:r>
          </w:p>
        </w:tc>
      </w:tr>
      <w:tr w:rsidR="005C08A8" w:rsidRPr="00C26A88" w14:paraId="4E4D2C1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D54ED0"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3D5197"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6FC10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w:t>
            </w:r>
            <w:r>
              <w:rPr>
                <w:rFonts w:ascii="Arial" w:hAnsi="Arial" w:cs="Arial"/>
                <w:sz w:val="24"/>
                <w:szCs w:val="24"/>
              </w:rPr>
              <w:t>0</w:t>
            </w:r>
          </w:p>
        </w:tc>
      </w:tr>
      <w:tr w:rsidR="005C08A8" w:rsidRPr="00C26A88" w14:paraId="65F95C9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A0720E"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442974"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F6FA9E"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26051E4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611E1D"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CD068A"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80CB53"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10</w:t>
            </w:r>
          </w:p>
        </w:tc>
      </w:tr>
      <w:tr w:rsidR="005C08A8" w:rsidRPr="00C26A88" w14:paraId="7A3DC4D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672538"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0B9B40"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4FD225"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0</w:t>
            </w:r>
          </w:p>
        </w:tc>
      </w:tr>
      <w:tr w:rsidR="005C08A8" w:rsidRPr="00C26A88" w14:paraId="71BB64D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B609A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9D54DD"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CD6C2A" w14:textId="77777777" w:rsidR="005C08A8" w:rsidRPr="00C26A88" w:rsidRDefault="005C08A8" w:rsidP="005C08A8">
            <w:pPr>
              <w:pStyle w:val="Standard"/>
              <w:spacing w:line="360" w:lineRule="auto"/>
              <w:jc w:val="center"/>
              <w:rPr>
                <w:rFonts w:ascii="Arial" w:hAnsi="Arial" w:cs="Arial"/>
                <w:sz w:val="24"/>
                <w:szCs w:val="24"/>
              </w:rPr>
            </w:pPr>
            <w:r>
              <w:rPr>
                <w:rFonts w:ascii="Arial" w:hAnsi="Arial" w:cs="Arial"/>
                <w:sz w:val="24"/>
                <w:szCs w:val="24"/>
              </w:rPr>
              <w:t>10</w:t>
            </w:r>
          </w:p>
        </w:tc>
      </w:tr>
      <w:tr w:rsidR="005C08A8" w:rsidRPr="00C26A88" w14:paraId="4B34533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D18874A" w14:textId="77777777" w:rsidR="005C08A8" w:rsidRPr="00C26A88" w:rsidRDefault="005C08A8" w:rsidP="005C08A8">
            <w:pPr>
              <w:pStyle w:val="Standard"/>
              <w:spacing w:line="360" w:lineRule="auto"/>
              <w:jc w:val="right"/>
              <w:rPr>
                <w:rFonts w:ascii="Arial" w:hAnsi="Arial" w:cs="Arial"/>
                <w:sz w:val="24"/>
                <w:szCs w:val="24"/>
              </w:rPr>
            </w:pPr>
            <w:r w:rsidRPr="00C26A88">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10AED09"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40</w:t>
            </w:r>
          </w:p>
        </w:tc>
      </w:tr>
      <w:tr w:rsidR="005C08A8" w:rsidRPr="00C26A88" w14:paraId="4A9B2F3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169B3B5" w14:textId="77777777" w:rsidR="005C08A8" w:rsidRPr="00C26A88" w:rsidRDefault="005C08A8" w:rsidP="005C08A8">
            <w:pPr>
              <w:pStyle w:val="Standard"/>
              <w:spacing w:line="360" w:lineRule="auto"/>
              <w:jc w:val="right"/>
              <w:rPr>
                <w:rFonts w:ascii="Arial" w:hAnsi="Arial" w:cs="Arial"/>
                <w:sz w:val="24"/>
                <w:szCs w:val="24"/>
              </w:rPr>
            </w:pPr>
            <w:r w:rsidRPr="00C26A88">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F200637"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100</w:t>
            </w:r>
          </w:p>
        </w:tc>
      </w:tr>
      <w:tr w:rsidR="005C08A8" w:rsidRPr="00C26A88" w14:paraId="19D10B7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6E4205"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E77DC7"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4</w:t>
            </w:r>
          </w:p>
        </w:tc>
      </w:tr>
      <w:tr w:rsidR="005C08A8" w:rsidRPr="00C26A88" w14:paraId="0956CB1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B1BBB6"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 xml:space="preserve">Liczba punktów </w:t>
            </w:r>
            <w:r w:rsidRPr="00C26A88">
              <w:rPr>
                <w:rFonts w:ascii="Arial" w:hAnsi="Arial" w:cs="Arial"/>
                <w:b/>
                <w:sz w:val="24"/>
                <w:szCs w:val="24"/>
              </w:rPr>
              <w:t>ECTS</w:t>
            </w:r>
            <w:r w:rsidRPr="00C26A88">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7AE2AC"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w:t>
            </w:r>
            <w:r>
              <w:rPr>
                <w:rFonts w:ascii="Arial" w:hAnsi="Arial" w:cs="Arial"/>
                <w:sz w:val="24"/>
                <w:szCs w:val="24"/>
              </w:rPr>
              <w:t>,</w:t>
            </w:r>
            <w:r w:rsidRPr="00C26A88">
              <w:rPr>
                <w:rFonts w:ascii="Arial" w:hAnsi="Arial" w:cs="Arial"/>
                <w:sz w:val="24"/>
                <w:szCs w:val="24"/>
              </w:rPr>
              <w:t>4</w:t>
            </w:r>
          </w:p>
        </w:tc>
      </w:tr>
      <w:tr w:rsidR="005C08A8" w:rsidRPr="00C26A88" w14:paraId="1F9EE4A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BAB6DA"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 xml:space="preserve">Liczba punktów </w:t>
            </w:r>
            <w:r w:rsidRPr="00C26A88">
              <w:rPr>
                <w:rFonts w:ascii="Arial" w:hAnsi="Arial" w:cs="Arial"/>
                <w:b/>
                <w:sz w:val="24"/>
                <w:szCs w:val="24"/>
              </w:rPr>
              <w:t>ECTS</w:t>
            </w:r>
            <w:r w:rsidRPr="00C26A88">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05C68D" w14:textId="77777777" w:rsidR="005C08A8" w:rsidRPr="00C26A88" w:rsidRDefault="005C08A8" w:rsidP="005C08A8">
            <w:pPr>
              <w:pStyle w:val="Standard"/>
              <w:spacing w:line="360" w:lineRule="auto"/>
              <w:jc w:val="center"/>
              <w:rPr>
                <w:rFonts w:ascii="Arial" w:hAnsi="Arial" w:cs="Arial"/>
                <w:sz w:val="24"/>
                <w:szCs w:val="24"/>
              </w:rPr>
            </w:pPr>
            <w:r w:rsidRPr="00C26A88">
              <w:rPr>
                <w:rFonts w:ascii="Arial" w:hAnsi="Arial" w:cs="Arial"/>
                <w:sz w:val="24"/>
                <w:szCs w:val="24"/>
              </w:rPr>
              <w:t>2</w:t>
            </w:r>
            <w:r>
              <w:rPr>
                <w:rFonts w:ascii="Arial" w:hAnsi="Arial" w:cs="Arial"/>
                <w:sz w:val="24"/>
                <w:szCs w:val="24"/>
              </w:rPr>
              <w:t>,</w:t>
            </w:r>
            <w:r w:rsidRPr="00C26A88">
              <w:rPr>
                <w:rFonts w:ascii="Arial" w:hAnsi="Arial" w:cs="Arial"/>
                <w:sz w:val="24"/>
                <w:szCs w:val="24"/>
              </w:rPr>
              <w:t>0</w:t>
            </w:r>
          </w:p>
        </w:tc>
      </w:tr>
    </w:tbl>
    <w:p w14:paraId="2DB6441E" w14:textId="77777777" w:rsidR="005C08A8" w:rsidRPr="00C26A88" w:rsidRDefault="005C08A8" w:rsidP="005C08A8">
      <w:pPr>
        <w:pStyle w:val="Standard"/>
        <w:shd w:val="clear" w:color="auto" w:fill="FFFFFF"/>
        <w:spacing w:line="360" w:lineRule="auto"/>
        <w:rPr>
          <w:rFonts w:ascii="Arial" w:hAnsi="Arial" w:cs="Arial"/>
          <w:b/>
          <w:bCs/>
          <w:spacing w:val="-12"/>
          <w:sz w:val="24"/>
          <w:szCs w:val="24"/>
        </w:rPr>
      </w:pPr>
    </w:p>
    <w:p w14:paraId="3EA5025D" w14:textId="77777777" w:rsidR="001C07DD" w:rsidRDefault="001C07DD" w:rsidP="005C08A8">
      <w:pPr>
        <w:pStyle w:val="Standard"/>
        <w:shd w:val="clear" w:color="auto" w:fill="FFFFFF"/>
        <w:spacing w:line="360" w:lineRule="auto"/>
        <w:rPr>
          <w:rFonts w:ascii="Arial" w:hAnsi="Arial" w:cs="Arial"/>
          <w:b/>
          <w:bCs/>
          <w:spacing w:val="-12"/>
          <w:sz w:val="24"/>
          <w:szCs w:val="24"/>
        </w:rPr>
      </w:pPr>
    </w:p>
    <w:p w14:paraId="445FF2E3" w14:textId="67ABA34F" w:rsidR="005C08A8" w:rsidRPr="00C26A88" w:rsidRDefault="005C08A8" w:rsidP="005C08A8">
      <w:pPr>
        <w:pStyle w:val="Standard"/>
        <w:shd w:val="clear" w:color="auto" w:fill="FFFFFF"/>
        <w:spacing w:line="360" w:lineRule="auto"/>
        <w:rPr>
          <w:rFonts w:ascii="Arial" w:hAnsi="Arial" w:cs="Arial"/>
          <w:b/>
          <w:bCs/>
          <w:spacing w:val="-12"/>
          <w:sz w:val="24"/>
          <w:szCs w:val="24"/>
        </w:rPr>
      </w:pPr>
      <w:r w:rsidRPr="00C26A88">
        <w:rPr>
          <w:rFonts w:ascii="Arial" w:hAnsi="Arial" w:cs="Arial"/>
          <w:b/>
          <w:bCs/>
          <w:spacing w:val="-12"/>
          <w:sz w:val="24"/>
          <w:szCs w:val="24"/>
        </w:rPr>
        <w:lastRenderedPageBreak/>
        <w:t>LITERATURA PODSTAWOWA I UZUPEŁNIAJĄCA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5C08A8" w:rsidRPr="00C26A88" w14:paraId="03C461FE" w14:textId="77777777" w:rsidTr="0081758D">
        <w:tc>
          <w:tcPr>
            <w:tcW w:w="9210" w:type="dxa"/>
            <w:shd w:val="clear" w:color="auto" w:fill="auto"/>
          </w:tcPr>
          <w:p w14:paraId="2FF5CCF3"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Aktualne, obowiązujące akty prawne, normy.</w:t>
            </w:r>
          </w:p>
        </w:tc>
      </w:tr>
      <w:tr w:rsidR="005C08A8" w:rsidRPr="00C26A88" w14:paraId="573C81B2" w14:textId="77777777" w:rsidTr="0081758D">
        <w:tc>
          <w:tcPr>
            <w:tcW w:w="9210" w:type="dxa"/>
            <w:shd w:val="clear" w:color="auto" w:fill="auto"/>
          </w:tcPr>
          <w:p w14:paraId="1FF00D57"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Bień J.B., Wystalska K.: Procesy termiczne w unieszkodliwianiu osadów ściekowych. Wydawnictwo Politechniki Częstochowskiej, Częstochowa 2008.</w:t>
            </w:r>
          </w:p>
        </w:tc>
      </w:tr>
      <w:tr w:rsidR="005C08A8" w:rsidRPr="00C26A88" w14:paraId="3EC7E16A" w14:textId="77777777" w:rsidTr="0081758D">
        <w:tc>
          <w:tcPr>
            <w:tcW w:w="9210" w:type="dxa"/>
            <w:shd w:val="clear" w:color="auto" w:fill="auto"/>
          </w:tcPr>
          <w:p w14:paraId="47486141"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Kordylewski W (red.).: Spalanie i paliwa. Oficyna Wydawnicza Politechniki Wrocławskiej, Wrocław 2001.</w:t>
            </w:r>
          </w:p>
        </w:tc>
      </w:tr>
      <w:tr w:rsidR="005C08A8" w:rsidRPr="00C26A88" w14:paraId="74B58F09" w14:textId="77777777" w:rsidTr="0081758D">
        <w:tc>
          <w:tcPr>
            <w:tcW w:w="9210" w:type="dxa"/>
            <w:shd w:val="clear" w:color="auto" w:fill="auto"/>
          </w:tcPr>
          <w:p w14:paraId="151F8171"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Szargut J.: Termodynamika techniczna. Wydawnictwo Politechniki Śląskiej, Gliwice, 2005.</w:t>
            </w:r>
          </w:p>
        </w:tc>
      </w:tr>
      <w:tr w:rsidR="005C08A8" w:rsidRPr="00C26A88" w14:paraId="6B24F84F" w14:textId="77777777" w:rsidTr="0081758D">
        <w:tc>
          <w:tcPr>
            <w:tcW w:w="9210" w:type="dxa"/>
            <w:shd w:val="clear" w:color="auto" w:fill="auto"/>
          </w:tcPr>
          <w:p w14:paraId="743D34F1"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Tomeczek J.: Spalanie węgla. Skrypt Politechniki Śląskiej, Gliwice 1992.</w:t>
            </w:r>
          </w:p>
        </w:tc>
      </w:tr>
      <w:tr w:rsidR="005C08A8" w:rsidRPr="00C26A88" w14:paraId="15882C22" w14:textId="77777777" w:rsidTr="0081758D">
        <w:tc>
          <w:tcPr>
            <w:tcW w:w="9210" w:type="dxa"/>
            <w:shd w:val="clear" w:color="auto" w:fill="auto"/>
          </w:tcPr>
          <w:p w14:paraId="0456EB29" w14:textId="77777777" w:rsidR="005C08A8" w:rsidRPr="00C26A88" w:rsidRDefault="005C08A8" w:rsidP="00091713">
            <w:pPr>
              <w:numPr>
                <w:ilvl w:val="0"/>
                <w:numId w:val="36"/>
              </w:numPr>
              <w:spacing w:after="0" w:line="360" w:lineRule="auto"/>
              <w:ind w:left="357" w:hanging="357"/>
              <w:jc w:val="both"/>
              <w:rPr>
                <w:rFonts w:ascii="Arial" w:hAnsi="Arial" w:cs="Arial"/>
                <w:sz w:val="24"/>
                <w:szCs w:val="24"/>
              </w:rPr>
            </w:pPr>
            <w:r w:rsidRPr="00C26A88">
              <w:rPr>
                <w:rFonts w:ascii="Arial" w:hAnsi="Arial" w:cs="Arial"/>
                <w:sz w:val="24"/>
                <w:szCs w:val="24"/>
              </w:rPr>
              <w:t>Szargut J., Guzik A., Górniak H.: Zadania z termodynamiki technicznej. Wydawnictwo Politechniki Śląskiej, Gliwice 2008.</w:t>
            </w:r>
          </w:p>
        </w:tc>
      </w:tr>
    </w:tbl>
    <w:p w14:paraId="2411DC96" w14:textId="77777777" w:rsidR="005C08A8" w:rsidRPr="00C26A88" w:rsidRDefault="005C08A8" w:rsidP="005C08A8">
      <w:pPr>
        <w:pStyle w:val="Standard"/>
        <w:shd w:val="clear" w:color="auto" w:fill="FFFFFF"/>
        <w:spacing w:line="360" w:lineRule="auto"/>
        <w:rPr>
          <w:rFonts w:ascii="Arial" w:hAnsi="Arial" w:cs="Arial"/>
          <w:sz w:val="24"/>
          <w:szCs w:val="24"/>
        </w:rPr>
      </w:pPr>
    </w:p>
    <w:p w14:paraId="5C481DDD" w14:textId="77777777" w:rsidR="005C08A8" w:rsidRPr="00C26A88" w:rsidRDefault="005C08A8" w:rsidP="005C08A8">
      <w:pPr>
        <w:pStyle w:val="Standard"/>
        <w:shd w:val="clear" w:color="auto" w:fill="FFFFFF"/>
        <w:spacing w:line="360" w:lineRule="auto"/>
        <w:rPr>
          <w:rFonts w:ascii="Arial" w:hAnsi="Arial" w:cs="Arial"/>
          <w:sz w:val="24"/>
          <w:szCs w:val="24"/>
        </w:rPr>
      </w:pPr>
      <w:r w:rsidRPr="00C26A88">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5C08A8" w:rsidRPr="00C26A88" w14:paraId="4D50095B"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AE8A0A"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sz w:val="24"/>
                <w:szCs w:val="24"/>
              </w:rPr>
              <w:t xml:space="preserve">Prof. dr hab. inż. Agnieszka Kijo-Kleczkowska, Katedra Maszyn Cieplnych, </w:t>
            </w:r>
            <w:hyperlink r:id="rId79" w:history="1">
              <w:r w:rsidRPr="00C26A88">
                <w:rPr>
                  <w:rStyle w:val="Hipercze"/>
                  <w:rFonts w:ascii="Arial" w:hAnsi="Arial" w:cs="Arial"/>
                  <w:sz w:val="24"/>
                  <w:szCs w:val="24"/>
                </w:rPr>
                <w:t>a.kijo-kleczkowska@pcz.pl</w:t>
              </w:r>
            </w:hyperlink>
          </w:p>
          <w:p w14:paraId="23F28AE9" w14:textId="77777777" w:rsidR="005C08A8" w:rsidRPr="00C26A88" w:rsidRDefault="005C08A8" w:rsidP="005C08A8">
            <w:pPr>
              <w:pStyle w:val="Standard"/>
              <w:spacing w:line="360" w:lineRule="auto"/>
              <w:rPr>
                <w:rStyle w:val="Hipercze"/>
                <w:rFonts w:ascii="Arial" w:hAnsi="Arial" w:cs="Arial"/>
                <w:sz w:val="24"/>
                <w:szCs w:val="24"/>
              </w:rPr>
            </w:pPr>
            <w:r w:rsidRPr="00C26A88">
              <w:rPr>
                <w:rFonts w:ascii="Arial" w:hAnsi="Arial" w:cs="Arial"/>
                <w:sz w:val="24"/>
                <w:szCs w:val="24"/>
              </w:rPr>
              <w:t xml:space="preserve">Dr hab. inż. Piotr Pełka, prof. PCz, Katedra Maszyn Cieplnych, </w:t>
            </w:r>
            <w:hyperlink r:id="rId80" w:history="1">
              <w:r w:rsidRPr="00C26A88">
                <w:rPr>
                  <w:rStyle w:val="Hipercze"/>
                  <w:rFonts w:ascii="Arial" w:hAnsi="Arial" w:cs="Arial"/>
                  <w:sz w:val="24"/>
                  <w:szCs w:val="24"/>
                </w:rPr>
                <w:t>piotr.pelka@pcz.pl</w:t>
              </w:r>
            </w:hyperlink>
          </w:p>
          <w:p w14:paraId="2AC7C7FD" w14:textId="0CD1F5D6" w:rsidR="005C08A8" w:rsidRPr="00C26A88" w:rsidRDefault="005C08A8" w:rsidP="005C08A8">
            <w:pPr>
              <w:pStyle w:val="Standard"/>
              <w:spacing w:line="360" w:lineRule="auto"/>
              <w:rPr>
                <w:rFonts w:ascii="Arial" w:hAnsi="Arial" w:cs="Arial"/>
                <w:color w:val="0000FF"/>
                <w:sz w:val="24"/>
                <w:szCs w:val="24"/>
                <w:u w:val="single"/>
              </w:rPr>
            </w:pPr>
            <w:r w:rsidRPr="00C26A88">
              <w:rPr>
                <w:rFonts w:ascii="Arial" w:hAnsi="Arial" w:cs="Arial"/>
                <w:sz w:val="24"/>
                <w:szCs w:val="24"/>
              </w:rPr>
              <w:t xml:space="preserve">Dr hab. inż. Michał Pyrc, prof. PCz, Katedra Maszyn Cieplnych, </w:t>
            </w:r>
            <w:hyperlink r:id="rId81" w:history="1">
              <w:r w:rsidR="00EF7969" w:rsidRPr="00D12D33">
                <w:rPr>
                  <w:rStyle w:val="Hipercze"/>
                  <w:rFonts w:ascii="Arial" w:hAnsi="Arial" w:cs="Arial"/>
                  <w:sz w:val="24"/>
                  <w:szCs w:val="24"/>
                </w:rPr>
                <w:t>michal.pyrc@pcz.pl</w:t>
              </w:r>
            </w:hyperlink>
          </w:p>
        </w:tc>
      </w:tr>
    </w:tbl>
    <w:p w14:paraId="1283B6BD" w14:textId="5455952E" w:rsidR="005C08A8" w:rsidRDefault="005C08A8" w:rsidP="005C08A8">
      <w:pPr>
        <w:pStyle w:val="Standard"/>
        <w:spacing w:line="360" w:lineRule="auto"/>
        <w:rPr>
          <w:rFonts w:ascii="Arial" w:hAnsi="Arial" w:cs="Arial"/>
          <w:b/>
          <w:sz w:val="24"/>
          <w:szCs w:val="24"/>
        </w:rPr>
      </w:pPr>
    </w:p>
    <w:p w14:paraId="6206197F"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5C08A8" w:rsidRPr="00C26A88" w14:paraId="53660632"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0CF6C1"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6306E1"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0BCB7E"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8A6DE0"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A600B1"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7569BC"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Sposób oceny</w:t>
            </w:r>
          </w:p>
        </w:tc>
      </w:tr>
      <w:tr w:rsidR="005C08A8" w:rsidRPr="00C26A88" w14:paraId="57F1813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088F26"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685642"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 xml:space="preserve">K_W04, </w:t>
            </w:r>
            <w:r w:rsidRPr="00C26A88">
              <w:rPr>
                <w:rFonts w:ascii="Arial" w:hAnsi="Arial" w:cs="Arial"/>
                <w:bCs/>
                <w:sz w:val="24"/>
                <w:szCs w:val="24"/>
              </w:rPr>
              <w:t xml:space="preserve">K_U04, </w:t>
            </w:r>
            <w:r w:rsidRPr="00C26A88">
              <w:rPr>
                <w:rFonts w:ascii="Arial" w:hAnsi="Arial" w:cs="Arial"/>
                <w:sz w:val="24"/>
                <w:szCs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C1F752"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39DA5B"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W1-30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7ABF88"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12A285" w14:textId="7302EF6E"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 xml:space="preserve">F1, </w:t>
            </w:r>
            <w:r w:rsidR="008C32AA">
              <w:rPr>
                <w:rFonts w:ascii="Arial" w:hAnsi="Arial" w:cs="Arial"/>
                <w:sz w:val="24"/>
                <w:szCs w:val="24"/>
              </w:rPr>
              <w:t>P1</w:t>
            </w:r>
          </w:p>
        </w:tc>
      </w:tr>
      <w:tr w:rsidR="005C08A8" w:rsidRPr="00C26A88" w14:paraId="594C98F4"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F5E31B"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166664"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 xml:space="preserve">K_W04, </w:t>
            </w:r>
            <w:r w:rsidRPr="00C26A88">
              <w:rPr>
                <w:rFonts w:ascii="Arial" w:hAnsi="Arial" w:cs="Arial"/>
                <w:bCs/>
                <w:sz w:val="24"/>
                <w:szCs w:val="24"/>
              </w:rPr>
              <w:t xml:space="preserve">K_U04, </w:t>
            </w:r>
            <w:r w:rsidRPr="00C26A88">
              <w:rPr>
                <w:rFonts w:ascii="Arial" w:hAnsi="Arial" w:cs="Arial"/>
                <w:sz w:val="24"/>
                <w:szCs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62CD2A"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659EFF" w14:textId="4928B4AD" w:rsidR="005C08A8" w:rsidRPr="00C26A88" w:rsidRDefault="0009650A" w:rsidP="005C08A8">
            <w:pPr>
              <w:shd w:val="clear" w:color="auto" w:fill="FFFFFF"/>
              <w:spacing w:after="0" w:line="360" w:lineRule="auto"/>
              <w:jc w:val="center"/>
              <w:rPr>
                <w:rFonts w:ascii="Arial" w:hAnsi="Arial" w:cs="Arial"/>
                <w:sz w:val="24"/>
                <w:szCs w:val="24"/>
              </w:rPr>
            </w:pPr>
            <w:r>
              <w:rPr>
                <w:rFonts w:ascii="Arial" w:hAnsi="Arial" w:cs="Arial"/>
                <w:sz w:val="24"/>
                <w:szCs w:val="24"/>
              </w:rPr>
              <w:t>ĆW</w:t>
            </w:r>
            <w:r w:rsidR="005C08A8" w:rsidRPr="00C26A88">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918C35"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1,2</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BC927D" w14:textId="20985604" w:rsidR="005C08A8" w:rsidRPr="00C26A88" w:rsidRDefault="005C08A8" w:rsidP="00227E20">
            <w:pPr>
              <w:shd w:val="clear" w:color="auto" w:fill="FFFFFF"/>
              <w:spacing w:after="0" w:line="360" w:lineRule="auto"/>
              <w:jc w:val="center"/>
              <w:rPr>
                <w:rFonts w:ascii="Arial" w:hAnsi="Arial" w:cs="Arial"/>
                <w:bCs/>
                <w:sz w:val="24"/>
                <w:szCs w:val="24"/>
              </w:rPr>
            </w:pPr>
            <w:r w:rsidRPr="00C26A88">
              <w:rPr>
                <w:rFonts w:ascii="Arial" w:hAnsi="Arial" w:cs="Arial"/>
                <w:sz w:val="24"/>
                <w:szCs w:val="24"/>
              </w:rPr>
              <w:t>F</w:t>
            </w:r>
            <w:r w:rsidR="00227E20">
              <w:rPr>
                <w:rFonts w:ascii="Arial" w:hAnsi="Arial" w:cs="Arial"/>
                <w:sz w:val="24"/>
                <w:szCs w:val="24"/>
              </w:rPr>
              <w:t>1</w:t>
            </w:r>
            <w:r w:rsidRPr="00C26A88">
              <w:rPr>
                <w:rFonts w:ascii="Arial" w:hAnsi="Arial" w:cs="Arial"/>
                <w:sz w:val="24"/>
                <w:szCs w:val="24"/>
              </w:rPr>
              <w:t>, P1</w:t>
            </w:r>
          </w:p>
        </w:tc>
      </w:tr>
      <w:tr w:rsidR="005C08A8" w:rsidRPr="00C26A88" w14:paraId="1139401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94B6C8"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35174E"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 xml:space="preserve">K_W04, </w:t>
            </w:r>
            <w:r w:rsidRPr="00C26A88">
              <w:rPr>
                <w:rFonts w:ascii="Arial" w:hAnsi="Arial" w:cs="Arial"/>
                <w:bCs/>
                <w:sz w:val="24"/>
                <w:szCs w:val="24"/>
              </w:rPr>
              <w:t xml:space="preserve">K_U04, </w:t>
            </w:r>
            <w:r w:rsidRPr="00C26A88">
              <w:rPr>
                <w:rFonts w:ascii="Arial" w:hAnsi="Arial" w:cs="Arial"/>
                <w:sz w:val="24"/>
                <w:szCs w:val="24"/>
              </w:rPr>
              <w:t>K_K03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CC06D2"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2E66F4"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L1-15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306F1E" w14:textId="77777777" w:rsidR="005C08A8" w:rsidRPr="00C26A88" w:rsidRDefault="005C08A8" w:rsidP="005C08A8">
            <w:pPr>
              <w:shd w:val="clear" w:color="auto" w:fill="FFFFFF"/>
              <w:spacing w:after="0" w:line="360" w:lineRule="auto"/>
              <w:jc w:val="center"/>
              <w:rPr>
                <w:rFonts w:ascii="Arial" w:hAnsi="Arial" w:cs="Arial"/>
                <w:sz w:val="24"/>
                <w:szCs w:val="24"/>
              </w:rPr>
            </w:pPr>
            <w:r w:rsidRPr="00C26A88">
              <w:rPr>
                <w:rFonts w:ascii="Arial" w:hAnsi="Arial" w:cs="Arial"/>
                <w:sz w:val="24"/>
                <w:szCs w:val="24"/>
              </w:rPr>
              <w:t>1,2,3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238885" w14:textId="1CDF67AC" w:rsidR="005C08A8" w:rsidRPr="00C26A88" w:rsidRDefault="005C08A8" w:rsidP="00227E20">
            <w:pPr>
              <w:shd w:val="clear" w:color="auto" w:fill="FFFFFF"/>
              <w:spacing w:after="0" w:line="360" w:lineRule="auto"/>
              <w:jc w:val="center"/>
              <w:rPr>
                <w:rFonts w:ascii="Arial" w:hAnsi="Arial" w:cs="Arial"/>
                <w:bCs/>
                <w:sz w:val="24"/>
                <w:szCs w:val="24"/>
              </w:rPr>
            </w:pPr>
            <w:r w:rsidRPr="00C26A88">
              <w:rPr>
                <w:rFonts w:ascii="Arial" w:hAnsi="Arial" w:cs="Arial"/>
                <w:sz w:val="24"/>
                <w:szCs w:val="24"/>
              </w:rPr>
              <w:t>F</w:t>
            </w:r>
            <w:r w:rsidR="00227E20">
              <w:rPr>
                <w:rFonts w:ascii="Arial" w:hAnsi="Arial" w:cs="Arial"/>
                <w:sz w:val="24"/>
                <w:szCs w:val="24"/>
              </w:rPr>
              <w:t>1</w:t>
            </w:r>
            <w:r w:rsidRPr="00C26A88">
              <w:rPr>
                <w:rFonts w:ascii="Arial" w:hAnsi="Arial" w:cs="Arial"/>
                <w:sz w:val="24"/>
                <w:szCs w:val="24"/>
              </w:rPr>
              <w:t>, P</w:t>
            </w:r>
            <w:r w:rsidR="008C32AA">
              <w:rPr>
                <w:rFonts w:ascii="Arial" w:hAnsi="Arial" w:cs="Arial"/>
                <w:sz w:val="24"/>
                <w:szCs w:val="24"/>
              </w:rPr>
              <w:t>1</w:t>
            </w:r>
          </w:p>
        </w:tc>
      </w:tr>
    </w:tbl>
    <w:p w14:paraId="450AB7C0" w14:textId="77777777" w:rsidR="00963125" w:rsidRDefault="00963125" w:rsidP="005C08A8">
      <w:pPr>
        <w:pStyle w:val="Standard"/>
        <w:spacing w:line="360" w:lineRule="auto"/>
        <w:rPr>
          <w:rFonts w:ascii="Arial" w:hAnsi="Arial" w:cs="Arial"/>
          <w:b/>
          <w:bCs/>
          <w:sz w:val="24"/>
          <w:szCs w:val="24"/>
          <w:u w:val="single"/>
          <w:lang w:val="en-US"/>
        </w:rPr>
      </w:pPr>
    </w:p>
    <w:p w14:paraId="5C5D84A8" w14:textId="0AC86656" w:rsidR="005C08A8" w:rsidRPr="00C26A88" w:rsidRDefault="005C08A8" w:rsidP="005C08A8">
      <w:pPr>
        <w:pStyle w:val="Standard"/>
        <w:spacing w:line="360" w:lineRule="auto"/>
        <w:rPr>
          <w:rFonts w:ascii="Arial" w:hAnsi="Arial" w:cs="Arial"/>
          <w:sz w:val="24"/>
          <w:szCs w:val="24"/>
        </w:rPr>
      </w:pPr>
      <w:r w:rsidRPr="00C26A88">
        <w:rPr>
          <w:rFonts w:ascii="Arial" w:hAnsi="Arial" w:cs="Arial"/>
          <w:b/>
          <w:bCs/>
          <w:sz w:val="24"/>
          <w:szCs w:val="24"/>
          <w:u w:val="single"/>
          <w:lang w:val="en-US"/>
        </w:rPr>
        <w:lastRenderedPageBreak/>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95"/>
        <w:gridCol w:w="2107"/>
      </w:tblGrid>
      <w:tr w:rsidR="005C08A8" w:rsidRPr="00C26A88" w14:paraId="5988597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B6FEFF"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9612793"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F37E8F4"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bCs/>
                <w:sz w:val="24"/>
                <w:szCs w:val="24"/>
              </w:rPr>
              <w:t>Na ocenę 3</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EF0951B"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bCs/>
                <w:sz w:val="24"/>
                <w:szCs w:val="24"/>
              </w:rPr>
              <w:t>Na ocenę 4</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951D0E" w14:textId="77777777" w:rsidR="005C08A8" w:rsidRPr="00C26A88" w:rsidRDefault="005C08A8" w:rsidP="005C08A8">
            <w:pPr>
              <w:pStyle w:val="Standard"/>
              <w:shd w:val="clear" w:color="auto" w:fill="FFFFFF"/>
              <w:spacing w:line="360" w:lineRule="auto"/>
              <w:jc w:val="center"/>
              <w:rPr>
                <w:rFonts w:ascii="Arial" w:hAnsi="Arial" w:cs="Arial"/>
                <w:sz w:val="24"/>
                <w:szCs w:val="24"/>
              </w:rPr>
            </w:pPr>
            <w:r w:rsidRPr="00C26A88">
              <w:rPr>
                <w:rFonts w:ascii="Arial" w:hAnsi="Arial" w:cs="Arial"/>
                <w:b/>
                <w:bCs/>
                <w:sz w:val="24"/>
                <w:szCs w:val="24"/>
              </w:rPr>
              <w:t>Na ocenę 5</w:t>
            </w:r>
          </w:p>
        </w:tc>
      </w:tr>
      <w:tr w:rsidR="005C08A8" w:rsidRPr="00C26A88" w14:paraId="66E8C179"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EDCC042" w14:textId="77777777" w:rsidR="005C08A8" w:rsidRDefault="005C08A8" w:rsidP="005C08A8">
            <w:pPr>
              <w:shd w:val="clear" w:color="auto" w:fill="FFFFFF"/>
              <w:spacing w:after="0" w:line="360" w:lineRule="auto"/>
              <w:jc w:val="center"/>
              <w:rPr>
                <w:rFonts w:ascii="Arial" w:hAnsi="Arial" w:cs="Arial"/>
                <w:b/>
                <w:sz w:val="24"/>
                <w:szCs w:val="24"/>
              </w:rPr>
            </w:pPr>
          </w:p>
          <w:p w14:paraId="55C88D40"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1</w:t>
            </w:r>
          </w:p>
          <w:p w14:paraId="09DFB1F6" w14:textId="77777777" w:rsidR="005C08A8" w:rsidRPr="00C26A88" w:rsidRDefault="005C08A8" w:rsidP="005C08A8">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5BAD872"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nie opanował podstawowej wiedzy z zakresu treści wykładowych.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C0E8274"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dostatecznym opanował wiedzę z zakresu treści wykładowych.</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3AF6B57"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dobrym opanował wiedzę z zakresu treści wykładowych.</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BB5C238"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bardzo dobrym opanował wiedzę z zakresu treści wykładowych.</w:t>
            </w:r>
          </w:p>
        </w:tc>
      </w:tr>
      <w:tr w:rsidR="005C08A8" w:rsidRPr="00C26A88" w14:paraId="0B970937" w14:textId="77777777" w:rsidTr="000B7766">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5324B7" w14:textId="77777777" w:rsidR="005C08A8" w:rsidRDefault="005C08A8" w:rsidP="005C08A8">
            <w:pPr>
              <w:shd w:val="clear" w:color="auto" w:fill="FFFFFF"/>
              <w:spacing w:after="0" w:line="360" w:lineRule="auto"/>
              <w:jc w:val="center"/>
              <w:rPr>
                <w:rFonts w:ascii="Arial" w:hAnsi="Arial" w:cs="Arial"/>
                <w:b/>
                <w:sz w:val="24"/>
                <w:szCs w:val="24"/>
              </w:rPr>
            </w:pPr>
          </w:p>
          <w:p w14:paraId="32B42738"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45165A9"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nie potrafi rozwiązać zadań z zagadnień w ramach zajęć rachunkowych (ćwiczeń).</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A8B64EA" w14:textId="318A17C2" w:rsidR="005C08A8" w:rsidRPr="00C26A88" w:rsidRDefault="005C08A8" w:rsidP="000B7766">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dostatecznym potrafi rozwiązać zadania z zagadnień w ramach zajęć rachunkowych (ćwiczeń).</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0AB47FE"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dobrym potrafi rozwiązać zadania z zagadnień w ramach zajęć rachunkowych (ćwiczeń).</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F5A3BB"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bardzo dobrym potrafi rozwiązać zadania z zagadnień w ramach zajęć rachunkowych (ćwiczeń).</w:t>
            </w:r>
          </w:p>
        </w:tc>
      </w:tr>
      <w:tr w:rsidR="005C08A8" w:rsidRPr="00C26A88" w14:paraId="4CB5176E"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C493303" w14:textId="77777777" w:rsidR="005C08A8" w:rsidRPr="00C26A88" w:rsidRDefault="005C08A8" w:rsidP="005C08A8">
            <w:pPr>
              <w:shd w:val="clear" w:color="auto" w:fill="FFFFFF"/>
              <w:spacing w:after="0" w:line="360" w:lineRule="auto"/>
              <w:rPr>
                <w:rFonts w:ascii="Arial" w:hAnsi="Arial" w:cs="Arial"/>
                <w:b/>
                <w:sz w:val="24"/>
                <w:szCs w:val="24"/>
              </w:rPr>
            </w:pPr>
          </w:p>
          <w:p w14:paraId="5F36BE20" w14:textId="77777777" w:rsidR="005C08A8" w:rsidRPr="00C26A88" w:rsidRDefault="005C08A8" w:rsidP="005C08A8">
            <w:pPr>
              <w:shd w:val="clear" w:color="auto" w:fill="FFFFFF"/>
              <w:spacing w:after="0" w:line="360" w:lineRule="auto"/>
              <w:jc w:val="center"/>
              <w:rPr>
                <w:rFonts w:ascii="Arial" w:hAnsi="Arial" w:cs="Arial"/>
                <w:b/>
                <w:sz w:val="24"/>
                <w:szCs w:val="24"/>
              </w:rPr>
            </w:pPr>
            <w:r w:rsidRPr="00C26A88">
              <w:rPr>
                <w:rFonts w:ascii="Arial" w:hAnsi="Arial" w:cs="Arial"/>
                <w:b/>
                <w:sz w:val="24"/>
                <w:szCs w:val="24"/>
              </w:rPr>
              <w:t>EU 3</w:t>
            </w:r>
          </w:p>
          <w:p w14:paraId="5228A8C4" w14:textId="77777777" w:rsidR="005C08A8" w:rsidRPr="00C26A88" w:rsidRDefault="005C08A8" w:rsidP="005C08A8">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CDF4A8E"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nie posiada wiedzy z zakresu treści zajęć laboratoryjnych. Nie potrafi wykonać sprawozdania z przeprowadzonego ćwiczenia laboratoryjnego.</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3C243F" w14:textId="77777777" w:rsidR="005C08A8" w:rsidRPr="00C26A88" w:rsidRDefault="005C08A8" w:rsidP="005C08A8">
            <w:pPr>
              <w:shd w:val="clear" w:color="auto" w:fill="FFFFFF"/>
              <w:spacing w:after="0" w:line="360" w:lineRule="auto"/>
              <w:rPr>
                <w:rFonts w:ascii="Arial" w:hAnsi="Arial" w:cs="Arial"/>
                <w:sz w:val="24"/>
                <w:szCs w:val="24"/>
              </w:rPr>
            </w:pPr>
            <w:r w:rsidRPr="00C26A88">
              <w:rPr>
                <w:rFonts w:ascii="Arial" w:hAnsi="Arial" w:cs="Arial"/>
                <w:sz w:val="24"/>
                <w:szCs w:val="24"/>
              </w:rPr>
              <w:t>Student w stopniu dostatecznym posiada wiedzę z zakresu treści zajęć laboratoryjnych. Potrafi wykonać sprawozdanie z przeprowadzonego ćwiczenia laboratoryjnego.</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74745B4" w14:textId="19BE4538" w:rsidR="005C08A8" w:rsidRPr="00C26A88" w:rsidRDefault="005C08A8" w:rsidP="000B7766">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dobrym posiada wiedzę z zakresu treści zajęć laboratoryjnych. Potrafi wykonać sprawozdanie z przeprowadzonego ćwiczenia laboratoryjnego.</w:t>
            </w:r>
          </w:p>
        </w:tc>
        <w:tc>
          <w:tcPr>
            <w:tcW w:w="2107"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449C26F" w14:textId="77777777" w:rsidR="005C08A8" w:rsidRPr="00C26A88" w:rsidRDefault="005C08A8" w:rsidP="005C08A8">
            <w:pPr>
              <w:shd w:val="clear" w:color="auto" w:fill="FFFFFF"/>
              <w:spacing w:after="0" w:line="360" w:lineRule="auto"/>
              <w:rPr>
                <w:rFonts w:ascii="Arial" w:hAnsi="Arial" w:cs="Arial"/>
                <w:sz w:val="24"/>
                <w:szCs w:val="24"/>
                <w:highlight w:val="yellow"/>
              </w:rPr>
            </w:pPr>
            <w:r w:rsidRPr="00C26A88">
              <w:rPr>
                <w:rFonts w:ascii="Arial" w:hAnsi="Arial" w:cs="Arial"/>
                <w:sz w:val="24"/>
                <w:szCs w:val="24"/>
              </w:rPr>
              <w:t>Student w stopniu bardzo dobrym posiada wiedzę z zakresu treści zajęć laboratoryjnych. Potrafi wykonać sprawozdanie z przeprowadzonego ćwiczenia laboratoryjnego.</w:t>
            </w:r>
          </w:p>
        </w:tc>
      </w:tr>
    </w:tbl>
    <w:p w14:paraId="5A50C195" w14:textId="473817AB" w:rsidR="005C08A8" w:rsidRDefault="005C08A8" w:rsidP="005C08A8">
      <w:pPr>
        <w:pStyle w:val="Standard"/>
        <w:spacing w:line="360" w:lineRule="auto"/>
        <w:jc w:val="both"/>
        <w:rPr>
          <w:rFonts w:ascii="Arial" w:hAnsi="Arial" w:cs="Arial"/>
          <w:sz w:val="24"/>
          <w:szCs w:val="24"/>
        </w:rPr>
      </w:pPr>
      <w:r w:rsidRPr="00C26A88">
        <w:rPr>
          <w:rFonts w:ascii="Arial" w:hAnsi="Arial" w:cs="Arial"/>
          <w:sz w:val="24"/>
          <w:szCs w:val="24"/>
        </w:rPr>
        <w:t xml:space="preserve">*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w:t>
      </w:r>
      <w:r w:rsidRPr="00C26A88">
        <w:rPr>
          <w:rFonts w:ascii="Arial" w:hAnsi="Arial" w:cs="Arial"/>
          <w:sz w:val="24"/>
          <w:szCs w:val="24"/>
        </w:rPr>
        <w:lastRenderedPageBreak/>
        <w:t>się na ocenę 5.0.</w:t>
      </w:r>
    </w:p>
    <w:p w14:paraId="4DF0C992" w14:textId="77777777" w:rsidR="00963125" w:rsidRPr="00C26A88" w:rsidRDefault="00963125" w:rsidP="005C08A8">
      <w:pPr>
        <w:pStyle w:val="Standard"/>
        <w:spacing w:line="360" w:lineRule="auto"/>
        <w:jc w:val="both"/>
        <w:rPr>
          <w:rFonts w:ascii="Arial" w:hAnsi="Arial" w:cs="Arial"/>
          <w:sz w:val="24"/>
          <w:szCs w:val="24"/>
        </w:rPr>
      </w:pPr>
    </w:p>
    <w:p w14:paraId="671F5D2C" w14:textId="77777777" w:rsidR="005C08A8" w:rsidRPr="00C26A88" w:rsidRDefault="005C08A8" w:rsidP="005C08A8">
      <w:pPr>
        <w:pStyle w:val="Standard"/>
        <w:spacing w:line="360" w:lineRule="auto"/>
        <w:rPr>
          <w:rFonts w:ascii="Arial" w:hAnsi="Arial" w:cs="Arial"/>
          <w:sz w:val="24"/>
          <w:szCs w:val="24"/>
        </w:rPr>
      </w:pPr>
      <w:r w:rsidRPr="00C26A88">
        <w:rPr>
          <w:rFonts w:ascii="Arial" w:hAnsi="Arial" w:cs="Arial"/>
          <w:b/>
          <w:sz w:val="24"/>
          <w:szCs w:val="24"/>
          <w:u w:val="single"/>
        </w:rPr>
        <w:t>INNE PRZYDATNE INFORMACJE O PRZEDMIOCIE</w:t>
      </w:r>
    </w:p>
    <w:p w14:paraId="39465E57" w14:textId="77777777" w:rsidR="005C08A8" w:rsidRPr="00C26A88" w:rsidRDefault="005C08A8" w:rsidP="00091713">
      <w:pPr>
        <w:pStyle w:val="Standard"/>
        <w:numPr>
          <w:ilvl w:val="0"/>
          <w:numId w:val="38"/>
        </w:numPr>
        <w:spacing w:line="360" w:lineRule="auto"/>
        <w:jc w:val="both"/>
        <w:rPr>
          <w:rFonts w:ascii="Arial" w:hAnsi="Arial" w:cs="Arial"/>
          <w:sz w:val="24"/>
          <w:szCs w:val="24"/>
        </w:rPr>
      </w:pPr>
      <w:r w:rsidRPr="00C26A88">
        <w:rPr>
          <w:rFonts w:ascii="Arial" w:hAnsi="Arial" w:cs="Arial"/>
          <w:sz w:val="24"/>
          <w:szCs w:val="24"/>
        </w:rPr>
        <w:t xml:space="preserve">Wszelkie informacje dla studentów kierunku są umieszczane na stronie Wydziału </w:t>
      </w:r>
      <w:hyperlink r:id="rId82" w:history="1">
        <w:r w:rsidRPr="00C26A88">
          <w:rPr>
            <w:rStyle w:val="Hipercze"/>
            <w:rFonts w:ascii="Arial" w:hAnsi="Arial" w:cs="Arial"/>
            <w:b/>
            <w:sz w:val="24"/>
            <w:szCs w:val="24"/>
          </w:rPr>
          <w:t>www.wim.pcz.pl</w:t>
        </w:r>
      </w:hyperlink>
      <w:r w:rsidRPr="00C26A88">
        <w:rPr>
          <w:rFonts w:ascii="Arial" w:hAnsi="Arial" w:cs="Arial"/>
          <w:b/>
          <w:sz w:val="24"/>
          <w:szCs w:val="24"/>
        </w:rPr>
        <w:t xml:space="preserve"> </w:t>
      </w:r>
      <w:r w:rsidRPr="00C26A88">
        <w:rPr>
          <w:rFonts w:ascii="Arial" w:hAnsi="Arial" w:cs="Arial"/>
          <w:sz w:val="24"/>
          <w:szCs w:val="24"/>
        </w:rPr>
        <w:t>oraz na stronach podanych studentom podczas pierwszych zajęć z danego przedmiotu.</w:t>
      </w:r>
    </w:p>
    <w:p w14:paraId="5B9E0506" w14:textId="6E992922" w:rsidR="005C08A8" w:rsidRDefault="005C08A8" w:rsidP="00091713">
      <w:pPr>
        <w:pStyle w:val="Standard"/>
        <w:numPr>
          <w:ilvl w:val="0"/>
          <w:numId w:val="38"/>
        </w:numPr>
        <w:spacing w:line="360" w:lineRule="auto"/>
        <w:jc w:val="both"/>
        <w:rPr>
          <w:rFonts w:ascii="Arial" w:hAnsi="Arial" w:cs="Arial"/>
          <w:sz w:val="24"/>
          <w:szCs w:val="24"/>
        </w:rPr>
      </w:pPr>
      <w:r w:rsidRPr="00C26A88">
        <w:rPr>
          <w:rFonts w:ascii="Arial" w:hAnsi="Arial" w:cs="Arial"/>
          <w:sz w:val="24"/>
          <w:szCs w:val="24"/>
        </w:rPr>
        <w:t>Informacja na temat konsultacji przekazywana jest studentom podczas pierwszych zajęć z danego przedmiotu.</w:t>
      </w:r>
    </w:p>
    <w:p w14:paraId="04CBDDB7" w14:textId="1C055960" w:rsidR="00CA03C3" w:rsidRDefault="00CA03C3" w:rsidP="00CA03C3">
      <w:pPr>
        <w:pStyle w:val="Standard"/>
        <w:spacing w:line="360" w:lineRule="auto"/>
        <w:jc w:val="both"/>
        <w:rPr>
          <w:rFonts w:ascii="Arial" w:hAnsi="Arial" w:cs="Arial"/>
          <w:sz w:val="24"/>
          <w:szCs w:val="24"/>
        </w:rPr>
      </w:pPr>
    </w:p>
    <w:p w14:paraId="14426B94" w14:textId="5325CCFA" w:rsidR="00CA03C3" w:rsidRDefault="00CA03C3" w:rsidP="00CA03C3">
      <w:pPr>
        <w:pStyle w:val="Standard"/>
        <w:spacing w:line="360" w:lineRule="auto"/>
        <w:jc w:val="both"/>
        <w:rPr>
          <w:rFonts w:ascii="Arial" w:hAnsi="Arial" w:cs="Arial"/>
          <w:sz w:val="24"/>
          <w:szCs w:val="24"/>
        </w:rPr>
      </w:pPr>
    </w:p>
    <w:p w14:paraId="6C358635" w14:textId="5C6A94F7" w:rsidR="00CA03C3" w:rsidRDefault="00CA03C3" w:rsidP="00CA03C3">
      <w:pPr>
        <w:pStyle w:val="Standard"/>
        <w:spacing w:line="360" w:lineRule="auto"/>
        <w:jc w:val="both"/>
        <w:rPr>
          <w:rFonts w:ascii="Arial" w:hAnsi="Arial" w:cs="Arial"/>
          <w:sz w:val="24"/>
          <w:szCs w:val="24"/>
        </w:rPr>
      </w:pPr>
    </w:p>
    <w:p w14:paraId="7FE1AF5A" w14:textId="101117EB" w:rsidR="00CA03C3" w:rsidRDefault="00CA03C3" w:rsidP="00CA03C3">
      <w:pPr>
        <w:pStyle w:val="Standard"/>
        <w:spacing w:line="360" w:lineRule="auto"/>
        <w:jc w:val="both"/>
        <w:rPr>
          <w:rFonts w:ascii="Arial" w:hAnsi="Arial" w:cs="Arial"/>
          <w:sz w:val="24"/>
          <w:szCs w:val="24"/>
        </w:rPr>
      </w:pPr>
    </w:p>
    <w:p w14:paraId="7ACF4E89" w14:textId="1DA70960" w:rsidR="00CA03C3" w:rsidRDefault="00CA03C3" w:rsidP="00CA03C3">
      <w:pPr>
        <w:pStyle w:val="Standard"/>
        <w:spacing w:line="360" w:lineRule="auto"/>
        <w:jc w:val="both"/>
        <w:rPr>
          <w:rFonts w:ascii="Arial" w:hAnsi="Arial" w:cs="Arial"/>
          <w:sz w:val="24"/>
          <w:szCs w:val="24"/>
        </w:rPr>
      </w:pPr>
    </w:p>
    <w:p w14:paraId="2C1F6B03" w14:textId="4C592256" w:rsidR="00C722CB" w:rsidRDefault="00C722CB" w:rsidP="00CA03C3">
      <w:pPr>
        <w:pStyle w:val="Standard"/>
        <w:spacing w:line="360" w:lineRule="auto"/>
        <w:jc w:val="both"/>
        <w:rPr>
          <w:rFonts w:ascii="Arial" w:hAnsi="Arial" w:cs="Arial"/>
          <w:sz w:val="24"/>
          <w:szCs w:val="24"/>
        </w:rPr>
      </w:pPr>
    </w:p>
    <w:p w14:paraId="12872BB1" w14:textId="66A3CEBC" w:rsidR="00C722CB" w:rsidRDefault="00C722CB" w:rsidP="00CA03C3">
      <w:pPr>
        <w:pStyle w:val="Standard"/>
        <w:spacing w:line="360" w:lineRule="auto"/>
        <w:jc w:val="both"/>
        <w:rPr>
          <w:rFonts w:ascii="Arial" w:hAnsi="Arial" w:cs="Arial"/>
          <w:sz w:val="24"/>
          <w:szCs w:val="24"/>
        </w:rPr>
      </w:pPr>
    </w:p>
    <w:p w14:paraId="353EED4C" w14:textId="4A223EC5" w:rsidR="00C722CB" w:rsidRDefault="00C722CB" w:rsidP="00CA03C3">
      <w:pPr>
        <w:pStyle w:val="Standard"/>
        <w:spacing w:line="360" w:lineRule="auto"/>
        <w:jc w:val="both"/>
        <w:rPr>
          <w:rFonts w:ascii="Arial" w:hAnsi="Arial" w:cs="Arial"/>
          <w:sz w:val="24"/>
          <w:szCs w:val="24"/>
        </w:rPr>
      </w:pPr>
    </w:p>
    <w:p w14:paraId="1ECEF452" w14:textId="047F9EB9" w:rsidR="00C722CB" w:rsidRDefault="00C722CB" w:rsidP="00CA03C3">
      <w:pPr>
        <w:pStyle w:val="Standard"/>
        <w:spacing w:line="360" w:lineRule="auto"/>
        <w:jc w:val="both"/>
        <w:rPr>
          <w:rFonts w:ascii="Arial" w:hAnsi="Arial" w:cs="Arial"/>
          <w:sz w:val="24"/>
          <w:szCs w:val="24"/>
        </w:rPr>
      </w:pPr>
    </w:p>
    <w:p w14:paraId="2EF8C3C6" w14:textId="187B4EFC" w:rsidR="00C722CB" w:rsidRDefault="00C722CB" w:rsidP="00CA03C3">
      <w:pPr>
        <w:pStyle w:val="Standard"/>
        <w:spacing w:line="360" w:lineRule="auto"/>
        <w:jc w:val="both"/>
        <w:rPr>
          <w:rFonts w:ascii="Arial" w:hAnsi="Arial" w:cs="Arial"/>
          <w:sz w:val="24"/>
          <w:szCs w:val="24"/>
        </w:rPr>
      </w:pPr>
    </w:p>
    <w:p w14:paraId="4D91DB09" w14:textId="6F8CB8AA" w:rsidR="00C722CB" w:rsidRDefault="00C722CB" w:rsidP="00CA03C3">
      <w:pPr>
        <w:pStyle w:val="Standard"/>
        <w:spacing w:line="360" w:lineRule="auto"/>
        <w:jc w:val="both"/>
        <w:rPr>
          <w:rFonts w:ascii="Arial" w:hAnsi="Arial" w:cs="Arial"/>
          <w:sz w:val="24"/>
          <w:szCs w:val="24"/>
        </w:rPr>
      </w:pPr>
    </w:p>
    <w:p w14:paraId="04954E25" w14:textId="6EE382A2" w:rsidR="00C722CB" w:rsidRDefault="00C722CB" w:rsidP="00CA03C3">
      <w:pPr>
        <w:pStyle w:val="Standard"/>
        <w:spacing w:line="360" w:lineRule="auto"/>
        <w:jc w:val="both"/>
        <w:rPr>
          <w:rFonts w:ascii="Arial" w:hAnsi="Arial" w:cs="Arial"/>
          <w:sz w:val="24"/>
          <w:szCs w:val="24"/>
        </w:rPr>
      </w:pPr>
    </w:p>
    <w:p w14:paraId="29176C9A" w14:textId="02AE0B38" w:rsidR="00C722CB" w:rsidRDefault="00C722CB" w:rsidP="00CA03C3">
      <w:pPr>
        <w:pStyle w:val="Standard"/>
        <w:spacing w:line="360" w:lineRule="auto"/>
        <w:jc w:val="both"/>
        <w:rPr>
          <w:rFonts w:ascii="Arial" w:hAnsi="Arial" w:cs="Arial"/>
          <w:sz w:val="24"/>
          <w:szCs w:val="24"/>
        </w:rPr>
      </w:pPr>
    </w:p>
    <w:p w14:paraId="69F10A74" w14:textId="5F2AFD4D" w:rsidR="00C722CB" w:rsidRDefault="00C722CB" w:rsidP="00CA03C3">
      <w:pPr>
        <w:pStyle w:val="Standard"/>
        <w:spacing w:line="360" w:lineRule="auto"/>
        <w:jc w:val="both"/>
        <w:rPr>
          <w:rFonts w:ascii="Arial" w:hAnsi="Arial" w:cs="Arial"/>
          <w:sz w:val="24"/>
          <w:szCs w:val="24"/>
        </w:rPr>
      </w:pPr>
    </w:p>
    <w:p w14:paraId="0F4458CE" w14:textId="4C0F848B" w:rsidR="00C722CB" w:rsidRDefault="00C722CB" w:rsidP="00CA03C3">
      <w:pPr>
        <w:pStyle w:val="Standard"/>
        <w:spacing w:line="360" w:lineRule="auto"/>
        <w:jc w:val="both"/>
        <w:rPr>
          <w:rFonts w:ascii="Arial" w:hAnsi="Arial" w:cs="Arial"/>
          <w:sz w:val="24"/>
          <w:szCs w:val="24"/>
        </w:rPr>
      </w:pPr>
    </w:p>
    <w:p w14:paraId="0A5C9AB2" w14:textId="77777777" w:rsidR="00C722CB" w:rsidRDefault="00C722CB" w:rsidP="00CA03C3">
      <w:pPr>
        <w:pStyle w:val="Standard"/>
        <w:spacing w:line="360" w:lineRule="auto"/>
        <w:jc w:val="both"/>
        <w:rPr>
          <w:rFonts w:ascii="Arial" w:hAnsi="Arial" w:cs="Arial"/>
          <w:sz w:val="24"/>
          <w:szCs w:val="24"/>
        </w:rPr>
      </w:pPr>
    </w:p>
    <w:p w14:paraId="1AF294B9" w14:textId="6740382C" w:rsidR="00CA03C3" w:rsidRDefault="00CA03C3" w:rsidP="00CA03C3">
      <w:pPr>
        <w:pStyle w:val="Standard"/>
        <w:spacing w:line="360" w:lineRule="auto"/>
        <w:jc w:val="both"/>
        <w:rPr>
          <w:rFonts w:ascii="Arial" w:hAnsi="Arial" w:cs="Arial"/>
          <w:sz w:val="24"/>
          <w:szCs w:val="24"/>
        </w:rPr>
      </w:pPr>
    </w:p>
    <w:p w14:paraId="25B7EE51" w14:textId="1C3E5658" w:rsidR="00CA03C3" w:rsidRDefault="00CA03C3" w:rsidP="00CA03C3">
      <w:pPr>
        <w:pStyle w:val="Standard"/>
        <w:spacing w:line="360" w:lineRule="auto"/>
        <w:jc w:val="both"/>
        <w:rPr>
          <w:rFonts w:ascii="Arial" w:hAnsi="Arial" w:cs="Arial"/>
          <w:sz w:val="24"/>
          <w:szCs w:val="24"/>
        </w:rPr>
      </w:pPr>
    </w:p>
    <w:p w14:paraId="1E833B4C" w14:textId="1DA75C1C" w:rsidR="00CA03C3" w:rsidRDefault="00CA03C3" w:rsidP="00CA03C3">
      <w:pPr>
        <w:pStyle w:val="Standard"/>
        <w:spacing w:line="360" w:lineRule="auto"/>
        <w:jc w:val="both"/>
        <w:rPr>
          <w:rFonts w:ascii="Arial" w:hAnsi="Arial" w:cs="Arial"/>
          <w:sz w:val="24"/>
          <w:szCs w:val="24"/>
        </w:rPr>
      </w:pPr>
    </w:p>
    <w:p w14:paraId="38854F8D" w14:textId="6D49A298" w:rsidR="00C722CB" w:rsidRDefault="00C722CB" w:rsidP="00CA03C3">
      <w:pPr>
        <w:pStyle w:val="Standard"/>
        <w:spacing w:line="360" w:lineRule="auto"/>
        <w:jc w:val="both"/>
        <w:rPr>
          <w:rFonts w:ascii="Arial" w:hAnsi="Arial" w:cs="Arial"/>
          <w:sz w:val="24"/>
          <w:szCs w:val="24"/>
        </w:rPr>
      </w:pPr>
    </w:p>
    <w:p w14:paraId="3CEFA146" w14:textId="500ABE3D" w:rsidR="00C722CB" w:rsidRDefault="00C722CB" w:rsidP="00CA03C3">
      <w:pPr>
        <w:pStyle w:val="Standard"/>
        <w:spacing w:line="360" w:lineRule="auto"/>
        <w:jc w:val="both"/>
        <w:rPr>
          <w:rFonts w:ascii="Arial" w:hAnsi="Arial" w:cs="Arial"/>
          <w:sz w:val="24"/>
          <w:szCs w:val="24"/>
        </w:rPr>
      </w:pPr>
    </w:p>
    <w:p w14:paraId="473112C3" w14:textId="40A98C32" w:rsidR="00C722CB" w:rsidRDefault="00C722CB" w:rsidP="00CA03C3">
      <w:pPr>
        <w:pStyle w:val="Standard"/>
        <w:spacing w:line="360" w:lineRule="auto"/>
        <w:jc w:val="both"/>
        <w:rPr>
          <w:rFonts w:ascii="Arial" w:hAnsi="Arial" w:cs="Arial"/>
          <w:sz w:val="24"/>
          <w:szCs w:val="24"/>
        </w:rPr>
      </w:pPr>
    </w:p>
    <w:p w14:paraId="43742D56" w14:textId="5AFC078B" w:rsidR="00C722CB" w:rsidRDefault="00C722CB" w:rsidP="00CA03C3">
      <w:pPr>
        <w:pStyle w:val="Standard"/>
        <w:spacing w:line="360" w:lineRule="auto"/>
        <w:jc w:val="both"/>
        <w:rPr>
          <w:rFonts w:ascii="Arial" w:hAnsi="Arial" w:cs="Arial"/>
          <w:sz w:val="24"/>
          <w:szCs w:val="24"/>
        </w:rPr>
      </w:pPr>
    </w:p>
    <w:p w14:paraId="11BA4E65" w14:textId="77777777" w:rsidR="00C722CB" w:rsidRDefault="00C722CB" w:rsidP="00CA03C3">
      <w:pPr>
        <w:pStyle w:val="Standard"/>
        <w:spacing w:line="360" w:lineRule="auto"/>
        <w:jc w:val="both"/>
        <w:rPr>
          <w:rFonts w:ascii="Arial" w:hAnsi="Arial" w:cs="Arial"/>
          <w:sz w:val="24"/>
          <w:szCs w:val="24"/>
        </w:rPr>
      </w:pPr>
    </w:p>
    <w:p w14:paraId="656DADA9" w14:textId="3BAC08C8" w:rsidR="00CA03C3" w:rsidRDefault="00CA03C3" w:rsidP="00CA03C3">
      <w:pPr>
        <w:pStyle w:val="Standard"/>
        <w:spacing w:line="360" w:lineRule="auto"/>
        <w:jc w:val="both"/>
        <w:rPr>
          <w:rFonts w:ascii="Arial" w:hAnsi="Arial" w:cs="Arial"/>
          <w:sz w:val="24"/>
          <w:szCs w:val="24"/>
        </w:rPr>
      </w:pPr>
    </w:p>
    <w:p w14:paraId="51D9B912" w14:textId="289DCE44" w:rsidR="00CA03C3" w:rsidRDefault="00CA03C3" w:rsidP="00CA03C3">
      <w:pPr>
        <w:pStyle w:val="Standard"/>
        <w:spacing w:line="360" w:lineRule="auto"/>
        <w:jc w:val="both"/>
        <w:rPr>
          <w:rFonts w:ascii="Arial" w:hAnsi="Arial" w:cs="Arial"/>
          <w:sz w:val="24"/>
          <w:szCs w:val="24"/>
        </w:rPr>
      </w:pPr>
    </w:p>
    <w:p w14:paraId="76358321" w14:textId="77777777" w:rsidR="009D070E" w:rsidRPr="009D070E" w:rsidRDefault="009D070E" w:rsidP="009D070E">
      <w:pPr>
        <w:spacing w:after="0" w:line="360" w:lineRule="auto"/>
        <w:jc w:val="center"/>
        <w:rPr>
          <w:rFonts w:ascii="Arial" w:hAnsi="Arial" w:cs="Arial"/>
          <w:b/>
          <w:sz w:val="24"/>
          <w:szCs w:val="24"/>
        </w:rPr>
      </w:pPr>
      <w:r w:rsidRPr="009D070E">
        <w:rPr>
          <w:rFonts w:ascii="Arial" w:hAnsi="Arial" w:cs="Arial"/>
          <w:b/>
          <w:sz w:val="24"/>
          <w:szCs w:val="24"/>
        </w:rPr>
        <w:lastRenderedPageBreak/>
        <w:t>SYLABUS DO PRZEDMIOTU</w:t>
      </w:r>
    </w:p>
    <w:p w14:paraId="7DF4793A" w14:textId="77777777" w:rsidR="009D070E" w:rsidRPr="009D070E" w:rsidRDefault="009D070E" w:rsidP="009D070E">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9D070E" w:rsidRPr="009D070E" w14:paraId="54962A05"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6DBAA2C"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1C1673" w14:textId="75A66781" w:rsidR="009D070E" w:rsidRPr="009D070E" w:rsidRDefault="009D070E" w:rsidP="009D070E">
            <w:pPr>
              <w:snapToGrid w:val="0"/>
              <w:spacing w:after="0" w:line="360" w:lineRule="auto"/>
              <w:jc w:val="center"/>
              <w:rPr>
                <w:rFonts w:ascii="Arial" w:hAnsi="Arial" w:cs="Arial"/>
                <w:bCs/>
                <w:sz w:val="24"/>
                <w:szCs w:val="24"/>
              </w:rPr>
            </w:pPr>
            <w:r w:rsidRPr="009D070E">
              <w:rPr>
                <w:rFonts w:ascii="Arial" w:hAnsi="Arial" w:cs="Arial"/>
                <w:bCs/>
                <w:sz w:val="24"/>
                <w:szCs w:val="24"/>
              </w:rPr>
              <w:t>Certyfikacja REACH</w:t>
            </w:r>
          </w:p>
        </w:tc>
      </w:tr>
      <w:tr w:rsidR="009D070E" w:rsidRPr="009D070E" w14:paraId="29CABA51"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1FD6DF67"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45473D" w14:textId="512A4B72" w:rsidR="009D070E" w:rsidRPr="009D070E" w:rsidRDefault="009D070E" w:rsidP="009D070E">
            <w:pPr>
              <w:snapToGrid w:val="0"/>
              <w:spacing w:after="0" w:line="360" w:lineRule="auto"/>
              <w:jc w:val="center"/>
              <w:rPr>
                <w:rFonts w:ascii="Arial" w:hAnsi="Arial" w:cs="Arial"/>
                <w:bCs/>
                <w:sz w:val="24"/>
                <w:szCs w:val="24"/>
              </w:rPr>
            </w:pPr>
            <w:r w:rsidRPr="009D070E">
              <w:rPr>
                <w:rFonts w:ascii="Arial" w:hAnsi="Arial" w:cs="Arial"/>
                <w:bCs/>
                <w:sz w:val="24"/>
                <w:szCs w:val="24"/>
                <w:lang w:val="en-US"/>
              </w:rPr>
              <w:t>REACH Certification</w:t>
            </w:r>
          </w:p>
        </w:tc>
      </w:tr>
      <w:tr w:rsidR="009D070E" w:rsidRPr="009D070E" w14:paraId="38BDC0DC"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15A7005"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84B4D" w14:textId="77777777" w:rsidR="009D070E" w:rsidRPr="009D070E" w:rsidRDefault="009D070E" w:rsidP="009D070E">
            <w:pPr>
              <w:snapToGrid w:val="0"/>
              <w:spacing w:after="0" w:line="360" w:lineRule="auto"/>
              <w:jc w:val="center"/>
              <w:rPr>
                <w:rFonts w:ascii="Arial" w:hAnsi="Arial" w:cs="Arial"/>
                <w:iCs/>
                <w:sz w:val="24"/>
                <w:szCs w:val="24"/>
              </w:rPr>
            </w:pPr>
            <w:r w:rsidRPr="009D070E">
              <w:rPr>
                <w:rFonts w:ascii="Arial" w:hAnsi="Arial" w:cs="Arial"/>
                <w:iCs/>
                <w:sz w:val="24"/>
                <w:szCs w:val="24"/>
              </w:rPr>
              <w:t>kierunkowy obieralny</w:t>
            </w:r>
          </w:p>
        </w:tc>
      </w:tr>
      <w:tr w:rsidR="009D070E" w:rsidRPr="009D070E" w14:paraId="350D8AF9"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29C835F"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8D058" w14:textId="77777777" w:rsidR="009D070E" w:rsidRPr="009D070E" w:rsidRDefault="009D070E" w:rsidP="009D070E">
            <w:pPr>
              <w:snapToGrid w:val="0"/>
              <w:spacing w:after="0" w:line="360" w:lineRule="auto"/>
              <w:jc w:val="center"/>
              <w:rPr>
                <w:rFonts w:ascii="Arial" w:hAnsi="Arial" w:cs="Arial"/>
                <w:iCs/>
                <w:color w:val="FF0000"/>
                <w:sz w:val="24"/>
                <w:szCs w:val="24"/>
              </w:rPr>
            </w:pPr>
            <w:r w:rsidRPr="009D070E">
              <w:rPr>
                <w:rFonts w:ascii="Arial" w:hAnsi="Arial" w:cs="Arial"/>
                <w:iCs/>
                <w:sz w:val="24"/>
                <w:szCs w:val="24"/>
              </w:rPr>
              <w:t>0712</w:t>
            </w:r>
          </w:p>
        </w:tc>
      </w:tr>
      <w:tr w:rsidR="009D070E" w:rsidRPr="009D070E" w14:paraId="6C31EC7E"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399457A"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0B3D0E"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shd w:val="clear" w:color="auto" w:fill="FFFFFF"/>
              </w:rPr>
              <w:t xml:space="preserve">Gospodarka obiegu zamkniętego </w:t>
            </w:r>
          </w:p>
        </w:tc>
      </w:tr>
      <w:tr w:rsidR="009D070E" w:rsidRPr="009D070E" w14:paraId="11A07EC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24A96A2"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819E3E"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polski</w:t>
            </w:r>
          </w:p>
        </w:tc>
      </w:tr>
      <w:tr w:rsidR="009D070E" w:rsidRPr="009D070E" w14:paraId="01DB07FE"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52B5780"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8BBD6"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drugiego stopnia</w:t>
            </w:r>
          </w:p>
        </w:tc>
      </w:tr>
      <w:tr w:rsidR="009D070E" w:rsidRPr="009D070E" w14:paraId="3BF34448"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ACE4981"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E6B67A"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stacjonarne</w:t>
            </w:r>
          </w:p>
        </w:tc>
      </w:tr>
      <w:tr w:rsidR="009D070E" w:rsidRPr="009D070E" w14:paraId="0F3DBF8E"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E8F4F73"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E7F20D" w14:textId="3DD44AAD" w:rsidR="009D070E" w:rsidRPr="009D070E" w:rsidRDefault="00C722CB" w:rsidP="009D070E">
            <w:pPr>
              <w:spacing w:after="0" w:line="360" w:lineRule="auto"/>
              <w:jc w:val="center"/>
              <w:rPr>
                <w:rFonts w:ascii="Arial" w:hAnsi="Arial" w:cs="Arial"/>
                <w:sz w:val="24"/>
                <w:szCs w:val="24"/>
              </w:rPr>
            </w:pPr>
            <w:r>
              <w:rPr>
                <w:rFonts w:ascii="Arial" w:hAnsi="Arial" w:cs="Arial"/>
                <w:sz w:val="24"/>
                <w:szCs w:val="24"/>
              </w:rPr>
              <w:t>3</w:t>
            </w:r>
          </w:p>
        </w:tc>
      </w:tr>
      <w:tr w:rsidR="009D070E" w:rsidRPr="009D070E" w14:paraId="1D77E4BF"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EEA7477" w14:textId="77777777" w:rsidR="009D070E" w:rsidRPr="009D070E" w:rsidRDefault="009D070E" w:rsidP="009D070E">
            <w:pPr>
              <w:spacing w:after="0" w:line="360" w:lineRule="auto"/>
              <w:rPr>
                <w:rFonts w:ascii="Arial" w:hAnsi="Arial" w:cs="Arial"/>
                <w:sz w:val="24"/>
                <w:szCs w:val="24"/>
              </w:rPr>
            </w:pPr>
            <w:r w:rsidRPr="009D070E">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82D6D2"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2</w:t>
            </w:r>
          </w:p>
        </w:tc>
      </w:tr>
    </w:tbl>
    <w:p w14:paraId="1B8F3E8B" w14:textId="77777777" w:rsidR="009D070E" w:rsidRPr="009D070E" w:rsidRDefault="009D070E" w:rsidP="009D070E">
      <w:pPr>
        <w:spacing w:after="0" w:line="360" w:lineRule="auto"/>
        <w:jc w:val="center"/>
        <w:rPr>
          <w:rFonts w:ascii="Arial" w:hAnsi="Arial" w:cs="Arial"/>
          <w:b/>
          <w:sz w:val="24"/>
          <w:szCs w:val="24"/>
        </w:rPr>
      </w:pPr>
    </w:p>
    <w:p w14:paraId="615F1517" w14:textId="77777777" w:rsidR="009D070E" w:rsidRPr="009D070E" w:rsidRDefault="009D070E" w:rsidP="009D070E">
      <w:pPr>
        <w:spacing w:after="0" w:line="360" w:lineRule="auto"/>
        <w:jc w:val="center"/>
        <w:rPr>
          <w:rFonts w:ascii="Arial" w:hAnsi="Arial" w:cs="Arial"/>
          <w:b/>
          <w:sz w:val="24"/>
          <w:szCs w:val="24"/>
        </w:rPr>
      </w:pPr>
      <w:r w:rsidRPr="009D070E">
        <w:rPr>
          <w:rFonts w:ascii="Arial" w:hAnsi="Arial" w:cs="Arial"/>
          <w:b/>
          <w:sz w:val="24"/>
          <w:szCs w:val="24"/>
        </w:rPr>
        <w:t>Liczba godzin na semestr:</w:t>
      </w:r>
    </w:p>
    <w:p w14:paraId="17B8EED8" w14:textId="77777777" w:rsidR="009D070E" w:rsidRPr="009D070E" w:rsidRDefault="009D070E" w:rsidP="009D070E">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9D070E" w:rsidRPr="009D070E" w14:paraId="6BA6ECD0"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AFA5FE"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FCCB9"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DD209"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F94A2"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86043C"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645D5586"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Inne</w:t>
            </w:r>
          </w:p>
        </w:tc>
      </w:tr>
      <w:tr w:rsidR="009D070E" w:rsidRPr="009D070E" w14:paraId="2C217587"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D7E06B"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15</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9689F"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BF906E"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147851"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58A9A5"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0A710034" w14:textId="77777777" w:rsidR="009D070E" w:rsidRPr="009D070E" w:rsidRDefault="009D070E" w:rsidP="009D070E">
            <w:pPr>
              <w:spacing w:after="0" w:line="360" w:lineRule="auto"/>
              <w:jc w:val="center"/>
              <w:rPr>
                <w:rFonts w:ascii="Arial" w:hAnsi="Arial" w:cs="Arial"/>
                <w:sz w:val="24"/>
                <w:szCs w:val="24"/>
              </w:rPr>
            </w:pPr>
            <w:r w:rsidRPr="009D070E">
              <w:rPr>
                <w:rFonts w:ascii="Arial" w:hAnsi="Arial" w:cs="Arial"/>
                <w:sz w:val="24"/>
                <w:szCs w:val="24"/>
              </w:rPr>
              <w:t>0</w:t>
            </w:r>
          </w:p>
        </w:tc>
      </w:tr>
    </w:tbl>
    <w:p w14:paraId="1AA67D15" w14:textId="77777777" w:rsidR="009D070E" w:rsidRPr="009D070E" w:rsidRDefault="009D070E" w:rsidP="009D070E">
      <w:pPr>
        <w:spacing w:after="0" w:line="360" w:lineRule="auto"/>
        <w:jc w:val="center"/>
        <w:rPr>
          <w:rFonts w:ascii="Arial" w:hAnsi="Arial" w:cs="Arial"/>
          <w:b/>
          <w:sz w:val="24"/>
          <w:szCs w:val="24"/>
        </w:rPr>
      </w:pPr>
    </w:p>
    <w:p w14:paraId="00195B96"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u w:val="single"/>
        </w:rPr>
        <w:t>OPIS PRZEDMIOTU</w:t>
      </w:r>
    </w:p>
    <w:p w14:paraId="67DB2B82"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9D070E" w:rsidRPr="009D070E" w14:paraId="071555AA" w14:textId="77777777" w:rsidTr="0081758D">
        <w:tc>
          <w:tcPr>
            <w:tcW w:w="590" w:type="dxa"/>
            <w:shd w:val="clear" w:color="auto" w:fill="auto"/>
          </w:tcPr>
          <w:p w14:paraId="5E2105E6" w14:textId="77777777"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C1.</w:t>
            </w:r>
          </w:p>
        </w:tc>
        <w:tc>
          <w:tcPr>
            <w:tcW w:w="8304" w:type="dxa"/>
            <w:shd w:val="clear" w:color="auto" w:fill="auto"/>
            <w:vAlign w:val="center"/>
          </w:tcPr>
          <w:p w14:paraId="33EC30B5" w14:textId="77777777" w:rsidR="009D070E" w:rsidRPr="009D070E" w:rsidRDefault="009D070E" w:rsidP="009D070E">
            <w:pPr>
              <w:spacing w:after="0" w:line="360" w:lineRule="auto"/>
              <w:ind w:left="-108"/>
              <w:rPr>
                <w:rFonts w:ascii="Arial" w:hAnsi="Arial" w:cs="Arial"/>
                <w:sz w:val="24"/>
                <w:szCs w:val="24"/>
              </w:rPr>
            </w:pPr>
            <w:r w:rsidRPr="009D070E">
              <w:rPr>
                <w:rFonts w:ascii="Arial" w:hAnsi="Arial" w:cs="Arial"/>
                <w:sz w:val="24"/>
                <w:szCs w:val="24"/>
              </w:rPr>
              <w:t>Celem przedmiotu jest zapoznanie studentów z zasadami dyrektywy REACH jako rejestracja, ewaluacja, autoryzacja oraz  ograniczenie chemikaliów w gospodarkach europejskich</w:t>
            </w:r>
          </w:p>
        </w:tc>
      </w:tr>
      <w:tr w:rsidR="009D070E" w:rsidRPr="009D070E" w14:paraId="6F13B5A1" w14:textId="77777777" w:rsidTr="0081758D">
        <w:tc>
          <w:tcPr>
            <w:tcW w:w="590" w:type="dxa"/>
            <w:shd w:val="clear" w:color="auto" w:fill="auto"/>
          </w:tcPr>
          <w:p w14:paraId="5884204A" w14:textId="77777777"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C2.</w:t>
            </w:r>
          </w:p>
        </w:tc>
        <w:tc>
          <w:tcPr>
            <w:tcW w:w="8304" w:type="dxa"/>
            <w:shd w:val="clear" w:color="auto" w:fill="auto"/>
            <w:vAlign w:val="center"/>
          </w:tcPr>
          <w:p w14:paraId="5FD7A64D" w14:textId="77777777" w:rsidR="009D070E" w:rsidRPr="009D070E" w:rsidRDefault="009D070E" w:rsidP="009D070E">
            <w:pPr>
              <w:spacing w:after="0" w:line="360" w:lineRule="auto"/>
              <w:ind w:left="-108"/>
              <w:rPr>
                <w:rFonts w:ascii="Arial" w:hAnsi="Arial" w:cs="Arial"/>
                <w:sz w:val="24"/>
                <w:szCs w:val="24"/>
              </w:rPr>
            </w:pPr>
            <w:r w:rsidRPr="009D070E">
              <w:rPr>
                <w:rFonts w:ascii="Arial" w:hAnsi="Arial" w:cs="Arial"/>
                <w:sz w:val="24"/>
                <w:szCs w:val="24"/>
              </w:rPr>
              <w:t>Zapoznanie studentów z wpływem substancji chemicznych na organizmy żywe i środowisko</w:t>
            </w:r>
          </w:p>
        </w:tc>
      </w:tr>
      <w:tr w:rsidR="009D070E" w:rsidRPr="009D070E" w14:paraId="5B210EE0" w14:textId="77777777" w:rsidTr="0081758D">
        <w:tc>
          <w:tcPr>
            <w:tcW w:w="590" w:type="dxa"/>
            <w:shd w:val="clear" w:color="auto" w:fill="auto"/>
          </w:tcPr>
          <w:p w14:paraId="622BE3A3" w14:textId="77777777"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C3.</w:t>
            </w:r>
          </w:p>
        </w:tc>
        <w:tc>
          <w:tcPr>
            <w:tcW w:w="8304" w:type="dxa"/>
            <w:shd w:val="clear" w:color="auto" w:fill="auto"/>
            <w:vAlign w:val="center"/>
          </w:tcPr>
          <w:p w14:paraId="4EEA6673" w14:textId="77777777" w:rsidR="009D070E" w:rsidRDefault="009D070E" w:rsidP="009D070E">
            <w:pPr>
              <w:spacing w:after="0" w:line="360" w:lineRule="auto"/>
              <w:ind w:left="-108"/>
              <w:rPr>
                <w:rFonts w:ascii="Arial" w:hAnsi="Arial" w:cs="Arial"/>
                <w:sz w:val="24"/>
                <w:szCs w:val="24"/>
              </w:rPr>
            </w:pPr>
            <w:r w:rsidRPr="009D070E">
              <w:rPr>
                <w:rFonts w:ascii="Arial" w:hAnsi="Arial" w:cs="Arial"/>
                <w:sz w:val="24"/>
                <w:szCs w:val="24"/>
              </w:rPr>
              <w:t xml:space="preserve">Nabycie przez studentów wiedzy na temat zarządzanie całym procesem REACH oraz jego wpływem na przedsiębiorstwo.   </w:t>
            </w:r>
          </w:p>
          <w:p w14:paraId="48C8D1AF" w14:textId="5E9D2D94" w:rsidR="009D070E" w:rsidRPr="009D070E" w:rsidRDefault="009D070E" w:rsidP="009D070E">
            <w:pPr>
              <w:spacing w:after="0" w:line="360" w:lineRule="auto"/>
              <w:ind w:left="-108"/>
              <w:rPr>
                <w:rFonts w:ascii="Arial" w:hAnsi="Arial" w:cs="Arial"/>
                <w:sz w:val="24"/>
                <w:szCs w:val="24"/>
              </w:rPr>
            </w:pPr>
          </w:p>
        </w:tc>
      </w:tr>
    </w:tbl>
    <w:p w14:paraId="1E447B39"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9D070E" w:rsidRPr="009D070E" w14:paraId="320B84CE" w14:textId="77777777" w:rsidTr="0081758D">
        <w:tc>
          <w:tcPr>
            <w:tcW w:w="8510" w:type="dxa"/>
            <w:shd w:val="clear" w:color="auto" w:fill="auto"/>
            <w:vAlign w:val="center"/>
          </w:tcPr>
          <w:p w14:paraId="4437F700" w14:textId="77777777" w:rsidR="009D070E" w:rsidRPr="009D070E" w:rsidRDefault="009D070E" w:rsidP="00091713">
            <w:pPr>
              <w:widowControl w:val="0"/>
              <w:numPr>
                <w:ilvl w:val="0"/>
                <w:numId w:val="39"/>
              </w:numPr>
              <w:suppressAutoHyphens/>
              <w:autoSpaceDN w:val="0"/>
              <w:spacing w:after="0" w:line="360" w:lineRule="auto"/>
              <w:textAlignment w:val="baseline"/>
              <w:rPr>
                <w:rFonts w:ascii="Arial" w:hAnsi="Arial" w:cs="Arial"/>
                <w:sz w:val="24"/>
                <w:szCs w:val="24"/>
              </w:rPr>
            </w:pPr>
            <w:r w:rsidRPr="009D070E">
              <w:rPr>
                <w:rFonts w:ascii="Arial" w:hAnsi="Arial" w:cs="Arial"/>
                <w:sz w:val="24"/>
                <w:szCs w:val="24"/>
              </w:rPr>
              <w:t>Wiedza z zakresu chemii oraz podstaw GOZ.</w:t>
            </w:r>
          </w:p>
        </w:tc>
      </w:tr>
      <w:tr w:rsidR="009D070E" w:rsidRPr="009D070E" w14:paraId="3E5BA015" w14:textId="77777777" w:rsidTr="0081758D">
        <w:tc>
          <w:tcPr>
            <w:tcW w:w="8510" w:type="dxa"/>
            <w:shd w:val="clear" w:color="auto" w:fill="auto"/>
            <w:vAlign w:val="center"/>
          </w:tcPr>
          <w:p w14:paraId="7EF2A973" w14:textId="626D0C98" w:rsidR="009D070E" w:rsidRPr="009D070E" w:rsidRDefault="009D070E" w:rsidP="00091713">
            <w:pPr>
              <w:widowControl w:val="0"/>
              <w:numPr>
                <w:ilvl w:val="0"/>
                <w:numId w:val="39"/>
              </w:numPr>
              <w:suppressAutoHyphens/>
              <w:autoSpaceDN w:val="0"/>
              <w:spacing w:after="0" w:line="360" w:lineRule="auto"/>
              <w:textAlignment w:val="baseline"/>
              <w:rPr>
                <w:rFonts w:ascii="Arial" w:hAnsi="Arial" w:cs="Arial"/>
                <w:sz w:val="24"/>
                <w:szCs w:val="24"/>
              </w:rPr>
            </w:pPr>
            <w:r w:rsidRPr="009D070E">
              <w:rPr>
                <w:rFonts w:ascii="Arial" w:hAnsi="Arial" w:cs="Arial"/>
                <w:sz w:val="24"/>
                <w:szCs w:val="24"/>
              </w:rPr>
              <w:t xml:space="preserve">Umiejętność korzystania z różnych źródeł informacji w tym z instrukcji </w:t>
            </w:r>
            <w:r>
              <w:rPr>
                <w:rFonts w:ascii="Arial" w:hAnsi="Arial" w:cs="Arial"/>
                <w:sz w:val="24"/>
                <w:szCs w:val="24"/>
              </w:rPr>
              <w:br/>
            </w:r>
            <w:r w:rsidRPr="009D070E">
              <w:rPr>
                <w:rFonts w:ascii="Arial" w:hAnsi="Arial" w:cs="Arial"/>
                <w:sz w:val="24"/>
                <w:szCs w:val="24"/>
              </w:rPr>
              <w:t>i dokumentacji technicznej</w:t>
            </w:r>
          </w:p>
        </w:tc>
      </w:tr>
      <w:tr w:rsidR="009D070E" w:rsidRPr="009D070E" w14:paraId="489A2A21" w14:textId="77777777" w:rsidTr="0081758D">
        <w:tc>
          <w:tcPr>
            <w:tcW w:w="8510" w:type="dxa"/>
            <w:shd w:val="clear" w:color="auto" w:fill="auto"/>
            <w:vAlign w:val="center"/>
          </w:tcPr>
          <w:p w14:paraId="5C19107B" w14:textId="77777777" w:rsidR="009D070E" w:rsidRPr="009D070E" w:rsidRDefault="009D070E" w:rsidP="00091713">
            <w:pPr>
              <w:widowControl w:val="0"/>
              <w:numPr>
                <w:ilvl w:val="0"/>
                <w:numId w:val="39"/>
              </w:numPr>
              <w:suppressAutoHyphens/>
              <w:autoSpaceDN w:val="0"/>
              <w:spacing w:after="0" w:line="360" w:lineRule="auto"/>
              <w:textAlignment w:val="baseline"/>
              <w:rPr>
                <w:rFonts w:ascii="Arial" w:hAnsi="Arial" w:cs="Arial"/>
                <w:sz w:val="24"/>
                <w:szCs w:val="24"/>
              </w:rPr>
            </w:pPr>
            <w:r w:rsidRPr="009D070E">
              <w:rPr>
                <w:rFonts w:ascii="Arial" w:hAnsi="Arial" w:cs="Arial"/>
                <w:sz w:val="24"/>
                <w:szCs w:val="24"/>
              </w:rPr>
              <w:lastRenderedPageBreak/>
              <w:t>Umiejętność pracy samodzielnej i w grupie.</w:t>
            </w:r>
          </w:p>
        </w:tc>
      </w:tr>
      <w:tr w:rsidR="009D070E" w:rsidRPr="009D070E" w14:paraId="3F89F064" w14:textId="77777777" w:rsidTr="0081758D">
        <w:tc>
          <w:tcPr>
            <w:tcW w:w="8510" w:type="dxa"/>
            <w:shd w:val="clear" w:color="auto" w:fill="auto"/>
            <w:vAlign w:val="center"/>
          </w:tcPr>
          <w:p w14:paraId="5D4F1FF5" w14:textId="77777777" w:rsidR="009D070E" w:rsidRPr="009D070E" w:rsidRDefault="009D070E" w:rsidP="00091713">
            <w:pPr>
              <w:widowControl w:val="0"/>
              <w:numPr>
                <w:ilvl w:val="0"/>
                <w:numId w:val="39"/>
              </w:numPr>
              <w:suppressAutoHyphens/>
              <w:autoSpaceDN w:val="0"/>
              <w:spacing w:after="0" w:line="360" w:lineRule="auto"/>
              <w:textAlignment w:val="baseline"/>
              <w:rPr>
                <w:rFonts w:ascii="Arial" w:hAnsi="Arial" w:cs="Arial"/>
                <w:sz w:val="24"/>
                <w:szCs w:val="24"/>
              </w:rPr>
            </w:pPr>
            <w:r w:rsidRPr="009D070E">
              <w:rPr>
                <w:rFonts w:ascii="Arial" w:hAnsi="Arial" w:cs="Arial"/>
                <w:sz w:val="24"/>
                <w:szCs w:val="24"/>
              </w:rPr>
              <w:t>Umiejętności prawidłowej interpretacji i prezentacji własnych działań.</w:t>
            </w:r>
          </w:p>
        </w:tc>
      </w:tr>
      <w:tr w:rsidR="009D070E" w:rsidRPr="009D070E" w14:paraId="5F65F1CF" w14:textId="77777777" w:rsidTr="0081758D">
        <w:tc>
          <w:tcPr>
            <w:tcW w:w="8510" w:type="dxa"/>
            <w:shd w:val="clear" w:color="auto" w:fill="auto"/>
            <w:vAlign w:val="center"/>
          </w:tcPr>
          <w:p w14:paraId="29D805DE" w14:textId="77777777" w:rsidR="009D070E" w:rsidRPr="009D070E" w:rsidRDefault="009D070E" w:rsidP="00091713">
            <w:pPr>
              <w:widowControl w:val="0"/>
              <w:numPr>
                <w:ilvl w:val="0"/>
                <w:numId w:val="39"/>
              </w:numPr>
              <w:suppressAutoHyphens/>
              <w:autoSpaceDN w:val="0"/>
              <w:spacing w:after="0" w:line="360" w:lineRule="auto"/>
              <w:textAlignment w:val="baseline"/>
              <w:rPr>
                <w:rFonts w:ascii="Arial" w:hAnsi="Arial" w:cs="Arial"/>
                <w:sz w:val="24"/>
                <w:szCs w:val="24"/>
              </w:rPr>
            </w:pPr>
            <w:r w:rsidRPr="009D070E">
              <w:rPr>
                <w:rFonts w:ascii="Arial" w:hAnsi="Arial" w:cs="Arial"/>
                <w:sz w:val="24"/>
                <w:szCs w:val="24"/>
              </w:rPr>
              <w:t>Znajomość zasad bezpieczeństwa pracy przy użytkowaniu maszyn i urządzeń technologicznych.</w:t>
            </w:r>
          </w:p>
        </w:tc>
      </w:tr>
    </w:tbl>
    <w:p w14:paraId="64FA7C12" w14:textId="77777777" w:rsidR="009D070E" w:rsidRPr="009D070E" w:rsidRDefault="009D070E" w:rsidP="009D070E">
      <w:pPr>
        <w:spacing w:after="0" w:line="360" w:lineRule="auto"/>
        <w:rPr>
          <w:rFonts w:ascii="Arial" w:hAnsi="Arial" w:cs="Arial"/>
          <w:b/>
          <w:bCs/>
          <w:spacing w:val="-13"/>
          <w:sz w:val="24"/>
          <w:szCs w:val="24"/>
        </w:rPr>
      </w:pPr>
    </w:p>
    <w:p w14:paraId="7876B1A0"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rPr>
        <w:t>EFEKTY UCZENIA SIĘ</w:t>
      </w:r>
    </w:p>
    <w:p w14:paraId="7C894753" w14:textId="288429D3" w:rsidR="009D070E" w:rsidRPr="009D070E" w:rsidRDefault="009D070E" w:rsidP="009D070E">
      <w:pPr>
        <w:pStyle w:val="Standard"/>
        <w:tabs>
          <w:tab w:val="left" w:pos="2517"/>
        </w:tabs>
        <w:spacing w:line="360" w:lineRule="auto"/>
        <w:ind w:left="1077" w:hanging="720"/>
        <w:rPr>
          <w:rFonts w:ascii="Arial" w:hAnsi="Arial" w:cs="Arial"/>
          <w:sz w:val="24"/>
          <w:szCs w:val="24"/>
        </w:rPr>
      </w:pPr>
      <w:r w:rsidRPr="009D070E">
        <w:rPr>
          <w:rFonts w:ascii="Arial" w:hAnsi="Arial" w:cs="Arial"/>
          <w:sz w:val="24"/>
          <w:szCs w:val="24"/>
        </w:rPr>
        <w:t xml:space="preserve">EU 1 –   Student posiada wiedzę nt. zasad rejestracji substancji chemicznych </w:t>
      </w:r>
      <w:r w:rsidR="00396AD8">
        <w:rPr>
          <w:rFonts w:ascii="Arial" w:hAnsi="Arial" w:cs="Arial"/>
          <w:sz w:val="24"/>
          <w:szCs w:val="24"/>
        </w:rPr>
        <w:br/>
      </w:r>
      <w:r w:rsidRPr="009D070E">
        <w:rPr>
          <w:rFonts w:ascii="Arial" w:hAnsi="Arial" w:cs="Arial"/>
          <w:sz w:val="24"/>
          <w:szCs w:val="24"/>
        </w:rPr>
        <w:t>w ECHA</w:t>
      </w:r>
    </w:p>
    <w:p w14:paraId="39823343" w14:textId="77777777" w:rsidR="009D070E" w:rsidRPr="009D070E" w:rsidRDefault="009D070E" w:rsidP="009D070E">
      <w:pPr>
        <w:pStyle w:val="Standard"/>
        <w:spacing w:line="360" w:lineRule="auto"/>
        <w:ind w:left="1077" w:hanging="720"/>
        <w:rPr>
          <w:rFonts w:ascii="Arial" w:hAnsi="Arial" w:cs="Arial"/>
          <w:sz w:val="24"/>
          <w:szCs w:val="24"/>
        </w:rPr>
      </w:pPr>
      <w:r w:rsidRPr="009D070E">
        <w:rPr>
          <w:rFonts w:ascii="Arial" w:hAnsi="Arial" w:cs="Arial"/>
          <w:sz w:val="24"/>
          <w:szCs w:val="24"/>
        </w:rPr>
        <w:t>EU 2 –  Student potrafi stworzyć koncepcję wniosku rejestracyjnego dla dowolnej substancji chemicznej w systemie REACH</w:t>
      </w:r>
    </w:p>
    <w:p w14:paraId="2D1A8A01" w14:textId="0CD00012" w:rsidR="009D070E" w:rsidRPr="00396AD8" w:rsidRDefault="009D070E" w:rsidP="00396AD8">
      <w:pPr>
        <w:pStyle w:val="Standard"/>
        <w:spacing w:line="360" w:lineRule="auto"/>
        <w:ind w:left="1077" w:hanging="720"/>
        <w:rPr>
          <w:rFonts w:ascii="Arial" w:hAnsi="Arial" w:cs="Arial"/>
          <w:sz w:val="24"/>
          <w:szCs w:val="24"/>
        </w:rPr>
      </w:pPr>
      <w:r w:rsidRPr="009D070E">
        <w:rPr>
          <w:rFonts w:ascii="Arial" w:hAnsi="Arial" w:cs="Arial"/>
          <w:sz w:val="24"/>
          <w:szCs w:val="24"/>
        </w:rPr>
        <w:t>EU 3 –  Student posiada podstawową wiedzę na temat wpływu REACH na działalność przedsiębiorstwa.</w:t>
      </w:r>
    </w:p>
    <w:p w14:paraId="6E2D105E" w14:textId="77777777" w:rsidR="009D070E" w:rsidRPr="009D070E" w:rsidRDefault="009D070E" w:rsidP="009D070E">
      <w:pPr>
        <w:spacing w:after="0" w:line="360" w:lineRule="auto"/>
        <w:jc w:val="both"/>
        <w:rPr>
          <w:rFonts w:ascii="Arial" w:hAnsi="Arial" w:cs="Arial"/>
          <w:b/>
          <w:sz w:val="24"/>
          <w:szCs w:val="24"/>
        </w:rPr>
      </w:pPr>
    </w:p>
    <w:p w14:paraId="2CDA59BA" w14:textId="71455B64" w:rsidR="009D070E" w:rsidRPr="009D070E" w:rsidRDefault="009D070E" w:rsidP="009D070E">
      <w:pPr>
        <w:spacing w:after="0" w:line="360" w:lineRule="auto"/>
        <w:rPr>
          <w:rFonts w:ascii="Arial" w:hAnsi="Arial" w:cs="Arial"/>
          <w:b/>
          <w:bCs/>
          <w:spacing w:val="-13"/>
          <w:sz w:val="24"/>
          <w:szCs w:val="24"/>
        </w:rPr>
      </w:pPr>
      <w:r w:rsidRPr="009D070E">
        <w:rPr>
          <w:rFonts w:ascii="Arial" w:hAnsi="Arial" w:cs="Arial"/>
          <w:b/>
          <w:bCs/>
          <w:spacing w:val="-13"/>
          <w:sz w:val="24"/>
          <w:szCs w:val="24"/>
        </w:rPr>
        <w:t>TREŚCI PROGRAMOWE</w:t>
      </w:r>
    </w:p>
    <w:tbl>
      <w:tblPr>
        <w:tblW w:w="0" w:type="auto"/>
        <w:tblLayout w:type="fixed"/>
        <w:tblLook w:val="0000" w:firstRow="0" w:lastRow="0" w:firstColumn="0" w:lastColumn="0" w:noHBand="0" w:noVBand="0"/>
      </w:tblPr>
      <w:tblGrid>
        <w:gridCol w:w="8208"/>
        <w:gridCol w:w="1062"/>
      </w:tblGrid>
      <w:tr w:rsidR="009D070E" w:rsidRPr="009D070E" w14:paraId="26889B6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B0F65B" w14:textId="77777777" w:rsidR="009D070E" w:rsidRPr="00396AD8" w:rsidRDefault="009D070E" w:rsidP="009D070E">
            <w:pPr>
              <w:shd w:val="clear" w:color="auto" w:fill="FFFFFF"/>
              <w:spacing w:after="0" w:line="360" w:lineRule="auto"/>
              <w:rPr>
                <w:rFonts w:ascii="Arial" w:hAnsi="Arial" w:cs="Arial"/>
                <w:b/>
                <w:sz w:val="24"/>
                <w:szCs w:val="24"/>
              </w:rPr>
            </w:pPr>
            <w:r w:rsidRPr="00396AD8">
              <w:rPr>
                <w:rFonts w:ascii="Arial" w:hAnsi="Arial" w:cs="Arial"/>
                <w:b/>
                <w:spacing w:val="-2"/>
                <w:sz w:val="24"/>
                <w:szCs w:val="24"/>
              </w:rPr>
              <w:t xml:space="preserve">Forma </w:t>
            </w:r>
            <w:r w:rsidRPr="00396AD8">
              <w:rPr>
                <w:rFonts w:ascii="Arial" w:hAnsi="Arial" w:cs="Arial"/>
                <w:b/>
                <w:spacing w:val="-1"/>
                <w:sz w:val="24"/>
                <w:szCs w:val="24"/>
              </w:rPr>
              <w:t xml:space="preserve">zajęć – </w:t>
            </w:r>
            <w:r w:rsidRPr="00396AD8">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2E7ED54" w14:textId="77777777" w:rsidR="009D070E" w:rsidRPr="00396AD8" w:rsidRDefault="009D070E" w:rsidP="009D070E">
            <w:pPr>
              <w:shd w:val="clear" w:color="auto" w:fill="FFFFFF"/>
              <w:spacing w:after="0" w:line="360" w:lineRule="auto"/>
              <w:ind w:left="72"/>
              <w:jc w:val="center"/>
              <w:rPr>
                <w:rFonts w:ascii="Arial" w:hAnsi="Arial" w:cs="Arial"/>
                <w:b/>
                <w:sz w:val="24"/>
                <w:szCs w:val="24"/>
              </w:rPr>
            </w:pPr>
            <w:r w:rsidRPr="00396AD8">
              <w:rPr>
                <w:rFonts w:ascii="Arial" w:hAnsi="Arial" w:cs="Arial"/>
                <w:b/>
                <w:sz w:val="24"/>
                <w:szCs w:val="24"/>
              </w:rPr>
              <w:t>Liczba godzin</w:t>
            </w:r>
          </w:p>
        </w:tc>
      </w:tr>
      <w:tr w:rsidR="009D070E" w:rsidRPr="009D070E" w14:paraId="56FF833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1BEFA90" w14:textId="39A5E859"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sz w:val="24"/>
                <w:szCs w:val="24"/>
              </w:rPr>
              <w:t>W1</w:t>
            </w:r>
            <w:r w:rsidRPr="009D070E">
              <w:rPr>
                <w:rFonts w:ascii="Arial" w:hAnsi="Arial" w:cs="Arial"/>
                <w:bCs/>
                <w:sz w:val="24"/>
                <w:szCs w:val="24"/>
              </w:rPr>
              <w:t xml:space="preserve"> - Podstawy Reach</w:t>
            </w:r>
            <w:r w:rsidR="00BB0C8D">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69F43F8"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1</w:t>
            </w:r>
          </w:p>
        </w:tc>
      </w:tr>
      <w:tr w:rsidR="009D070E" w:rsidRPr="009D070E" w14:paraId="0BD8B140" w14:textId="77777777" w:rsidTr="0081758D">
        <w:tc>
          <w:tcPr>
            <w:tcW w:w="8208" w:type="dxa"/>
            <w:tcBorders>
              <w:left w:val="single" w:sz="4" w:space="0" w:color="000000"/>
              <w:bottom w:val="single" w:sz="4" w:space="0" w:color="000000"/>
              <w:right w:val="single" w:sz="4" w:space="0" w:color="000000"/>
            </w:tcBorders>
            <w:shd w:val="clear" w:color="auto" w:fill="auto"/>
          </w:tcPr>
          <w:p w14:paraId="235ACEFF" w14:textId="2CCF7E51"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sz w:val="24"/>
                <w:szCs w:val="24"/>
              </w:rPr>
              <w:t>W2-3</w:t>
            </w:r>
            <w:r w:rsidRPr="009D070E">
              <w:rPr>
                <w:rFonts w:ascii="Arial" w:hAnsi="Arial" w:cs="Arial"/>
                <w:bCs/>
                <w:sz w:val="24"/>
                <w:szCs w:val="24"/>
              </w:rPr>
              <w:t xml:space="preserve"> - Dyrektywy Unijne oraz ECHA (European Chemical Agency)</w:t>
            </w:r>
            <w:r w:rsidR="00BB0C8D">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6DC3CE92"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3718997B"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314A19F" w14:textId="0A141AE2" w:rsidR="009D070E" w:rsidRPr="009D070E" w:rsidRDefault="009D070E" w:rsidP="00C103B1">
            <w:pPr>
              <w:pStyle w:val="Akapitzlist"/>
              <w:snapToGrid w:val="0"/>
              <w:spacing w:after="0" w:line="360" w:lineRule="auto"/>
              <w:ind w:left="0"/>
              <w:rPr>
                <w:rFonts w:ascii="Arial" w:hAnsi="Arial" w:cs="Arial"/>
                <w:sz w:val="24"/>
                <w:szCs w:val="24"/>
              </w:rPr>
            </w:pPr>
            <w:r w:rsidRPr="00396AD8">
              <w:rPr>
                <w:rFonts w:ascii="Arial" w:hAnsi="Arial" w:cs="Arial"/>
                <w:b/>
                <w:bCs/>
                <w:sz w:val="24"/>
                <w:szCs w:val="24"/>
              </w:rPr>
              <w:t>W4-5</w:t>
            </w:r>
            <w:r w:rsidRPr="009D070E">
              <w:rPr>
                <w:rFonts w:ascii="Arial" w:hAnsi="Arial" w:cs="Arial"/>
                <w:sz w:val="24"/>
                <w:szCs w:val="24"/>
              </w:rPr>
              <w:t xml:space="preserve"> - Substancje objęte dyrektywą oraz metody badań</w:t>
            </w:r>
            <w:r w:rsidR="00BB0C8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988FB2C"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55FF83D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5C4DD00" w14:textId="4057F424" w:rsidR="009D070E" w:rsidRPr="009D070E" w:rsidRDefault="009D070E" w:rsidP="00C103B1">
            <w:pPr>
              <w:pStyle w:val="Akapitzlist"/>
              <w:snapToGrid w:val="0"/>
              <w:spacing w:after="0" w:line="360" w:lineRule="auto"/>
              <w:ind w:left="0"/>
              <w:rPr>
                <w:rFonts w:ascii="Arial" w:hAnsi="Arial" w:cs="Arial"/>
                <w:sz w:val="24"/>
                <w:szCs w:val="24"/>
              </w:rPr>
            </w:pPr>
            <w:r w:rsidRPr="00396AD8">
              <w:rPr>
                <w:rFonts w:ascii="Arial" w:hAnsi="Arial" w:cs="Arial"/>
                <w:b/>
                <w:bCs/>
                <w:sz w:val="24"/>
                <w:szCs w:val="24"/>
              </w:rPr>
              <w:t>W6-7</w:t>
            </w:r>
            <w:r w:rsidRPr="009D070E">
              <w:rPr>
                <w:rFonts w:ascii="Arial" w:hAnsi="Arial" w:cs="Arial"/>
                <w:sz w:val="24"/>
                <w:szCs w:val="24"/>
              </w:rPr>
              <w:t xml:space="preserve"> - Wpływ substancji na środowisko i organizmy żywe</w:t>
            </w:r>
            <w:r w:rsidR="00BB0C8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C5F1042"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23939DB7" w14:textId="77777777" w:rsidTr="0081758D">
        <w:tc>
          <w:tcPr>
            <w:tcW w:w="8208" w:type="dxa"/>
            <w:tcBorders>
              <w:left w:val="single" w:sz="4" w:space="0" w:color="000000"/>
              <w:bottom w:val="single" w:sz="4" w:space="0" w:color="000000"/>
              <w:right w:val="single" w:sz="4" w:space="0" w:color="000000"/>
            </w:tcBorders>
            <w:shd w:val="clear" w:color="auto" w:fill="auto"/>
          </w:tcPr>
          <w:p w14:paraId="46720DCC" w14:textId="093DF115" w:rsidR="009D070E" w:rsidRPr="009D070E" w:rsidRDefault="009D070E" w:rsidP="00C103B1">
            <w:pPr>
              <w:pStyle w:val="Akapitzlist"/>
              <w:snapToGrid w:val="0"/>
              <w:spacing w:after="0" w:line="360" w:lineRule="auto"/>
              <w:ind w:left="0"/>
              <w:rPr>
                <w:rFonts w:ascii="Arial" w:hAnsi="Arial" w:cs="Arial"/>
                <w:sz w:val="24"/>
                <w:szCs w:val="24"/>
              </w:rPr>
            </w:pPr>
            <w:r w:rsidRPr="00396AD8">
              <w:rPr>
                <w:rFonts w:ascii="Arial" w:hAnsi="Arial" w:cs="Arial"/>
                <w:b/>
                <w:bCs/>
                <w:sz w:val="24"/>
                <w:szCs w:val="24"/>
              </w:rPr>
              <w:t>W8-9</w:t>
            </w:r>
            <w:r w:rsidRPr="009D070E">
              <w:rPr>
                <w:rFonts w:ascii="Arial" w:hAnsi="Arial" w:cs="Arial"/>
                <w:sz w:val="24"/>
                <w:szCs w:val="24"/>
              </w:rPr>
              <w:t xml:space="preserve"> - Identyfikacja ryzyk oraz zarządzanie ryzykami</w:t>
            </w:r>
            <w:r w:rsidR="00BB0C8D">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20882F84"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7CCEDD2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116493F" w14:textId="28566A9A"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bCs/>
                <w:sz w:val="24"/>
                <w:szCs w:val="24"/>
              </w:rPr>
              <w:t>W10-11</w:t>
            </w:r>
            <w:r w:rsidRPr="009D070E">
              <w:rPr>
                <w:rFonts w:ascii="Arial" w:hAnsi="Arial" w:cs="Arial"/>
                <w:sz w:val="24"/>
                <w:szCs w:val="24"/>
              </w:rPr>
              <w:t xml:space="preserve"> - Obowiązki rejestracyjne wobec ECHA</w:t>
            </w:r>
            <w:r w:rsidR="00BB0C8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F04F8EF"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363A0A7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70857BA" w14:textId="164463B9"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bCs/>
                <w:sz w:val="24"/>
                <w:szCs w:val="24"/>
              </w:rPr>
              <w:t>W12-13</w:t>
            </w:r>
            <w:r w:rsidRPr="009D070E">
              <w:rPr>
                <w:rFonts w:ascii="Arial" w:hAnsi="Arial" w:cs="Arial"/>
                <w:sz w:val="24"/>
                <w:szCs w:val="24"/>
              </w:rPr>
              <w:t xml:space="preserve"> - Brak możliwości zarządzania ryzykiem, wycofanie chemikaliów </w:t>
            </w:r>
            <w:r w:rsidR="00C103B1">
              <w:rPr>
                <w:rFonts w:ascii="Arial" w:hAnsi="Arial" w:cs="Arial"/>
                <w:sz w:val="24"/>
                <w:szCs w:val="24"/>
              </w:rPr>
              <w:br/>
            </w:r>
            <w:r w:rsidRPr="009D070E">
              <w:rPr>
                <w:rFonts w:ascii="Arial" w:hAnsi="Arial" w:cs="Arial"/>
                <w:sz w:val="24"/>
                <w:szCs w:val="24"/>
              </w:rPr>
              <w:t>z rynku</w:t>
            </w:r>
            <w:r w:rsidR="00BB0C8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61A3398"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7638FBF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BB02C34" w14:textId="4B66CF09"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bCs/>
                <w:sz w:val="24"/>
                <w:szCs w:val="24"/>
              </w:rPr>
              <w:t>W14</w:t>
            </w:r>
            <w:r w:rsidR="00396AD8">
              <w:rPr>
                <w:rFonts w:ascii="Arial" w:hAnsi="Arial" w:cs="Arial"/>
                <w:b/>
                <w:bCs/>
                <w:sz w:val="24"/>
                <w:szCs w:val="24"/>
              </w:rPr>
              <w:t>-</w:t>
            </w:r>
            <w:r w:rsidRPr="00396AD8">
              <w:rPr>
                <w:rFonts w:ascii="Arial" w:hAnsi="Arial" w:cs="Arial"/>
                <w:b/>
                <w:bCs/>
                <w:sz w:val="24"/>
                <w:szCs w:val="24"/>
              </w:rPr>
              <w:t>15</w:t>
            </w:r>
            <w:r w:rsidRPr="009D070E">
              <w:rPr>
                <w:rFonts w:ascii="Arial" w:hAnsi="Arial" w:cs="Arial"/>
                <w:sz w:val="24"/>
                <w:szCs w:val="24"/>
              </w:rPr>
              <w:t xml:space="preserve"> - Wpływ Reach na rynek i przedsiębiorstwo</w:t>
            </w:r>
            <w:r w:rsidR="00BB0C8D">
              <w:rPr>
                <w:rFonts w:ascii="Arial" w:hAnsi="Arial" w:cs="Arial"/>
                <w:sz w:val="24"/>
                <w:szCs w:val="24"/>
              </w:rPr>
              <w:t>.</w:t>
            </w:r>
            <w:r w:rsidRPr="009D070E">
              <w:rPr>
                <w:rFonts w:ascii="Arial" w:hAnsi="Arial" w:cs="Arial"/>
                <w:sz w:val="24"/>
                <w:szCs w:val="24"/>
              </w:rPr>
              <w:t xml:space="preserve"> </w:t>
            </w:r>
            <w:r w:rsidR="000B6692">
              <w:rPr>
                <w:rFonts w:ascii="Arial" w:hAnsi="Arial" w:cs="Arial"/>
                <w:sz w:val="24"/>
                <w:szCs w:val="24"/>
              </w:rPr>
              <w:t xml:space="preserve"> </w:t>
            </w:r>
            <w:r w:rsidR="000B6692" w:rsidRPr="000B6692">
              <w:rPr>
                <w:rFonts w:ascii="Arial" w:hAnsi="Arial" w:cs="Arial"/>
                <w:sz w:val="24"/>
                <w:szCs w:val="24"/>
              </w:rPr>
              <w:t>Kolokwium.</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09CB0D6"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BB0C8D" w:rsidRPr="009D070E" w14:paraId="4AB56A0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1A5FE63" w14:textId="5BDDF54A" w:rsidR="00BB0C8D" w:rsidRPr="00396AD8" w:rsidRDefault="00BB0C8D" w:rsidP="00BB0C8D">
            <w:pPr>
              <w:snapToGrid w:val="0"/>
              <w:spacing w:after="0" w:line="360" w:lineRule="auto"/>
              <w:jc w:val="right"/>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81CFA27" w14:textId="4AB816D8" w:rsidR="00BB0C8D" w:rsidRPr="00396AD8" w:rsidRDefault="00BB0C8D" w:rsidP="009D070E">
            <w:pPr>
              <w:snapToGrid w:val="0"/>
              <w:spacing w:after="0" w:line="360" w:lineRule="auto"/>
              <w:ind w:left="72"/>
              <w:jc w:val="center"/>
              <w:rPr>
                <w:rFonts w:ascii="Arial" w:hAnsi="Arial" w:cs="Arial"/>
                <w:b/>
                <w:bCs/>
                <w:sz w:val="24"/>
                <w:szCs w:val="24"/>
              </w:rPr>
            </w:pPr>
            <w:r>
              <w:rPr>
                <w:rFonts w:ascii="Arial" w:hAnsi="Arial" w:cs="Arial"/>
                <w:b/>
                <w:bCs/>
                <w:sz w:val="24"/>
                <w:szCs w:val="24"/>
              </w:rPr>
              <w:t>15</w:t>
            </w:r>
          </w:p>
        </w:tc>
      </w:tr>
      <w:tr w:rsidR="009D070E" w:rsidRPr="009D070E" w14:paraId="197204D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267CF0" w14:textId="58197920" w:rsidR="009D070E" w:rsidRPr="00396AD8" w:rsidRDefault="009D070E" w:rsidP="00C103B1">
            <w:pPr>
              <w:shd w:val="clear" w:color="auto" w:fill="FFFFFF"/>
              <w:spacing w:after="0" w:line="360" w:lineRule="auto"/>
              <w:rPr>
                <w:rFonts w:ascii="Arial" w:hAnsi="Arial" w:cs="Arial"/>
                <w:b/>
                <w:sz w:val="24"/>
                <w:szCs w:val="24"/>
              </w:rPr>
            </w:pPr>
            <w:r w:rsidRPr="00396AD8">
              <w:rPr>
                <w:rFonts w:ascii="Arial" w:hAnsi="Arial" w:cs="Arial"/>
                <w:b/>
                <w:spacing w:val="-2"/>
                <w:sz w:val="24"/>
                <w:szCs w:val="24"/>
              </w:rPr>
              <w:t xml:space="preserve">Forma </w:t>
            </w:r>
            <w:r w:rsidRPr="00396AD8">
              <w:rPr>
                <w:rFonts w:ascii="Arial" w:hAnsi="Arial" w:cs="Arial"/>
                <w:b/>
                <w:spacing w:val="-1"/>
                <w:sz w:val="24"/>
                <w:szCs w:val="24"/>
              </w:rPr>
              <w:t xml:space="preserve">zajęć – </w:t>
            </w:r>
            <w:r w:rsidR="00396AD8" w:rsidRPr="00396AD8">
              <w:rPr>
                <w:rFonts w:ascii="Arial" w:hAnsi="Arial" w:cs="Arial"/>
                <w:b/>
                <w:spacing w:val="-1"/>
                <w:sz w:val="24"/>
                <w:szCs w:val="24"/>
              </w:rPr>
              <w:t>PROJEKT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693A6C7" w14:textId="77777777" w:rsidR="009D070E" w:rsidRPr="00396AD8" w:rsidRDefault="009D070E" w:rsidP="009D070E">
            <w:pPr>
              <w:shd w:val="clear" w:color="auto" w:fill="FFFFFF"/>
              <w:spacing w:after="0" w:line="360" w:lineRule="auto"/>
              <w:ind w:left="72"/>
              <w:jc w:val="center"/>
              <w:rPr>
                <w:rFonts w:ascii="Arial" w:hAnsi="Arial" w:cs="Arial"/>
                <w:b/>
                <w:sz w:val="24"/>
                <w:szCs w:val="24"/>
              </w:rPr>
            </w:pPr>
            <w:r w:rsidRPr="00396AD8">
              <w:rPr>
                <w:rFonts w:ascii="Arial" w:hAnsi="Arial" w:cs="Arial"/>
                <w:b/>
                <w:sz w:val="24"/>
                <w:szCs w:val="24"/>
              </w:rPr>
              <w:t>Liczba godzin</w:t>
            </w:r>
          </w:p>
        </w:tc>
      </w:tr>
      <w:tr w:rsidR="009D070E" w:rsidRPr="009D070E" w14:paraId="272FE19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630E09C" w14:textId="3DE72501"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sz w:val="24"/>
                <w:szCs w:val="24"/>
              </w:rPr>
              <w:t>P</w:t>
            </w:r>
            <w:r w:rsidR="00C03B5D">
              <w:rPr>
                <w:rFonts w:ascii="Arial" w:hAnsi="Arial" w:cs="Arial"/>
                <w:b/>
                <w:sz w:val="24"/>
                <w:szCs w:val="24"/>
              </w:rPr>
              <w:t>R</w:t>
            </w:r>
            <w:r w:rsidRPr="00396AD8">
              <w:rPr>
                <w:rFonts w:ascii="Arial" w:hAnsi="Arial" w:cs="Arial"/>
                <w:b/>
                <w:sz w:val="24"/>
                <w:szCs w:val="24"/>
              </w:rPr>
              <w:t>1</w:t>
            </w:r>
            <w:r w:rsidR="00A04645">
              <w:rPr>
                <w:rFonts w:ascii="Arial" w:hAnsi="Arial" w:cs="Arial"/>
                <w:b/>
                <w:sz w:val="24"/>
                <w:szCs w:val="24"/>
              </w:rPr>
              <w:t>-2</w:t>
            </w:r>
            <w:r w:rsidRPr="009D070E">
              <w:rPr>
                <w:rFonts w:ascii="Arial" w:hAnsi="Arial" w:cs="Arial"/>
                <w:bCs/>
                <w:sz w:val="24"/>
                <w:szCs w:val="24"/>
              </w:rPr>
              <w:t xml:space="preserve"> - Analiza wybranego wniosku rejestracyjnego substancji dla ECHA</w:t>
            </w:r>
            <w:r w:rsidR="00EF7969">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C258A1A"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2A79EAE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2EDFEAC" w14:textId="09B453D4"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sz w:val="24"/>
                <w:szCs w:val="24"/>
              </w:rPr>
              <w:t>P</w:t>
            </w:r>
            <w:r w:rsidR="00C03B5D">
              <w:rPr>
                <w:rFonts w:ascii="Arial" w:hAnsi="Arial" w:cs="Arial"/>
                <w:b/>
                <w:sz w:val="24"/>
                <w:szCs w:val="24"/>
              </w:rPr>
              <w:t>R</w:t>
            </w:r>
            <w:r w:rsidR="00A04645">
              <w:rPr>
                <w:rFonts w:ascii="Arial" w:hAnsi="Arial" w:cs="Arial"/>
                <w:b/>
                <w:sz w:val="24"/>
                <w:szCs w:val="24"/>
              </w:rPr>
              <w:t>3-4</w:t>
            </w:r>
            <w:r w:rsidRPr="009D070E">
              <w:rPr>
                <w:rFonts w:ascii="Arial" w:hAnsi="Arial" w:cs="Arial"/>
                <w:bCs/>
                <w:sz w:val="24"/>
                <w:szCs w:val="24"/>
              </w:rPr>
              <w:t xml:space="preserve"> - Analiza przeprowadzonych badań oraz wpływu substancji na środowisko i organizmy żywe</w:t>
            </w:r>
            <w:r w:rsidR="00EF7969">
              <w:rPr>
                <w:rFonts w:ascii="Arial" w:hAnsi="Arial" w:cs="Arial"/>
                <w:bCs/>
                <w:sz w:val="24"/>
                <w:szCs w:val="24"/>
              </w:rPr>
              <w:t>.</w:t>
            </w:r>
            <w:r w:rsidRPr="009D070E">
              <w:rPr>
                <w:rFonts w:ascii="Arial" w:hAnsi="Arial" w:cs="Arial"/>
                <w:bCs/>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F4FFBC1"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9D070E" w:rsidRPr="009D070E" w14:paraId="0D17A933"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235D7A5" w14:textId="7AC099E4"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bCs/>
                <w:sz w:val="24"/>
                <w:szCs w:val="24"/>
              </w:rPr>
              <w:t>P</w:t>
            </w:r>
            <w:r w:rsidR="00C03B5D">
              <w:rPr>
                <w:rFonts w:ascii="Arial" w:hAnsi="Arial" w:cs="Arial"/>
                <w:b/>
                <w:bCs/>
                <w:sz w:val="24"/>
                <w:szCs w:val="24"/>
              </w:rPr>
              <w:t>R</w:t>
            </w:r>
            <w:r w:rsidR="00A04645">
              <w:rPr>
                <w:rFonts w:ascii="Arial" w:hAnsi="Arial" w:cs="Arial"/>
                <w:b/>
                <w:bCs/>
                <w:sz w:val="24"/>
                <w:szCs w:val="24"/>
              </w:rPr>
              <w:t>5</w:t>
            </w:r>
            <w:r w:rsidRPr="00396AD8">
              <w:rPr>
                <w:rFonts w:ascii="Arial" w:hAnsi="Arial" w:cs="Arial"/>
                <w:b/>
                <w:bCs/>
                <w:sz w:val="24"/>
                <w:szCs w:val="24"/>
              </w:rPr>
              <w:t>-</w:t>
            </w:r>
            <w:r w:rsidR="00A04645">
              <w:rPr>
                <w:rFonts w:ascii="Arial" w:hAnsi="Arial" w:cs="Arial"/>
                <w:b/>
                <w:bCs/>
                <w:sz w:val="24"/>
                <w:szCs w:val="24"/>
              </w:rPr>
              <w:t>28</w:t>
            </w:r>
            <w:r w:rsidRPr="009D070E">
              <w:rPr>
                <w:rFonts w:ascii="Arial" w:hAnsi="Arial" w:cs="Arial"/>
                <w:sz w:val="24"/>
                <w:szCs w:val="24"/>
              </w:rPr>
              <w:t xml:space="preserve"> - Przygotowanie własnego wniosku rejestra</w:t>
            </w:r>
            <w:r w:rsidR="00EF7969">
              <w:rPr>
                <w:rFonts w:ascii="Arial" w:hAnsi="Arial" w:cs="Arial"/>
                <w:sz w:val="24"/>
                <w:szCs w:val="24"/>
              </w:rPr>
              <w:t>cyjnego dla wybranej substancji.</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69E971B"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24</w:t>
            </w:r>
          </w:p>
        </w:tc>
      </w:tr>
      <w:tr w:rsidR="009D070E" w:rsidRPr="009D070E" w14:paraId="2EA99F6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FC2BA74" w14:textId="3D484629" w:rsidR="009D070E" w:rsidRPr="009D070E" w:rsidRDefault="009D070E" w:rsidP="00C103B1">
            <w:pPr>
              <w:snapToGrid w:val="0"/>
              <w:spacing w:after="0" w:line="360" w:lineRule="auto"/>
              <w:rPr>
                <w:rFonts w:ascii="Arial" w:hAnsi="Arial" w:cs="Arial"/>
                <w:sz w:val="24"/>
                <w:szCs w:val="24"/>
              </w:rPr>
            </w:pPr>
            <w:r w:rsidRPr="00396AD8">
              <w:rPr>
                <w:rFonts w:ascii="Arial" w:hAnsi="Arial" w:cs="Arial"/>
                <w:b/>
                <w:bCs/>
                <w:sz w:val="24"/>
                <w:szCs w:val="24"/>
              </w:rPr>
              <w:lastRenderedPageBreak/>
              <w:t>P</w:t>
            </w:r>
            <w:r w:rsidR="00C03B5D">
              <w:rPr>
                <w:rFonts w:ascii="Arial" w:hAnsi="Arial" w:cs="Arial"/>
                <w:b/>
                <w:bCs/>
                <w:sz w:val="24"/>
                <w:szCs w:val="24"/>
              </w:rPr>
              <w:t>R</w:t>
            </w:r>
            <w:r w:rsidR="00A04645">
              <w:rPr>
                <w:rFonts w:ascii="Arial" w:hAnsi="Arial" w:cs="Arial"/>
                <w:b/>
                <w:bCs/>
                <w:sz w:val="24"/>
                <w:szCs w:val="24"/>
              </w:rPr>
              <w:t>29-30</w:t>
            </w:r>
            <w:r w:rsidRPr="009D070E">
              <w:rPr>
                <w:rFonts w:ascii="Arial" w:hAnsi="Arial" w:cs="Arial"/>
                <w:sz w:val="24"/>
                <w:szCs w:val="24"/>
              </w:rPr>
              <w:t xml:space="preserve"> - Zaliczenie projektu</w:t>
            </w:r>
            <w:r w:rsidR="00EF7969">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C77E56F" w14:textId="77777777" w:rsidR="009D070E" w:rsidRPr="00396AD8" w:rsidRDefault="009D070E" w:rsidP="009D070E">
            <w:pPr>
              <w:snapToGrid w:val="0"/>
              <w:spacing w:after="0" w:line="360" w:lineRule="auto"/>
              <w:ind w:left="72"/>
              <w:jc w:val="center"/>
              <w:rPr>
                <w:rFonts w:ascii="Arial" w:hAnsi="Arial" w:cs="Arial"/>
                <w:b/>
                <w:bCs/>
                <w:sz w:val="24"/>
                <w:szCs w:val="24"/>
              </w:rPr>
            </w:pPr>
            <w:r w:rsidRPr="00396AD8">
              <w:rPr>
                <w:rFonts w:ascii="Arial" w:hAnsi="Arial" w:cs="Arial"/>
                <w:b/>
                <w:bCs/>
                <w:sz w:val="24"/>
                <w:szCs w:val="24"/>
              </w:rPr>
              <w:t>2</w:t>
            </w:r>
          </w:p>
        </w:tc>
      </w:tr>
      <w:tr w:rsidR="00A04645" w:rsidRPr="009D070E" w14:paraId="3EA36405"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4DBCC7D" w14:textId="64609073" w:rsidR="00A04645" w:rsidRPr="00396AD8" w:rsidRDefault="00A04645" w:rsidP="00A04645">
            <w:pPr>
              <w:snapToGrid w:val="0"/>
              <w:spacing w:after="0" w:line="360" w:lineRule="auto"/>
              <w:jc w:val="right"/>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F40A916" w14:textId="7B44D709" w:rsidR="00A04645" w:rsidRPr="00396AD8" w:rsidRDefault="00A04645" w:rsidP="009D070E">
            <w:pPr>
              <w:snapToGrid w:val="0"/>
              <w:spacing w:after="0" w:line="360" w:lineRule="auto"/>
              <w:ind w:left="72"/>
              <w:jc w:val="center"/>
              <w:rPr>
                <w:rFonts w:ascii="Arial" w:hAnsi="Arial" w:cs="Arial"/>
                <w:b/>
                <w:bCs/>
                <w:sz w:val="24"/>
                <w:szCs w:val="24"/>
              </w:rPr>
            </w:pPr>
            <w:r>
              <w:rPr>
                <w:rFonts w:ascii="Arial" w:hAnsi="Arial" w:cs="Arial"/>
                <w:b/>
                <w:bCs/>
                <w:sz w:val="24"/>
                <w:szCs w:val="24"/>
              </w:rPr>
              <w:t>30</w:t>
            </w:r>
          </w:p>
        </w:tc>
      </w:tr>
    </w:tbl>
    <w:p w14:paraId="4CDAFE3D" w14:textId="77777777" w:rsidR="00A04645" w:rsidRDefault="00A04645" w:rsidP="009D070E">
      <w:pPr>
        <w:pStyle w:val="Standard"/>
        <w:spacing w:line="360" w:lineRule="auto"/>
        <w:rPr>
          <w:rFonts w:ascii="Arial" w:hAnsi="Arial" w:cs="Arial"/>
          <w:b/>
          <w:bCs/>
          <w:spacing w:val="-10"/>
          <w:sz w:val="24"/>
          <w:szCs w:val="24"/>
        </w:rPr>
      </w:pPr>
    </w:p>
    <w:p w14:paraId="642BC817" w14:textId="76DB0EFD" w:rsidR="009D070E" w:rsidRPr="009D070E" w:rsidRDefault="009D070E" w:rsidP="009D070E">
      <w:pPr>
        <w:pStyle w:val="Standard"/>
        <w:spacing w:line="360" w:lineRule="auto"/>
        <w:rPr>
          <w:rFonts w:ascii="Arial" w:hAnsi="Arial" w:cs="Arial"/>
          <w:sz w:val="24"/>
          <w:szCs w:val="24"/>
        </w:rPr>
      </w:pPr>
      <w:r w:rsidRPr="009D070E">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9D070E" w:rsidRPr="009D070E" w14:paraId="0EFEF4EE"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EA80619" w14:textId="77777777"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1. – </w:t>
            </w:r>
            <w:r w:rsidRPr="009D070E">
              <w:rPr>
                <w:rFonts w:ascii="Arial" w:hAnsi="Arial" w:cs="Arial"/>
                <w:sz w:val="24"/>
                <w:szCs w:val="24"/>
              </w:rPr>
              <w:t>Wykład z wykorzystaniem prezentacji multimedialnych.</w:t>
            </w:r>
          </w:p>
        </w:tc>
      </w:tr>
      <w:tr w:rsidR="009D070E" w:rsidRPr="009D070E" w14:paraId="37B3D0E9"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6070E13" w14:textId="77777777"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2. – </w:t>
            </w:r>
            <w:r w:rsidRPr="009D070E">
              <w:rPr>
                <w:rFonts w:ascii="Arial" w:hAnsi="Arial" w:cs="Arial"/>
                <w:sz w:val="24"/>
                <w:szCs w:val="24"/>
              </w:rPr>
              <w:t>Dyrektywa REACH.</w:t>
            </w:r>
          </w:p>
        </w:tc>
      </w:tr>
      <w:tr w:rsidR="009D070E" w:rsidRPr="009D070E" w14:paraId="3CEE8623"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862449A" w14:textId="51D350CC" w:rsidR="009D070E" w:rsidRPr="009D070E" w:rsidRDefault="009D070E" w:rsidP="009D070E">
            <w:pPr>
              <w:spacing w:after="0" w:line="360" w:lineRule="auto"/>
              <w:rPr>
                <w:rFonts w:ascii="Arial" w:hAnsi="Arial" w:cs="Arial"/>
                <w:b/>
                <w:sz w:val="24"/>
                <w:szCs w:val="24"/>
              </w:rPr>
            </w:pPr>
            <w:r w:rsidRPr="009D070E">
              <w:rPr>
                <w:rFonts w:ascii="Arial" w:hAnsi="Arial" w:cs="Arial"/>
                <w:b/>
                <w:sz w:val="24"/>
                <w:szCs w:val="24"/>
              </w:rPr>
              <w:t>3. – </w:t>
            </w:r>
            <w:r w:rsidRPr="009D070E">
              <w:rPr>
                <w:rFonts w:ascii="Arial" w:hAnsi="Arial" w:cs="Arial"/>
                <w:bCs/>
                <w:sz w:val="24"/>
                <w:szCs w:val="24"/>
              </w:rPr>
              <w:t>Wnioski rejestracyjne wraz z załącznikami</w:t>
            </w:r>
            <w:r w:rsidR="00EF7969">
              <w:rPr>
                <w:rFonts w:ascii="Arial" w:hAnsi="Arial" w:cs="Arial"/>
                <w:bCs/>
                <w:sz w:val="24"/>
                <w:szCs w:val="24"/>
              </w:rPr>
              <w:t>.</w:t>
            </w:r>
          </w:p>
        </w:tc>
      </w:tr>
    </w:tbl>
    <w:p w14:paraId="66EFEEA0" w14:textId="77777777" w:rsidR="00540C45" w:rsidRDefault="00540C45" w:rsidP="009D070E">
      <w:pPr>
        <w:pStyle w:val="Standard"/>
        <w:spacing w:line="360" w:lineRule="auto"/>
        <w:rPr>
          <w:rFonts w:ascii="Arial" w:hAnsi="Arial" w:cs="Arial"/>
          <w:b/>
          <w:bCs/>
          <w:spacing w:val="-11"/>
          <w:sz w:val="24"/>
          <w:szCs w:val="24"/>
        </w:rPr>
      </w:pPr>
    </w:p>
    <w:p w14:paraId="259CBD6A" w14:textId="5BE7CEA8" w:rsidR="009D070E" w:rsidRPr="009D070E" w:rsidRDefault="009D070E" w:rsidP="009D070E">
      <w:pPr>
        <w:pStyle w:val="Standard"/>
        <w:spacing w:line="360" w:lineRule="auto"/>
        <w:rPr>
          <w:rFonts w:ascii="Arial" w:hAnsi="Arial" w:cs="Arial"/>
          <w:sz w:val="24"/>
          <w:szCs w:val="24"/>
        </w:rPr>
      </w:pPr>
      <w:r w:rsidRPr="009D070E">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7070F" w:rsidRPr="009D070E" w14:paraId="78E6D1B4"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7034B68D" w14:textId="60BEE42C" w:rsidR="0077070F" w:rsidRPr="009D070E" w:rsidRDefault="0077070F" w:rsidP="0077070F">
            <w:pPr>
              <w:spacing w:after="0" w:line="360" w:lineRule="auto"/>
              <w:rPr>
                <w:rFonts w:ascii="Arial" w:hAnsi="Arial" w:cs="Arial"/>
                <w:sz w:val="24"/>
                <w:szCs w:val="24"/>
              </w:rPr>
            </w:pPr>
            <w:r w:rsidRPr="009D070E">
              <w:rPr>
                <w:rFonts w:ascii="Arial" w:hAnsi="Arial" w:cs="Arial"/>
                <w:sz w:val="24"/>
                <w:szCs w:val="24"/>
              </w:rPr>
              <w:t>F1. – Ocena przygotowania do ćwiczeń projektowych.</w:t>
            </w:r>
          </w:p>
        </w:tc>
      </w:tr>
      <w:tr w:rsidR="0077070F" w:rsidRPr="009D070E" w14:paraId="294EE7C3"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52166DC7" w14:textId="58BFE63E" w:rsidR="0077070F" w:rsidRPr="009D070E" w:rsidRDefault="0077070F" w:rsidP="0077070F">
            <w:pPr>
              <w:spacing w:after="0" w:line="360" w:lineRule="auto"/>
              <w:rPr>
                <w:rFonts w:ascii="Arial" w:hAnsi="Arial" w:cs="Arial"/>
                <w:sz w:val="24"/>
                <w:szCs w:val="24"/>
              </w:rPr>
            </w:pPr>
            <w:r w:rsidRPr="009D070E">
              <w:rPr>
                <w:rFonts w:ascii="Arial" w:hAnsi="Arial" w:cs="Arial"/>
                <w:sz w:val="24"/>
                <w:szCs w:val="24"/>
              </w:rPr>
              <w:t>F2. – Ocena umiejętności stosowania zdobytej wiedzy podczas wykonywania projektu</w:t>
            </w:r>
            <w:r w:rsidR="00EF7969">
              <w:rPr>
                <w:rFonts w:ascii="Arial" w:hAnsi="Arial" w:cs="Arial"/>
                <w:sz w:val="24"/>
                <w:szCs w:val="24"/>
              </w:rPr>
              <w:t>.</w:t>
            </w:r>
          </w:p>
        </w:tc>
      </w:tr>
      <w:tr w:rsidR="0077070F" w:rsidRPr="009D070E" w14:paraId="3DE50D0D"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27A73310" w14:textId="57A9F99F" w:rsidR="0077070F" w:rsidRPr="009D070E" w:rsidRDefault="0077070F" w:rsidP="0077070F">
            <w:pPr>
              <w:spacing w:after="0" w:line="360" w:lineRule="auto"/>
              <w:rPr>
                <w:rFonts w:ascii="Arial" w:hAnsi="Arial" w:cs="Arial"/>
                <w:sz w:val="24"/>
                <w:szCs w:val="24"/>
              </w:rPr>
            </w:pPr>
            <w:r w:rsidRPr="009D070E">
              <w:rPr>
                <w:rFonts w:ascii="Arial" w:hAnsi="Arial" w:cs="Arial"/>
                <w:sz w:val="24"/>
                <w:szCs w:val="24"/>
              </w:rPr>
              <w:t>F3. – Ocena etapów projektu objętych programem nauczania.</w:t>
            </w:r>
          </w:p>
        </w:tc>
      </w:tr>
      <w:tr w:rsidR="0077070F" w:rsidRPr="009D070E" w14:paraId="07859F23"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51C9F3EB" w14:textId="2EDA22FA" w:rsidR="0077070F" w:rsidRPr="009D070E" w:rsidRDefault="0077070F" w:rsidP="0077070F">
            <w:pPr>
              <w:spacing w:after="0" w:line="360" w:lineRule="auto"/>
              <w:rPr>
                <w:rFonts w:ascii="Arial" w:hAnsi="Arial" w:cs="Arial"/>
                <w:sz w:val="24"/>
                <w:szCs w:val="24"/>
              </w:rPr>
            </w:pPr>
            <w:r w:rsidRPr="009D070E">
              <w:rPr>
                <w:rFonts w:ascii="Arial" w:hAnsi="Arial" w:cs="Arial"/>
                <w:sz w:val="24"/>
                <w:szCs w:val="24"/>
              </w:rPr>
              <w:t>F4. – Ocena aktywności podczas zajęć.</w:t>
            </w:r>
          </w:p>
        </w:tc>
      </w:tr>
      <w:tr w:rsidR="0077070F" w:rsidRPr="009D070E" w14:paraId="486A9AA3"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3C91AF92" w14:textId="2AFA555A" w:rsidR="0077070F" w:rsidRPr="009D070E" w:rsidRDefault="0077070F" w:rsidP="0077070F">
            <w:pPr>
              <w:spacing w:after="0" w:line="360" w:lineRule="auto"/>
              <w:ind w:left="397" w:hanging="397"/>
              <w:rPr>
                <w:rFonts w:ascii="Arial" w:hAnsi="Arial" w:cs="Arial"/>
                <w:sz w:val="24"/>
                <w:szCs w:val="24"/>
              </w:rPr>
            </w:pPr>
            <w:r w:rsidRPr="009D070E">
              <w:rPr>
                <w:rFonts w:ascii="Arial" w:hAnsi="Arial" w:cs="Arial"/>
                <w:sz w:val="24"/>
                <w:szCs w:val="24"/>
              </w:rPr>
              <w:t xml:space="preserve">P1. – </w:t>
            </w:r>
            <w:r>
              <w:rPr>
                <w:rFonts w:ascii="Arial" w:hAnsi="Arial" w:cs="Arial"/>
                <w:sz w:val="24"/>
                <w:szCs w:val="24"/>
              </w:rPr>
              <w:t>Kolokwium</w:t>
            </w:r>
            <w:r w:rsidR="00EF7969">
              <w:rPr>
                <w:rFonts w:ascii="Arial" w:hAnsi="Arial" w:cs="Arial"/>
                <w:sz w:val="24"/>
                <w:szCs w:val="24"/>
              </w:rPr>
              <w:t>.</w:t>
            </w:r>
          </w:p>
        </w:tc>
      </w:tr>
      <w:tr w:rsidR="0077070F" w:rsidRPr="009D070E" w14:paraId="77ECE435" w14:textId="77777777" w:rsidTr="0077070F">
        <w:tc>
          <w:tcPr>
            <w:tcW w:w="9062" w:type="dxa"/>
            <w:tcBorders>
              <w:top w:val="single" w:sz="4" w:space="0" w:color="000000"/>
              <w:left w:val="single" w:sz="4" w:space="0" w:color="000000"/>
              <w:bottom w:val="single" w:sz="4" w:space="0" w:color="000000"/>
              <w:right w:val="single" w:sz="4" w:space="0" w:color="000000"/>
            </w:tcBorders>
          </w:tcPr>
          <w:p w14:paraId="4D8D106F" w14:textId="3CED48B4" w:rsidR="0077070F" w:rsidRPr="009D070E" w:rsidRDefault="0077070F" w:rsidP="0077070F">
            <w:pPr>
              <w:spacing w:after="0" w:line="360" w:lineRule="auto"/>
              <w:ind w:left="397" w:hanging="397"/>
              <w:rPr>
                <w:rFonts w:ascii="Arial" w:hAnsi="Arial" w:cs="Arial"/>
                <w:sz w:val="24"/>
                <w:szCs w:val="24"/>
              </w:rPr>
            </w:pPr>
            <w:r w:rsidRPr="009D070E">
              <w:rPr>
                <w:rFonts w:ascii="Arial" w:hAnsi="Arial" w:cs="Arial"/>
                <w:sz w:val="24"/>
                <w:szCs w:val="24"/>
              </w:rPr>
              <w:t xml:space="preserve">P2. – </w:t>
            </w:r>
            <w:r>
              <w:rPr>
                <w:rFonts w:ascii="Arial" w:hAnsi="Arial" w:cs="Arial"/>
                <w:sz w:val="24"/>
                <w:szCs w:val="24"/>
              </w:rPr>
              <w:t>Wykonanie projektu</w:t>
            </w:r>
            <w:r w:rsidR="00EF7969">
              <w:rPr>
                <w:rFonts w:ascii="Arial" w:hAnsi="Arial" w:cs="Arial"/>
                <w:sz w:val="24"/>
                <w:szCs w:val="24"/>
              </w:rPr>
              <w:t>.</w:t>
            </w:r>
          </w:p>
        </w:tc>
      </w:tr>
    </w:tbl>
    <w:p w14:paraId="37710437" w14:textId="77777777" w:rsidR="009D070E" w:rsidRPr="009D070E" w:rsidRDefault="009D070E" w:rsidP="009D070E">
      <w:pPr>
        <w:pStyle w:val="Standard"/>
        <w:spacing w:line="360" w:lineRule="auto"/>
        <w:rPr>
          <w:rFonts w:ascii="Arial" w:hAnsi="Arial" w:cs="Arial"/>
          <w:b/>
          <w:sz w:val="24"/>
          <w:szCs w:val="24"/>
        </w:rPr>
      </w:pPr>
    </w:p>
    <w:p w14:paraId="05BB7678"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9D070E" w:rsidRPr="009D070E" w14:paraId="75E32F0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BC8DD3"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997BEA"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33BCE9"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b/>
                <w:sz w:val="24"/>
                <w:szCs w:val="24"/>
              </w:rPr>
              <w:t>Średnia liczba godzin na zrealizowanie aktywności</w:t>
            </w:r>
          </w:p>
        </w:tc>
      </w:tr>
      <w:tr w:rsidR="009D070E" w:rsidRPr="009D070E" w14:paraId="0104CDC7"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9101F5" w14:textId="77777777" w:rsidR="009D070E" w:rsidRPr="009D070E" w:rsidRDefault="009D070E" w:rsidP="009D070E">
            <w:pPr>
              <w:pStyle w:val="Standard"/>
              <w:spacing w:line="360" w:lineRule="auto"/>
              <w:ind w:left="363"/>
              <w:rPr>
                <w:rFonts w:ascii="Arial" w:hAnsi="Arial" w:cs="Arial"/>
                <w:sz w:val="24"/>
                <w:szCs w:val="24"/>
              </w:rPr>
            </w:pPr>
            <w:r w:rsidRPr="009D070E">
              <w:rPr>
                <w:rFonts w:ascii="Arial" w:hAnsi="Arial" w:cs="Arial"/>
                <w:b/>
                <w:sz w:val="24"/>
                <w:szCs w:val="24"/>
              </w:rPr>
              <w:t>1. Godziny kontaktowe z prowadzącym</w:t>
            </w:r>
          </w:p>
        </w:tc>
      </w:tr>
      <w:tr w:rsidR="009D070E" w:rsidRPr="009D070E" w14:paraId="44DD8E4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57007E"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BABA45"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889589"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15</w:t>
            </w:r>
          </w:p>
        </w:tc>
      </w:tr>
      <w:tr w:rsidR="009D070E" w:rsidRPr="009D070E" w14:paraId="0291C51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A76846"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58074A"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1C9520"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1EB48A8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43D73B"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A4C948"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CA8747"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0FA6112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325D4B"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31C557"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6C4BD6"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4EB5AFA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EDF3A4"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A8DAED"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E3BC25"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30</w:t>
            </w:r>
          </w:p>
        </w:tc>
      </w:tr>
      <w:tr w:rsidR="009D070E" w:rsidRPr="009D070E" w14:paraId="782B808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1FABAD"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09CCCF"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030D8D"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67BEC5A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EDF476"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C828CF"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D27427"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20C2AD7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CB23898" w14:textId="77777777" w:rsidR="009D070E" w:rsidRPr="009D070E" w:rsidRDefault="009D070E" w:rsidP="009D070E">
            <w:pPr>
              <w:pStyle w:val="Standard"/>
              <w:spacing w:line="360" w:lineRule="auto"/>
              <w:jc w:val="right"/>
              <w:rPr>
                <w:rFonts w:ascii="Arial" w:hAnsi="Arial" w:cs="Arial"/>
                <w:sz w:val="24"/>
                <w:szCs w:val="24"/>
              </w:rPr>
            </w:pPr>
            <w:r w:rsidRPr="009D070E">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C31E247"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45</w:t>
            </w:r>
          </w:p>
        </w:tc>
      </w:tr>
      <w:tr w:rsidR="009D070E" w:rsidRPr="009D070E" w14:paraId="5E7E52FE"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846E0A" w14:textId="77777777" w:rsidR="009D070E" w:rsidRPr="009D070E" w:rsidRDefault="009D070E" w:rsidP="009D070E">
            <w:pPr>
              <w:pStyle w:val="Standard"/>
              <w:spacing w:line="360" w:lineRule="auto"/>
              <w:ind w:left="363"/>
              <w:rPr>
                <w:rFonts w:ascii="Arial" w:hAnsi="Arial" w:cs="Arial"/>
                <w:sz w:val="24"/>
                <w:szCs w:val="24"/>
              </w:rPr>
            </w:pPr>
            <w:r w:rsidRPr="009D070E">
              <w:rPr>
                <w:rFonts w:ascii="Arial" w:hAnsi="Arial" w:cs="Arial"/>
                <w:b/>
                <w:sz w:val="24"/>
                <w:szCs w:val="24"/>
              </w:rPr>
              <w:t>2. Praca własna studenta</w:t>
            </w:r>
          </w:p>
        </w:tc>
      </w:tr>
      <w:tr w:rsidR="009D070E" w:rsidRPr="009D070E" w14:paraId="529469D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42C08D"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E1B8BE"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790A7F"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2FA8080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ACACA1"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lastRenderedPageBreak/>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676252"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33C8B7"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24AA0D9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488540"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2CD57E"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073C89"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15</w:t>
            </w:r>
          </w:p>
        </w:tc>
      </w:tr>
      <w:tr w:rsidR="009D070E" w:rsidRPr="009D070E" w14:paraId="1AD6148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D92291"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0FE90B"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6C3910"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10</w:t>
            </w:r>
          </w:p>
        </w:tc>
      </w:tr>
      <w:tr w:rsidR="009D070E" w:rsidRPr="009D070E" w14:paraId="2FD5C7D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DD2561"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EFBA87"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D3A109"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0</w:t>
            </w:r>
          </w:p>
        </w:tc>
      </w:tr>
      <w:tr w:rsidR="009D070E" w:rsidRPr="009D070E" w14:paraId="0E4F098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612AD9"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B59E33"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82DC6D"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5</w:t>
            </w:r>
          </w:p>
        </w:tc>
      </w:tr>
      <w:tr w:rsidR="009D070E" w:rsidRPr="009D070E" w14:paraId="3439645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92D6846" w14:textId="77777777" w:rsidR="009D070E" w:rsidRPr="009D070E" w:rsidRDefault="009D070E" w:rsidP="009D070E">
            <w:pPr>
              <w:pStyle w:val="Standard"/>
              <w:spacing w:line="360" w:lineRule="auto"/>
              <w:jc w:val="right"/>
              <w:rPr>
                <w:rFonts w:ascii="Arial" w:hAnsi="Arial" w:cs="Arial"/>
                <w:sz w:val="24"/>
                <w:szCs w:val="24"/>
              </w:rPr>
            </w:pPr>
            <w:r w:rsidRPr="009D070E">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E05EBF2"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30</w:t>
            </w:r>
          </w:p>
        </w:tc>
      </w:tr>
      <w:tr w:rsidR="009D070E" w:rsidRPr="009D070E" w14:paraId="70A8514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18CAB3F3" w14:textId="77777777" w:rsidR="009D070E" w:rsidRPr="009D070E" w:rsidRDefault="009D070E" w:rsidP="009D070E">
            <w:pPr>
              <w:pStyle w:val="Standard"/>
              <w:spacing w:line="360" w:lineRule="auto"/>
              <w:jc w:val="right"/>
              <w:rPr>
                <w:rFonts w:ascii="Arial" w:hAnsi="Arial" w:cs="Arial"/>
                <w:sz w:val="24"/>
                <w:szCs w:val="24"/>
              </w:rPr>
            </w:pPr>
            <w:r w:rsidRPr="009D070E">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366250E"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75</w:t>
            </w:r>
          </w:p>
        </w:tc>
      </w:tr>
      <w:tr w:rsidR="009D070E" w:rsidRPr="009D070E" w14:paraId="5AA8349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428CFA"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26FC42"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3</w:t>
            </w:r>
          </w:p>
        </w:tc>
      </w:tr>
      <w:tr w:rsidR="009D070E" w:rsidRPr="009D070E" w14:paraId="13084B4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F72D33"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 xml:space="preserve">Liczba punktów </w:t>
            </w:r>
            <w:r w:rsidRPr="009D070E">
              <w:rPr>
                <w:rFonts w:ascii="Arial" w:hAnsi="Arial" w:cs="Arial"/>
                <w:b/>
                <w:sz w:val="24"/>
                <w:szCs w:val="24"/>
              </w:rPr>
              <w:t>ECTS</w:t>
            </w:r>
            <w:r w:rsidRPr="009D070E">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8DBFEB"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1,8</w:t>
            </w:r>
          </w:p>
        </w:tc>
      </w:tr>
      <w:tr w:rsidR="009D070E" w:rsidRPr="009D070E" w14:paraId="4F6D65B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3DAAE6"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 xml:space="preserve">Liczba punktów </w:t>
            </w:r>
            <w:r w:rsidRPr="009D070E">
              <w:rPr>
                <w:rFonts w:ascii="Arial" w:hAnsi="Arial" w:cs="Arial"/>
                <w:b/>
                <w:sz w:val="24"/>
                <w:szCs w:val="24"/>
              </w:rPr>
              <w:t>ECTS</w:t>
            </w:r>
            <w:r w:rsidRPr="009D070E">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D21B48" w14:textId="77777777" w:rsidR="009D070E" w:rsidRPr="009D070E" w:rsidRDefault="009D070E" w:rsidP="009D070E">
            <w:pPr>
              <w:pStyle w:val="Standard"/>
              <w:spacing w:line="360" w:lineRule="auto"/>
              <w:jc w:val="center"/>
              <w:rPr>
                <w:rFonts w:ascii="Arial" w:hAnsi="Arial" w:cs="Arial"/>
                <w:sz w:val="24"/>
                <w:szCs w:val="24"/>
              </w:rPr>
            </w:pPr>
            <w:r w:rsidRPr="009D070E">
              <w:rPr>
                <w:rFonts w:ascii="Arial" w:hAnsi="Arial" w:cs="Arial"/>
                <w:sz w:val="24"/>
                <w:szCs w:val="24"/>
              </w:rPr>
              <w:t>1,2</w:t>
            </w:r>
          </w:p>
        </w:tc>
      </w:tr>
    </w:tbl>
    <w:p w14:paraId="32E4A933" w14:textId="77777777" w:rsidR="009D070E" w:rsidRPr="009D070E" w:rsidRDefault="009D070E" w:rsidP="009D070E">
      <w:pPr>
        <w:spacing w:after="0" w:line="360" w:lineRule="auto"/>
        <w:jc w:val="center"/>
        <w:rPr>
          <w:rFonts w:ascii="Arial" w:hAnsi="Arial" w:cs="Arial"/>
          <w:b/>
          <w:sz w:val="24"/>
          <w:szCs w:val="24"/>
        </w:rPr>
      </w:pPr>
    </w:p>
    <w:p w14:paraId="341497CF" w14:textId="77777777" w:rsidR="009D070E" w:rsidRPr="009D070E" w:rsidRDefault="009D070E" w:rsidP="009D070E">
      <w:pPr>
        <w:pStyle w:val="Standard"/>
        <w:shd w:val="clear" w:color="auto" w:fill="FFFFFF"/>
        <w:spacing w:line="360" w:lineRule="auto"/>
        <w:rPr>
          <w:rFonts w:ascii="Arial" w:hAnsi="Arial" w:cs="Arial"/>
          <w:sz w:val="24"/>
          <w:szCs w:val="24"/>
        </w:rPr>
      </w:pPr>
      <w:r w:rsidRPr="009D070E">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9D070E" w:rsidRPr="009D070E" w14:paraId="3E535C9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10BDF0" w14:textId="77777777" w:rsidR="009D070E" w:rsidRPr="009D070E" w:rsidRDefault="009D070E" w:rsidP="009D070E">
            <w:pPr>
              <w:autoSpaceDN w:val="0"/>
              <w:spacing w:after="0" w:line="360" w:lineRule="auto"/>
              <w:textAlignment w:val="baseline"/>
              <w:rPr>
                <w:rFonts w:ascii="Arial" w:hAnsi="Arial" w:cs="Arial"/>
                <w:sz w:val="24"/>
                <w:szCs w:val="24"/>
              </w:rPr>
            </w:pPr>
            <w:r w:rsidRPr="009D070E">
              <w:rPr>
                <w:rFonts w:ascii="Arial" w:hAnsi="Arial" w:cs="Arial"/>
                <w:color w:val="000000"/>
                <w:sz w:val="24"/>
                <w:szCs w:val="24"/>
                <w:lang w:eastAsia="ar-SA"/>
              </w:rPr>
              <w:t>1.ECHA, Poradnik dotyczący identyfikacji I nazywania substancji na podstawie rozporządzenia REACH I CLP, 2023</w:t>
            </w:r>
          </w:p>
        </w:tc>
      </w:tr>
      <w:tr w:rsidR="009D070E" w:rsidRPr="009D070E" w14:paraId="4A96F85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13830B" w14:textId="77777777" w:rsidR="009D070E" w:rsidRPr="009D070E" w:rsidRDefault="009D070E" w:rsidP="009D070E">
            <w:pPr>
              <w:spacing w:after="0" w:line="360" w:lineRule="auto"/>
              <w:rPr>
                <w:rFonts w:ascii="Arial" w:hAnsi="Arial" w:cs="Arial"/>
                <w:bCs/>
                <w:sz w:val="24"/>
                <w:szCs w:val="24"/>
              </w:rPr>
            </w:pPr>
            <w:r w:rsidRPr="009D070E">
              <w:rPr>
                <w:rFonts w:ascii="Arial" w:hAnsi="Arial" w:cs="Arial"/>
                <w:color w:val="000000"/>
                <w:sz w:val="24"/>
                <w:szCs w:val="24"/>
                <w:lang w:eastAsia="ar-SA"/>
              </w:rPr>
              <w:t>2. ECHA, Poradnik na temat rejestracji 2021</w:t>
            </w:r>
          </w:p>
        </w:tc>
      </w:tr>
      <w:tr w:rsidR="009D070E" w:rsidRPr="009D070E" w14:paraId="58091F6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C1F60D" w14:textId="77777777" w:rsidR="009D070E" w:rsidRPr="009D070E" w:rsidRDefault="009D070E" w:rsidP="009D070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sz w:val="24"/>
                <w:szCs w:val="24"/>
                <w:lang w:eastAsia="ar-SA"/>
              </w:rPr>
            </w:pPr>
            <w:r w:rsidRPr="009D070E">
              <w:rPr>
                <w:rFonts w:ascii="Arial" w:hAnsi="Arial" w:cs="Arial"/>
                <w:color w:val="000000"/>
                <w:sz w:val="24"/>
                <w:szCs w:val="24"/>
                <w:lang w:eastAsia="ar-SA"/>
              </w:rPr>
              <w:t>3.ECHA Poradnik na temat wymagań informacyjnych bezpieczeństwa chemicznego, 2015</w:t>
            </w:r>
          </w:p>
        </w:tc>
      </w:tr>
      <w:tr w:rsidR="009D070E" w:rsidRPr="009D070E" w14:paraId="1BE7A63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065B40" w14:textId="77777777" w:rsidR="009D070E" w:rsidRPr="009D070E" w:rsidRDefault="009D070E" w:rsidP="009D070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sidRPr="009D070E">
              <w:rPr>
                <w:rFonts w:ascii="Arial" w:hAnsi="Arial" w:cs="Arial"/>
                <w:color w:val="000000"/>
                <w:sz w:val="24"/>
                <w:szCs w:val="24"/>
                <w:lang w:eastAsia="ar-SA"/>
              </w:rPr>
              <w:t>4. ECHA, Poradnik na temat udostępniania danych, 2023</w:t>
            </w:r>
          </w:p>
        </w:tc>
      </w:tr>
      <w:tr w:rsidR="009D070E" w:rsidRPr="009D070E" w14:paraId="6E52A44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E0E234" w14:textId="59120610" w:rsidR="009D070E" w:rsidRPr="009D070E" w:rsidRDefault="009D070E" w:rsidP="0052670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color w:val="000000"/>
                <w:sz w:val="24"/>
                <w:szCs w:val="24"/>
                <w:lang w:eastAsia="ar-SA"/>
              </w:rPr>
            </w:pPr>
            <w:r w:rsidRPr="009D070E">
              <w:rPr>
                <w:rFonts w:ascii="Arial" w:hAnsi="Arial" w:cs="Arial"/>
                <w:color w:val="000000"/>
                <w:sz w:val="24"/>
                <w:szCs w:val="24"/>
                <w:lang w:eastAsia="ar-SA"/>
              </w:rPr>
              <w:t>5.</w:t>
            </w:r>
            <w:r w:rsidRPr="00D1447F">
              <w:rPr>
                <w:rStyle w:val="Hipercze"/>
                <w:rFonts w:ascii="Arial" w:hAnsi="Arial" w:cs="Arial"/>
                <w:color w:val="000000"/>
                <w:sz w:val="24"/>
                <w:szCs w:val="24"/>
                <w:u w:val="none"/>
                <w:shd w:val="clear" w:color="auto" w:fill="FFFFFF"/>
              </w:rPr>
              <w:t xml:space="preserve"> </w:t>
            </w:r>
            <w:r w:rsidR="00D1447F" w:rsidRPr="00D1447F">
              <w:rPr>
                <w:rStyle w:val="Hipercze"/>
                <w:rFonts w:ascii="Arial" w:hAnsi="Arial" w:cs="Arial"/>
                <w:color w:val="000000"/>
                <w:sz w:val="24"/>
                <w:szCs w:val="24"/>
                <w:u w:val="none"/>
                <w:shd w:val="clear" w:color="auto" w:fill="FFFFFF"/>
              </w:rPr>
              <w:t xml:space="preserve">Aktualne rozporządzenia </w:t>
            </w:r>
            <w:r w:rsidRPr="00D1447F">
              <w:rPr>
                <w:rStyle w:val="Uwydatnienie"/>
                <w:rFonts w:ascii="Arial" w:hAnsi="Arial" w:cs="Arial"/>
                <w:i w:val="0"/>
                <w:iCs w:val="0"/>
                <w:color w:val="000000"/>
                <w:sz w:val="24"/>
                <w:szCs w:val="24"/>
                <w:shd w:val="clear" w:color="auto" w:fill="FFFFFF"/>
              </w:rPr>
              <w:t>w sprawie rejestracji, oceny, udzielania zezwoleń i stosowanych ograniczeń w zakresie chemikaliów (REACH)</w:t>
            </w:r>
          </w:p>
        </w:tc>
      </w:tr>
    </w:tbl>
    <w:p w14:paraId="7ACAA30C" w14:textId="77777777" w:rsidR="00540C45" w:rsidRDefault="00540C45" w:rsidP="009D070E">
      <w:pPr>
        <w:pStyle w:val="Standard"/>
        <w:shd w:val="clear" w:color="auto" w:fill="FFFFFF"/>
        <w:spacing w:line="360" w:lineRule="auto"/>
        <w:rPr>
          <w:rFonts w:ascii="Arial" w:hAnsi="Arial" w:cs="Arial"/>
          <w:b/>
          <w:bCs/>
          <w:spacing w:val="-18"/>
          <w:sz w:val="24"/>
          <w:szCs w:val="24"/>
        </w:rPr>
      </w:pPr>
    </w:p>
    <w:p w14:paraId="73752B41" w14:textId="1DA26A09" w:rsidR="009D070E" w:rsidRPr="009D070E" w:rsidRDefault="009D070E" w:rsidP="009D070E">
      <w:pPr>
        <w:pStyle w:val="Standard"/>
        <w:shd w:val="clear" w:color="auto" w:fill="FFFFFF"/>
        <w:spacing w:line="360" w:lineRule="auto"/>
        <w:rPr>
          <w:rFonts w:ascii="Arial" w:hAnsi="Arial" w:cs="Arial"/>
          <w:sz w:val="24"/>
          <w:szCs w:val="24"/>
        </w:rPr>
      </w:pPr>
      <w:r w:rsidRPr="009D070E">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9D070E" w:rsidRPr="009D070E" w14:paraId="03FF92F3"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09595E"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 xml:space="preserve">dr hab. inż. Arkadiusz Szymanek Prof. PCz, Katedra Maszyn Cieplnych, </w:t>
            </w:r>
            <w:hyperlink r:id="rId83" w:history="1">
              <w:r w:rsidRPr="009D070E">
                <w:rPr>
                  <w:rStyle w:val="Hipercze"/>
                  <w:rFonts w:ascii="Arial" w:hAnsi="Arial" w:cs="Arial"/>
                  <w:sz w:val="24"/>
                  <w:szCs w:val="24"/>
                </w:rPr>
                <w:t>arkadiusz.szymanek@pcz.pl</w:t>
              </w:r>
            </w:hyperlink>
          </w:p>
          <w:p w14:paraId="0EB655A0"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sz w:val="24"/>
                <w:szCs w:val="24"/>
              </w:rPr>
              <w:t xml:space="preserve">dr hab. inż. Piotr Pełka Prof. PCz, Katedra Maszyn Cieplnych, </w:t>
            </w:r>
            <w:hyperlink r:id="rId84" w:history="1">
              <w:r w:rsidRPr="009D070E">
                <w:rPr>
                  <w:rStyle w:val="Hipercze"/>
                  <w:rFonts w:ascii="Arial" w:hAnsi="Arial" w:cs="Arial"/>
                  <w:sz w:val="24"/>
                  <w:szCs w:val="24"/>
                </w:rPr>
                <w:t>piotr.pelka@pcz.pl</w:t>
              </w:r>
            </w:hyperlink>
          </w:p>
        </w:tc>
      </w:tr>
    </w:tbl>
    <w:p w14:paraId="7EB5341D" w14:textId="77777777" w:rsidR="009D070E" w:rsidRPr="009D070E" w:rsidRDefault="009D070E" w:rsidP="009D070E">
      <w:pPr>
        <w:pStyle w:val="Standard"/>
        <w:spacing w:line="360" w:lineRule="auto"/>
        <w:rPr>
          <w:rFonts w:ascii="Arial" w:hAnsi="Arial" w:cs="Arial"/>
          <w:b/>
          <w:sz w:val="24"/>
          <w:szCs w:val="24"/>
        </w:rPr>
      </w:pPr>
    </w:p>
    <w:p w14:paraId="089D3373" w14:textId="77777777" w:rsidR="009D070E" w:rsidRPr="009D070E" w:rsidRDefault="009D070E" w:rsidP="009D070E">
      <w:pPr>
        <w:pStyle w:val="Standard"/>
        <w:spacing w:line="360" w:lineRule="auto"/>
        <w:rPr>
          <w:rFonts w:ascii="Arial" w:hAnsi="Arial" w:cs="Arial"/>
          <w:b/>
          <w:sz w:val="24"/>
          <w:szCs w:val="24"/>
        </w:rPr>
      </w:pPr>
    </w:p>
    <w:p w14:paraId="11CB8072"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9D070E" w:rsidRPr="009D070E" w14:paraId="02F2CD49"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0B5BB2"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C9A40B"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A6EE72"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166AF4"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11B676"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917999"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Sposób oceny</w:t>
            </w:r>
          </w:p>
        </w:tc>
      </w:tr>
      <w:tr w:rsidR="009D070E" w:rsidRPr="009D070E" w14:paraId="145F3F85"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BA0FCF"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FD4B12" w14:textId="6115466D" w:rsidR="009D070E" w:rsidRDefault="009D070E"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K_W02, K_W08</w:t>
            </w:r>
          </w:p>
          <w:p w14:paraId="4B35DE56" w14:textId="684846E4" w:rsidR="009D070E" w:rsidRPr="009D070E" w:rsidRDefault="00A2611F"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t>
            </w:r>
            <w:r>
              <w:rPr>
                <w:rFonts w:ascii="Arial" w:hAnsi="Arial" w:cs="Arial"/>
                <w:sz w:val="24"/>
                <w:szCs w:val="24"/>
              </w:rPr>
              <w:t>U</w:t>
            </w:r>
            <w:r w:rsidRPr="009D070E">
              <w:rPr>
                <w:rFonts w:ascii="Arial" w:hAnsi="Arial" w:cs="Arial"/>
                <w:sz w:val="24"/>
                <w:szCs w:val="24"/>
              </w:rPr>
              <w:t>0</w:t>
            </w:r>
            <w:r>
              <w:rPr>
                <w:rFonts w:ascii="Arial" w:hAnsi="Arial" w:cs="Arial"/>
                <w:sz w:val="24"/>
                <w:szCs w:val="24"/>
              </w:rPr>
              <w:t xml:space="preserve">6, </w:t>
            </w:r>
            <w:r w:rsidR="009D070E" w:rsidRPr="009D070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9F5930"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2D7F5F"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W1-5</w:t>
            </w:r>
          </w:p>
          <w:p w14:paraId="447C3FF2" w14:textId="7BE700B9"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P</w:t>
            </w:r>
            <w:r w:rsidR="00A2611F">
              <w:rPr>
                <w:rFonts w:ascii="Arial" w:hAnsi="Arial" w:cs="Arial"/>
                <w:sz w:val="24"/>
                <w:szCs w:val="24"/>
              </w:rPr>
              <w:t>R</w:t>
            </w:r>
            <w:r w:rsidRPr="009D070E">
              <w:rPr>
                <w:rFonts w:ascii="Arial" w:hAnsi="Arial" w:cs="Arial"/>
                <w:sz w:val="24"/>
                <w:szCs w:val="24"/>
              </w:rPr>
              <w:t>1-2</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ADF7FC"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0F6CEB"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F1-F4</w:t>
            </w:r>
          </w:p>
          <w:p w14:paraId="58D23C46"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P1, P2</w:t>
            </w:r>
          </w:p>
        </w:tc>
      </w:tr>
      <w:tr w:rsidR="009D070E" w:rsidRPr="009D070E" w14:paraId="04B95476"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148EFC"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1DFB61" w14:textId="77777777" w:rsidR="00A2611F" w:rsidRDefault="00A2611F"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K_W02, K_W08</w:t>
            </w:r>
          </w:p>
          <w:p w14:paraId="38D7F064" w14:textId="104194EE" w:rsidR="009D070E" w:rsidRPr="009D070E" w:rsidRDefault="00A2611F"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t>
            </w:r>
            <w:r>
              <w:rPr>
                <w:rFonts w:ascii="Arial" w:hAnsi="Arial" w:cs="Arial"/>
                <w:sz w:val="24"/>
                <w:szCs w:val="24"/>
              </w:rPr>
              <w:t>U</w:t>
            </w:r>
            <w:r w:rsidRPr="009D070E">
              <w:rPr>
                <w:rFonts w:ascii="Arial" w:hAnsi="Arial" w:cs="Arial"/>
                <w:sz w:val="24"/>
                <w:szCs w:val="24"/>
              </w:rPr>
              <w:t>0</w:t>
            </w:r>
            <w:r>
              <w:rPr>
                <w:rFonts w:ascii="Arial" w:hAnsi="Arial" w:cs="Arial"/>
                <w:sz w:val="24"/>
                <w:szCs w:val="24"/>
              </w:rPr>
              <w:t xml:space="preserve">6, </w:t>
            </w:r>
            <w:r w:rsidRPr="009D070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2E0724"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D4CF9D"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W6-9</w:t>
            </w:r>
          </w:p>
          <w:p w14:paraId="062D8438" w14:textId="79B8C98D" w:rsidR="009D070E" w:rsidRPr="009D070E" w:rsidRDefault="00A2611F" w:rsidP="009D070E">
            <w:pPr>
              <w:shd w:val="clear" w:color="auto" w:fill="FFFFFF"/>
              <w:spacing w:after="0" w:line="360" w:lineRule="auto"/>
              <w:jc w:val="center"/>
              <w:rPr>
                <w:rFonts w:ascii="Arial" w:hAnsi="Arial" w:cs="Arial"/>
                <w:sz w:val="24"/>
                <w:szCs w:val="24"/>
              </w:rPr>
            </w:pPr>
            <w:r>
              <w:rPr>
                <w:rFonts w:ascii="Arial" w:hAnsi="Arial" w:cs="Arial"/>
                <w:sz w:val="24"/>
                <w:szCs w:val="24"/>
              </w:rPr>
              <w:t>PR</w:t>
            </w:r>
            <w:r w:rsidR="009D070E" w:rsidRPr="009D070E">
              <w:rPr>
                <w:rFonts w:ascii="Arial" w:hAnsi="Arial" w:cs="Arial"/>
                <w:sz w:val="24"/>
                <w:szCs w:val="24"/>
              </w:rPr>
              <w:t>3-1</w:t>
            </w:r>
            <w:r>
              <w:rPr>
                <w:rFonts w:ascii="Arial" w:hAnsi="Arial" w:cs="Arial"/>
                <w:sz w:val="24"/>
                <w:szCs w:val="24"/>
              </w:rPr>
              <w:t>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360514"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6D949B"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F1-F4</w:t>
            </w:r>
          </w:p>
          <w:p w14:paraId="40EAA499" w14:textId="77777777" w:rsidR="009D070E" w:rsidRPr="009D070E" w:rsidRDefault="009D070E" w:rsidP="009D070E">
            <w:pPr>
              <w:shd w:val="clear" w:color="auto" w:fill="FFFFFF"/>
              <w:spacing w:after="0" w:line="360" w:lineRule="auto"/>
              <w:jc w:val="center"/>
              <w:rPr>
                <w:rFonts w:ascii="Arial" w:hAnsi="Arial" w:cs="Arial"/>
                <w:bCs/>
                <w:sz w:val="24"/>
                <w:szCs w:val="24"/>
              </w:rPr>
            </w:pPr>
            <w:r w:rsidRPr="009D070E">
              <w:rPr>
                <w:rFonts w:ascii="Arial" w:hAnsi="Arial" w:cs="Arial"/>
                <w:sz w:val="24"/>
                <w:szCs w:val="24"/>
              </w:rPr>
              <w:t>P1, P2</w:t>
            </w:r>
          </w:p>
        </w:tc>
      </w:tr>
      <w:tr w:rsidR="009D070E" w:rsidRPr="009D070E" w14:paraId="7D802E8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E9D2F0"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88BA6C" w14:textId="77777777" w:rsidR="00A2611F" w:rsidRDefault="00A2611F"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K_W02, K_W08</w:t>
            </w:r>
          </w:p>
          <w:p w14:paraId="32F43E49" w14:textId="35649DB2" w:rsidR="009D070E" w:rsidRPr="009D070E" w:rsidRDefault="00A2611F" w:rsidP="00A2611F">
            <w:pPr>
              <w:shd w:val="clear" w:color="auto" w:fill="FFFFFF"/>
              <w:spacing w:after="0" w:line="360" w:lineRule="auto"/>
              <w:jc w:val="center"/>
              <w:rPr>
                <w:rFonts w:ascii="Arial" w:hAnsi="Arial" w:cs="Arial"/>
                <w:sz w:val="24"/>
                <w:szCs w:val="24"/>
              </w:rPr>
            </w:pPr>
            <w:r w:rsidRPr="009D070E">
              <w:rPr>
                <w:rFonts w:ascii="Arial" w:hAnsi="Arial" w:cs="Arial"/>
                <w:sz w:val="24"/>
                <w:szCs w:val="24"/>
              </w:rPr>
              <w:t>K_</w:t>
            </w:r>
            <w:r>
              <w:rPr>
                <w:rFonts w:ascii="Arial" w:hAnsi="Arial" w:cs="Arial"/>
                <w:sz w:val="24"/>
                <w:szCs w:val="24"/>
              </w:rPr>
              <w:t>U</w:t>
            </w:r>
            <w:r w:rsidRPr="009D070E">
              <w:rPr>
                <w:rFonts w:ascii="Arial" w:hAnsi="Arial" w:cs="Arial"/>
                <w:sz w:val="24"/>
                <w:szCs w:val="24"/>
              </w:rPr>
              <w:t>0</w:t>
            </w:r>
            <w:r>
              <w:rPr>
                <w:rFonts w:ascii="Arial" w:hAnsi="Arial" w:cs="Arial"/>
                <w:sz w:val="24"/>
                <w:szCs w:val="24"/>
              </w:rPr>
              <w:t xml:space="preserve">6, </w:t>
            </w:r>
            <w:r w:rsidRPr="009D070E">
              <w:rPr>
                <w:rFonts w:ascii="Arial" w:hAnsi="Arial" w:cs="Arial"/>
                <w:sz w:val="24"/>
                <w:szCs w:val="24"/>
              </w:rPr>
              <w:t>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0656CD"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3CDFFA"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W6-15</w:t>
            </w:r>
          </w:p>
          <w:p w14:paraId="676923B4" w14:textId="41191FD5" w:rsidR="009D070E" w:rsidRPr="009D070E" w:rsidRDefault="00A2611F" w:rsidP="009D070E">
            <w:pPr>
              <w:shd w:val="clear" w:color="auto" w:fill="FFFFFF"/>
              <w:spacing w:after="0" w:line="360" w:lineRule="auto"/>
              <w:jc w:val="center"/>
              <w:rPr>
                <w:rFonts w:ascii="Arial" w:hAnsi="Arial" w:cs="Arial"/>
                <w:sz w:val="24"/>
                <w:szCs w:val="24"/>
              </w:rPr>
            </w:pPr>
            <w:r>
              <w:rPr>
                <w:rFonts w:ascii="Arial" w:hAnsi="Arial" w:cs="Arial"/>
                <w:sz w:val="24"/>
                <w:szCs w:val="24"/>
              </w:rPr>
              <w:t>PR</w:t>
            </w:r>
            <w:r w:rsidR="009D070E" w:rsidRPr="009D070E">
              <w:rPr>
                <w:rFonts w:ascii="Arial" w:hAnsi="Arial" w:cs="Arial"/>
                <w:sz w:val="24"/>
                <w:szCs w:val="24"/>
              </w:rPr>
              <w:t>3-1</w:t>
            </w:r>
            <w:r>
              <w:rPr>
                <w:rFonts w:ascii="Arial" w:hAnsi="Arial" w:cs="Arial"/>
                <w:sz w:val="24"/>
                <w:szCs w:val="24"/>
              </w:rPr>
              <w:t>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8B9ED6"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59478A" w14:textId="77777777" w:rsidR="009D070E" w:rsidRPr="009D070E" w:rsidRDefault="009D070E" w:rsidP="009D070E">
            <w:pPr>
              <w:shd w:val="clear" w:color="auto" w:fill="FFFFFF"/>
              <w:spacing w:after="0" w:line="360" w:lineRule="auto"/>
              <w:jc w:val="center"/>
              <w:rPr>
                <w:rFonts w:ascii="Arial" w:hAnsi="Arial" w:cs="Arial"/>
                <w:sz w:val="24"/>
                <w:szCs w:val="24"/>
              </w:rPr>
            </w:pPr>
            <w:r w:rsidRPr="009D070E">
              <w:rPr>
                <w:rFonts w:ascii="Arial" w:hAnsi="Arial" w:cs="Arial"/>
                <w:sz w:val="24"/>
                <w:szCs w:val="24"/>
              </w:rPr>
              <w:t>F1-F4</w:t>
            </w:r>
          </w:p>
          <w:p w14:paraId="461A6421" w14:textId="77777777" w:rsidR="009D070E" w:rsidRPr="009D070E" w:rsidRDefault="009D070E" w:rsidP="009D070E">
            <w:pPr>
              <w:shd w:val="clear" w:color="auto" w:fill="FFFFFF"/>
              <w:spacing w:after="0" w:line="360" w:lineRule="auto"/>
              <w:jc w:val="center"/>
              <w:rPr>
                <w:rFonts w:ascii="Arial" w:hAnsi="Arial" w:cs="Arial"/>
                <w:bCs/>
                <w:sz w:val="24"/>
                <w:szCs w:val="24"/>
              </w:rPr>
            </w:pPr>
            <w:r w:rsidRPr="009D070E">
              <w:rPr>
                <w:rFonts w:ascii="Arial" w:hAnsi="Arial" w:cs="Arial"/>
                <w:sz w:val="24"/>
                <w:szCs w:val="24"/>
              </w:rPr>
              <w:t>P1, P2</w:t>
            </w:r>
          </w:p>
        </w:tc>
      </w:tr>
    </w:tbl>
    <w:p w14:paraId="424CBC49" w14:textId="2285D211" w:rsidR="00540C45" w:rsidRDefault="00540C45" w:rsidP="009D070E">
      <w:pPr>
        <w:pStyle w:val="Standard"/>
        <w:spacing w:line="360" w:lineRule="auto"/>
        <w:rPr>
          <w:rFonts w:ascii="Arial" w:hAnsi="Arial" w:cs="Arial"/>
          <w:b/>
          <w:bCs/>
          <w:sz w:val="24"/>
          <w:szCs w:val="24"/>
          <w:u w:val="single"/>
          <w:lang w:val="en-US"/>
        </w:rPr>
      </w:pPr>
    </w:p>
    <w:p w14:paraId="02D89AD0" w14:textId="4AB7DFB9" w:rsidR="000B7766" w:rsidRDefault="000B7766" w:rsidP="009D070E">
      <w:pPr>
        <w:pStyle w:val="Standard"/>
        <w:spacing w:line="360" w:lineRule="auto"/>
        <w:rPr>
          <w:rFonts w:ascii="Arial" w:hAnsi="Arial" w:cs="Arial"/>
          <w:b/>
          <w:bCs/>
          <w:sz w:val="24"/>
          <w:szCs w:val="24"/>
          <w:u w:val="single"/>
          <w:lang w:val="en-US"/>
        </w:rPr>
      </w:pPr>
    </w:p>
    <w:p w14:paraId="0B0EA4F6" w14:textId="4BDB394C" w:rsidR="000B7766" w:rsidRDefault="000B7766" w:rsidP="009D070E">
      <w:pPr>
        <w:pStyle w:val="Standard"/>
        <w:spacing w:line="360" w:lineRule="auto"/>
        <w:rPr>
          <w:rFonts w:ascii="Arial" w:hAnsi="Arial" w:cs="Arial"/>
          <w:b/>
          <w:bCs/>
          <w:sz w:val="24"/>
          <w:szCs w:val="24"/>
          <w:u w:val="single"/>
          <w:lang w:val="en-US"/>
        </w:rPr>
      </w:pPr>
    </w:p>
    <w:p w14:paraId="343200D6" w14:textId="7D56DE9D" w:rsidR="000B7766" w:rsidRDefault="000B7766" w:rsidP="009D070E">
      <w:pPr>
        <w:pStyle w:val="Standard"/>
        <w:spacing w:line="360" w:lineRule="auto"/>
        <w:rPr>
          <w:rFonts w:ascii="Arial" w:hAnsi="Arial" w:cs="Arial"/>
          <w:b/>
          <w:bCs/>
          <w:sz w:val="24"/>
          <w:szCs w:val="24"/>
          <w:u w:val="single"/>
          <w:lang w:val="en-US"/>
        </w:rPr>
      </w:pPr>
    </w:p>
    <w:p w14:paraId="08A73B2E" w14:textId="1295F6DB" w:rsidR="000B7766" w:rsidRDefault="000B7766" w:rsidP="009D070E">
      <w:pPr>
        <w:pStyle w:val="Standard"/>
        <w:spacing w:line="360" w:lineRule="auto"/>
        <w:rPr>
          <w:rFonts w:ascii="Arial" w:hAnsi="Arial" w:cs="Arial"/>
          <w:b/>
          <w:bCs/>
          <w:sz w:val="24"/>
          <w:szCs w:val="24"/>
          <w:u w:val="single"/>
          <w:lang w:val="en-US"/>
        </w:rPr>
      </w:pPr>
    </w:p>
    <w:p w14:paraId="1E2BEA4E" w14:textId="15C87566" w:rsidR="000B7766" w:rsidRDefault="000B7766" w:rsidP="009D070E">
      <w:pPr>
        <w:pStyle w:val="Standard"/>
        <w:spacing w:line="360" w:lineRule="auto"/>
        <w:rPr>
          <w:rFonts w:ascii="Arial" w:hAnsi="Arial" w:cs="Arial"/>
          <w:b/>
          <w:bCs/>
          <w:sz w:val="24"/>
          <w:szCs w:val="24"/>
          <w:u w:val="single"/>
          <w:lang w:val="en-US"/>
        </w:rPr>
      </w:pPr>
    </w:p>
    <w:p w14:paraId="464C9356" w14:textId="02BD1673" w:rsidR="000B7766" w:rsidRDefault="000B7766" w:rsidP="009D070E">
      <w:pPr>
        <w:pStyle w:val="Standard"/>
        <w:spacing w:line="360" w:lineRule="auto"/>
        <w:rPr>
          <w:rFonts w:ascii="Arial" w:hAnsi="Arial" w:cs="Arial"/>
          <w:b/>
          <w:bCs/>
          <w:sz w:val="24"/>
          <w:szCs w:val="24"/>
          <w:u w:val="single"/>
          <w:lang w:val="en-US"/>
        </w:rPr>
      </w:pPr>
    </w:p>
    <w:p w14:paraId="2B12E2D7" w14:textId="0E951A44" w:rsidR="000B7766" w:rsidRDefault="000B7766" w:rsidP="009D070E">
      <w:pPr>
        <w:pStyle w:val="Standard"/>
        <w:spacing w:line="360" w:lineRule="auto"/>
        <w:rPr>
          <w:rFonts w:ascii="Arial" w:hAnsi="Arial" w:cs="Arial"/>
          <w:b/>
          <w:bCs/>
          <w:sz w:val="24"/>
          <w:szCs w:val="24"/>
          <w:u w:val="single"/>
          <w:lang w:val="en-US"/>
        </w:rPr>
      </w:pPr>
    </w:p>
    <w:p w14:paraId="091D6A1D" w14:textId="487C91FB" w:rsidR="000B7766" w:rsidRDefault="000B7766" w:rsidP="009D070E">
      <w:pPr>
        <w:pStyle w:val="Standard"/>
        <w:spacing w:line="360" w:lineRule="auto"/>
        <w:rPr>
          <w:rFonts w:ascii="Arial" w:hAnsi="Arial" w:cs="Arial"/>
          <w:b/>
          <w:bCs/>
          <w:sz w:val="24"/>
          <w:szCs w:val="24"/>
          <w:u w:val="single"/>
          <w:lang w:val="en-US"/>
        </w:rPr>
      </w:pPr>
    </w:p>
    <w:p w14:paraId="6DF933E8" w14:textId="0C493070" w:rsidR="000B7766" w:rsidRDefault="000B7766" w:rsidP="009D070E">
      <w:pPr>
        <w:pStyle w:val="Standard"/>
        <w:spacing w:line="360" w:lineRule="auto"/>
        <w:rPr>
          <w:rFonts w:ascii="Arial" w:hAnsi="Arial" w:cs="Arial"/>
          <w:b/>
          <w:bCs/>
          <w:sz w:val="24"/>
          <w:szCs w:val="24"/>
          <w:u w:val="single"/>
          <w:lang w:val="en-US"/>
        </w:rPr>
      </w:pPr>
    </w:p>
    <w:p w14:paraId="6ED3F48D" w14:textId="5459CA72" w:rsidR="000B7766" w:rsidRDefault="000B7766" w:rsidP="009D070E">
      <w:pPr>
        <w:pStyle w:val="Standard"/>
        <w:spacing w:line="360" w:lineRule="auto"/>
        <w:rPr>
          <w:rFonts w:ascii="Arial" w:hAnsi="Arial" w:cs="Arial"/>
          <w:b/>
          <w:bCs/>
          <w:sz w:val="24"/>
          <w:szCs w:val="24"/>
          <w:u w:val="single"/>
          <w:lang w:val="en-US"/>
        </w:rPr>
      </w:pPr>
    </w:p>
    <w:p w14:paraId="13B84FC2" w14:textId="20D87EE0" w:rsidR="000B7766" w:rsidRDefault="000B7766" w:rsidP="009D070E">
      <w:pPr>
        <w:pStyle w:val="Standard"/>
        <w:spacing w:line="360" w:lineRule="auto"/>
        <w:rPr>
          <w:rFonts w:ascii="Arial" w:hAnsi="Arial" w:cs="Arial"/>
          <w:b/>
          <w:bCs/>
          <w:sz w:val="24"/>
          <w:szCs w:val="24"/>
          <w:u w:val="single"/>
          <w:lang w:val="en-US"/>
        </w:rPr>
      </w:pPr>
    </w:p>
    <w:p w14:paraId="2C881019" w14:textId="7ADE55D0" w:rsidR="000B7766" w:rsidRDefault="000B7766" w:rsidP="009D070E">
      <w:pPr>
        <w:pStyle w:val="Standard"/>
        <w:spacing w:line="360" w:lineRule="auto"/>
        <w:rPr>
          <w:rFonts w:ascii="Arial" w:hAnsi="Arial" w:cs="Arial"/>
          <w:b/>
          <w:bCs/>
          <w:sz w:val="24"/>
          <w:szCs w:val="24"/>
          <w:u w:val="single"/>
          <w:lang w:val="en-US"/>
        </w:rPr>
      </w:pPr>
    </w:p>
    <w:p w14:paraId="3E8EF862" w14:textId="0DDBB021" w:rsidR="000B7766" w:rsidRDefault="000B7766" w:rsidP="009D070E">
      <w:pPr>
        <w:pStyle w:val="Standard"/>
        <w:spacing w:line="360" w:lineRule="auto"/>
        <w:rPr>
          <w:rFonts w:ascii="Arial" w:hAnsi="Arial" w:cs="Arial"/>
          <w:b/>
          <w:bCs/>
          <w:sz w:val="24"/>
          <w:szCs w:val="24"/>
          <w:u w:val="single"/>
          <w:lang w:val="en-US"/>
        </w:rPr>
      </w:pPr>
    </w:p>
    <w:p w14:paraId="39854057" w14:textId="4ADE0403" w:rsidR="009D070E" w:rsidRPr="009D070E" w:rsidRDefault="009D070E" w:rsidP="009D070E">
      <w:pPr>
        <w:pStyle w:val="Standard"/>
        <w:spacing w:line="360" w:lineRule="auto"/>
        <w:rPr>
          <w:rFonts w:ascii="Arial" w:hAnsi="Arial" w:cs="Arial"/>
          <w:sz w:val="24"/>
          <w:szCs w:val="24"/>
        </w:rPr>
      </w:pPr>
      <w:r w:rsidRPr="009D070E">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9D070E" w:rsidRPr="009D070E" w14:paraId="1612208A"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802210C"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BAA23A"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EE4EE1"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F54F657"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7B30F6" w14:textId="77777777" w:rsidR="009D070E" w:rsidRPr="009D070E" w:rsidRDefault="009D070E" w:rsidP="009D070E">
            <w:pPr>
              <w:pStyle w:val="Standard"/>
              <w:shd w:val="clear" w:color="auto" w:fill="FFFFFF"/>
              <w:spacing w:line="360" w:lineRule="auto"/>
              <w:jc w:val="center"/>
              <w:rPr>
                <w:rFonts w:ascii="Arial" w:hAnsi="Arial" w:cs="Arial"/>
                <w:sz w:val="24"/>
                <w:szCs w:val="24"/>
              </w:rPr>
            </w:pPr>
            <w:r w:rsidRPr="009D070E">
              <w:rPr>
                <w:rFonts w:ascii="Arial" w:hAnsi="Arial" w:cs="Arial"/>
                <w:b/>
                <w:bCs/>
                <w:sz w:val="24"/>
                <w:szCs w:val="24"/>
              </w:rPr>
              <w:t>Na ocenę 5</w:t>
            </w:r>
          </w:p>
        </w:tc>
      </w:tr>
      <w:tr w:rsidR="009D070E" w:rsidRPr="009D070E" w14:paraId="276565CA"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077196F" w14:textId="77777777" w:rsidR="009D070E" w:rsidRPr="009D070E" w:rsidRDefault="009D070E" w:rsidP="009D070E">
            <w:pPr>
              <w:shd w:val="clear" w:color="auto" w:fill="FFFFFF"/>
              <w:spacing w:after="0" w:line="360" w:lineRule="auto"/>
              <w:rPr>
                <w:rFonts w:ascii="Arial" w:hAnsi="Arial" w:cs="Arial"/>
                <w:b/>
                <w:sz w:val="24"/>
                <w:szCs w:val="24"/>
              </w:rPr>
            </w:pPr>
          </w:p>
          <w:p w14:paraId="0417A639" w14:textId="77777777" w:rsidR="009D070E" w:rsidRPr="009D070E" w:rsidRDefault="009D070E" w:rsidP="009D070E">
            <w:pPr>
              <w:shd w:val="clear" w:color="auto" w:fill="FFFFFF"/>
              <w:spacing w:after="0" w:line="360" w:lineRule="auto"/>
              <w:rPr>
                <w:rFonts w:ascii="Arial" w:hAnsi="Arial" w:cs="Arial"/>
                <w:b/>
                <w:sz w:val="24"/>
                <w:szCs w:val="24"/>
              </w:rPr>
            </w:pPr>
          </w:p>
          <w:p w14:paraId="1A508597" w14:textId="77777777" w:rsidR="009D070E" w:rsidRPr="009D070E" w:rsidRDefault="009D070E" w:rsidP="009D070E">
            <w:pPr>
              <w:shd w:val="clear" w:color="auto" w:fill="FFFFFF"/>
              <w:spacing w:after="0" w:line="360" w:lineRule="auto"/>
              <w:rPr>
                <w:rFonts w:ascii="Arial" w:hAnsi="Arial" w:cs="Arial"/>
                <w:b/>
                <w:sz w:val="24"/>
                <w:szCs w:val="24"/>
              </w:rPr>
            </w:pPr>
          </w:p>
          <w:p w14:paraId="1E21C421" w14:textId="77777777" w:rsidR="009D070E" w:rsidRPr="009D070E" w:rsidRDefault="009D070E" w:rsidP="009D070E">
            <w:pPr>
              <w:shd w:val="clear" w:color="auto" w:fill="FFFFFF"/>
              <w:spacing w:after="0" w:line="360" w:lineRule="auto"/>
              <w:rPr>
                <w:rFonts w:ascii="Arial" w:hAnsi="Arial" w:cs="Arial"/>
                <w:b/>
                <w:sz w:val="24"/>
                <w:szCs w:val="24"/>
              </w:rPr>
            </w:pPr>
          </w:p>
          <w:p w14:paraId="106DEA67" w14:textId="77777777" w:rsidR="009D070E" w:rsidRPr="009D070E" w:rsidRDefault="009D070E" w:rsidP="009D070E">
            <w:pPr>
              <w:shd w:val="clear" w:color="auto" w:fill="FFFFFF"/>
              <w:spacing w:after="0" w:line="360" w:lineRule="auto"/>
              <w:rPr>
                <w:rFonts w:ascii="Arial" w:hAnsi="Arial" w:cs="Arial"/>
                <w:b/>
                <w:sz w:val="24"/>
                <w:szCs w:val="24"/>
              </w:rPr>
            </w:pPr>
          </w:p>
          <w:p w14:paraId="63C61EAC"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t>EU 1</w:t>
            </w:r>
          </w:p>
          <w:p w14:paraId="4293A199" w14:textId="77777777" w:rsidR="009D070E" w:rsidRPr="009D070E" w:rsidRDefault="009D070E" w:rsidP="009D070E">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AB40C0" w14:textId="77777777" w:rsidR="009D070E" w:rsidRPr="009D070E" w:rsidRDefault="009D070E" w:rsidP="009D070E">
            <w:pPr>
              <w:shd w:val="clear" w:color="auto" w:fill="FFFFFF"/>
              <w:spacing w:after="0" w:line="360" w:lineRule="auto"/>
              <w:rPr>
                <w:rFonts w:ascii="Arial" w:hAnsi="Arial" w:cs="Arial"/>
                <w:sz w:val="24"/>
                <w:szCs w:val="24"/>
                <w:highlight w:val="yellow"/>
              </w:rPr>
            </w:pPr>
            <w:r w:rsidRPr="009D070E">
              <w:rPr>
                <w:rFonts w:ascii="Arial" w:hAnsi="Arial" w:cs="Arial"/>
                <w:sz w:val="24"/>
                <w:szCs w:val="24"/>
              </w:rPr>
              <w:t>Student nie opanował zasad dyrektywy REACH jako rejestracja, ewaluacja, autoryzacja oraz  ograniczenie chemikaliów w gospodarkach europejskich</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8DFDB3F" w14:textId="77777777" w:rsidR="009D070E" w:rsidRPr="009D070E" w:rsidRDefault="009D070E" w:rsidP="009D070E">
            <w:pPr>
              <w:shd w:val="clear" w:color="auto" w:fill="FFFFFF"/>
              <w:spacing w:after="0" w:line="360" w:lineRule="auto"/>
              <w:rPr>
                <w:rFonts w:ascii="Arial" w:hAnsi="Arial" w:cs="Arial"/>
                <w:sz w:val="24"/>
                <w:szCs w:val="24"/>
                <w:highlight w:val="yellow"/>
              </w:rPr>
            </w:pPr>
            <w:r w:rsidRPr="009D070E">
              <w:rPr>
                <w:rFonts w:ascii="Arial" w:hAnsi="Arial" w:cs="Arial"/>
                <w:sz w:val="24"/>
                <w:szCs w:val="24"/>
              </w:rPr>
              <w:t>Student częściowo opanował zasady dyrektywy REACH jako rejestracja, ewaluacja, autoryzacja oraz  ograniczenie chemikaliów w gospodarkach europejskich.</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EABD08" w14:textId="77777777" w:rsidR="009D070E" w:rsidRPr="009D070E" w:rsidRDefault="009D070E" w:rsidP="009D070E">
            <w:pPr>
              <w:shd w:val="clear" w:color="auto" w:fill="FFFFFF"/>
              <w:spacing w:after="0" w:line="360" w:lineRule="auto"/>
              <w:rPr>
                <w:rFonts w:ascii="Arial" w:hAnsi="Arial" w:cs="Arial"/>
                <w:sz w:val="24"/>
                <w:szCs w:val="24"/>
                <w:highlight w:val="yellow"/>
              </w:rPr>
            </w:pPr>
            <w:r w:rsidRPr="009D070E">
              <w:rPr>
                <w:rFonts w:ascii="Arial" w:hAnsi="Arial" w:cs="Arial"/>
                <w:sz w:val="24"/>
                <w:szCs w:val="24"/>
              </w:rPr>
              <w:t>Student opanował wiedzę nt. zasad dyrektywy REACH jako rejestracja, ewaluacja, autoryzacja oraz  ograniczenie chemikaliów w gospodarkach europejskich, choć popełnia drobne błędy.</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E6297C5" w14:textId="77777777" w:rsidR="009D070E" w:rsidRPr="009D070E" w:rsidRDefault="009D070E" w:rsidP="009D070E">
            <w:pPr>
              <w:shd w:val="clear" w:color="auto" w:fill="FFFFFF"/>
              <w:spacing w:after="0" w:line="360" w:lineRule="auto"/>
              <w:rPr>
                <w:rFonts w:ascii="Arial" w:hAnsi="Arial" w:cs="Arial"/>
                <w:sz w:val="24"/>
                <w:szCs w:val="24"/>
                <w:highlight w:val="yellow"/>
              </w:rPr>
            </w:pPr>
            <w:r w:rsidRPr="009D070E">
              <w:rPr>
                <w:rFonts w:ascii="Arial" w:hAnsi="Arial" w:cs="Arial"/>
                <w:sz w:val="24"/>
                <w:szCs w:val="24"/>
              </w:rPr>
              <w:t>Student bardzo dobrze opanował wiedze  na temat zasad dyrektywy REACH jako rejestracja, ewaluacja, autoryzacja oraz  ograniczenie chemikaliów w gospodarkach europejskich</w:t>
            </w:r>
          </w:p>
        </w:tc>
      </w:tr>
      <w:tr w:rsidR="009D070E" w:rsidRPr="009D070E" w14:paraId="7385FC0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FECEB8"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54D6EF8"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ni ma wiedzy na temat wpływu substancji chemicznych na organizmy żywe i środowisko</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6A6D8F8"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 xml:space="preserve">Student ma częściową wiedzę na temat wpływu substancji chemicznych na organizmy żywe i środowisko </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DE5066"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ma wiedzę na temat wpływu substancji chemicznych na organizmy żywe i środowisko, ale popełnia drobne błędy</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0BF3CA2"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 xml:space="preserve">Student bardzo dobrze opanował wiedzę z zakresu wpływu substancji chemicznych na organizmy żywe i środowisko </w:t>
            </w:r>
          </w:p>
        </w:tc>
      </w:tr>
      <w:tr w:rsidR="009D070E" w:rsidRPr="009D070E" w14:paraId="61B6FCC4"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6235975" w14:textId="77777777" w:rsidR="009D070E" w:rsidRPr="009D070E" w:rsidRDefault="009D070E" w:rsidP="009D070E">
            <w:pPr>
              <w:shd w:val="clear" w:color="auto" w:fill="FFFFFF"/>
              <w:spacing w:after="0" w:line="360" w:lineRule="auto"/>
              <w:jc w:val="center"/>
              <w:rPr>
                <w:rFonts w:ascii="Arial" w:hAnsi="Arial" w:cs="Arial"/>
                <w:b/>
                <w:sz w:val="24"/>
                <w:szCs w:val="24"/>
              </w:rPr>
            </w:pPr>
            <w:r w:rsidRPr="009D070E">
              <w:rPr>
                <w:rFonts w:ascii="Arial" w:hAnsi="Arial" w:cs="Arial"/>
                <w:b/>
                <w:sz w:val="24"/>
                <w:szCs w:val="24"/>
              </w:rPr>
              <w:lastRenderedPageBreak/>
              <w:t>EU 3</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52BDC82"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nie posiada podstawowej wiedzę na temat wpływu REACH na działalność przedsiębiorstwa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EB73C92"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posiada cząstkowa wiedzę na temat wpływu REACH na działalność przedsiębiorstwa</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9B829C"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posiada podstawową wiedzę na temat wpływu REACH na działalność przedsiębiorstwa ale popełnia drobne błędy.</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6EE5EC8" w14:textId="77777777" w:rsidR="009D070E" w:rsidRPr="009D070E" w:rsidRDefault="009D070E" w:rsidP="009D070E">
            <w:pPr>
              <w:shd w:val="clear" w:color="auto" w:fill="FFFFFF"/>
              <w:spacing w:after="0" w:line="360" w:lineRule="auto"/>
              <w:rPr>
                <w:rFonts w:ascii="Arial" w:hAnsi="Arial" w:cs="Arial"/>
                <w:sz w:val="24"/>
                <w:szCs w:val="24"/>
              </w:rPr>
            </w:pPr>
            <w:r w:rsidRPr="009D070E">
              <w:rPr>
                <w:rFonts w:ascii="Arial" w:hAnsi="Arial" w:cs="Arial"/>
                <w:sz w:val="24"/>
                <w:szCs w:val="24"/>
              </w:rPr>
              <w:t>Student bardzo dobrze opanował  wiedzę na temat wpływu REACH na działalność przedsiębiorstwa</w:t>
            </w:r>
          </w:p>
        </w:tc>
      </w:tr>
    </w:tbl>
    <w:p w14:paraId="440BCA70" w14:textId="14E00427" w:rsidR="009D070E" w:rsidRDefault="009D070E" w:rsidP="009D070E">
      <w:pPr>
        <w:pStyle w:val="Standard"/>
        <w:spacing w:line="360" w:lineRule="auto"/>
        <w:jc w:val="both"/>
        <w:rPr>
          <w:rFonts w:ascii="Arial" w:hAnsi="Arial" w:cs="Arial"/>
          <w:sz w:val="24"/>
          <w:szCs w:val="24"/>
        </w:rPr>
      </w:pPr>
      <w:r w:rsidRPr="009D070E">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10C1884" w14:textId="77777777" w:rsidR="00540C45" w:rsidRPr="009D070E" w:rsidRDefault="00540C45" w:rsidP="009D070E">
      <w:pPr>
        <w:pStyle w:val="Standard"/>
        <w:spacing w:line="360" w:lineRule="auto"/>
        <w:jc w:val="both"/>
        <w:rPr>
          <w:rFonts w:ascii="Arial" w:hAnsi="Arial" w:cs="Arial"/>
          <w:sz w:val="24"/>
          <w:szCs w:val="24"/>
        </w:rPr>
      </w:pPr>
    </w:p>
    <w:p w14:paraId="1361FF5C" w14:textId="77777777" w:rsidR="009D070E" w:rsidRPr="009D070E" w:rsidRDefault="009D070E" w:rsidP="009D070E">
      <w:pPr>
        <w:pStyle w:val="Standard"/>
        <w:spacing w:line="360" w:lineRule="auto"/>
        <w:rPr>
          <w:rFonts w:ascii="Arial" w:hAnsi="Arial" w:cs="Arial"/>
          <w:sz w:val="24"/>
          <w:szCs w:val="24"/>
        </w:rPr>
      </w:pPr>
      <w:r w:rsidRPr="009D070E">
        <w:rPr>
          <w:rFonts w:ascii="Arial" w:hAnsi="Arial" w:cs="Arial"/>
          <w:b/>
          <w:sz w:val="24"/>
          <w:szCs w:val="24"/>
          <w:u w:val="single"/>
        </w:rPr>
        <w:t>INNE PRZYDATNE INFORMACJE O PRZEDMIOCIE</w:t>
      </w:r>
    </w:p>
    <w:p w14:paraId="318E29A4" w14:textId="77777777" w:rsidR="009D070E" w:rsidRPr="009D070E" w:rsidRDefault="009D070E" w:rsidP="00091713">
      <w:pPr>
        <w:pStyle w:val="Standard"/>
        <w:numPr>
          <w:ilvl w:val="0"/>
          <w:numId w:val="40"/>
        </w:numPr>
        <w:spacing w:line="360" w:lineRule="auto"/>
        <w:jc w:val="both"/>
        <w:rPr>
          <w:rFonts w:ascii="Arial" w:hAnsi="Arial" w:cs="Arial"/>
          <w:sz w:val="24"/>
          <w:szCs w:val="24"/>
        </w:rPr>
      </w:pPr>
      <w:r w:rsidRPr="009D070E">
        <w:rPr>
          <w:rFonts w:ascii="Arial" w:hAnsi="Arial" w:cs="Arial"/>
          <w:sz w:val="24"/>
          <w:szCs w:val="24"/>
        </w:rPr>
        <w:t xml:space="preserve">Wszelkie informacje dla studentów kierunku są umieszczane na stronie Wydziału </w:t>
      </w:r>
      <w:hyperlink r:id="rId85" w:history="1">
        <w:r w:rsidRPr="009D070E">
          <w:rPr>
            <w:rStyle w:val="Hipercze"/>
            <w:rFonts w:ascii="Arial" w:hAnsi="Arial" w:cs="Arial"/>
            <w:b/>
            <w:sz w:val="24"/>
            <w:szCs w:val="24"/>
          </w:rPr>
          <w:t>www.wim.pcz.pl</w:t>
        </w:r>
      </w:hyperlink>
      <w:r w:rsidRPr="009D070E">
        <w:rPr>
          <w:rFonts w:ascii="Arial" w:hAnsi="Arial" w:cs="Arial"/>
          <w:b/>
          <w:sz w:val="24"/>
          <w:szCs w:val="24"/>
        </w:rPr>
        <w:t xml:space="preserve"> </w:t>
      </w:r>
      <w:r w:rsidRPr="009D070E">
        <w:rPr>
          <w:rFonts w:ascii="Arial" w:hAnsi="Arial" w:cs="Arial"/>
          <w:sz w:val="24"/>
          <w:szCs w:val="24"/>
        </w:rPr>
        <w:t>oraz na stronach podanych studentom podczas pierwszych zajęć z danego przedmiotu.</w:t>
      </w:r>
    </w:p>
    <w:p w14:paraId="35E03B6A" w14:textId="093A4A8F" w:rsidR="009D070E" w:rsidRDefault="009D070E" w:rsidP="00091713">
      <w:pPr>
        <w:pStyle w:val="Standard"/>
        <w:numPr>
          <w:ilvl w:val="0"/>
          <w:numId w:val="40"/>
        </w:numPr>
        <w:spacing w:line="360" w:lineRule="auto"/>
        <w:jc w:val="both"/>
        <w:rPr>
          <w:rFonts w:ascii="Arial" w:hAnsi="Arial" w:cs="Arial"/>
          <w:sz w:val="24"/>
          <w:szCs w:val="24"/>
        </w:rPr>
      </w:pPr>
      <w:r w:rsidRPr="009D070E">
        <w:rPr>
          <w:rFonts w:ascii="Arial" w:hAnsi="Arial" w:cs="Arial"/>
          <w:sz w:val="24"/>
          <w:szCs w:val="24"/>
        </w:rPr>
        <w:t>Informacja na temat konsultacji przekazywana jest studentom podczas pierwszych zajęć z danego przedmiotu.</w:t>
      </w:r>
    </w:p>
    <w:p w14:paraId="1C4B0108" w14:textId="04734269" w:rsidR="00540C45" w:rsidRDefault="00540C45" w:rsidP="00540C45">
      <w:pPr>
        <w:pStyle w:val="Standard"/>
        <w:spacing w:line="360" w:lineRule="auto"/>
        <w:jc w:val="both"/>
        <w:rPr>
          <w:rFonts w:ascii="Arial" w:hAnsi="Arial" w:cs="Arial"/>
          <w:sz w:val="24"/>
          <w:szCs w:val="24"/>
        </w:rPr>
      </w:pPr>
    </w:p>
    <w:p w14:paraId="54C779F4" w14:textId="039E6E3F" w:rsidR="00540C45" w:rsidRDefault="00540C45" w:rsidP="00540C45">
      <w:pPr>
        <w:pStyle w:val="Standard"/>
        <w:spacing w:line="360" w:lineRule="auto"/>
        <w:jc w:val="both"/>
        <w:rPr>
          <w:rFonts w:ascii="Arial" w:hAnsi="Arial" w:cs="Arial"/>
          <w:sz w:val="24"/>
          <w:szCs w:val="24"/>
        </w:rPr>
      </w:pPr>
    </w:p>
    <w:p w14:paraId="6FF809E0" w14:textId="199FCFE9" w:rsidR="00540C45" w:rsidRDefault="00540C45" w:rsidP="00540C45">
      <w:pPr>
        <w:pStyle w:val="Standard"/>
        <w:spacing w:line="360" w:lineRule="auto"/>
        <w:jc w:val="both"/>
        <w:rPr>
          <w:rFonts w:ascii="Arial" w:hAnsi="Arial" w:cs="Arial"/>
          <w:sz w:val="24"/>
          <w:szCs w:val="24"/>
        </w:rPr>
      </w:pPr>
    </w:p>
    <w:p w14:paraId="22F7E919" w14:textId="1BB63A8D" w:rsidR="00540C45" w:rsidRDefault="00540C45" w:rsidP="00540C45">
      <w:pPr>
        <w:pStyle w:val="Standard"/>
        <w:spacing w:line="360" w:lineRule="auto"/>
        <w:jc w:val="both"/>
        <w:rPr>
          <w:rFonts w:ascii="Arial" w:hAnsi="Arial" w:cs="Arial"/>
          <w:sz w:val="24"/>
          <w:szCs w:val="24"/>
        </w:rPr>
      </w:pPr>
    </w:p>
    <w:p w14:paraId="38F0FE3A" w14:textId="1055CA18" w:rsidR="00540C45" w:rsidRDefault="00540C45" w:rsidP="00540C45">
      <w:pPr>
        <w:pStyle w:val="Standard"/>
        <w:spacing w:line="360" w:lineRule="auto"/>
        <w:jc w:val="both"/>
        <w:rPr>
          <w:rFonts w:ascii="Arial" w:hAnsi="Arial" w:cs="Arial"/>
          <w:sz w:val="24"/>
          <w:szCs w:val="24"/>
        </w:rPr>
      </w:pPr>
    </w:p>
    <w:p w14:paraId="4636B816" w14:textId="3C40F4C4" w:rsidR="00540C45" w:rsidRDefault="00540C45" w:rsidP="00540C45">
      <w:pPr>
        <w:pStyle w:val="Standard"/>
        <w:spacing w:line="360" w:lineRule="auto"/>
        <w:jc w:val="both"/>
        <w:rPr>
          <w:rFonts w:ascii="Arial" w:hAnsi="Arial" w:cs="Arial"/>
          <w:sz w:val="24"/>
          <w:szCs w:val="24"/>
        </w:rPr>
      </w:pPr>
    </w:p>
    <w:p w14:paraId="22FAD5B4" w14:textId="0BE50D58" w:rsidR="00540C45" w:rsidRDefault="00540C45" w:rsidP="00540C45">
      <w:pPr>
        <w:pStyle w:val="Standard"/>
        <w:spacing w:line="360" w:lineRule="auto"/>
        <w:jc w:val="both"/>
        <w:rPr>
          <w:rFonts w:ascii="Arial" w:hAnsi="Arial" w:cs="Arial"/>
          <w:sz w:val="24"/>
          <w:szCs w:val="24"/>
        </w:rPr>
      </w:pPr>
    </w:p>
    <w:p w14:paraId="6D3DB039" w14:textId="729E70F1" w:rsidR="00540C45" w:rsidRDefault="00540C45" w:rsidP="00540C45">
      <w:pPr>
        <w:pStyle w:val="Standard"/>
        <w:spacing w:line="360" w:lineRule="auto"/>
        <w:jc w:val="both"/>
        <w:rPr>
          <w:rFonts w:ascii="Arial" w:hAnsi="Arial" w:cs="Arial"/>
          <w:sz w:val="24"/>
          <w:szCs w:val="24"/>
        </w:rPr>
      </w:pPr>
    </w:p>
    <w:p w14:paraId="435FBFAB" w14:textId="4B48CF2C" w:rsidR="00540C45" w:rsidRDefault="00540C45" w:rsidP="00540C45">
      <w:pPr>
        <w:pStyle w:val="Standard"/>
        <w:spacing w:line="360" w:lineRule="auto"/>
        <w:jc w:val="both"/>
        <w:rPr>
          <w:rFonts w:ascii="Arial" w:hAnsi="Arial" w:cs="Arial"/>
          <w:sz w:val="24"/>
          <w:szCs w:val="24"/>
        </w:rPr>
      </w:pPr>
    </w:p>
    <w:p w14:paraId="4340B2D6" w14:textId="73AECE2A" w:rsidR="00540C45" w:rsidRDefault="00540C45" w:rsidP="00540C45">
      <w:pPr>
        <w:pStyle w:val="Standard"/>
        <w:spacing w:line="360" w:lineRule="auto"/>
        <w:jc w:val="both"/>
        <w:rPr>
          <w:rFonts w:ascii="Arial" w:hAnsi="Arial" w:cs="Arial"/>
          <w:sz w:val="24"/>
          <w:szCs w:val="24"/>
        </w:rPr>
      </w:pPr>
    </w:p>
    <w:p w14:paraId="1428128D" w14:textId="77777777" w:rsidR="000B7766" w:rsidRDefault="000B7766" w:rsidP="00540C45">
      <w:pPr>
        <w:pStyle w:val="Standard"/>
        <w:spacing w:line="360" w:lineRule="auto"/>
        <w:jc w:val="both"/>
        <w:rPr>
          <w:rFonts w:ascii="Arial" w:hAnsi="Arial" w:cs="Arial"/>
          <w:sz w:val="24"/>
          <w:szCs w:val="24"/>
        </w:rPr>
      </w:pPr>
    </w:p>
    <w:p w14:paraId="0322171A" w14:textId="4DDCE1A3" w:rsidR="00540C45" w:rsidRDefault="00540C45" w:rsidP="00540C45">
      <w:pPr>
        <w:pStyle w:val="Standard"/>
        <w:spacing w:line="360" w:lineRule="auto"/>
        <w:jc w:val="both"/>
        <w:rPr>
          <w:rFonts w:ascii="Arial" w:hAnsi="Arial" w:cs="Arial"/>
          <w:sz w:val="24"/>
          <w:szCs w:val="24"/>
        </w:rPr>
      </w:pPr>
    </w:p>
    <w:p w14:paraId="443C779E" w14:textId="77777777" w:rsidR="00135FB1" w:rsidRPr="00E430D0" w:rsidRDefault="00135FB1" w:rsidP="00135FB1">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5EC5C982" w14:textId="77777777" w:rsidR="00135FB1" w:rsidRPr="00E430D0" w:rsidRDefault="00135FB1" w:rsidP="00135FB1">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135FB1" w:rsidRPr="00E430D0" w14:paraId="226C0EE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D05A4A"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24AF76" w14:textId="77777777" w:rsidR="00135FB1" w:rsidRPr="00072C53" w:rsidRDefault="00135FB1" w:rsidP="0081758D">
            <w:pPr>
              <w:spacing w:line="360" w:lineRule="auto"/>
              <w:jc w:val="center"/>
              <w:rPr>
                <w:rFonts w:ascii="Arial" w:hAnsi="Arial" w:cs="Arial"/>
                <w:sz w:val="24"/>
                <w:szCs w:val="24"/>
                <w:highlight w:val="yellow"/>
              </w:rPr>
            </w:pPr>
            <w:r>
              <w:rPr>
                <w:rFonts w:ascii="Arial" w:hAnsi="Arial" w:cs="Arial"/>
                <w:bCs/>
                <w:sz w:val="24"/>
              </w:rPr>
              <w:t>Analiza c</w:t>
            </w:r>
            <w:r w:rsidRPr="00CB1162">
              <w:rPr>
                <w:rFonts w:ascii="Arial" w:hAnsi="Arial" w:cs="Arial"/>
                <w:bCs/>
                <w:sz w:val="24"/>
              </w:rPr>
              <w:t>ykl</w:t>
            </w:r>
            <w:r>
              <w:rPr>
                <w:rFonts w:ascii="Arial" w:hAnsi="Arial" w:cs="Arial"/>
                <w:bCs/>
                <w:sz w:val="24"/>
              </w:rPr>
              <w:t>u</w:t>
            </w:r>
            <w:r w:rsidRPr="00CB1162">
              <w:rPr>
                <w:rFonts w:ascii="Arial" w:hAnsi="Arial" w:cs="Arial"/>
                <w:bCs/>
                <w:sz w:val="24"/>
              </w:rPr>
              <w:t xml:space="preserve"> życia </w:t>
            </w:r>
            <w:r>
              <w:rPr>
                <w:rFonts w:ascii="Arial" w:hAnsi="Arial" w:cs="Arial"/>
                <w:bCs/>
                <w:sz w:val="24"/>
              </w:rPr>
              <w:t>(LCA)</w:t>
            </w:r>
          </w:p>
        </w:tc>
      </w:tr>
      <w:tr w:rsidR="00135FB1" w:rsidRPr="00E430D0" w14:paraId="16249B7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4368B"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92D33AF" w14:textId="77777777" w:rsidR="00135FB1" w:rsidRPr="00807EEB" w:rsidRDefault="00135FB1" w:rsidP="0081758D">
            <w:pPr>
              <w:spacing w:line="360" w:lineRule="auto"/>
              <w:jc w:val="center"/>
              <w:rPr>
                <w:rFonts w:ascii="Arial" w:hAnsi="Arial" w:cs="Arial"/>
                <w:sz w:val="24"/>
                <w:szCs w:val="24"/>
              </w:rPr>
            </w:pPr>
            <w:r w:rsidRPr="00807EEB">
              <w:rPr>
                <w:rFonts w:ascii="Arial" w:hAnsi="Arial" w:cs="Arial"/>
                <w:sz w:val="24"/>
                <w:szCs w:val="24"/>
              </w:rPr>
              <w:t>Life Cycle Assessment (LCA)</w:t>
            </w:r>
          </w:p>
        </w:tc>
      </w:tr>
      <w:tr w:rsidR="00135FB1" w:rsidRPr="00E430D0" w14:paraId="4911728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6CE45F"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81D693" w14:textId="77777777" w:rsidR="00135FB1" w:rsidRPr="00807EEB" w:rsidRDefault="00135FB1" w:rsidP="0081758D">
            <w:pPr>
              <w:spacing w:line="360" w:lineRule="auto"/>
              <w:jc w:val="center"/>
              <w:rPr>
                <w:rFonts w:ascii="Arial" w:hAnsi="Arial" w:cs="Arial"/>
                <w:sz w:val="24"/>
                <w:szCs w:val="24"/>
              </w:rPr>
            </w:pPr>
            <w:r>
              <w:rPr>
                <w:rFonts w:ascii="Arial" w:hAnsi="Arial" w:cs="Arial"/>
                <w:sz w:val="24"/>
                <w:szCs w:val="24"/>
              </w:rPr>
              <w:t>kierunkowy, obieralny</w:t>
            </w:r>
          </w:p>
        </w:tc>
      </w:tr>
      <w:tr w:rsidR="00135FB1" w:rsidRPr="00E430D0" w14:paraId="7F10BEC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62CC67"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4869D5" w14:textId="77777777" w:rsidR="00135FB1" w:rsidRPr="00072C53" w:rsidRDefault="00135FB1" w:rsidP="0081758D">
            <w:pPr>
              <w:spacing w:line="360" w:lineRule="auto"/>
              <w:jc w:val="center"/>
              <w:rPr>
                <w:rFonts w:ascii="Arial" w:hAnsi="Arial" w:cs="Arial"/>
                <w:sz w:val="24"/>
                <w:szCs w:val="24"/>
                <w:highlight w:val="yellow"/>
              </w:rPr>
            </w:pPr>
            <w:r w:rsidRPr="00E43144">
              <w:rPr>
                <w:rFonts w:ascii="Arial" w:hAnsi="Arial" w:cs="Arial"/>
                <w:sz w:val="24"/>
                <w:szCs w:val="24"/>
              </w:rPr>
              <w:t>0712</w:t>
            </w:r>
          </w:p>
        </w:tc>
      </w:tr>
      <w:tr w:rsidR="00135FB1" w:rsidRPr="00E430D0" w14:paraId="3BC598D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730306"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47E269" w14:textId="77777777" w:rsidR="00135FB1" w:rsidRPr="00E430D0" w:rsidRDefault="00135FB1" w:rsidP="0081758D">
            <w:pPr>
              <w:spacing w:line="360" w:lineRule="auto"/>
              <w:jc w:val="center"/>
              <w:rPr>
                <w:rFonts w:ascii="Arial" w:hAnsi="Arial" w:cs="Arial"/>
                <w:sz w:val="24"/>
                <w:szCs w:val="24"/>
              </w:rPr>
            </w:pPr>
            <w:r>
              <w:rPr>
                <w:rFonts w:ascii="Arial" w:hAnsi="Arial" w:cs="Arial"/>
                <w:sz w:val="24"/>
                <w:szCs w:val="24"/>
              </w:rPr>
              <w:t>Gospodarka obiegu zamkniętego</w:t>
            </w:r>
          </w:p>
        </w:tc>
      </w:tr>
      <w:tr w:rsidR="00135FB1" w:rsidRPr="00E430D0" w14:paraId="541DBCD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4F02F"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FEF584" w14:textId="77777777" w:rsidR="00135FB1" w:rsidRPr="00E430D0" w:rsidRDefault="00135FB1" w:rsidP="0081758D">
            <w:pPr>
              <w:spacing w:line="360" w:lineRule="auto"/>
              <w:jc w:val="center"/>
              <w:rPr>
                <w:rFonts w:ascii="Arial" w:hAnsi="Arial" w:cs="Arial"/>
                <w:sz w:val="24"/>
                <w:szCs w:val="24"/>
              </w:rPr>
            </w:pPr>
            <w:r w:rsidRPr="00E430D0">
              <w:rPr>
                <w:rFonts w:ascii="Arial" w:hAnsi="Arial" w:cs="Arial"/>
                <w:sz w:val="24"/>
                <w:szCs w:val="24"/>
              </w:rPr>
              <w:t>polski</w:t>
            </w:r>
          </w:p>
        </w:tc>
      </w:tr>
      <w:tr w:rsidR="00135FB1" w:rsidRPr="00E430D0" w14:paraId="4EFE082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E36A6A"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762F37" w14:textId="77777777" w:rsidR="00135FB1" w:rsidRPr="00E430D0" w:rsidRDefault="00135FB1" w:rsidP="0081758D">
            <w:pPr>
              <w:spacing w:line="360" w:lineRule="auto"/>
              <w:jc w:val="center"/>
              <w:rPr>
                <w:rFonts w:ascii="Arial" w:hAnsi="Arial" w:cs="Arial"/>
                <w:sz w:val="24"/>
                <w:szCs w:val="24"/>
              </w:rPr>
            </w:pPr>
            <w:r w:rsidRPr="00E430D0">
              <w:rPr>
                <w:rFonts w:ascii="Arial" w:hAnsi="Arial" w:cs="Arial"/>
                <w:sz w:val="24"/>
                <w:szCs w:val="24"/>
              </w:rPr>
              <w:t>drugiego stopnia</w:t>
            </w:r>
          </w:p>
        </w:tc>
      </w:tr>
      <w:tr w:rsidR="00135FB1" w:rsidRPr="00E430D0" w14:paraId="1EA913D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8AA7D8"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55B262" w14:textId="77777777" w:rsidR="00135FB1" w:rsidRPr="00E430D0" w:rsidRDefault="00135FB1" w:rsidP="0081758D">
            <w:pPr>
              <w:spacing w:line="360" w:lineRule="auto"/>
              <w:jc w:val="center"/>
              <w:rPr>
                <w:rFonts w:ascii="Arial" w:hAnsi="Arial" w:cs="Arial"/>
                <w:sz w:val="24"/>
                <w:szCs w:val="24"/>
              </w:rPr>
            </w:pPr>
            <w:r w:rsidRPr="00E430D0">
              <w:rPr>
                <w:rFonts w:ascii="Arial" w:hAnsi="Arial" w:cs="Arial"/>
                <w:sz w:val="24"/>
                <w:szCs w:val="24"/>
              </w:rPr>
              <w:t>stacjonarne</w:t>
            </w:r>
          </w:p>
        </w:tc>
      </w:tr>
      <w:tr w:rsidR="00135FB1" w:rsidRPr="00E430D0" w14:paraId="20734BA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6A554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574809" w14:textId="77777777" w:rsidR="00135FB1" w:rsidRPr="00072C53" w:rsidRDefault="00135FB1" w:rsidP="0081758D">
            <w:pPr>
              <w:spacing w:line="360" w:lineRule="auto"/>
              <w:jc w:val="center"/>
              <w:rPr>
                <w:rFonts w:ascii="Arial" w:hAnsi="Arial" w:cs="Arial"/>
                <w:sz w:val="24"/>
                <w:szCs w:val="24"/>
                <w:highlight w:val="yellow"/>
              </w:rPr>
            </w:pPr>
            <w:r w:rsidRPr="00807EEB">
              <w:rPr>
                <w:rFonts w:ascii="Arial" w:hAnsi="Arial" w:cs="Arial"/>
                <w:sz w:val="24"/>
                <w:szCs w:val="24"/>
              </w:rPr>
              <w:t>3</w:t>
            </w:r>
          </w:p>
        </w:tc>
      </w:tr>
      <w:tr w:rsidR="00135FB1" w:rsidRPr="00E430D0" w14:paraId="5847596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2AED7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E58C62" w14:textId="77777777" w:rsidR="00135FB1" w:rsidRPr="00072C53" w:rsidRDefault="00135FB1" w:rsidP="0081758D">
            <w:pPr>
              <w:spacing w:line="360" w:lineRule="auto"/>
              <w:jc w:val="center"/>
              <w:rPr>
                <w:rFonts w:ascii="Arial" w:hAnsi="Arial" w:cs="Arial"/>
                <w:sz w:val="24"/>
                <w:szCs w:val="24"/>
                <w:highlight w:val="yellow"/>
              </w:rPr>
            </w:pPr>
            <w:r w:rsidRPr="00CA6E62">
              <w:rPr>
                <w:rFonts w:ascii="Arial" w:hAnsi="Arial" w:cs="Arial"/>
                <w:sz w:val="24"/>
                <w:szCs w:val="24"/>
              </w:rPr>
              <w:t>2</w:t>
            </w:r>
          </w:p>
        </w:tc>
      </w:tr>
    </w:tbl>
    <w:p w14:paraId="443CBD8C" w14:textId="77777777" w:rsidR="00135FB1" w:rsidRPr="00E430D0" w:rsidRDefault="00135FB1" w:rsidP="00135FB1">
      <w:pPr>
        <w:pStyle w:val="Standard"/>
        <w:spacing w:line="360" w:lineRule="auto"/>
        <w:jc w:val="center"/>
        <w:rPr>
          <w:rFonts w:ascii="Arial" w:hAnsi="Arial" w:cs="Arial"/>
          <w:b/>
          <w:sz w:val="24"/>
          <w:szCs w:val="24"/>
        </w:rPr>
      </w:pPr>
    </w:p>
    <w:p w14:paraId="69407F7F" w14:textId="77777777" w:rsidR="00135FB1" w:rsidRPr="00E430D0" w:rsidRDefault="00135FB1" w:rsidP="00135FB1">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6A680A98" w14:textId="77777777" w:rsidR="00135FB1" w:rsidRPr="00E430D0" w:rsidRDefault="00135FB1" w:rsidP="00135FB1">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135FB1" w:rsidRPr="00E430D0" w14:paraId="0F2638EE"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6B52CB"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540CF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8223B0"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A00D79"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31C295"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02AFFC"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Inne</w:t>
            </w:r>
          </w:p>
        </w:tc>
      </w:tr>
      <w:tr w:rsidR="00135FB1" w:rsidRPr="00E430D0" w14:paraId="559073EA"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62C8F8"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C4A904"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94A68A"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C5DCCA"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B4175C"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F1066D"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bl>
    <w:p w14:paraId="21BBBC90" w14:textId="77777777" w:rsidR="00135FB1" w:rsidRPr="00E430D0" w:rsidRDefault="00135FB1" w:rsidP="00135FB1">
      <w:pPr>
        <w:pStyle w:val="Standard"/>
        <w:spacing w:after="120" w:line="360" w:lineRule="auto"/>
        <w:rPr>
          <w:rFonts w:ascii="Arial" w:hAnsi="Arial" w:cs="Arial"/>
          <w:b/>
          <w:sz w:val="24"/>
          <w:szCs w:val="24"/>
          <w:u w:val="single"/>
        </w:rPr>
      </w:pPr>
    </w:p>
    <w:p w14:paraId="3A3DB103" w14:textId="77777777" w:rsidR="00135FB1" w:rsidRPr="00E430D0" w:rsidRDefault="00135FB1" w:rsidP="00135FB1">
      <w:pPr>
        <w:pStyle w:val="Standard"/>
        <w:spacing w:after="120" w:line="360" w:lineRule="auto"/>
        <w:rPr>
          <w:rFonts w:ascii="Arial" w:hAnsi="Arial" w:cs="Arial"/>
          <w:sz w:val="24"/>
          <w:szCs w:val="24"/>
        </w:rPr>
      </w:pPr>
      <w:r w:rsidRPr="00E430D0">
        <w:rPr>
          <w:rFonts w:ascii="Arial" w:hAnsi="Arial" w:cs="Arial"/>
          <w:b/>
          <w:sz w:val="24"/>
          <w:szCs w:val="24"/>
          <w:u w:val="single"/>
        </w:rPr>
        <w:t>OPIS PRZEDMIOTU</w:t>
      </w:r>
    </w:p>
    <w:p w14:paraId="6BBC8B9D" w14:textId="77777777" w:rsidR="00135FB1" w:rsidRPr="00E430D0" w:rsidRDefault="00135FB1" w:rsidP="00135FB1">
      <w:pPr>
        <w:pStyle w:val="Standard"/>
        <w:spacing w:after="120"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4F3459" w:rsidRPr="00E430D0" w14:paraId="5A5B3664" w14:textId="77777777" w:rsidTr="004F3459">
        <w:tc>
          <w:tcPr>
            <w:tcW w:w="590" w:type="dxa"/>
            <w:shd w:val="clear" w:color="auto" w:fill="auto"/>
          </w:tcPr>
          <w:p w14:paraId="3B4509D6" w14:textId="65F6CEF6" w:rsidR="004F3459" w:rsidRPr="00E430D0" w:rsidRDefault="004F3459" w:rsidP="004F3459">
            <w:pPr>
              <w:spacing w:after="12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62971DB3" w14:textId="559ECB3E" w:rsidR="004F3459" w:rsidRPr="00E430D0" w:rsidRDefault="004F3459" w:rsidP="004F3459">
            <w:pPr>
              <w:spacing w:line="360" w:lineRule="auto"/>
              <w:ind w:left="-108"/>
              <w:rPr>
                <w:rFonts w:ascii="Arial" w:hAnsi="Arial" w:cs="Arial"/>
                <w:sz w:val="24"/>
                <w:szCs w:val="24"/>
              </w:rPr>
            </w:pPr>
            <w:r w:rsidRPr="00E430D0">
              <w:rPr>
                <w:rFonts w:ascii="Arial" w:hAnsi="Arial" w:cs="Arial"/>
                <w:sz w:val="24"/>
                <w:szCs w:val="24"/>
              </w:rPr>
              <w:t xml:space="preserve">Zapoznanie studentów z </w:t>
            </w:r>
            <w:r>
              <w:rPr>
                <w:rFonts w:ascii="Arial" w:hAnsi="Arial" w:cs="Arial"/>
                <w:sz w:val="24"/>
                <w:szCs w:val="24"/>
              </w:rPr>
              <w:t>podstawową wiedzą z zakresy analizy cyklu życia produktów i usług</w:t>
            </w:r>
            <w:r w:rsidRPr="00E430D0">
              <w:rPr>
                <w:rFonts w:ascii="Arial" w:hAnsi="Arial" w:cs="Arial"/>
                <w:sz w:val="24"/>
                <w:szCs w:val="24"/>
              </w:rPr>
              <w:t>.</w:t>
            </w:r>
          </w:p>
        </w:tc>
      </w:tr>
      <w:tr w:rsidR="004F3459" w:rsidRPr="00E430D0" w14:paraId="411AEA5B" w14:textId="77777777" w:rsidTr="004F3459">
        <w:tc>
          <w:tcPr>
            <w:tcW w:w="590" w:type="dxa"/>
            <w:shd w:val="clear" w:color="auto" w:fill="auto"/>
          </w:tcPr>
          <w:p w14:paraId="78427669" w14:textId="26CACFCB" w:rsidR="004F3459" w:rsidRPr="00E430D0" w:rsidRDefault="004F3459" w:rsidP="004F3459">
            <w:pPr>
              <w:spacing w:after="12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vAlign w:val="center"/>
          </w:tcPr>
          <w:p w14:paraId="28C5A36A" w14:textId="3C0C9649" w:rsidR="004F3459" w:rsidRPr="00E430D0" w:rsidRDefault="004F3459" w:rsidP="004F3459">
            <w:pPr>
              <w:spacing w:line="360" w:lineRule="auto"/>
              <w:ind w:left="-108"/>
              <w:rPr>
                <w:rFonts w:ascii="Arial" w:hAnsi="Arial" w:cs="Arial"/>
                <w:sz w:val="24"/>
                <w:szCs w:val="24"/>
              </w:rPr>
            </w:pPr>
            <w:r w:rsidRPr="00617261">
              <w:rPr>
                <w:rFonts w:ascii="Arial" w:hAnsi="Arial" w:cs="Arial"/>
                <w:sz w:val="24"/>
                <w:szCs w:val="24"/>
                <w:lang w:eastAsia="ar-SA"/>
              </w:rPr>
              <w:t xml:space="preserve">Nabycie przez studentów umiejętności </w:t>
            </w:r>
            <w:r>
              <w:rPr>
                <w:rFonts w:ascii="Arial" w:hAnsi="Arial" w:cs="Arial"/>
                <w:sz w:val="24"/>
                <w:szCs w:val="24"/>
                <w:lang w:eastAsia="ar-SA"/>
              </w:rPr>
              <w:t>o</w:t>
            </w:r>
            <w:r w:rsidRPr="00617261">
              <w:rPr>
                <w:rFonts w:ascii="Arial" w:hAnsi="Arial" w:cs="Arial"/>
                <w:sz w:val="24"/>
                <w:szCs w:val="24"/>
                <w:lang w:eastAsia="ar-SA"/>
              </w:rPr>
              <w:t>pracowa</w:t>
            </w:r>
            <w:r>
              <w:rPr>
                <w:rFonts w:ascii="Arial" w:hAnsi="Arial" w:cs="Arial"/>
                <w:sz w:val="24"/>
                <w:szCs w:val="24"/>
                <w:lang w:eastAsia="ar-SA"/>
              </w:rPr>
              <w:t>nia</w:t>
            </w:r>
            <w:r w:rsidRPr="00617261">
              <w:rPr>
                <w:rFonts w:ascii="Arial" w:hAnsi="Arial" w:cs="Arial"/>
                <w:sz w:val="24"/>
                <w:szCs w:val="24"/>
                <w:lang w:eastAsia="ar-SA"/>
              </w:rPr>
              <w:t xml:space="preserve"> i przedstawi</w:t>
            </w:r>
            <w:r>
              <w:rPr>
                <w:rFonts w:ascii="Arial" w:hAnsi="Arial" w:cs="Arial"/>
                <w:sz w:val="24"/>
                <w:szCs w:val="24"/>
                <w:lang w:eastAsia="ar-SA"/>
              </w:rPr>
              <w:t xml:space="preserve">enia </w:t>
            </w:r>
            <w:r w:rsidRPr="00617261">
              <w:rPr>
                <w:rFonts w:ascii="Arial" w:hAnsi="Arial" w:cs="Arial"/>
                <w:sz w:val="24"/>
                <w:szCs w:val="24"/>
                <w:lang w:eastAsia="ar-SA"/>
              </w:rPr>
              <w:t>prezentacj</w:t>
            </w:r>
            <w:r>
              <w:rPr>
                <w:rFonts w:ascii="Arial" w:hAnsi="Arial" w:cs="Arial"/>
                <w:sz w:val="24"/>
                <w:szCs w:val="24"/>
                <w:lang w:eastAsia="ar-SA"/>
              </w:rPr>
              <w:t xml:space="preserve">i </w:t>
            </w:r>
            <w:r w:rsidRPr="00617261">
              <w:rPr>
                <w:rFonts w:ascii="Arial" w:hAnsi="Arial" w:cs="Arial"/>
                <w:sz w:val="24"/>
                <w:szCs w:val="24"/>
                <w:lang w:eastAsia="ar-SA"/>
              </w:rPr>
              <w:t xml:space="preserve">wykonanego badania </w:t>
            </w:r>
            <w:r w:rsidR="00380E52">
              <w:rPr>
                <w:rFonts w:ascii="Arial" w:hAnsi="Arial" w:cs="Arial"/>
                <w:sz w:val="24"/>
                <w:szCs w:val="24"/>
                <w:lang w:eastAsia="ar-SA"/>
              </w:rPr>
              <w:t>a</w:t>
            </w:r>
            <w:r w:rsidRPr="00617261">
              <w:rPr>
                <w:rFonts w:ascii="Arial" w:hAnsi="Arial" w:cs="Arial"/>
                <w:sz w:val="24"/>
                <w:szCs w:val="24"/>
                <w:lang w:eastAsia="ar-SA"/>
              </w:rPr>
              <w:t>nalizy c</w:t>
            </w:r>
            <w:r>
              <w:rPr>
                <w:rFonts w:ascii="Arial" w:hAnsi="Arial" w:cs="Arial"/>
                <w:sz w:val="24"/>
                <w:szCs w:val="24"/>
                <w:lang w:eastAsia="ar-SA"/>
              </w:rPr>
              <w:t>y</w:t>
            </w:r>
            <w:r w:rsidRPr="00617261">
              <w:rPr>
                <w:rFonts w:ascii="Arial" w:hAnsi="Arial" w:cs="Arial"/>
                <w:sz w:val="24"/>
                <w:szCs w:val="24"/>
                <w:lang w:eastAsia="ar-SA"/>
              </w:rPr>
              <w:t>klu życia (LCA)</w:t>
            </w:r>
            <w:r>
              <w:rPr>
                <w:rFonts w:ascii="Arial" w:hAnsi="Arial" w:cs="Arial"/>
                <w:sz w:val="24"/>
                <w:szCs w:val="24"/>
                <w:lang w:eastAsia="ar-SA"/>
              </w:rPr>
              <w:t xml:space="preserve"> </w:t>
            </w:r>
            <w:r w:rsidRPr="00617261">
              <w:rPr>
                <w:rFonts w:ascii="Arial" w:hAnsi="Arial" w:cs="Arial"/>
                <w:sz w:val="24"/>
                <w:szCs w:val="24"/>
                <w:lang w:eastAsia="ar-SA"/>
              </w:rPr>
              <w:t>wybranego produktu lub procesu</w:t>
            </w:r>
            <w:r>
              <w:rPr>
                <w:rFonts w:ascii="Arial" w:hAnsi="Arial" w:cs="Arial"/>
                <w:sz w:val="24"/>
                <w:szCs w:val="24"/>
                <w:lang w:eastAsia="ar-SA"/>
              </w:rPr>
              <w:t xml:space="preserve"> </w:t>
            </w:r>
            <w:r w:rsidRPr="00617261">
              <w:rPr>
                <w:rFonts w:ascii="Arial" w:hAnsi="Arial" w:cs="Arial"/>
                <w:sz w:val="24"/>
                <w:szCs w:val="24"/>
                <w:lang w:eastAsia="ar-SA"/>
              </w:rPr>
              <w:t>technologicznego</w:t>
            </w:r>
            <w:r>
              <w:rPr>
                <w:rFonts w:ascii="Arial" w:hAnsi="Arial" w:cs="Arial"/>
                <w:sz w:val="24"/>
                <w:szCs w:val="24"/>
                <w:lang w:eastAsia="ar-SA"/>
              </w:rPr>
              <w:t>.</w:t>
            </w:r>
          </w:p>
        </w:tc>
      </w:tr>
    </w:tbl>
    <w:p w14:paraId="7378D513" w14:textId="77777777" w:rsidR="00135FB1" w:rsidRPr="00E430D0" w:rsidRDefault="00135FB1" w:rsidP="00135FB1">
      <w:pPr>
        <w:pStyle w:val="Standard"/>
        <w:spacing w:before="240" w:after="120"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135FB1" w:rsidRPr="00E430D0" w14:paraId="14B0098E" w14:textId="77777777" w:rsidTr="0081758D">
        <w:tc>
          <w:tcPr>
            <w:tcW w:w="8907" w:type="dxa"/>
            <w:shd w:val="clear" w:color="auto" w:fill="auto"/>
            <w:vAlign w:val="center"/>
          </w:tcPr>
          <w:p w14:paraId="7D933D9F" w14:textId="77777777" w:rsidR="00135FB1" w:rsidRPr="00E430D0" w:rsidRDefault="00135FB1" w:rsidP="00091713">
            <w:pPr>
              <w:widowControl w:val="0"/>
              <w:numPr>
                <w:ilvl w:val="0"/>
                <w:numId w:val="78"/>
              </w:numPr>
              <w:suppressAutoHyphens/>
              <w:autoSpaceDN w:val="0"/>
              <w:spacing w:after="0" w:line="360" w:lineRule="auto"/>
              <w:ind w:left="355" w:hanging="425"/>
              <w:textAlignment w:val="baseline"/>
              <w:rPr>
                <w:rFonts w:ascii="Arial" w:hAnsi="Arial" w:cs="Arial"/>
                <w:sz w:val="24"/>
                <w:szCs w:val="24"/>
              </w:rPr>
            </w:pPr>
            <w:r w:rsidRPr="00E430D0">
              <w:rPr>
                <w:rFonts w:ascii="Arial" w:hAnsi="Arial" w:cs="Arial"/>
                <w:sz w:val="24"/>
                <w:szCs w:val="24"/>
              </w:rPr>
              <w:lastRenderedPageBreak/>
              <w:t>Wiedza z zakresu matematyki</w:t>
            </w:r>
            <w:r>
              <w:rPr>
                <w:rFonts w:ascii="Arial" w:hAnsi="Arial" w:cs="Arial"/>
                <w:sz w:val="24"/>
                <w:szCs w:val="24"/>
              </w:rPr>
              <w:t xml:space="preserve">, fizyki, termodynamiki i materiałoznawstwa. </w:t>
            </w:r>
          </w:p>
        </w:tc>
      </w:tr>
      <w:tr w:rsidR="00135FB1" w:rsidRPr="00E430D0" w14:paraId="6F45E34F" w14:textId="77777777" w:rsidTr="0081758D">
        <w:tc>
          <w:tcPr>
            <w:tcW w:w="8907" w:type="dxa"/>
            <w:shd w:val="clear" w:color="auto" w:fill="auto"/>
            <w:vAlign w:val="center"/>
          </w:tcPr>
          <w:p w14:paraId="406B4BC0" w14:textId="77777777" w:rsidR="00135FB1" w:rsidRPr="00E430D0" w:rsidRDefault="00135FB1" w:rsidP="00091713">
            <w:pPr>
              <w:widowControl w:val="0"/>
              <w:numPr>
                <w:ilvl w:val="0"/>
                <w:numId w:val="78"/>
              </w:numPr>
              <w:suppressAutoHyphens/>
              <w:autoSpaceDN w:val="0"/>
              <w:spacing w:after="0" w:line="360" w:lineRule="auto"/>
              <w:ind w:left="355" w:hanging="425"/>
              <w:textAlignment w:val="baseline"/>
              <w:rPr>
                <w:rFonts w:ascii="Arial" w:hAnsi="Arial" w:cs="Arial"/>
                <w:sz w:val="24"/>
                <w:szCs w:val="24"/>
              </w:rPr>
            </w:pPr>
            <w:r w:rsidRPr="00E430D0">
              <w:rPr>
                <w:rFonts w:ascii="Arial" w:hAnsi="Arial" w:cs="Arial"/>
                <w:sz w:val="24"/>
                <w:szCs w:val="24"/>
              </w:rPr>
              <w:t xml:space="preserve">Umiejętność korzystania z różnych źródeł informacji w tym z instrukcji </w:t>
            </w:r>
            <w:r>
              <w:rPr>
                <w:rFonts w:ascii="Arial" w:hAnsi="Arial" w:cs="Arial"/>
                <w:sz w:val="24"/>
                <w:szCs w:val="24"/>
              </w:rPr>
              <w:br/>
            </w:r>
            <w:r w:rsidRPr="00E430D0">
              <w:rPr>
                <w:rFonts w:ascii="Arial" w:hAnsi="Arial" w:cs="Arial"/>
                <w:sz w:val="24"/>
                <w:szCs w:val="24"/>
              </w:rPr>
              <w:t>i dokumentacji technicznej</w:t>
            </w:r>
            <w:r>
              <w:rPr>
                <w:rFonts w:ascii="Arial" w:hAnsi="Arial" w:cs="Arial"/>
                <w:sz w:val="24"/>
                <w:szCs w:val="24"/>
              </w:rPr>
              <w:t>.</w:t>
            </w:r>
          </w:p>
        </w:tc>
      </w:tr>
      <w:tr w:rsidR="00135FB1" w:rsidRPr="00E430D0" w14:paraId="7202DB9E" w14:textId="77777777" w:rsidTr="0081758D">
        <w:tc>
          <w:tcPr>
            <w:tcW w:w="8907" w:type="dxa"/>
            <w:shd w:val="clear" w:color="auto" w:fill="auto"/>
            <w:vAlign w:val="center"/>
          </w:tcPr>
          <w:p w14:paraId="672E3061" w14:textId="77777777" w:rsidR="00135FB1" w:rsidRPr="00E430D0" w:rsidRDefault="00135FB1" w:rsidP="00091713">
            <w:pPr>
              <w:widowControl w:val="0"/>
              <w:numPr>
                <w:ilvl w:val="0"/>
                <w:numId w:val="78"/>
              </w:numPr>
              <w:suppressAutoHyphens/>
              <w:autoSpaceDN w:val="0"/>
              <w:spacing w:after="0" w:line="360" w:lineRule="auto"/>
              <w:ind w:left="355" w:hanging="425"/>
              <w:textAlignment w:val="baseline"/>
              <w:rPr>
                <w:rFonts w:ascii="Arial" w:hAnsi="Arial" w:cs="Arial"/>
                <w:sz w:val="24"/>
                <w:szCs w:val="24"/>
              </w:rPr>
            </w:pPr>
            <w:r w:rsidRPr="00E430D0">
              <w:rPr>
                <w:rFonts w:ascii="Arial" w:hAnsi="Arial" w:cs="Arial"/>
                <w:sz w:val="24"/>
                <w:szCs w:val="24"/>
              </w:rPr>
              <w:t>Umiejętność pracy samodzielnej i w grupie.</w:t>
            </w:r>
          </w:p>
        </w:tc>
      </w:tr>
      <w:tr w:rsidR="00135FB1" w:rsidRPr="00E430D0" w14:paraId="6B29331C" w14:textId="77777777" w:rsidTr="0081758D">
        <w:tc>
          <w:tcPr>
            <w:tcW w:w="8907" w:type="dxa"/>
            <w:shd w:val="clear" w:color="auto" w:fill="auto"/>
            <w:vAlign w:val="center"/>
          </w:tcPr>
          <w:p w14:paraId="72B02931" w14:textId="77777777" w:rsidR="00135FB1" w:rsidRPr="00E430D0" w:rsidRDefault="00135FB1" w:rsidP="00091713">
            <w:pPr>
              <w:widowControl w:val="0"/>
              <w:numPr>
                <w:ilvl w:val="0"/>
                <w:numId w:val="78"/>
              </w:numPr>
              <w:suppressAutoHyphens/>
              <w:autoSpaceDN w:val="0"/>
              <w:spacing w:after="0" w:line="360" w:lineRule="auto"/>
              <w:ind w:left="355" w:hanging="425"/>
              <w:textAlignment w:val="baseline"/>
              <w:rPr>
                <w:rFonts w:ascii="Arial" w:hAnsi="Arial" w:cs="Arial"/>
                <w:sz w:val="24"/>
                <w:szCs w:val="24"/>
              </w:rPr>
            </w:pPr>
            <w:r w:rsidRPr="00E430D0">
              <w:rPr>
                <w:rFonts w:ascii="Arial" w:hAnsi="Arial" w:cs="Arial"/>
                <w:sz w:val="24"/>
                <w:szCs w:val="24"/>
              </w:rPr>
              <w:t>Umiejętności prawidłowej interpretacji i prezentacji własnych działań.</w:t>
            </w:r>
          </w:p>
        </w:tc>
      </w:tr>
    </w:tbl>
    <w:p w14:paraId="269AB22F" w14:textId="77777777" w:rsidR="00135FB1" w:rsidRPr="00E430D0" w:rsidRDefault="00135FB1" w:rsidP="00135FB1">
      <w:pPr>
        <w:pStyle w:val="Standard"/>
        <w:spacing w:line="360" w:lineRule="auto"/>
        <w:rPr>
          <w:rFonts w:ascii="Arial" w:hAnsi="Arial" w:cs="Arial"/>
          <w:sz w:val="24"/>
          <w:szCs w:val="24"/>
        </w:rPr>
      </w:pPr>
    </w:p>
    <w:p w14:paraId="17B2760A" w14:textId="77777777" w:rsidR="00135FB1" w:rsidRPr="00E430D0" w:rsidRDefault="00135FB1" w:rsidP="00135FB1">
      <w:pPr>
        <w:pStyle w:val="Standard"/>
        <w:spacing w:line="360" w:lineRule="auto"/>
        <w:rPr>
          <w:rFonts w:ascii="Arial" w:hAnsi="Arial" w:cs="Arial"/>
          <w:sz w:val="24"/>
          <w:szCs w:val="24"/>
        </w:rPr>
      </w:pPr>
      <w:r w:rsidRPr="00E430D0">
        <w:rPr>
          <w:rFonts w:ascii="Arial" w:hAnsi="Arial" w:cs="Arial"/>
          <w:b/>
          <w:sz w:val="24"/>
          <w:szCs w:val="24"/>
        </w:rPr>
        <w:t>EFEKTY UCZENIA SIĘ</w:t>
      </w:r>
    </w:p>
    <w:p w14:paraId="3467239E" w14:textId="77777777" w:rsidR="00135FB1" w:rsidRPr="00E430D0" w:rsidRDefault="00135FB1" w:rsidP="00135FB1">
      <w:pPr>
        <w:pStyle w:val="Standard"/>
        <w:tabs>
          <w:tab w:val="left" w:pos="2517"/>
        </w:tabs>
        <w:spacing w:line="360" w:lineRule="auto"/>
        <w:ind w:left="1077" w:hanging="720"/>
        <w:rPr>
          <w:rFonts w:ascii="Arial" w:hAnsi="Arial" w:cs="Arial"/>
          <w:sz w:val="24"/>
          <w:szCs w:val="24"/>
        </w:rPr>
      </w:pPr>
      <w:r w:rsidRPr="00BB2404">
        <w:rPr>
          <w:rFonts w:ascii="Arial" w:hAnsi="Arial" w:cs="Arial"/>
          <w:b/>
          <w:bCs/>
          <w:sz w:val="24"/>
          <w:szCs w:val="24"/>
        </w:rPr>
        <w:t>EU 1</w:t>
      </w:r>
      <w:r w:rsidRPr="00E430D0">
        <w:rPr>
          <w:rFonts w:ascii="Arial" w:hAnsi="Arial" w:cs="Arial"/>
          <w:sz w:val="24"/>
          <w:szCs w:val="24"/>
        </w:rPr>
        <w:t xml:space="preserve"> –  Student posiada wiedzę </w:t>
      </w:r>
      <w:r>
        <w:rPr>
          <w:rFonts w:ascii="Arial" w:hAnsi="Arial" w:cs="Arial"/>
          <w:sz w:val="24"/>
          <w:szCs w:val="24"/>
        </w:rPr>
        <w:t>z zakresu</w:t>
      </w:r>
      <w:r w:rsidRPr="00E430D0">
        <w:rPr>
          <w:rFonts w:ascii="Arial" w:hAnsi="Arial" w:cs="Arial"/>
          <w:sz w:val="24"/>
          <w:szCs w:val="24"/>
        </w:rPr>
        <w:t xml:space="preserve"> </w:t>
      </w:r>
      <w:r>
        <w:rPr>
          <w:rFonts w:ascii="Arial" w:hAnsi="Arial" w:cs="Arial"/>
          <w:sz w:val="24"/>
          <w:szCs w:val="24"/>
        </w:rPr>
        <w:t>analizy cyklu życia produktów i usług</w:t>
      </w:r>
      <w:r w:rsidRPr="00E430D0">
        <w:rPr>
          <w:rFonts w:ascii="Arial" w:hAnsi="Arial" w:cs="Arial"/>
          <w:sz w:val="24"/>
          <w:szCs w:val="24"/>
        </w:rPr>
        <w:t>.</w:t>
      </w:r>
    </w:p>
    <w:p w14:paraId="73CE30E6" w14:textId="77777777" w:rsidR="00135FB1" w:rsidRPr="00365721" w:rsidRDefault="00135FB1" w:rsidP="00135FB1">
      <w:pPr>
        <w:pStyle w:val="Standard"/>
        <w:spacing w:line="360" w:lineRule="auto"/>
        <w:ind w:left="1077" w:hanging="720"/>
        <w:rPr>
          <w:rFonts w:ascii="Arial" w:hAnsi="Arial" w:cs="Arial"/>
          <w:sz w:val="24"/>
          <w:szCs w:val="24"/>
        </w:rPr>
      </w:pPr>
      <w:r w:rsidRPr="00BB2404">
        <w:rPr>
          <w:rFonts w:ascii="Arial" w:hAnsi="Arial" w:cs="Arial"/>
          <w:b/>
          <w:bCs/>
          <w:sz w:val="24"/>
          <w:szCs w:val="24"/>
        </w:rPr>
        <w:t>EU 2</w:t>
      </w:r>
      <w:r w:rsidRPr="00E430D0">
        <w:rPr>
          <w:rFonts w:ascii="Arial" w:hAnsi="Arial" w:cs="Arial"/>
          <w:sz w:val="24"/>
          <w:szCs w:val="24"/>
        </w:rPr>
        <w:t xml:space="preserve"> –  </w:t>
      </w:r>
      <w:r w:rsidRPr="00365721">
        <w:rPr>
          <w:rFonts w:ascii="Arial" w:hAnsi="Arial" w:cs="Arial"/>
          <w:sz w:val="24"/>
          <w:szCs w:val="24"/>
        </w:rPr>
        <w:t xml:space="preserve">Student potrafi przeprowadzić kompletne badanie LCA wybranego produktu lub usługi. </w:t>
      </w:r>
    </w:p>
    <w:p w14:paraId="4836D2DA" w14:textId="77777777" w:rsidR="00135FB1" w:rsidRPr="00E430D0" w:rsidRDefault="00135FB1" w:rsidP="00135FB1">
      <w:pPr>
        <w:pStyle w:val="Standard"/>
        <w:spacing w:line="360" w:lineRule="auto"/>
        <w:ind w:left="1077" w:hanging="720"/>
        <w:rPr>
          <w:rFonts w:ascii="Arial" w:hAnsi="Arial" w:cs="Arial"/>
          <w:sz w:val="24"/>
          <w:szCs w:val="24"/>
        </w:rPr>
      </w:pPr>
    </w:p>
    <w:p w14:paraId="7A43D33A" w14:textId="77777777" w:rsidR="00135FB1" w:rsidRPr="00E430D0" w:rsidRDefault="00135FB1" w:rsidP="00135FB1">
      <w:pPr>
        <w:pStyle w:val="Standard"/>
        <w:spacing w:after="120"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135FB1" w:rsidRPr="00E430D0" w14:paraId="7C6199D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0B56B4" w14:textId="77777777" w:rsidR="00135FB1" w:rsidRPr="00E430D0" w:rsidRDefault="00135FB1" w:rsidP="00D95406">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09E9F8" w14:textId="77777777" w:rsidR="00135FB1" w:rsidRPr="00E430D0" w:rsidRDefault="00135FB1" w:rsidP="00D95406">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135FB1" w:rsidRPr="00E430D0" w14:paraId="6A25276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58E47E" w14:textId="57423CBD" w:rsidR="00135FB1" w:rsidRPr="00E430D0" w:rsidRDefault="00135FB1" w:rsidP="00D95406">
            <w:pPr>
              <w:spacing w:after="0" w:line="360" w:lineRule="auto"/>
              <w:ind w:left="340" w:hanging="340"/>
              <w:rPr>
                <w:rFonts w:ascii="Arial" w:hAnsi="Arial" w:cs="Arial"/>
                <w:sz w:val="24"/>
                <w:szCs w:val="24"/>
              </w:rPr>
            </w:pPr>
            <w:r w:rsidRPr="00E430D0">
              <w:rPr>
                <w:rFonts w:ascii="Arial" w:hAnsi="Arial" w:cs="Arial"/>
                <w:b/>
                <w:sz w:val="24"/>
                <w:szCs w:val="24"/>
              </w:rPr>
              <w:t>W1</w:t>
            </w:r>
            <w:r>
              <w:rPr>
                <w:rFonts w:ascii="Arial" w:hAnsi="Arial" w:cs="Arial"/>
                <w:b/>
                <w:sz w:val="24"/>
                <w:szCs w:val="24"/>
              </w:rPr>
              <w:t>-2</w:t>
            </w:r>
            <w:r w:rsidRPr="00E430D0">
              <w:rPr>
                <w:rFonts w:ascii="Arial" w:hAnsi="Arial" w:cs="Arial"/>
                <w:sz w:val="24"/>
                <w:szCs w:val="24"/>
              </w:rPr>
              <w:t> – </w:t>
            </w:r>
            <w:r w:rsidRPr="00833CBD">
              <w:rPr>
                <w:rFonts w:ascii="Arial" w:hAnsi="Arial" w:cs="Arial"/>
                <w:sz w:val="24"/>
                <w:szCs w:val="24"/>
              </w:rPr>
              <w:t>Wprowadzenie</w:t>
            </w:r>
            <w:r>
              <w:rPr>
                <w:rFonts w:ascii="Arial" w:hAnsi="Arial" w:cs="Arial"/>
                <w:sz w:val="24"/>
                <w:szCs w:val="24"/>
              </w:rPr>
              <w:t xml:space="preserve"> </w:t>
            </w:r>
            <w:r w:rsidRPr="00833CBD">
              <w:rPr>
                <w:rFonts w:ascii="Arial" w:hAnsi="Arial" w:cs="Arial"/>
                <w:sz w:val="24"/>
                <w:szCs w:val="24"/>
              </w:rPr>
              <w:t>do analizy cyklu życia</w:t>
            </w:r>
            <w:r>
              <w:rPr>
                <w:rFonts w:ascii="Arial" w:hAnsi="Arial" w:cs="Arial"/>
                <w:sz w:val="24"/>
                <w:szCs w:val="24"/>
              </w:rPr>
              <w:t xml:space="preserve"> (LCA).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427F94"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2</w:t>
            </w:r>
          </w:p>
        </w:tc>
      </w:tr>
      <w:tr w:rsidR="00135FB1" w:rsidRPr="00E430D0" w14:paraId="461FAFE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64B38B" w14:textId="2321102E" w:rsidR="00135FB1" w:rsidRPr="00E430D0" w:rsidRDefault="00135FB1" w:rsidP="00D95406">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3-4</w:t>
            </w:r>
            <w:r w:rsidRPr="00E430D0">
              <w:rPr>
                <w:rFonts w:ascii="Arial" w:hAnsi="Arial" w:cs="Arial"/>
                <w:sz w:val="24"/>
                <w:szCs w:val="24"/>
              </w:rPr>
              <w:t> – </w:t>
            </w:r>
            <w:r w:rsidRPr="0098520C">
              <w:rPr>
                <w:rFonts w:ascii="Arial" w:hAnsi="Arial" w:cs="Arial"/>
                <w:sz w:val="24"/>
                <w:szCs w:val="24"/>
              </w:rPr>
              <w:t>Praktyczne zastosowania LCA.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48A646"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2</w:t>
            </w:r>
          </w:p>
        </w:tc>
      </w:tr>
      <w:tr w:rsidR="00135FB1" w:rsidRPr="00E430D0" w14:paraId="361CDAB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AC4760" w14:textId="46766F4E" w:rsidR="00135FB1" w:rsidRPr="00E430D0" w:rsidRDefault="00135FB1" w:rsidP="00D95406">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5-6</w:t>
            </w:r>
            <w:r w:rsidRPr="00E430D0">
              <w:rPr>
                <w:rFonts w:ascii="Arial" w:hAnsi="Arial" w:cs="Arial"/>
                <w:sz w:val="24"/>
                <w:szCs w:val="24"/>
              </w:rPr>
              <w:t> – </w:t>
            </w:r>
            <w:r w:rsidRPr="00584D33">
              <w:rPr>
                <w:rFonts w:ascii="Arial" w:hAnsi="Arial" w:cs="Arial"/>
                <w:sz w:val="24"/>
                <w:szCs w:val="24"/>
              </w:rPr>
              <w:t>Wstęp do metodyki LCA</w:t>
            </w:r>
            <w:r>
              <w:rPr>
                <w:rFonts w:ascii="Arial" w:hAnsi="Arial" w:cs="Arial"/>
                <w:sz w:val="24"/>
                <w:szCs w:val="24"/>
              </w:rPr>
              <w:t xml:space="preserve">. </w:t>
            </w:r>
            <w:r w:rsidRPr="00584D33">
              <w:rPr>
                <w:rFonts w:ascii="Arial" w:hAnsi="Arial" w:cs="Arial"/>
                <w:sz w:val="24"/>
                <w:szCs w:val="24"/>
              </w:rPr>
              <w:t>Norm</w:t>
            </w:r>
            <w:r>
              <w:rPr>
                <w:rFonts w:ascii="Arial" w:hAnsi="Arial" w:cs="Arial"/>
                <w:sz w:val="24"/>
                <w:szCs w:val="24"/>
              </w:rPr>
              <w:t>y</w:t>
            </w:r>
            <w:r w:rsidRPr="00584D33">
              <w:rPr>
                <w:rFonts w:ascii="Arial" w:hAnsi="Arial" w:cs="Arial"/>
                <w:sz w:val="24"/>
                <w:szCs w:val="24"/>
              </w:rPr>
              <w:t xml:space="preserve"> ISO</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3AFD87"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2</w:t>
            </w:r>
          </w:p>
        </w:tc>
      </w:tr>
      <w:tr w:rsidR="00135FB1" w:rsidRPr="00E430D0" w14:paraId="598DD1E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00756E" w14:textId="4898DED3" w:rsidR="00135FB1" w:rsidRPr="00E430D0" w:rsidRDefault="00135FB1" w:rsidP="00D95406">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7-8</w:t>
            </w:r>
            <w:r w:rsidRPr="00E430D0">
              <w:rPr>
                <w:rFonts w:ascii="Arial" w:hAnsi="Arial" w:cs="Arial"/>
                <w:sz w:val="24"/>
                <w:szCs w:val="24"/>
              </w:rPr>
              <w:t> – </w:t>
            </w:r>
            <w:r>
              <w:rPr>
                <w:rFonts w:ascii="Arial" w:hAnsi="Arial" w:cs="Arial"/>
                <w:sz w:val="24"/>
                <w:szCs w:val="24"/>
              </w:rPr>
              <w:t xml:space="preserve">Cel i zakres analizy LCA.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A5BE9A"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2</w:t>
            </w:r>
          </w:p>
        </w:tc>
      </w:tr>
      <w:tr w:rsidR="00135FB1" w:rsidRPr="00E430D0" w14:paraId="04556AE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BAF226" w14:textId="2BA9162D" w:rsidR="00135FB1" w:rsidRPr="00E430D0" w:rsidRDefault="00135FB1" w:rsidP="00D95406">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9-10</w:t>
            </w:r>
            <w:r w:rsidRPr="00E430D0">
              <w:rPr>
                <w:rFonts w:ascii="Arial" w:hAnsi="Arial" w:cs="Arial"/>
                <w:sz w:val="24"/>
                <w:szCs w:val="24"/>
              </w:rPr>
              <w:t> – </w:t>
            </w:r>
            <w:r w:rsidRPr="00970ED4">
              <w:rPr>
                <w:rFonts w:ascii="Arial" w:hAnsi="Arial" w:cs="Arial"/>
                <w:sz w:val="24"/>
                <w:szCs w:val="24"/>
              </w:rPr>
              <w:t>Analiza zbioru danych w cyklu życia</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E8641D" w14:textId="77777777" w:rsidR="00135FB1" w:rsidRPr="00E430D0" w:rsidRDefault="00135FB1" w:rsidP="00D95406">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135FB1" w:rsidRPr="00E430D0" w14:paraId="438CE10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F1F202" w14:textId="10C487CE" w:rsidR="00135FB1" w:rsidRPr="00E430D0" w:rsidRDefault="00135FB1" w:rsidP="00D95406">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11-12</w:t>
            </w:r>
            <w:r w:rsidRPr="00E430D0">
              <w:rPr>
                <w:rFonts w:ascii="Arial" w:hAnsi="Arial" w:cs="Arial"/>
                <w:sz w:val="24"/>
                <w:szCs w:val="24"/>
              </w:rPr>
              <w:t> – </w:t>
            </w:r>
            <w:r w:rsidRPr="00970ED4">
              <w:rPr>
                <w:rFonts w:ascii="Arial" w:hAnsi="Arial" w:cs="Arial"/>
                <w:sz w:val="24"/>
                <w:szCs w:val="24"/>
              </w:rPr>
              <w:t>Metody badania wpływu na środowisko</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DE2060" w14:textId="77777777" w:rsidR="00135FB1" w:rsidRPr="00E430D0" w:rsidRDefault="00135FB1" w:rsidP="00D95406">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135FB1" w:rsidRPr="00E430D0" w14:paraId="60C218D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A2E2BB" w14:textId="390946D1" w:rsidR="00135FB1" w:rsidRPr="000B6692" w:rsidRDefault="00135FB1" w:rsidP="00D95406">
            <w:pPr>
              <w:spacing w:after="0" w:line="360" w:lineRule="auto"/>
              <w:ind w:left="340" w:hanging="340"/>
              <w:rPr>
                <w:rFonts w:ascii="Arial" w:hAnsi="Arial" w:cs="Arial"/>
                <w:b/>
                <w:sz w:val="24"/>
                <w:szCs w:val="24"/>
              </w:rPr>
            </w:pPr>
            <w:r w:rsidRPr="000B6692">
              <w:rPr>
                <w:rFonts w:ascii="Arial" w:hAnsi="Arial" w:cs="Arial"/>
                <w:b/>
                <w:sz w:val="24"/>
                <w:szCs w:val="24"/>
              </w:rPr>
              <w:t>W13-15</w:t>
            </w:r>
            <w:r w:rsidRPr="000B6692">
              <w:rPr>
                <w:rFonts w:ascii="Arial" w:hAnsi="Arial" w:cs="Arial"/>
                <w:sz w:val="24"/>
                <w:szCs w:val="24"/>
              </w:rPr>
              <w:t> – Interpretacja wyników LCA.</w:t>
            </w:r>
            <w:r w:rsidR="000B6692" w:rsidRPr="000B6692">
              <w:rPr>
                <w:rFonts w:ascii="Arial" w:hAnsi="Arial" w:cs="Arial"/>
                <w:sz w:val="24"/>
                <w:szCs w:val="24"/>
              </w:rPr>
              <w:t xml:space="preserve">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E0D117"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3</w:t>
            </w:r>
          </w:p>
        </w:tc>
      </w:tr>
      <w:tr w:rsidR="002F7114" w:rsidRPr="00E430D0" w14:paraId="006C954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9EB50A" w14:textId="6F897F8E" w:rsidR="002F7114" w:rsidRPr="00E430D0" w:rsidRDefault="002F7114" w:rsidP="00D95406">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941168" w14:textId="62FAA379" w:rsidR="002F7114" w:rsidRDefault="002F7114" w:rsidP="00D95406">
            <w:pPr>
              <w:spacing w:after="0" w:line="360" w:lineRule="auto"/>
              <w:ind w:left="-14"/>
              <w:jc w:val="center"/>
              <w:rPr>
                <w:rFonts w:ascii="Arial" w:hAnsi="Arial" w:cs="Arial"/>
                <w:b/>
                <w:sz w:val="24"/>
                <w:szCs w:val="24"/>
              </w:rPr>
            </w:pPr>
            <w:r>
              <w:rPr>
                <w:rFonts w:ascii="Arial" w:hAnsi="Arial" w:cs="Arial"/>
                <w:b/>
                <w:sz w:val="24"/>
                <w:szCs w:val="24"/>
              </w:rPr>
              <w:t>15</w:t>
            </w:r>
          </w:p>
        </w:tc>
      </w:tr>
      <w:tr w:rsidR="00135FB1" w:rsidRPr="00E430D0" w14:paraId="621611F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3F3CB5" w14:textId="77777777" w:rsidR="00135FB1" w:rsidRPr="00E430D0" w:rsidRDefault="00135FB1" w:rsidP="00D95406">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PROJEKT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08AE5E" w14:textId="77777777" w:rsidR="00135FB1" w:rsidRPr="00E430D0" w:rsidRDefault="00135FB1" w:rsidP="00D95406">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135FB1" w:rsidRPr="00E430D0" w14:paraId="4938FB6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BCAF1E" w14:textId="56D4CC85" w:rsidR="00135FB1" w:rsidRPr="00E430D0" w:rsidRDefault="00135FB1" w:rsidP="00D95406">
            <w:pPr>
              <w:spacing w:after="0" w:line="360" w:lineRule="auto"/>
              <w:ind w:left="340" w:hanging="340"/>
              <w:rPr>
                <w:rFonts w:ascii="Arial" w:hAnsi="Arial" w:cs="Arial"/>
                <w:sz w:val="24"/>
                <w:szCs w:val="24"/>
              </w:rPr>
            </w:pPr>
            <w:r>
              <w:rPr>
                <w:rFonts w:ascii="Arial" w:hAnsi="Arial" w:cs="Arial"/>
                <w:b/>
                <w:sz w:val="24"/>
                <w:szCs w:val="24"/>
              </w:rPr>
              <w:t>P</w:t>
            </w:r>
            <w:r w:rsidR="002F7114">
              <w:rPr>
                <w:rFonts w:ascii="Arial" w:hAnsi="Arial" w:cs="Arial"/>
                <w:b/>
                <w:sz w:val="24"/>
                <w:szCs w:val="24"/>
              </w:rPr>
              <w:t>R</w:t>
            </w:r>
            <w:r w:rsidRPr="00E430D0">
              <w:rPr>
                <w:rFonts w:ascii="Arial" w:hAnsi="Arial" w:cs="Arial"/>
                <w:b/>
                <w:sz w:val="24"/>
                <w:szCs w:val="24"/>
              </w:rPr>
              <w:t>1</w:t>
            </w:r>
            <w:r w:rsidR="002F7114">
              <w:rPr>
                <w:rFonts w:ascii="Arial" w:hAnsi="Arial" w:cs="Arial"/>
                <w:b/>
                <w:sz w:val="24"/>
                <w:szCs w:val="24"/>
              </w:rPr>
              <w:t>-</w:t>
            </w:r>
            <w:r>
              <w:rPr>
                <w:rFonts w:ascii="Arial" w:hAnsi="Arial" w:cs="Arial"/>
                <w:b/>
                <w:sz w:val="24"/>
                <w:szCs w:val="24"/>
              </w:rPr>
              <w:t>2</w:t>
            </w:r>
            <w:r w:rsidRPr="00E430D0">
              <w:rPr>
                <w:rFonts w:ascii="Arial" w:hAnsi="Arial" w:cs="Arial"/>
                <w:sz w:val="24"/>
                <w:szCs w:val="24"/>
              </w:rPr>
              <w:t> – </w:t>
            </w:r>
            <w:r w:rsidRPr="00812E0F">
              <w:rPr>
                <w:rFonts w:ascii="Arial" w:hAnsi="Arial" w:cs="Arial"/>
                <w:sz w:val="24"/>
                <w:szCs w:val="24"/>
              </w:rPr>
              <w:t xml:space="preserve">Przegląd oprogramowania do celów prowadzenia badania LCA.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96B8B5"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2</w:t>
            </w:r>
          </w:p>
        </w:tc>
      </w:tr>
      <w:tr w:rsidR="00135FB1" w:rsidRPr="00E430D0" w14:paraId="26ED4E9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117DCE" w14:textId="52F93A8F" w:rsidR="00135FB1" w:rsidRPr="00E430D0" w:rsidRDefault="00135FB1" w:rsidP="00D95406">
            <w:pPr>
              <w:spacing w:after="0" w:line="360" w:lineRule="auto"/>
              <w:ind w:left="340" w:hanging="340"/>
              <w:rPr>
                <w:rFonts w:ascii="Arial" w:hAnsi="Arial" w:cs="Arial"/>
                <w:sz w:val="24"/>
                <w:szCs w:val="24"/>
              </w:rPr>
            </w:pPr>
            <w:r>
              <w:rPr>
                <w:rFonts w:ascii="Arial" w:hAnsi="Arial" w:cs="Arial"/>
                <w:b/>
                <w:sz w:val="24"/>
                <w:szCs w:val="24"/>
              </w:rPr>
              <w:t>P</w:t>
            </w:r>
            <w:r w:rsidR="002F7114">
              <w:rPr>
                <w:rFonts w:ascii="Arial" w:hAnsi="Arial" w:cs="Arial"/>
                <w:b/>
                <w:sz w:val="24"/>
                <w:szCs w:val="24"/>
              </w:rPr>
              <w:t>R</w:t>
            </w:r>
            <w:r>
              <w:rPr>
                <w:rFonts w:ascii="Arial" w:hAnsi="Arial" w:cs="Arial"/>
                <w:b/>
                <w:sz w:val="24"/>
                <w:szCs w:val="24"/>
              </w:rPr>
              <w:t>3-8</w:t>
            </w:r>
            <w:r w:rsidRPr="00E430D0">
              <w:rPr>
                <w:rFonts w:ascii="Arial" w:hAnsi="Arial" w:cs="Arial"/>
                <w:sz w:val="24"/>
                <w:szCs w:val="24"/>
              </w:rPr>
              <w:t> – </w:t>
            </w:r>
            <w:r>
              <w:rPr>
                <w:rFonts w:ascii="Arial" w:hAnsi="Arial" w:cs="Arial"/>
                <w:sz w:val="24"/>
                <w:szCs w:val="24"/>
              </w:rPr>
              <w:t xml:space="preserve">Analiza cyklu życia wybranego produktu i usługi.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140413" w14:textId="1AE03D5A" w:rsidR="00135FB1" w:rsidRPr="00E430D0" w:rsidRDefault="000B6692" w:rsidP="00D95406">
            <w:pPr>
              <w:spacing w:after="0" w:line="360" w:lineRule="auto"/>
              <w:ind w:left="-14"/>
              <w:jc w:val="center"/>
              <w:rPr>
                <w:rFonts w:ascii="Arial" w:hAnsi="Arial" w:cs="Arial"/>
                <w:b/>
                <w:sz w:val="24"/>
                <w:szCs w:val="24"/>
              </w:rPr>
            </w:pPr>
            <w:r>
              <w:rPr>
                <w:rFonts w:ascii="Arial" w:hAnsi="Arial" w:cs="Arial"/>
                <w:b/>
                <w:sz w:val="24"/>
                <w:szCs w:val="24"/>
              </w:rPr>
              <w:t>6</w:t>
            </w:r>
          </w:p>
        </w:tc>
      </w:tr>
      <w:tr w:rsidR="00135FB1" w:rsidRPr="00E430D0" w14:paraId="7E8A83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ED53F7" w14:textId="7AF3D1AB" w:rsidR="00135FB1" w:rsidRPr="00E430D0" w:rsidRDefault="00135FB1" w:rsidP="00D95406">
            <w:pPr>
              <w:spacing w:after="0" w:line="360" w:lineRule="auto"/>
              <w:ind w:left="340" w:hanging="340"/>
              <w:rPr>
                <w:rFonts w:ascii="Arial" w:hAnsi="Arial" w:cs="Arial"/>
                <w:sz w:val="24"/>
                <w:szCs w:val="24"/>
              </w:rPr>
            </w:pPr>
            <w:r>
              <w:rPr>
                <w:rFonts w:ascii="Arial" w:hAnsi="Arial" w:cs="Arial"/>
                <w:b/>
                <w:sz w:val="24"/>
                <w:szCs w:val="24"/>
              </w:rPr>
              <w:t>P</w:t>
            </w:r>
            <w:r w:rsidR="002F7114">
              <w:rPr>
                <w:rFonts w:ascii="Arial" w:hAnsi="Arial" w:cs="Arial"/>
                <w:b/>
                <w:sz w:val="24"/>
                <w:szCs w:val="24"/>
              </w:rPr>
              <w:t>R</w:t>
            </w:r>
            <w:r>
              <w:rPr>
                <w:rFonts w:ascii="Arial" w:hAnsi="Arial" w:cs="Arial"/>
                <w:b/>
                <w:sz w:val="24"/>
                <w:szCs w:val="24"/>
              </w:rPr>
              <w:t>9-26</w:t>
            </w:r>
            <w:r w:rsidRPr="00E430D0">
              <w:rPr>
                <w:rFonts w:ascii="Arial" w:hAnsi="Arial" w:cs="Arial"/>
                <w:sz w:val="24"/>
                <w:szCs w:val="24"/>
              </w:rPr>
              <w:t> – </w:t>
            </w:r>
            <w:r w:rsidRPr="00E34A44">
              <w:rPr>
                <w:rFonts w:ascii="Arial" w:hAnsi="Arial" w:cs="Arial"/>
                <w:sz w:val="24"/>
                <w:szCs w:val="24"/>
              </w:rPr>
              <w:t>Praca nad zadaniami projektowymi w podgrupach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BB2BC2" w14:textId="77777777" w:rsidR="00135FB1" w:rsidRPr="00E430D0" w:rsidRDefault="00135FB1" w:rsidP="00D95406">
            <w:pPr>
              <w:spacing w:after="0" w:line="360" w:lineRule="auto"/>
              <w:ind w:left="-14"/>
              <w:jc w:val="center"/>
              <w:rPr>
                <w:rFonts w:ascii="Arial" w:hAnsi="Arial" w:cs="Arial"/>
                <w:b/>
                <w:sz w:val="24"/>
                <w:szCs w:val="24"/>
              </w:rPr>
            </w:pPr>
            <w:r>
              <w:rPr>
                <w:rFonts w:ascii="Arial" w:hAnsi="Arial" w:cs="Arial"/>
                <w:b/>
                <w:sz w:val="24"/>
                <w:szCs w:val="24"/>
              </w:rPr>
              <w:t>18</w:t>
            </w:r>
          </w:p>
        </w:tc>
      </w:tr>
      <w:tr w:rsidR="00135FB1" w:rsidRPr="00E430D0" w14:paraId="4750260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D90211" w14:textId="62FFD4DC" w:rsidR="00135FB1" w:rsidRPr="00E430D0" w:rsidRDefault="00135FB1" w:rsidP="00D95406">
            <w:pPr>
              <w:spacing w:after="0" w:line="360" w:lineRule="auto"/>
              <w:ind w:left="340" w:hanging="340"/>
              <w:rPr>
                <w:rFonts w:ascii="Arial" w:hAnsi="Arial" w:cs="Arial"/>
                <w:sz w:val="24"/>
                <w:szCs w:val="24"/>
              </w:rPr>
            </w:pPr>
            <w:r>
              <w:rPr>
                <w:rFonts w:ascii="Arial" w:hAnsi="Arial" w:cs="Arial"/>
                <w:b/>
                <w:sz w:val="24"/>
                <w:szCs w:val="24"/>
              </w:rPr>
              <w:t>P</w:t>
            </w:r>
            <w:r w:rsidR="002F7114">
              <w:rPr>
                <w:rFonts w:ascii="Arial" w:hAnsi="Arial" w:cs="Arial"/>
                <w:b/>
                <w:sz w:val="24"/>
                <w:szCs w:val="24"/>
              </w:rPr>
              <w:t>R</w:t>
            </w:r>
            <w:r>
              <w:rPr>
                <w:rFonts w:ascii="Arial" w:hAnsi="Arial" w:cs="Arial"/>
                <w:b/>
                <w:sz w:val="24"/>
                <w:szCs w:val="24"/>
              </w:rPr>
              <w:t>27-30</w:t>
            </w:r>
            <w:r w:rsidRPr="00E430D0">
              <w:rPr>
                <w:rFonts w:ascii="Arial" w:hAnsi="Arial" w:cs="Arial"/>
                <w:sz w:val="24"/>
                <w:szCs w:val="24"/>
              </w:rPr>
              <w:t> – </w:t>
            </w:r>
            <w:r w:rsidRPr="00E34A44">
              <w:rPr>
                <w:rFonts w:ascii="Arial" w:hAnsi="Arial" w:cs="Arial"/>
                <w:sz w:val="24"/>
                <w:szCs w:val="24"/>
              </w:rPr>
              <w:t xml:space="preserve">Prezentacje </w:t>
            </w:r>
            <w:r>
              <w:rPr>
                <w:rFonts w:ascii="Arial" w:hAnsi="Arial" w:cs="Arial"/>
                <w:sz w:val="24"/>
                <w:szCs w:val="24"/>
              </w:rPr>
              <w:t>własnych</w:t>
            </w:r>
            <w:r w:rsidRPr="00E34A44">
              <w:rPr>
                <w:rFonts w:ascii="Arial" w:hAnsi="Arial" w:cs="Arial"/>
                <w:sz w:val="24"/>
                <w:szCs w:val="24"/>
              </w:rPr>
              <w:t xml:space="preserve"> projektów przygotowanych </w:t>
            </w:r>
            <w:r>
              <w:rPr>
                <w:rFonts w:ascii="Arial" w:hAnsi="Arial" w:cs="Arial"/>
                <w:sz w:val="24"/>
                <w:szCs w:val="24"/>
              </w:rPr>
              <w:br/>
            </w:r>
            <w:r w:rsidRPr="00E34A44">
              <w:rPr>
                <w:rFonts w:ascii="Arial" w:hAnsi="Arial" w:cs="Arial"/>
                <w:sz w:val="24"/>
                <w:szCs w:val="24"/>
              </w:rPr>
              <w:t>w dwuosobowych grupach studentów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31106D" w14:textId="77777777" w:rsidR="00135FB1" w:rsidRPr="00E430D0" w:rsidRDefault="00135FB1" w:rsidP="00D95406">
            <w:pPr>
              <w:spacing w:after="0" w:line="360" w:lineRule="auto"/>
              <w:ind w:left="-14"/>
              <w:jc w:val="center"/>
              <w:rPr>
                <w:rFonts w:ascii="Arial" w:hAnsi="Arial" w:cs="Arial"/>
                <w:b/>
                <w:sz w:val="24"/>
                <w:szCs w:val="24"/>
              </w:rPr>
            </w:pPr>
            <w:r w:rsidRPr="00E430D0">
              <w:rPr>
                <w:rFonts w:ascii="Arial" w:hAnsi="Arial" w:cs="Arial"/>
                <w:b/>
                <w:sz w:val="24"/>
                <w:szCs w:val="24"/>
              </w:rPr>
              <w:t>4</w:t>
            </w:r>
          </w:p>
        </w:tc>
      </w:tr>
      <w:tr w:rsidR="002F7114" w:rsidRPr="00E430D0" w14:paraId="3079F36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8A3705" w14:textId="0DA23DC2" w:rsidR="002F7114" w:rsidRDefault="002F7114" w:rsidP="00D95406">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6D8AFE" w14:textId="2C73E7E4" w:rsidR="002F7114" w:rsidRPr="00E430D0" w:rsidRDefault="002F7114" w:rsidP="00D95406">
            <w:pPr>
              <w:spacing w:after="0" w:line="360" w:lineRule="auto"/>
              <w:ind w:left="-14"/>
              <w:jc w:val="center"/>
              <w:rPr>
                <w:rFonts w:ascii="Arial" w:hAnsi="Arial" w:cs="Arial"/>
                <w:b/>
                <w:sz w:val="24"/>
                <w:szCs w:val="24"/>
              </w:rPr>
            </w:pPr>
            <w:r>
              <w:rPr>
                <w:rFonts w:ascii="Arial" w:hAnsi="Arial" w:cs="Arial"/>
                <w:b/>
                <w:sz w:val="24"/>
                <w:szCs w:val="24"/>
              </w:rPr>
              <w:t>30</w:t>
            </w:r>
          </w:p>
        </w:tc>
      </w:tr>
    </w:tbl>
    <w:p w14:paraId="68CF9AE7" w14:textId="77777777" w:rsidR="00135FB1" w:rsidRDefault="00135FB1" w:rsidP="00135FB1">
      <w:pPr>
        <w:pStyle w:val="Standard"/>
        <w:spacing w:line="360" w:lineRule="auto"/>
        <w:rPr>
          <w:rFonts w:ascii="Arial" w:hAnsi="Arial" w:cs="Arial"/>
          <w:b/>
          <w:bCs/>
          <w:spacing w:val="-10"/>
          <w:sz w:val="24"/>
          <w:szCs w:val="24"/>
        </w:rPr>
      </w:pPr>
    </w:p>
    <w:p w14:paraId="1C33F81B" w14:textId="77777777" w:rsidR="006A28B9" w:rsidRDefault="006A28B9" w:rsidP="00135FB1">
      <w:pPr>
        <w:pStyle w:val="Standard"/>
        <w:spacing w:line="360" w:lineRule="auto"/>
        <w:rPr>
          <w:rFonts w:ascii="Arial" w:hAnsi="Arial" w:cs="Arial"/>
          <w:b/>
          <w:bCs/>
          <w:spacing w:val="-10"/>
          <w:sz w:val="24"/>
          <w:szCs w:val="24"/>
        </w:rPr>
      </w:pPr>
    </w:p>
    <w:p w14:paraId="77363FA5" w14:textId="77777777" w:rsidR="006A28B9" w:rsidRDefault="006A28B9" w:rsidP="00135FB1">
      <w:pPr>
        <w:pStyle w:val="Standard"/>
        <w:spacing w:line="360" w:lineRule="auto"/>
        <w:rPr>
          <w:rFonts w:ascii="Arial" w:hAnsi="Arial" w:cs="Arial"/>
          <w:b/>
          <w:bCs/>
          <w:spacing w:val="-10"/>
          <w:sz w:val="24"/>
          <w:szCs w:val="24"/>
        </w:rPr>
      </w:pPr>
    </w:p>
    <w:p w14:paraId="7F76913E" w14:textId="10C1D5DD" w:rsidR="00135FB1" w:rsidRPr="00E430D0" w:rsidRDefault="00135FB1" w:rsidP="00135FB1">
      <w:pPr>
        <w:pStyle w:val="Standard"/>
        <w:spacing w:line="360" w:lineRule="auto"/>
        <w:rPr>
          <w:rFonts w:ascii="Arial" w:hAnsi="Arial" w:cs="Arial"/>
          <w:sz w:val="24"/>
          <w:szCs w:val="24"/>
        </w:rPr>
      </w:pPr>
      <w:r w:rsidRPr="00E430D0">
        <w:rPr>
          <w:rFonts w:ascii="Arial" w:hAnsi="Arial" w:cs="Arial"/>
          <w:b/>
          <w:bCs/>
          <w:spacing w:val="-10"/>
          <w:sz w:val="24"/>
          <w:szCs w:val="24"/>
        </w:rPr>
        <w:lastRenderedPageBreak/>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135FB1" w:rsidRPr="00E430D0" w14:paraId="0A93CCA7"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2AEE4FF" w14:textId="77777777" w:rsidR="00135FB1" w:rsidRPr="00E430D0" w:rsidRDefault="00135FB1" w:rsidP="0081758D">
            <w:pPr>
              <w:spacing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135FB1" w:rsidRPr="00E430D0" w14:paraId="312F906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31ED71E" w14:textId="77777777" w:rsidR="00135FB1" w:rsidRPr="00E430D0" w:rsidRDefault="00135FB1" w:rsidP="0081758D">
            <w:pPr>
              <w:spacing w:line="360" w:lineRule="auto"/>
              <w:rPr>
                <w:rFonts w:ascii="Arial" w:hAnsi="Arial" w:cs="Arial"/>
                <w:b/>
                <w:sz w:val="24"/>
                <w:szCs w:val="24"/>
              </w:rPr>
            </w:pPr>
            <w:r>
              <w:rPr>
                <w:rFonts w:ascii="Arial" w:hAnsi="Arial" w:cs="Arial"/>
                <w:b/>
                <w:sz w:val="24"/>
                <w:szCs w:val="24"/>
              </w:rPr>
              <w:t>2</w:t>
            </w:r>
            <w:r w:rsidRPr="00E430D0">
              <w:rPr>
                <w:rFonts w:ascii="Arial" w:hAnsi="Arial" w:cs="Arial"/>
                <w:b/>
                <w:sz w:val="24"/>
                <w:szCs w:val="24"/>
              </w:rPr>
              <w:t>. – </w:t>
            </w:r>
            <w:r w:rsidRPr="00E430D0">
              <w:rPr>
                <w:rFonts w:ascii="Arial" w:hAnsi="Arial" w:cs="Arial"/>
                <w:bCs/>
                <w:sz w:val="24"/>
                <w:szCs w:val="24"/>
              </w:rPr>
              <w:t xml:space="preserve">Laboratorium komputerowe, oprogramowanie do </w:t>
            </w:r>
            <w:r>
              <w:rPr>
                <w:rFonts w:ascii="Arial" w:hAnsi="Arial" w:cs="Arial"/>
                <w:bCs/>
                <w:sz w:val="24"/>
                <w:szCs w:val="24"/>
              </w:rPr>
              <w:t>LCA</w:t>
            </w:r>
            <w:r w:rsidRPr="00E430D0">
              <w:rPr>
                <w:rFonts w:ascii="Arial" w:hAnsi="Arial" w:cs="Arial"/>
                <w:bCs/>
                <w:sz w:val="24"/>
                <w:szCs w:val="24"/>
              </w:rPr>
              <w:t>.</w:t>
            </w:r>
          </w:p>
        </w:tc>
      </w:tr>
      <w:tr w:rsidR="00135FB1" w:rsidRPr="00E430D0" w14:paraId="751A8034"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8C47DCB" w14:textId="77777777" w:rsidR="00135FB1" w:rsidRPr="00E430D0" w:rsidRDefault="00135FB1" w:rsidP="0081758D">
            <w:pPr>
              <w:spacing w:line="360" w:lineRule="auto"/>
              <w:rPr>
                <w:rFonts w:ascii="Arial" w:hAnsi="Arial" w:cs="Arial"/>
                <w:b/>
                <w:sz w:val="24"/>
                <w:szCs w:val="24"/>
              </w:rPr>
            </w:pPr>
            <w:r>
              <w:rPr>
                <w:rFonts w:ascii="Arial" w:hAnsi="Arial" w:cs="Arial"/>
                <w:b/>
                <w:sz w:val="24"/>
                <w:szCs w:val="24"/>
              </w:rPr>
              <w:t>3</w:t>
            </w:r>
            <w:r w:rsidRPr="00DF1BC4">
              <w:rPr>
                <w:rFonts w:ascii="Arial" w:hAnsi="Arial" w:cs="Arial"/>
                <w:b/>
                <w:sz w:val="24"/>
                <w:szCs w:val="24"/>
              </w:rPr>
              <w:t xml:space="preserve">. – </w:t>
            </w:r>
            <w:r w:rsidRPr="00DF1BC4">
              <w:rPr>
                <w:rFonts w:ascii="Arial" w:hAnsi="Arial" w:cs="Arial"/>
                <w:bCs/>
                <w:sz w:val="24"/>
                <w:szCs w:val="24"/>
              </w:rPr>
              <w:t>Literatura fachowa, normy, dyrektywy Parlamentu EU.</w:t>
            </w:r>
          </w:p>
        </w:tc>
      </w:tr>
    </w:tbl>
    <w:p w14:paraId="14B53238" w14:textId="77777777" w:rsidR="00135FB1" w:rsidRPr="00E430D0" w:rsidRDefault="00135FB1" w:rsidP="00135FB1">
      <w:pPr>
        <w:pStyle w:val="Standard"/>
        <w:spacing w:before="240"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AA3DC8" w:rsidRPr="00E430D0" w14:paraId="6C36C6E3" w14:textId="77777777" w:rsidTr="00AA3DC8">
        <w:tc>
          <w:tcPr>
            <w:tcW w:w="9062" w:type="dxa"/>
            <w:tcBorders>
              <w:top w:val="single" w:sz="4" w:space="0" w:color="000000"/>
              <w:left w:val="single" w:sz="4" w:space="0" w:color="000000"/>
              <w:bottom w:val="single" w:sz="4" w:space="0" w:color="000000"/>
              <w:right w:val="single" w:sz="4" w:space="0" w:color="000000"/>
            </w:tcBorders>
          </w:tcPr>
          <w:p w14:paraId="34628A8D" w14:textId="23B27F7A" w:rsidR="00AA3DC8" w:rsidRPr="00A0051F" w:rsidRDefault="00AA3DC8" w:rsidP="00227E20">
            <w:pPr>
              <w:spacing w:line="360" w:lineRule="auto"/>
              <w:rPr>
                <w:rFonts w:ascii="Arial" w:hAnsi="Arial" w:cs="Arial"/>
                <w:b/>
                <w:bCs/>
                <w:sz w:val="24"/>
                <w:szCs w:val="24"/>
              </w:rPr>
            </w:pPr>
            <w:r w:rsidRPr="00A0051F">
              <w:rPr>
                <w:rFonts w:ascii="Arial" w:hAnsi="Arial" w:cs="Arial"/>
                <w:b/>
                <w:bCs/>
                <w:sz w:val="24"/>
                <w:szCs w:val="24"/>
              </w:rPr>
              <w:t>F1.</w:t>
            </w:r>
            <w:r w:rsidRPr="00A0051F">
              <w:rPr>
                <w:rFonts w:ascii="Arial" w:hAnsi="Arial" w:cs="Arial"/>
                <w:sz w:val="24"/>
                <w:szCs w:val="24"/>
              </w:rPr>
              <w:t xml:space="preserve"> – Ocena aktywności podczas </w:t>
            </w:r>
            <w:r w:rsidR="00227E20">
              <w:rPr>
                <w:rFonts w:ascii="Arial" w:hAnsi="Arial" w:cs="Arial"/>
                <w:sz w:val="24"/>
                <w:szCs w:val="24"/>
              </w:rPr>
              <w:t>zajęć</w:t>
            </w:r>
            <w:r w:rsidRPr="00A0051F">
              <w:rPr>
                <w:rFonts w:ascii="Arial" w:hAnsi="Arial" w:cs="Arial"/>
                <w:sz w:val="24"/>
                <w:szCs w:val="24"/>
              </w:rPr>
              <w:t>.</w:t>
            </w:r>
          </w:p>
        </w:tc>
      </w:tr>
      <w:tr w:rsidR="00AA3DC8" w:rsidRPr="00E430D0" w14:paraId="13424711" w14:textId="77777777" w:rsidTr="00AA3DC8">
        <w:tc>
          <w:tcPr>
            <w:tcW w:w="9062" w:type="dxa"/>
            <w:tcBorders>
              <w:top w:val="single" w:sz="4" w:space="0" w:color="000000"/>
              <w:left w:val="single" w:sz="4" w:space="0" w:color="000000"/>
              <w:bottom w:val="single" w:sz="4" w:space="0" w:color="000000"/>
              <w:right w:val="single" w:sz="4" w:space="0" w:color="000000"/>
            </w:tcBorders>
          </w:tcPr>
          <w:p w14:paraId="58CA2D68" w14:textId="588D76F2" w:rsidR="00AA3DC8" w:rsidRPr="00A0051F" w:rsidRDefault="00AA3DC8" w:rsidP="00AA3DC8">
            <w:pPr>
              <w:spacing w:line="360" w:lineRule="auto"/>
              <w:rPr>
                <w:rFonts w:ascii="Arial" w:hAnsi="Arial" w:cs="Arial"/>
                <w:b/>
                <w:bCs/>
                <w:sz w:val="24"/>
                <w:szCs w:val="24"/>
              </w:rPr>
            </w:pPr>
            <w:r w:rsidRPr="00A0051F">
              <w:rPr>
                <w:rFonts w:ascii="Arial" w:hAnsi="Arial" w:cs="Arial"/>
                <w:b/>
                <w:bCs/>
                <w:sz w:val="24"/>
                <w:szCs w:val="24"/>
              </w:rPr>
              <w:t>F2.</w:t>
            </w:r>
            <w:r w:rsidRPr="00A0051F">
              <w:rPr>
                <w:rFonts w:ascii="Arial" w:hAnsi="Arial" w:cs="Arial"/>
                <w:sz w:val="24"/>
                <w:szCs w:val="24"/>
              </w:rPr>
              <w:t xml:space="preserve"> – Ocena przygotowanych projektów.</w:t>
            </w:r>
          </w:p>
        </w:tc>
      </w:tr>
      <w:tr w:rsidR="00AA3DC8" w:rsidRPr="00E430D0" w14:paraId="39C6571B" w14:textId="77777777" w:rsidTr="00AA3DC8">
        <w:tc>
          <w:tcPr>
            <w:tcW w:w="9062" w:type="dxa"/>
            <w:tcBorders>
              <w:top w:val="single" w:sz="4" w:space="0" w:color="000000"/>
              <w:left w:val="single" w:sz="4" w:space="0" w:color="000000"/>
              <w:bottom w:val="single" w:sz="4" w:space="0" w:color="000000"/>
              <w:right w:val="single" w:sz="4" w:space="0" w:color="000000"/>
            </w:tcBorders>
          </w:tcPr>
          <w:p w14:paraId="3D16C8D6" w14:textId="27A06510" w:rsidR="00AA3DC8" w:rsidRPr="00A0051F" w:rsidRDefault="00AA3DC8" w:rsidP="00AA3DC8">
            <w:pPr>
              <w:spacing w:line="360" w:lineRule="auto"/>
              <w:rPr>
                <w:rFonts w:ascii="Arial" w:hAnsi="Arial" w:cs="Arial"/>
                <w:b/>
                <w:bCs/>
                <w:sz w:val="24"/>
                <w:szCs w:val="24"/>
              </w:rPr>
            </w:pPr>
            <w:r w:rsidRPr="00A0051F">
              <w:rPr>
                <w:rFonts w:ascii="Arial" w:hAnsi="Arial" w:cs="Arial"/>
                <w:b/>
                <w:bCs/>
                <w:sz w:val="24"/>
                <w:szCs w:val="24"/>
              </w:rPr>
              <w:t>P1.</w:t>
            </w:r>
            <w:r w:rsidRPr="00A0051F">
              <w:rPr>
                <w:rFonts w:ascii="Arial" w:hAnsi="Arial" w:cs="Arial"/>
                <w:sz w:val="24"/>
                <w:szCs w:val="24"/>
              </w:rPr>
              <w:t xml:space="preserve"> – </w:t>
            </w:r>
            <w:r>
              <w:rPr>
                <w:rFonts w:ascii="Arial" w:hAnsi="Arial" w:cs="Arial"/>
                <w:sz w:val="24"/>
                <w:szCs w:val="24"/>
              </w:rPr>
              <w:t>Kolokwium</w:t>
            </w:r>
            <w:r w:rsidR="00227E20">
              <w:rPr>
                <w:rFonts w:ascii="Arial" w:hAnsi="Arial" w:cs="Arial"/>
                <w:sz w:val="24"/>
                <w:szCs w:val="24"/>
              </w:rPr>
              <w:t>.</w:t>
            </w:r>
          </w:p>
        </w:tc>
      </w:tr>
      <w:tr w:rsidR="00AA3DC8" w:rsidRPr="00E430D0" w14:paraId="27FC9DCE" w14:textId="77777777" w:rsidTr="00AA3DC8">
        <w:tc>
          <w:tcPr>
            <w:tcW w:w="9062" w:type="dxa"/>
            <w:tcBorders>
              <w:top w:val="single" w:sz="4" w:space="0" w:color="000000"/>
              <w:left w:val="single" w:sz="4" w:space="0" w:color="000000"/>
              <w:bottom w:val="single" w:sz="4" w:space="0" w:color="000000"/>
              <w:right w:val="single" w:sz="4" w:space="0" w:color="000000"/>
            </w:tcBorders>
          </w:tcPr>
          <w:p w14:paraId="23830817" w14:textId="4A254E44" w:rsidR="00AA3DC8" w:rsidRPr="00A0051F" w:rsidRDefault="00AA3DC8" w:rsidP="00D95406">
            <w:pPr>
              <w:spacing w:line="360" w:lineRule="auto"/>
              <w:rPr>
                <w:rFonts w:ascii="Arial" w:hAnsi="Arial" w:cs="Arial"/>
                <w:b/>
                <w:bCs/>
                <w:sz w:val="24"/>
                <w:szCs w:val="24"/>
              </w:rPr>
            </w:pPr>
            <w:r w:rsidRPr="00A0051F">
              <w:rPr>
                <w:rFonts w:ascii="Arial" w:hAnsi="Arial" w:cs="Arial"/>
                <w:b/>
                <w:bCs/>
                <w:sz w:val="24"/>
                <w:szCs w:val="24"/>
              </w:rPr>
              <w:t>P2.</w:t>
            </w:r>
            <w:r>
              <w:rPr>
                <w:rFonts w:ascii="Arial" w:hAnsi="Arial" w:cs="Arial"/>
                <w:sz w:val="24"/>
                <w:szCs w:val="24"/>
              </w:rPr>
              <w:t xml:space="preserve"> – Wykonanie projektu</w:t>
            </w:r>
            <w:r w:rsidRPr="00A0051F">
              <w:rPr>
                <w:rFonts w:ascii="Arial" w:hAnsi="Arial" w:cs="Arial"/>
                <w:sz w:val="24"/>
                <w:szCs w:val="24"/>
              </w:rPr>
              <w:t>.</w:t>
            </w:r>
          </w:p>
        </w:tc>
      </w:tr>
    </w:tbl>
    <w:p w14:paraId="213EA428" w14:textId="77777777" w:rsidR="00135FB1" w:rsidRPr="00E430D0" w:rsidRDefault="00135FB1" w:rsidP="00135FB1">
      <w:pPr>
        <w:pStyle w:val="Standard"/>
        <w:spacing w:line="360" w:lineRule="auto"/>
        <w:rPr>
          <w:rFonts w:ascii="Arial" w:hAnsi="Arial" w:cs="Arial"/>
          <w:b/>
          <w:sz w:val="24"/>
          <w:szCs w:val="24"/>
        </w:rPr>
      </w:pPr>
    </w:p>
    <w:p w14:paraId="7B2C4E78" w14:textId="77777777" w:rsidR="00135FB1" w:rsidRPr="00E430D0" w:rsidRDefault="00135FB1" w:rsidP="00135FB1">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135FB1" w:rsidRPr="00E430D0" w14:paraId="4C2C9EC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CB5DC8"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D9BC2A"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147080"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135FB1" w:rsidRPr="00E430D0" w14:paraId="01277778"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D47F60" w14:textId="77777777" w:rsidR="00135FB1" w:rsidRPr="00E430D0" w:rsidRDefault="00135FB1" w:rsidP="0081758D">
            <w:pPr>
              <w:pStyle w:val="Standard"/>
              <w:spacing w:before="60" w:after="60"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135FB1" w:rsidRPr="00E430D0" w14:paraId="1A3E904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1EF82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22EDE6"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0D6DEB"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15</w:t>
            </w:r>
          </w:p>
        </w:tc>
      </w:tr>
      <w:tr w:rsidR="00135FB1" w:rsidRPr="00E430D0" w14:paraId="4058C8F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321809"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D0F11B"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BE5893"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60AF0D3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232D43"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8C2248"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0BEDD0"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3F06EA4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9BE4B5"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A1BDC9"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FA8D2D"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4421DBE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56E4F0"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998CA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B6993F"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r>
      <w:tr w:rsidR="00135FB1" w:rsidRPr="00E430D0" w14:paraId="5334E3C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FE1AD6"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586F7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B9EFE5"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0</w:t>
            </w:r>
          </w:p>
        </w:tc>
      </w:tr>
      <w:tr w:rsidR="00135FB1" w:rsidRPr="00E430D0" w14:paraId="55E6781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1437D8"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AF236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EECACA"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343F10F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5998929" w14:textId="77777777" w:rsidR="00135FB1" w:rsidRPr="00E430D0" w:rsidRDefault="00135FB1" w:rsidP="0081758D">
            <w:pPr>
              <w:pStyle w:val="Standard"/>
              <w:spacing w:before="60" w:after="60"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E2FA0F7"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45</w:t>
            </w:r>
          </w:p>
        </w:tc>
      </w:tr>
      <w:tr w:rsidR="00135FB1" w:rsidRPr="00E430D0" w14:paraId="77AF4FED"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7B1A5D" w14:textId="77777777" w:rsidR="00135FB1" w:rsidRPr="00E430D0" w:rsidRDefault="00135FB1" w:rsidP="0081758D">
            <w:pPr>
              <w:pStyle w:val="Standard"/>
              <w:spacing w:before="60" w:after="60" w:line="360" w:lineRule="auto"/>
              <w:ind w:left="363"/>
              <w:rPr>
                <w:rFonts w:ascii="Arial" w:hAnsi="Arial" w:cs="Arial"/>
                <w:sz w:val="24"/>
                <w:szCs w:val="24"/>
              </w:rPr>
            </w:pPr>
            <w:r w:rsidRPr="00E430D0">
              <w:rPr>
                <w:rFonts w:ascii="Arial" w:hAnsi="Arial" w:cs="Arial"/>
                <w:b/>
                <w:sz w:val="24"/>
                <w:szCs w:val="24"/>
              </w:rPr>
              <w:t>2. Praca własna studenta</w:t>
            </w:r>
          </w:p>
        </w:tc>
      </w:tr>
      <w:tr w:rsidR="00135FB1" w:rsidRPr="00E430D0" w14:paraId="1484639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A37E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5F55B0"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670054"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03B9A14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EE7AB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lastRenderedPageBreak/>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E6A1EA"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DE42E8"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7B149C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6C5F29"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8B56DF"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90A4F1"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15</w:t>
            </w:r>
          </w:p>
        </w:tc>
      </w:tr>
      <w:tr w:rsidR="00135FB1" w:rsidRPr="00E430D0" w14:paraId="07F89DC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B83008"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177A0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B201B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p>
        </w:tc>
      </w:tr>
      <w:tr w:rsidR="00135FB1" w:rsidRPr="00E430D0" w14:paraId="04C9615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C99C07"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73B659"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274D33"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0</w:t>
            </w:r>
          </w:p>
        </w:tc>
      </w:tr>
      <w:tr w:rsidR="00135FB1" w:rsidRPr="00E430D0" w14:paraId="65DE3DF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A808D8"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680FD4"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33E4D2" w14:textId="77777777" w:rsidR="00135FB1" w:rsidRPr="00E430D0" w:rsidRDefault="00135FB1" w:rsidP="0081758D">
            <w:pPr>
              <w:pStyle w:val="Standard"/>
              <w:spacing w:before="60" w:after="60" w:line="360" w:lineRule="auto"/>
              <w:jc w:val="center"/>
              <w:rPr>
                <w:rFonts w:ascii="Arial" w:hAnsi="Arial" w:cs="Arial"/>
                <w:sz w:val="24"/>
                <w:szCs w:val="24"/>
              </w:rPr>
            </w:pPr>
            <w:r w:rsidRPr="00E430D0">
              <w:rPr>
                <w:rFonts w:ascii="Arial" w:hAnsi="Arial" w:cs="Arial"/>
                <w:sz w:val="24"/>
                <w:szCs w:val="24"/>
              </w:rPr>
              <w:t>5</w:t>
            </w:r>
          </w:p>
        </w:tc>
      </w:tr>
      <w:tr w:rsidR="00135FB1" w:rsidRPr="00E430D0" w14:paraId="734C62B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9FBA88A" w14:textId="77777777" w:rsidR="00135FB1" w:rsidRPr="00E430D0" w:rsidRDefault="00135FB1" w:rsidP="0081758D">
            <w:pPr>
              <w:pStyle w:val="Standard"/>
              <w:spacing w:before="60" w:after="60"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67D6303"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30</w:t>
            </w:r>
          </w:p>
        </w:tc>
      </w:tr>
      <w:tr w:rsidR="00135FB1" w:rsidRPr="00E430D0" w14:paraId="1C6E227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4743DFB" w14:textId="77777777" w:rsidR="00135FB1" w:rsidRPr="00E430D0" w:rsidRDefault="00135FB1" w:rsidP="0081758D">
            <w:pPr>
              <w:pStyle w:val="Standard"/>
              <w:spacing w:before="60" w:after="60"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A7A99E2"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75</w:t>
            </w:r>
          </w:p>
        </w:tc>
      </w:tr>
      <w:tr w:rsidR="00135FB1" w:rsidRPr="00E430D0" w14:paraId="790E615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2CB48D"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175B16" w14:textId="77777777" w:rsidR="00135FB1" w:rsidRPr="00E430D0" w:rsidRDefault="00135FB1" w:rsidP="0081758D">
            <w:pPr>
              <w:pStyle w:val="Standard"/>
              <w:spacing w:before="60" w:after="60" w:line="360" w:lineRule="auto"/>
              <w:jc w:val="center"/>
              <w:rPr>
                <w:rFonts w:ascii="Arial" w:hAnsi="Arial" w:cs="Arial"/>
                <w:sz w:val="24"/>
                <w:szCs w:val="24"/>
              </w:rPr>
            </w:pPr>
            <w:r>
              <w:rPr>
                <w:rFonts w:ascii="Arial" w:hAnsi="Arial" w:cs="Arial"/>
                <w:sz w:val="24"/>
                <w:szCs w:val="24"/>
              </w:rPr>
              <w:t>3</w:t>
            </w:r>
          </w:p>
        </w:tc>
      </w:tr>
      <w:tr w:rsidR="00135FB1" w:rsidRPr="00E430D0" w14:paraId="69A50DF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B9144F"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4CDC1C" w14:textId="14809C05" w:rsidR="00135FB1" w:rsidRPr="00E430D0" w:rsidRDefault="006A28B9" w:rsidP="0052670D">
            <w:pPr>
              <w:pStyle w:val="Standard"/>
              <w:spacing w:before="60" w:after="60" w:line="360" w:lineRule="auto"/>
              <w:jc w:val="center"/>
              <w:rPr>
                <w:rFonts w:ascii="Arial" w:hAnsi="Arial" w:cs="Arial"/>
                <w:sz w:val="24"/>
                <w:szCs w:val="24"/>
              </w:rPr>
            </w:pPr>
            <w:r>
              <w:rPr>
                <w:rFonts w:ascii="Arial" w:hAnsi="Arial" w:cs="Arial"/>
                <w:sz w:val="24"/>
                <w:szCs w:val="24"/>
              </w:rPr>
              <w:t>1</w:t>
            </w:r>
            <w:r w:rsidR="0052670D">
              <w:rPr>
                <w:rFonts w:ascii="Arial" w:hAnsi="Arial" w:cs="Arial"/>
                <w:sz w:val="24"/>
                <w:szCs w:val="24"/>
              </w:rPr>
              <w:t>,</w:t>
            </w:r>
            <w:r>
              <w:rPr>
                <w:rFonts w:ascii="Arial" w:hAnsi="Arial" w:cs="Arial"/>
                <w:sz w:val="24"/>
                <w:szCs w:val="24"/>
              </w:rPr>
              <w:t>8</w:t>
            </w:r>
          </w:p>
        </w:tc>
      </w:tr>
      <w:tr w:rsidR="00135FB1" w:rsidRPr="00E430D0" w14:paraId="1CF9373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1596DE" w14:textId="77777777" w:rsidR="00135FB1" w:rsidRPr="00E430D0" w:rsidRDefault="00135FB1" w:rsidP="0081758D">
            <w:pPr>
              <w:pStyle w:val="Standard"/>
              <w:spacing w:before="60" w:after="60"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49B031" w14:textId="01BA6182" w:rsidR="00135FB1" w:rsidRPr="00E430D0" w:rsidRDefault="006A28B9" w:rsidP="0052670D">
            <w:pPr>
              <w:pStyle w:val="Standard"/>
              <w:spacing w:before="60" w:after="60" w:line="360" w:lineRule="auto"/>
              <w:jc w:val="center"/>
              <w:rPr>
                <w:rFonts w:ascii="Arial" w:hAnsi="Arial" w:cs="Arial"/>
                <w:sz w:val="24"/>
                <w:szCs w:val="24"/>
              </w:rPr>
            </w:pPr>
            <w:r>
              <w:rPr>
                <w:rFonts w:ascii="Arial" w:hAnsi="Arial" w:cs="Arial"/>
                <w:sz w:val="24"/>
                <w:szCs w:val="24"/>
              </w:rPr>
              <w:t>1</w:t>
            </w:r>
            <w:r w:rsidR="0052670D">
              <w:rPr>
                <w:rFonts w:ascii="Arial" w:hAnsi="Arial" w:cs="Arial"/>
                <w:sz w:val="24"/>
                <w:szCs w:val="24"/>
              </w:rPr>
              <w:t>,</w:t>
            </w:r>
            <w:r>
              <w:rPr>
                <w:rFonts w:ascii="Arial" w:hAnsi="Arial" w:cs="Arial"/>
                <w:sz w:val="24"/>
                <w:szCs w:val="24"/>
              </w:rPr>
              <w:t>2</w:t>
            </w:r>
          </w:p>
        </w:tc>
      </w:tr>
    </w:tbl>
    <w:p w14:paraId="1FC83D02" w14:textId="77777777" w:rsidR="00135FB1" w:rsidRPr="00E430D0" w:rsidRDefault="00135FB1" w:rsidP="00135FB1">
      <w:pPr>
        <w:pStyle w:val="Standard"/>
        <w:shd w:val="clear" w:color="auto" w:fill="FFFFFF"/>
        <w:spacing w:line="360" w:lineRule="auto"/>
        <w:rPr>
          <w:rFonts w:ascii="Arial" w:hAnsi="Arial" w:cs="Arial"/>
          <w:b/>
          <w:bCs/>
          <w:spacing w:val="-12"/>
          <w:sz w:val="24"/>
          <w:szCs w:val="24"/>
        </w:rPr>
      </w:pPr>
    </w:p>
    <w:p w14:paraId="5FD92B26" w14:textId="77777777" w:rsidR="00135FB1" w:rsidRPr="004B2CDF" w:rsidRDefault="00135FB1" w:rsidP="00135FB1">
      <w:pPr>
        <w:pStyle w:val="Standard"/>
        <w:shd w:val="clear" w:color="auto" w:fill="FFFFFF"/>
        <w:spacing w:line="360" w:lineRule="auto"/>
        <w:rPr>
          <w:rFonts w:ascii="Arial" w:hAnsi="Arial" w:cs="Arial"/>
          <w:sz w:val="24"/>
          <w:szCs w:val="24"/>
        </w:rPr>
      </w:pPr>
      <w:r w:rsidRPr="004B2CDF">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135FB1" w:rsidRPr="004B2CDF" w14:paraId="5FB40BD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593E34" w14:textId="022E70EE" w:rsidR="00135FB1" w:rsidRPr="004B2CDF" w:rsidRDefault="004B2CDF" w:rsidP="00091713">
            <w:pPr>
              <w:widowControl w:val="0"/>
              <w:numPr>
                <w:ilvl w:val="0"/>
                <w:numId w:val="99"/>
              </w:numPr>
              <w:suppressAutoHyphens/>
              <w:autoSpaceDN w:val="0"/>
              <w:spacing w:after="0" w:line="360" w:lineRule="auto"/>
              <w:textAlignment w:val="baseline"/>
              <w:rPr>
                <w:rFonts w:ascii="Arial" w:hAnsi="Arial" w:cs="Arial"/>
                <w:sz w:val="24"/>
                <w:szCs w:val="24"/>
              </w:rPr>
            </w:pPr>
            <w:r w:rsidRPr="004B2CDF">
              <w:rPr>
                <w:rFonts w:ascii="Arial" w:hAnsi="Arial" w:cs="Arial"/>
                <w:sz w:val="24"/>
                <w:szCs w:val="24"/>
              </w:rPr>
              <w:t>Aktualne n</w:t>
            </w:r>
            <w:r w:rsidR="00135FB1" w:rsidRPr="004B2CDF">
              <w:rPr>
                <w:rFonts w:ascii="Arial" w:hAnsi="Arial" w:cs="Arial"/>
                <w:sz w:val="24"/>
                <w:szCs w:val="24"/>
              </w:rPr>
              <w:t>orm</w:t>
            </w:r>
            <w:r w:rsidRPr="004B2CDF">
              <w:rPr>
                <w:rFonts w:ascii="Arial" w:hAnsi="Arial" w:cs="Arial"/>
                <w:sz w:val="24"/>
                <w:szCs w:val="24"/>
              </w:rPr>
              <w:t>y</w:t>
            </w:r>
            <w:r w:rsidR="00135FB1" w:rsidRPr="004B2CDF">
              <w:rPr>
                <w:rFonts w:ascii="Arial" w:hAnsi="Arial" w:cs="Arial"/>
                <w:sz w:val="24"/>
                <w:szCs w:val="24"/>
              </w:rPr>
              <w:t xml:space="preserve"> </w:t>
            </w:r>
            <w:r w:rsidRPr="004B2CDF">
              <w:rPr>
                <w:rFonts w:ascii="Arial" w:hAnsi="Arial" w:cs="Arial"/>
                <w:sz w:val="24"/>
                <w:szCs w:val="24"/>
              </w:rPr>
              <w:t xml:space="preserve">dotyczące </w:t>
            </w:r>
            <w:r w:rsidR="00135FB1" w:rsidRPr="004B2CDF">
              <w:rPr>
                <w:rFonts w:ascii="Arial" w:hAnsi="Arial" w:cs="Arial"/>
                <w:sz w:val="24"/>
                <w:szCs w:val="24"/>
              </w:rPr>
              <w:t>Zarządzania środowiskowe</w:t>
            </w:r>
            <w:r w:rsidRPr="004B2CDF">
              <w:rPr>
                <w:rFonts w:ascii="Arial" w:hAnsi="Arial" w:cs="Arial"/>
                <w:sz w:val="24"/>
                <w:szCs w:val="24"/>
              </w:rPr>
              <w:t>go i o</w:t>
            </w:r>
            <w:r w:rsidR="00135FB1" w:rsidRPr="004B2CDF">
              <w:rPr>
                <w:rFonts w:ascii="Arial" w:hAnsi="Arial" w:cs="Arial"/>
                <w:sz w:val="24"/>
                <w:szCs w:val="24"/>
              </w:rPr>
              <w:t>cen</w:t>
            </w:r>
            <w:r w:rsidRPr="004B2CDF">
              <w:rPr>
                <w:rFonts w:ascii="Arial" w:hAnsi="Arial" w:cs="Arial"/>
                <w:sz w:val="24"/>
                <w:szCs w:val="24"/>
              </w:rPr>
              <w:t>y</w:t>
            </w:r>
            <w:r w:rsidR="00135FB1" w:rsidRPr="004B2CDF">
              <w:rPr>
                <w:rFonts w:ascii="Arial" w:hAnsi="Arial" w:cs="Arial"/>
                <w:sz w:val="24"/>
                <w:szCs w:val="24"/>
              </w:rPr>
              <w:t xml:space="preserve"> cyklu życia</w:t>
            </w:r>
            <w:r w:rsidRPr="004B2CDF">
              <w:rPr>
                <w:rFonts w:ascii="Arial" w:hAnsi="Arial" w:cs="Arial"/>
                <w:sz w:val="24"/>
                <w:szCs w:val="24"/>
              </w:rPr>
              <w:t>.</w:t>
            </w:r>
          </w:p>
        </w:tc>
      </w:tr>
      <w:tr w:rsidR="00135FB1" w:rsidRPr="004B2CDF" w14:paraId="51A1D25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6415B7" w14:textId="77777777" w:rsidR="00135FB1" w:rsidRPr="004B2CDF" w:rsidRDefault="00135FB1" w:rsidP="00091713">
            <w:pPr>
              <w:widowControl w:val="0"/>
              <w:numPr>
                <w:ilvl w:val="0"/>
                <w:numId w:val="99"/>
              </w:numPr>
              <w:suppressAutoHyphens/>
              <w:autoSpaceDN w:val="0"/>
              <w:spacing w:after="0" w:line="360" w:lineRule="auto"/>
              <w:textAlignment w:val="baseline"/>
              <w:rPr>
                <w:rFonts w:ascii="Arial" w:hAnsi="Arial" w:cs="Arial"/>
                <w:sz w:val="24"/>
                <w:szCs w:val="24"/>
              </w:rPr>
            </w:pPr>
            <w:r w:rsidRPr="004B2CDF">
              <w:rPr>
                <w:rFonts w:ascii="Arial" w:hAnsi="Arial" w:cs="Arial"/>
                <w:sz w:val="24"/>
                <w:szCs w:val="24"/>
              </w:rPr>
              <w:t>Kowalski Z., Kulczyka J., Góralczyk M.: Ekologiczna ocena cyklu życia procesów wytwórczych (LCA). Wydawnictwo Naukowe PWN, Warszawa 2007.</w:t>
            </w:r>
          </w:p>
        </w:tc>
      </w:tr>
      <w:tr w:rsidR="00135FB1" w:rsidRPr="00E430D0" w14:paraId="08E4E4E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0F2AAC" w14:textId="77777777" w:rsidR="00135FB1" w:rsidRPr="004B2CDF" w:rsidRDefault="00135FB1" w:rsidP="00091713">
            <w:pPr>
              <w:widowControl w:val="0"/>
              <w:numPr>
                <w:ilvl w:val="0"/>
                <w:numId w:val="99"/>
              </w:numPr>
              <w:suppressAutoHyphens/>
              <w:autoSpaceDN w:val="0"/>
              <w:spacing w:after="0" w:line="360" w:lineRule="auto"/>
              <w:textAlignment w:val="baseline"/>
              <w:rPr>
                <w:rFonts w:ascii="Arial" w:hAnsi="Arial" w:cs="Arial"/>
                <w:sz w:val="24"/>
                <w:szCs w:val="24"/>
                <w:lang w:val="en-US"/>
              </w:rPr>
            </w:pPr>
            <w:r w:rsidRPr="004B2CDF">
              <w:rPr>
                <w:rFonts w:ascii="Arial" w:hAnsi="Arial" w:cs="Arial"/>
                <w:sz w:val="24"/>
                <w:szCs w:val="24"/>
              </w:rPr>
              <w:t xml:space="preserve">Lewandowska A.: Środowiskowa ocena cyklu życia na przykładzie wybranych typów pomp przemysłowych. </w:t>
            </w:r>
            <w:r w:rsidRPr="004B2CDF">
              <w:rPr>
                <w:rFonts w:ascii="Arial" w:hAnsi="Arial" w:cs="Arial"/>
                <w:sz w:val="24"/>
                <w:szCs w:val="24"/>
                <w:lang w:val="en-US"/>
              </w:rPr>
              <w:t>Wyd. UEP, 2006</w:t>
            </w:r>
          </w:p>
        </w:tc>
      </w:tr>
    </w:tbl>
    <w:p w14:paraId="502D176D" w14:textId="77777777" w:rsidR="00135FB1" w:rsidRPr="00E430D0" w:rsidRDefault="00135FB1" w:rsidP="00135FB1">
      <w:pPr>
        <w:pStyle w:val="Standard"/>
        <w:shd w:val="clear" w:color="auto" w:fill="FFFFFF"/>
        <w:spacing w:before="240"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135FB1" w:rsidRPr="00E430D0" w14:paraId="177D1428"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E89752" w14:textId="77777777" w:rsidR="00135FB1" w:rsidRPr="003357E8" w:rsidRDefault="00135FB1" w:rsidP="0081758D">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Monika Kosowska-Golachowska</w:t>
            </w:r>
            <w:r w:rsidRPr="003357E8">
              <w:rPr>
                <w:rFonts w:ascii="Arial" w:hAnsi="Arial" w:cs="Arial"/>
                <w:sz w:val="24"/>
                <w:szCs w:val="24"/>
              </w:rPr>
              <w:t xml:space="preserve">, Katedra Maszyn Cieplnych, </w:t>
            </w:r>
            <w:hyperlink r:id="rId86" w:history="1">
              <w:r w:rsidRPr="00316E00">
                <w:rPr>
                  <w:rStyle w:val="Hipercze"/>
                  <w:rFonts w:ascii="Arial" w:hAnsi="Arial" w:cs="Arial"/>
                  <w:sz w:val="24"/>
                  <w:szCs w:val="24"/>
                </w:rPr>
                <w:t>m.kosowska-golachowska@pcz.pl</w:t>
              </w:r>
            </w:hyperlink>
          </w:p>
          <w:p w14:paraId="3202261E" w14:textId="77777777" w:rsidR="00135FB1" w:rsidRPr="00E430D0" w:rsidRDefault="00135FB1" w:rsidP="0081758D">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Aleksandra Górecka-Zbrońska</w:t>
            </w:r>
            <w:r w:rsidRPr="003357E8">
              <w:rPr>
                <w:rFonts w:ascii="Arial" w:hAnsi="Arial" w:cs="Arial"/>
                <w:sz w:val="24"/>
                <w:szCs w:val="24"/>
              </w:rPr>
              <w:t xml:space="preserve">, Katedra Maszyn Cieplnych, </w:t>
            </w:r>
            <w:hyperlink r:id="rId87" w:history="1">
              <w:r w:rsidRPr="00316E00">
                <w:rPr>
                  <w:rStyle w:val="Hipercze"/>
                  <w:rFonts w:ascii="Arial" w:hAnsi="Arial" w:cs="Arial"/>
                  <w:sz w:val="24"/>
                  <w:szCs w:val="24"/>
                </w:rPr>
                <w:t>a.gorecka-zbronska@pcz.pl</w:t>
              </w:r>
            </w:hyperlink>
          </w:p>
        </w:tc>
      </w:tr>
    </w:tbl>
    <w:p w14:paraId="347B1268" w14:textId="77777777" w:rsidR="00135FB1" w:rsidRPr="00E430D0" w:rsidRDefault="00135FB1" w:rsidP="00135FB1">
      <w:pPr>
        <w:pStyle w:val="Standard"/>
        <w:spacing w:line="360" w:lineRule="auto"/>
        <w:rPr>
          <w:rFonts w:ascii="Arial" w:hAnsi="Arial" w:cs="Arial"/>
          <w:b/>
          <w:sz w:val="24"/>
          <w:szCs w:val="24"/>
        </w:rPr>
      </w:pPr>
    </w:p>
    <w:p w14:paraId="29BBF302" w14:textId="77777777" w:rsidR="00135FB1" w:rsidRPr="00E430D0" w:rsidRDefault="00135FB1" w:rsidP="00135FB1">
      <w:pPr>
        <w:pStyle w:val="Standard"/>
        <w:spacing w:line="360" w:lineRule="auto"/>
        <w:rPr>
          <w:rFonts w:ascii="Arial" w:hAnsi="Arial" w:cs="Arial"/>
          <w:sz w:val="24"/>
          <w:szCs w:val="24"/>
        </w:rPr>
      </w:pPr>
      <w:r w:rsidRPr="00E430D0">
        <w:rPr>
          <w:rFonts w:ascii="Arial" w:hAnsi="Arial" w:cs="Arial"/>
          <w:b/>
          <w:sz w:val="24"/>
          <w:szCs w:val="24"/>
        </w:rPr>
        <w:lastRenderedPageBreak/>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135FB1" w:rsidRPr="00E430D0" w14:paraId="6C375BD5"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66567D"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10CD2E"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9C3A66"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7928FB"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25FB6E"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2B6110"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sz w:val="24"/>
                <w:szCs w:val="24"/>
              </w:rPr>
              <w:t>Sposób oceny</w:t>
            </w:r>
          </w:p>
        </w:tc>
      </w:tr>
      <w:tr w:rsidR="00135FB1" w:rsidRPr="00E430D0" w14:paraId="2496821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CADCFD" w14:textId="77777777" w:rsidR="00135FB1" w:rsidRPr="00E430D0" w:rsidRDefault="00135FB1" w:rsidP="0081758D">
            <w:pPr>
              <w:shd w:val="clear" w:color="auto" w:fill="FFFFFF"/>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8C8AE2" w14:textId="751D4DC7" w:rsidR="00456072" w:rsidRPr="00E430D0" w:rsidRDefault="00135FB1" w:rsidP="00456072">
            <w:pPr>
              <w:shd w:val="clear" w:color="auto" w:fill="FFFFFF"/>
              <w:spacing w:line="360" w:lineRule="auto"/>
              <w:jc w:val="center"/>
              <w:rPr>
                <w:rFonts w:ascii="Arial" w:hAnsi="Arial" w:cs="Arial"/>
                <w:sz w:val="24"/>
                <w:szCs w:val="24"/>
              </w:rPr>
            </w:pPr>
            <w:r>
              <w:rPr>
                <w:rFonts w:ascii="Arial" w:hAnsi="Arial" w:cs="Arial"/>
                <w:sz w:val="24"/>
                <w:szCs w:val="24"/>
              </w:rPr>
              <w:t xml:space="preserve">K_W06, </w:t>
            </w:r>
            <w:r w:rsidRPr="00E430D0">
              <w:rPr>
                <w:rFonts w:ascii="Arial" w:hAnsi="Arial" w:cs="Arial"/>
                <w:sz w:val="24"/>
                <w:szCs w:val="24"/>
              </w:rPr>
              <w:t>K_W0</w:t>
            </w:r>
            <w:r w:rsidR="00456072">
              <w:rPr>
                <w:rFonts w:ascii="Arial" w:hAnsi="Arial" w:cs="Arial"/>
                <w:sz w:val="24"/>
                <w:szCs w:val="24"/>
              </w:rPr>
              <w:t>8</w:t>
            </w:r>
            <w:r>
              <w:rPr>
                <w:rFonts w:ascii="Arial" w:hAnsi="Arial" w:cs="Arial"/>
                <w:sz w:val="24"/>
                <w:szCs w:val="24"/>
              </w:rPr>
              <w:t xml:space="preserve">, </w:t>
            </w:r>
            <w:r w:rsidRPr="00E430D0">
              <w:rPr>
                <w:rFonts w:ascii="Arial" w:hAnsi="Arial" w:cs="Arial"/>
                <w:sz w:val="24"/>
                <w:szCs w:val="24"/>
              </w:rPr>
              <w:t>K_U</w:t>
            </w:r>
            <w:r>
              <w:rPr>
                <w:rFonts w:ascii="Arial" w:hAnsi="Arial" w:cs="Arial"/>
                <w:sz w:val="24"/>
                <w:szCs w:val="24"/>
              </w:rPr>
              <w:t>6</w:t>
            </w:r>
            <w:r w:rsidRPr="00E430D0">
              <w:rPr>
                <w:rFonts w:ascii="Arial" w:hAnsi="Arial" w:cs="Arial"/>
                <w:sz w:val="24"/>
                <w:szCs w:val="24"/>
              </w:rPr>
              <w:t>; K_U0</w:t>
            </w:r>
            <w:r w:rsidR="00456072">
              <w:rPr>
                <w:rFonts w:ascii="Arial" w:hAnsi="Arial" w:cs="Arial"/>
                <w:sz w:val="24"/>
                <w:szCs w:val="24"/>
              </w:rPr>
              <w:t>8</w:t>
            </w:r>
            <w:r w:rsidR="00456072">
              <w:rPr>
                <w:rFonts w:ascii="Arial" w:hAnsi="Arial" w:cs="Arial"/>
                <w:sz w:val="24"/>
                <w:szCs w:val="24"/>
              </w:rPr>
              <w:br/>
              <w:t>K_K0</w:t>
            </w:r>
            <w:r w:rsidR="008A1957">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B8EA0D"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F7C86C" w14:textId="77777777" w:rsidR="00135FB1" w:rsidRPr="00E430D0" w:rsidRDefault="00135FB1" w:rsidP="0081758D">
            <w:pPr>
              <w:shd w:val="clear" w:color="auto" w:fill="FFFFFF"/>
              <w:spacing w:line="360" w:lineRule="auto"/>
              <w:jc w:val="center"/>
              <w:rPr>
                <w:rFonts w:ascii="Arial" w:hAnsi="Arial" w:cs="Arial"/>
                <w:sz w:val="24"/>
                <w:szCs w:val="24"/>
              </w:rPr>
            </w:pPr>
            <w:r>
              <w:rPr>
                <w:rFonts w:ascii="Arial" w:hAnsi="Arial" w:cs="Arial"/>
                <w:sz w:val="24"/>
                <w:szCs w:val="24"/>
              </w:rPr>
              <w:t>W1-15</w:t>
            </w:r>
          </w:p>
          <w:p w14:paraId="0DD08698" w14:textId="781DE0C3" w:rsidR="00135FB1" w:rsidRPr="00E430D0" w:rsidRDefault="00135FB1" w:rsidP="0081758D">
            <w:pPr>
              <w:shd w:val="clear" w:color="auto" w:fill="FFFFFF"/>
              <w:spacing w:line="360" w:lineRule="auto"/>
              <w:jc w:val="center"/>
              <w:rPr>
                <w:rFonts w:ascii="Arial" w:hAnsi="Arial" w:cs="Arial"/>
                <w:sz w:val="24"/>
                <w:szCs w:val="24"/>
              </w:rPr>
            </w:pPr>
            <w:r>
              <w:rPr>
                <w:rFonts w:ascii="Arial" w:hAnsi="Arial" w:cs="Arial"/>
                <w:sz w:val="24"/>
                <w:szCs w:val="24"/>
              </w:rPr>
              <w:t>P</w:t>
            </w:r>
            <w:r w:rsidR="0009650A">
              <w:rPr>
                <w:rFonts w:ascii="Arial" w:hAnsi="Arial" w:cs="Arial"/>
                <w:sz w:val="24"/>
                <w:szCs w:val="24"/>
              </w:rPr>
              <w:t>R</w:t>
            </w:r>
            <w:r>
              <w:rPr>
                <w:rFonts w:ascii="Arial" w:hAnsi="Arial" w:cs="Arial"/>
                <w:sz w:val="24"/>
                <w:szCs w:val="24"/>
              </w:rPr>
              <w:t>1-30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C820E8"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A313C8" w14:textId="77777777" w:rsidR="00135FB1"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2E3AE601"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P1,</w:t>
            </w:r>
            <w:r>
              <w:rPr>
                <w:rFonts w:ascii="Arial" w:hAnsi="Arial" w:cs="Arial"/>
                <w:sz w:val="24"/>
                <w:szCs w:val="24"/>
              </w:rPr>
              <w:t xml:space="preserve"> </w:t>
            </w:r>
            <w:r w:rsidRPr="00E430D0">
              <w:rPr>
                <w:rFonts w:ascii="Arial" w:hAnsi="Arial" w:cs="Arial"/>
                <w:sz w:val="24"/>
                <w:szCs w:val="24"/>
              </w:rPr>
              <w:t>P2</w:t>
            </w:r>
          </w:p>
        </w:tc>
      </w:tr>
      <w:tr w:rsidR="00135FB1" w:rsidRPr="00E430D0" w14:paraId="704D7AF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088784" w14:textId="77777777" w:rsidR="00135FB1" w:rsidRPr="00E430D0" w:rsidRDefault="00135FB1" w:rsidP="0081758D">
            <w:pPr>
              <w:shd w:val="clear" w:color="auto" w:fill="FFFFFF"/>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C7E1C5" w14:textId="6034643C" w:rsidR="00456072" w:rsidRPr="00E430D0" w:rsidRDefault="00456072" w:rsidP="00456072">
            <w:pPr>
              <w:shd w:val="clear" w:color="auto" w:fill="FFFFFF"/>
              <w:spacing w:line="360" w:lineRule="auto"/>
              <w:jc w:val="center"/>
              <w:rPr>
                <w:rFonts w:ascii="Arial" w:hAnsi="Arial" w:cs="Arial"/>
                <w:sz w:val="24"/>
                <w:szCs w:val="24"/>
              </w:rPr>
            </w:pPr>
            <w:r>
              <w:rPr>
                <w:rFonts w:ascii="Arial" w:hAnsi="Arial" w:cs="Arial"/>
                <w:sz w:val="24"/>
                <w:szCs w:val="24"/>
              </w:rPr>
              <w:t xml:space="preserve">K_W06, </w:t>
            </w:r>
            <w:r w:rsidRPr="00E430D0">
              <w:rPr>
                <w:rFonts w:ascii="Arial" w:hAnsi="Arial" w:cs="Arial"/>
                <w:sz w:val="24"/>
                <w:szCs w:val="24"/>
              </w:rPr>
              <w:t>K_W0</w:t>
            </w:r>
            <w:r>
              <w:rPr>
                <w:rFonts w:ascii="Arial" w:hAnsi="Arial" w:cs="Arial"/>
                <w:sz w:val="24"/>
                <w:szCs w:val="24"/>
              </w:rPr>
              <w:t xml:space="preserve">8, </w:t>
            </w:r>
            <w:r w:rsidRPr="00E430D0">
              <w:rPr>
                <w:rFonts w:ascii="Arial" w:hAnsi="Arial" w:cs="Arial"/>
                <w:sz w:val="24"/>
                <w:szCs w:val="24"/>
              </w:rPr>
              <w:t>K_U</w:t>
            </w:r>
            <w:r>
              <w:rPr>
                <w:rFonts w:ascii="Arial" w:hAnsi="Arial" w:cs="Arial"/>
                <w:sz w:val="24"/>
                <w:szCs w:val="24"/>
              </w:rPr>
              <w:t>6</w:t>
            </w:r>
            <w:r w:rsidRPr="00E430D0">
              <w:rPr>
                <w:rFonts w:ascii="Arial" w:hAnsi="Arial" w:cs="Arial"/>
                <w:sz w:val="24"/>
                <w:szCs w:val="24"/>
              </w:rPr>
              <w:t>; K_U0</w:t>
            </w:r>
            <w:r>
              <w:rPr>
                <w:rFonts w:ascii="Arial" w:hAnsi="Arial" w:cs="Arial"/>
                <w:sz w:val="24"/>
                <w:szCs w:val="24"/>
              </w:rPr>
              <w:t>8</w:t>
            </w:r>
            <w:r>
              <w:rPr>
                <w:rFonts w:ascii="Arial" w:hAnsi="Arial" w:cs="Arial"/>
                <w:sz w:val="24"/>
                <w:szCs w:val="24"/>
              </w:rPr>
              <w:br/>
              <w:t>K_K0</w:t>
            </w:r>
            <w:r w:rsidR="008A1957">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2D0960"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C1, 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CD744D"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W</w:t>
            </w:r>
            <w:r>
              <w:rPr>
                <w:rFonts w:ascii="Arial" w:hAnsi="Arial" w:cs="Arial"/>
                <w:sz w:val="24"/>
                <w:szCs w:val="24"/>
              </w:rPr>
              <w:t>1-15</w:t>
            </w:r>
          </w:p>
          <w:p w14:paraId="7FF3924C" w14:textId="0E1EFEE2" w:rsidR="00135FB1" w:rsidRPr="00E430D0" w:rsidRDefault="00135FB1" w:rsidP="0081758D">
            <w:pPr>
              <w:shd w:val="clear" w:color="auto" w:fill="FFFFFF"/>
              <w:spacing w:line="360" w:lineRule="auto"/>
              <w:jc w:val="center"/>
              <w:rPr>
                <w:rFonts w:ascii="Arial" w:hAnsi="Arial" w:cs="Arial"/>
                <w:sz w:val="24"/>
                <w:szCs w:val="24"/>
              </w:rPr>
            </w:pPr>
            <w:r>
              <w:rPr>
                <w:rFonts w:ascii="Arial" w:hAnsi="Arial" w:cs="Arial"/>
                <w:sz w:val="24"/>
                <w:szCs w:val="24"/>
              </w:rPr>
              <w:t>P</w:t>
            </w:r>
            <w:r w:rsidR="0009650A">
              <w:rPr>
                <w:rFonts w:ascii="Arial" w:hAnsi="Arial" w:cs="Arial"/>
                <w:sz w:val="24"/>
                <w:szCs w:val="24"/>
              </w:rPr>
              <w:t>R</w:t>
            </w:r>
            <w:r>
              <w:rPr>
                <w:rFonts w:ascii="Arial" w:hAnsi="Arial" w:cs="Arial"/>
                <w:sz w:val="24"/>
                <w:szCs w:val="24"/>
              </w:rPr>
              <w:t>1</w:t>
            </w:r>
            <w:r w:rsidRPr="00E430D0">
              <w:rPr>
                <w:rFonts w:ascii="Arial" w:hAnsi="Arial" w:cs="Arial"/>
                <w:sz w:val="24"/>
                <w:szCs w:val="24"/>
              </w:rPr>
              <w:t>-</w:t>
            </w:r>
            <w:r>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407621" w14:textId="77777777" w:rsidR="00135FB1" w:rsidRPr="00E430D0"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00A807" w14:textId="77777777" w:rsidR="00135FB1" w:rsidRDefault="00135FB1" w:rsidP="0081758D">
            <w:pPr>
              <w:shd w:val="clear" w:color="auto" w:fill="FFFFFF"/>
              <w:spacing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F</w:t>
            </w:r>
            <w:r>
              <w:rPr>
                <w:rFonts w:ascii="Arial" w:hAnsi="Arial" w:cs="Arial"/>
                <w:sz w:val="24"/>
                <w:szCs w:val="24"/>
              </w:rPr>
              <w:t>2</w:t>
            </w:r>
          </w:p>
          <w:p w14:paraId="163AFECB" w14:textId="77777777" w:rsidR="00135FB1" w:rsidRPr="00E430D0" w:rsidRDefault="00135FB1" w:rsidP="0081758D">
            <w:pPr>
              <w:shd w:val="clear" w:color="auto" w:fill="FFFFFF"/>
              <w:spacing w:line="360" w:lineRule="auto"/>
              <w:jc w:val="center"/>
              <w:rPr>
                <w:rFonts w:ascii="Arial" w:hAnsi="Arial" w:cs="Arial"/>
                <w:bCs/>
                <w:sz w:val="24"/>
                <w:szCs w:val="24"/>
              </w:rPr>
            </w:pPr>
            <w:r w:rsidRPr="00E430D0">
              <w:rPr>
                <w:rFonts w:ascii="Arial" w:hAnsi="Arial" w:cs="Arial"/>
                <w:sz w:val="24"/>
                <w:szCs w:val="24"/>
              </w:rPr>
              <w:t>P1,</w:t>
            </w:r>
            <w:r>
              <w:rPr>
                <w:rFonts w:ascii="Arial" w:hAnsi="Arial" w:cs="Arial"/>
                <w:sz w:val="24"/>
                <w:szCs w:val="24"/>
              </w:rPr>
              <w:t xml:space="preserve"> </w:t>
            </w:r>
            <w:r w:rsidRPr="00E430D0">
              <w:rPr>
                <w:rFonts w:ascii="Arial" w:hAnsi="Arial" w:cs="Arial"/>
                <w:sz w:val="24"/>
                <w:szCs w:val="24"/>
              </w:rPr>
              <w:t>P2</w:t>
            </w:r>
          </w:p>
        </w:tc>
      </w:tr>
    </w:tbl>
    <w:p w14:paraId="6772A7DF" w14:textId="2BC18F5E" w:rsidR="00135FB1" w:rsidRPr="00E430D0" w:rsidRDefault="00135FB1" w:rsidP="00135FB1">
      <w:pPr>
        <w:pStyle w:val="Standard"/>
        <w:spacing w:before="456" w:after="200"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135FB1" w:rsidRPr="00E430D0" w14:paraId="37C7F5DB" w14:textId="77777777" w:rsidTr="007301A1">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9F0FEC" w14:textId="77777777" w:rsidR="00135FB1" w:rsidRPr="00E430D0" w:rsidRDefault="00135FB1" w:rsidP="0081758D">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5329884"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111DA3F"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4EE51A4"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5BEE79A" w14:textId="77777777" w:rsidR="00135FB1" w:rsidRPr="00E430D0" w:rsidRDefault="00135FB1" w:rsidP="0081758D">
            <w:pPr>
              <w:pStyle w:val="Standard"/>
              <w:shd w:val="clear" w:color="auto" w:fill="FFFFFF"/>
              <w:spacing w:after="160" w:line="360" w:lineRule="auto"/>
              <w:jc w:val="center"/>
              <w:rPr>
                <w:rFonts w:ascii="Arial" w:hAnsi="Arial" w:cs="Arial"/>
                <w:sz w:val="24"/>
                <w:szCs w:val="24"/>
              </w:rPr>
            </w:pPr>
            <w:r w:rsidRPr="00E430D0">
              <w:rPr>
                <w:rFonts w:ascii="Arial" w:hAnsi="Arial" w:cs="Arial"/>
                <w:b/>
                <w:bCs/>
                <w:sz w:val="24"/>
                <w:szCs w:val="24"/>
              </w:rPr>
              <w:t>Na ocenę 5</w:t>
            </w:r>
          </w:p>
        </w:tc>
      </w:tr>
      <w:tr w:rsidR="00135FB1" w:rsidRPr="00E430D0" w14:paraId="59033252" w14:textId="77777777" w:rsidTr="007301A1">
        <w:trPr>
          <w:cantSplit/>
          <w:trHeight w:val="2495"/>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D26206" w14:textId="77777777" w:rsidR="00135FB1" w:rsidRPr="00E430D0" w:rsidRDefault="00135FB1" w:rsidP="0081758D">
            <w:pPr>
              <w:shd w:val="clear" w:color="auto" w:fill="FFFFFF"/>
              <w:spacing w:line="360" w:lineRule="auto"/>
              <w:jc w:val="center"/>
              <w:rPr>
                <w:rFonts w:ascii="Arial" w:hAnsi="Arial" w:cs="Arial"/>
                <w:b/>
                <w:sz w:val="24"/>
                <w:szCs w:val="24"/>
              </w:rPr>
            </w:pPr>
            <w:r w:rsidRPr="00E430D0">
              <w:rPr>
                <w:rFonts w:ascii="Arial" w:hAnsi="Arial" w:cs="Arial"/>
                <w:b/>
                <w:sz w:val="24"/>
                <w:szCs w:val="24"/>
              </w:rPr>
              <w:t>EU 1</w:t>
            </w:r>
          </w:p>
          <w:p w14:paraId="0D076C9B" w14:textId="77777777" w:rsidR="00135FB1" w:rsidRPr="00E430D0" w:rsidRDefault="00135FB1" w:rsidP="0081758D">
            <w:pPr>
              <w:shd w:val="clear" w:color="auto" w:fill="FFFFFF"/>
              <w:spacing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0DE236A"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nie opanował podstawowej wiedzy </w:t>
            </w:r>
            <w:r>
              <w:rPr>
                <w:rFonts w:ascii="Arial" w:hAnsi="Arial" w:cs="Arial"/>
                <w:sz w:val="24"/>
                <w:szCs w:val="24"/>
              </w:rPr>
              <w:t>z zakresu</w:t>
            </w:r>
            <w:r w:rsidRPr="00E430D0">
              <w:rPr>
                <w:rFonts w:ascii="Arial" w:hAnsi="Arial" w:cs="Arial"/>
                <w:sz w:val="24"/>
                <w:szCs w:val="24"/>
              </w:rPr>
              <w:t xml:space="preserve"> </w:t>
            </w:r>
            <w:r>
              <w:rPr>
                <w:rFonts w:ascii="Arial" w:hAnsi="Arial" w:cs="Arial"/>
                <w:sz w:val="24"/>
                <w:szCs w:val="24"/>
              </w:rPr>
              <w:t>analizy cyklu życia produktów i usług.</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0180B0"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ent częściowo opanował wiedzę z zakresu</w:t>
            </w:r>
            <w:r w:rsidRPr="00E430D0">
              <w:rPr>
                <w:rFonts w:ascii="Arial" w:hAnsi="Arial" w:cs="Arial"/>
                <w:sz w:val="24"/>
                <w:szCs w:val="24"/>
              </w:rPr>
              <w:t xml:space="preserve"> </w:t>
            </w:r>
            <w:r>
              <w:rPr>
                <w:rFonts w:ascii="Arial" w:hAnsi="Arial" w:cs="Arial"/>
                <w:sz w:val="24"/>
                <w:szCs w:val="24"/>
              </w:rPr>
              <w:t>analizy cyklu życia produktów i usług.</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5B2980E"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opanował wiedzę </w:t>
            </w:r>
            <w:r>
              <w:rPr>
                <w:rFonts w:ascii="Arial" w:hAnsi="Arial" w:cs="Arial"/>
                <w:sz w:val="24"/>
                <w:szCs w:val="24"/>
              </w:rPr>
              <w:t>z zakresu</w:t>
            </w:r>
            <w:r w:rsidRPr="00E430D0">
              <w:rPr>
                <w:rFonts w:ascii="Arial" w:hAnsi="Arial" w:cs="Arial"/>
                <w:sz w:val="24"/>
                <w:szCs w:val="24"/>
              </w:rPr>
              <w:t xml:space="preserve"> </w:t>
            </w:r>
            <w:r>
              <w:rPr>
                <w:rFonts w:ascii="Arial" w:hAnsi="Arial" w:cs="Arial"/>
                <w:sz w:val="24"/>
                <w:szCs w:val="24"/>
              </w:rPr>
              <w:t>analizy cyklu życia produktów i usług.</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805329"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bardzo dobrze opanował wiedzę z zakresu </w:t>
            </w:r>
            <w:r>
              <w:rPr>
                <w:rFonts w:ascii="Arial" w:hAnsi="Arial" w:cs="Arial"/>
                <w:sz w:val="24"/>
                <w:szCs w:val="24"/>
              </w:rPr>
              <w:t>analizy cyklu życia produktów i usług.</w:t>
            </w:r>
          </w:p>
        </w:tc>
      </w:tr>
      <w:tr w:rsidR="00135FB1" w:rsidRPr="00E430D0" w14:paraId="03239011" w14:textId="77777777" w:rsidTr="007301A1">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14918E" w14:textId="77777777" w:rsidR="00135FB1" w:rsidRPr="0006578B" w:rsidRDefault="00135FB1" w:rsidP="0081758D">
            <w:pPr>
              <w:shd w:val="clear" w:color="auto" w:fill="FFFFFF"/>
              <w:spacing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C20C4FC"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nie potrafi </w:t>
            </w:r>
            <w:r w:rsidRPr="00365721">
              <w:rPr>
                <w:rFonts w:ascii="Arial" w:hAnsi="Arial" w:cs="Arial"/>
                <w:sz w:val="24"/>
                <w:szCs w:val="24"/>
              </w:rPr>
              <w:t>przeprowadzić kompletne</w:t>
            </w:r>
            <w:r>
              <w:rPr>
                <w:rFonts w:ascii="Arial" w:hAnsi="Arial" w:cs="Arial"/>
                <w:sz w:val="24"/>
                <w:szCs w:val="24"/>
              </w:rPr>
              <w:t>go</w:t>
            </w:r>
            <w:r w:rsidRPr="00365721">
              <w:rPr>
                <w:rFonts w:ascii="Arial" w:hAnsi="Arial" w:cs="Arial"/>
                <w:sz w:val="24"/>
                <w:szCs w:val="24"/>
              </w:rPr>
              <w:t xml:space="preserve"> badani</w:t>
            </w:r>
            <w:r>
              <w:rPr>
                <w:rFonts w:ascii="Arial" w:hAnsi="Arial" w:cs="Arial"/>
                <w:sz w:val="24"/>
                <w:szCs w:val="24"/>
              </w:rPr>
              <w:t>a</w:t>
            </w:r>
            <w:r w:rsidRPr="00365721">
              <w:rPr>
                <w:rFonts w:ascii="Arial" w:hAnsi="Arial" w:cs="Arial"/>
                <w:sz w:val="24"/>
                <w:szCs w:val="24"/>
              </w:rPr>
              <w:t xml:space="preserve"> LCA wybranego produktu lub usługi.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031CD90"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częściowo </w:t>
            </w:r>
            <w:r w:rsidRPr="00E430D0">
              <w:rPr>
                <w:rFonts w:ascii="Arial" w:hAnsi="Arial" w:cs="Arial"/>
                <w:sz w:val="24"/>
                <w:szCs w:val="24"/>
              </w:rPr>
              <w:t xml:space="preserve">potrafi </w:t>
            </w:r>
            <w:r w:rsidRPr="00365721">
              <w:rPr>
                <w:rFonts w:ascii="Arial" w:hAnsi="Arial" w:cs="Arial"/>
                <w:sz w:val="24"/>
                <w:szCs w:val="24"/>
              </w:rPr>
              <w:t>przeprowadzić kompletne badanie LCA wybranego produktu lub usługi.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1A7FB3C"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w:t>
            </w:r>
            <w:r w:rsidRPr="00365721">
              <w:rPr>
                <w:rFonts w:ascii="Arial" w:hAnsi="Arial" w:cs="Arial"/>
                <w:sz w:val="24"/>
                <w:szCs w:val="24"/>
              </w:rPr>
              <w:t>potrafi przeprowadzić kompletne badanie LCA wybranego produktu lub usługi.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45DF241" w14:textId="77777777" w:rsidR="00135FB1" w:rsidRPr="00E430D0" w:rsidRDefault="00135FB1" w:rsidP="0081758D">
            <w:pPr>
              <w:shd w:val="clear" w:color="auto" w:fill="FFFFFF"/>
              <w:spacing w:line="360" w:lineRule="auto"/>
              <w:rPr>
                <w:rFonts w:ascii="Arial" w:hAnsi="Arial" w:cs="Arial"/>
                <w:sz w:val="24"/>
                <w:szCs w:val="24"/>
                <w:highlight w:val="yellow"/>
              </w:rPr>
            </w:pPr>
            <w:r w:rsidRPr="00E430D0">
              <w:rPr>
                <w:rFonts w:ascii="Arial" w:hAnsi="Arial" w:cs="Arial"/>
                <w:sz w:val="24"/>
                <w:szCs w:val="24"/>
              </w:rPr>
              <w:t xml:space="preserve">Student </w:t>
            </w:r>
            <w:r>
              <w:rPr>
                <w:rFonts w:ascii="Arial" w:hAnsi="Arial" w:cs="Arial"/>
                <w:sz w:val="24"/>
                <w:szCs w:val="24"/>
              </w:rPr>
              <w:t xml:space="preserve">bardzo dobrze </w:t>
            </w:r>
            <w:r w:rsidRPr="00365721">
              <w:rPr>
                <w:rFonts w:ascii="Arial" w:hAnsi="Arial" w:cs="Arial"/>
                <w:sz w:val="24"/>
                <w:szCs w:val="24"/>
              </w:rPr>
              <w:t>potrafi przeprowadzić kompletne badanie LCA wybranego produktu lub usługi.</w:t>
            </w:r>
          </w:p>
        </w:tc>
      </w:tr>
    </w:tbl>
    <w:p w14:paraId="065A9799" w14:textId="77777777" w:rsidR="00135FB1" w:rsidRPr="00E430D0" w:rsidRDefault="00135FB1" w:rsidP="00135FB1">
      <w:pPr>
        <w:pStyle w:val="Standard"/>
        <w:spacing w:before="240" w:after="120" w:line="360" w:lineRule="auto"/>
        <w:jc w:val="both"/>
        <w:rPr>
          <w:rFonts w:ascii="Arial" w:hAnsi="Arial" w:cs="Arial"/>
          <w:sz w:val="24"/>
          <w:szCs w:val="24"/>
        </w:rPr>
      </w:pPr>
      <w:r w:rsidRPr="00E430D0">
        <w:rPr>
          <w:rFonts w:ascii="Arial" w:hAnsi="Arial" w:cs="Arial"/>
          <w:sz w:val="24"/>
          <w:szCs w:val="24"/>
        </w:rPr>
        <w:t xml:space="preserve">* Ocena połówkowa 3.5 jest wystawiana w przypadku pełnego zaliczenia efektów </w:t>
      </w:r>
      <w:r w:rsidRPr="00E430D0">
        <w:rPr>
          <w:rFonts w:ascii="Arial" w:hAnsi="Arial" w:cs="Arial"/>
          <w:sz w:val="24"/>
          <w:szCs w:val="24"/>
        </w:rPr>
        <w:lastRenderedPageBreak/>
        <w:t>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5C767DA2" w14:textId="77777777" w:rsidR="00135FB1" w:rsidRPr="00E430D0" w:rsidRDefault="00135FB1" w:rsidP="00135FB1">
      <w:pPr>
        <w:pStyle w:val="Standard"/>
        <w:spacing w:before="456" w:after="200" w:line="360" w:lineRule="auto"/>
        <w:rPr>
          <w:rFonts w:ascii="Arial" w:hAnsi="Arial" w:cs="Arial"/>
          <w:sz w:val="24"/>
          <w:szCs w:val="24"/>
        </w:rPr>
      </w:pPr>
      <w:r w:rsidRPr="00E430D0">
        <w:rPr>
          <w:rFonts w:ascii="Arial" w:hAnsi="Arial" w:cs="Arial"/>
          <w:b/>
          <w:sz w:val="24"/>
          <w:szCs w:val="24"/>
          <w:u w:val="single"/>
        </w:rPr>
        <w:t>INNE PRZYDATNE INFORMACJE O PRZEDMIOCIE</w:t>
      </w:r>
    </w:p>
    <w:p w14:paraId="48BE9166" w14:textId="77777777" w:rsidR="00135FB1" w:rsidRDefault="00135FB1" w:rsidP="00091713">
      <w:pPr>
        <w:pStyle w:val="Standard"/>
        <w:numPr>
          <w:ilvl w:val="0"/>
          <w:numId w:val="100"/>
        </w:numPr>
        <w:spacing w:line="360" w:lineRule="auto"/>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88"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51DCD3A4" w14:textId="77777777" w:rsidR="00135FB1" w:rsidRPr="004E0264" w:rsidRDefault="00135FB1" w:rsidP="00091713">
      <w:pPr>
        <w:pStyle w:val="Standard"/>
        <w:numPr>
          <w:ilvl w:val="0"/>
          <w:numId w:val="100"/>
        </w:numPr>
        <w:spacing w:line="360" w:lineRule="auto"/>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7B2F9EE1" w14:textId="6CEF0D4E" w:rsidR="00931CCB" w:rsidRDefault="00931CCB" w:rsidP="00540C45">
      <w:pPr>
        <w:pStyle w:val="Standard"/>
        <w:spacing w:line="360" w:lineRule="auto"/>
        <w:jc w:val="center"/>
        <w:rPr>
          <w:rFonts w:ascii="Arial" w:hAnsi="Arial" w:cs="Arial"/>
          <w:b/>
          <w:bCs/>
          <w:sz w:val="24"/>
          <w:szCs w:val="24"/>
        </w:rPr>
      </w:pPr>
    </w:p>
    <w:p w14:paraId="29DE5502" w14:textId="51700850" w:rsidR="00931CCB" w:rsidRDefault="00931CCB" w:rsidP="00540C45">
      <w:pPr>
        <w:pStyle w:val="Standard"/>
        <w:spacing w:line="360" w:lineRule="auto"/>
        <w:jc w:val="center"/>
        <w:rPr>
          <w:rFonts w:ascii="Arial" w:hAnsi="Arial" w:cs="Arial"/>
          <w:b/>
          <w:bCs/>
          <w:sz w:val="24"/>
          <w:szCs w:val="24"/>
        </w:rPr>
      </w:pPr>
    </w:p>
    <w:p w14:paraId="51FBD60E" w14:textId="4A8CACBD" w:rsidR="00931CCB" w:rsidRDefault="00931CCB" w:rsidP="00540C45">
      <w:pPr>
        <w:pStyle w:val="Standard"/>
        <w:spacing w:line="360" w:lineRule="auto"/>
        <w:jc w:val="center"/>
        <w:rPr>
          <w:rFonts w:ascii="Arial" w:hAnsi="Arial" w:cs="Arial"/>
          <w:b/>
          <w:bCs/>
          <w:sz w:val="24"/>
          <w:szCs w:val="24"/>
        </w:rPr>
      </w:pPr>
    </w:p>
    <w:p w14:paraId="11CBBC35" w14:textId="50000629" w:rsidR="00032A31" w:rsidRDefault="00032A31" w:rsidP="00540C45">
      <w:pPr>
        <w:pStyle w:val="Standard"/>
        <w:spacing w:line="360" w:lineRule="auto"/>
        <w:jc w:val="center"/>
        <w:rPr>
          <w:rFonts w:ascii="Arial" w:hAnsi="Arial" w:cs="Arial"/>
          <w:b/>
          <w:bCs/>
          <w:sz w:val="24"/>
          <w:szCs w:val="24"/>
        </w:rPr>
      </w:pPr>
    </w:p>
    <w:p w14:paraId="2BF9229F" w14:textId="0FB1EB6E" w:rsidR="00032A31" w:rsidRDefault="00032A31" w:rsidP="00540C45">
      <w:pPr>
        <w:pStyle w:val="Standard"/>
        <w:spacing w:line="360" w:lineRule="auto"/>
        <w:jc w:val="center"/>
        <w:rPr>
          <w:rFonts w:ascii="Arial" w:hAnsi="Arial" w:cs="Arial"/>
          <w:b/>
          <w:bCs/>
          <w:sz w:val="24"/>
          <w:szCs w:val="24"/>
        </w:rPr>
      </w:pPr>
    </w:p>
    <w:p w14:paraId="37A1A13F" w14:textId="4EB3AFE6" w:rsidR="00032A31" w:rsidRDefault="00032A31" w:rsidP="00540C45">
      <w:pPr>
        <w:pStyle w:val="Standard"/>
        <w:spacing w:line="360" w:lineRule="auto"/>
        <w:jc w:val="center"/>
        <w:rPr>
          <w:rFonts w:ascii="Arial" w:hAnsi="Arial" w:cs="Arial"/>
          <w:b/>
          <w:bCs/>
          <w:sz w:val="24"/>
          <w:szCs w:val="24"/>
        </w:rPr>
      </w:pPr>
    </w:p>
    <w:p w14:paraId="5E6FE55E" w14:textId="05BF26B0" w:rsidR="00032A31" w:rsidRDefault="00032A31" w:rsidP="00540C45">
      <w:pPr>
        <w:pStyle w:val="Standard"/>
        <w:spacing w:line="360" w:lineRule="auto"/>
        <w:jc w:val="center"/>
        <w:rPr>
          <w:rFonts w:ascii="Arial" w:hAnsi="Arial" w:cs="Arial"/>
          <w:b/>
          <w:bCs/>
          <w:sz w:val="24"/>
          <w:szCs w:val="24"/>
        </w:rPr>
      </w:pPr>
    </w:p>
    <w:p w14:paraId="113BD1C2" w14:textId="3EEAAC36" w:rsidR="00032A31" w:rsidRDefault="00032A31" w:rsidP="00540C45">
      <w:pPr>
        <w:pStyle w:val="Standard"/>
        <w:spacing w:line="360" w:lineRule="auto"/>
        <w:jc w:val="center"/>
        <w:rPr>
          <w:rFonts w:ascii="Arial" w:hAnsi="Arial" w:cs="Arial"/>
          <w:b/>
          <w:bCs/>
          <w:sz w:val="24"/>
          <w:szCs w:val="24"/>
        </w:rPr>
      </w:pPr>
    </w:p>
    <w:p w14:paraId="4BDD57F4" w14:textId="0583F84C" w:rsidR="00032A31" w:rsidRDefault="00032A31" w:rsidP="00540C45">
      <w:pPr>
        <w:pStyle w:val="Standard"/>
        <w:spacing w:line="360" w:lineRule="auto"/>
        <w:jc w:val="center"/>
        <w:rPr>
          <w:rFonts w:ascii="Arial" w:hAnsi="Arial" w:cs="Arial"/>
          <w:b/>
          <w:bCs/>
          <w:sz w:val="24"/>
          <w:szCs w:val="24"/>
        </w:rPr>
      </w:pPr>
    </w:p>
    <w:p w14:paraId="32D9281E" w14:textId="4FE4DCB1" w:rsidR="00032A31" w:rsidRDefault="00032A31" w:rsidP="00540C45">
      <w:pPr>
        <w:pStyle w:val="Standard"/>
        <w:spacing w:line="360" w:lineRule="auto"/>
        <w:jc w:val="center"/>
        <w:rPr>
          <w:rFonts w:ascii="Arial" w:hAnsi="Arial" w:cs="Arial"/>
          <w:b/>
          <w:bCs/>
          <w:sz w:val="24"/>
          <w:szCs w:val="24"/>
        </w:rPr>
      </w:pPr>
    </w:p>
    <w:p w14:paraId="19F34B51" w14:textId="259D342D" w:rsidR="00032A31" w:rsidRDefault="00032A31" w:rsidP="00540C45">
      <w:pPr>
        <w:pStyle w:val="Standard"/>
        <w:spacing w:line="360" w:lineRule="auto"/>
        <w:jc w:val="center"/>
        <w:rPr>
          <w:rFonts w:ascii="Arial" w:hAnsi="Arial" w:cs="Arial"/>
          <w:b/>
          <w:bCs/>
          <w:sz w:val="24"/>
          <w:szCs w:val="24"/>
        </w:rPr>
      </w:pPr>
    </w:p>
    <w:p w14:paraId="1AE75C58" w14:textId="38CE6613" w:rsidR="00032A31" w:rsidRDefault="00032A31" w:rsidP="00540C45">
      <w:pPr>
        <w:pStyle w:val="Standard"/>
        <w:spacing w:line="360" w:lineRule="auto"/>
        <w:jc w:val="center"/>
        <w:rPr>
          <w:rFonts w:ascii="Arial" w:hAnsi="Arial" w:cs="Arial"/>
          <w:b/>
          <w:bCs/>
          <w:sz w:val="24"/>
          <w:szCs w:val="24"/>
        </w:rPr>
      </w:pPr>
    </w:p>
    <w:p w14:paraId="612EB307" w14:textId="77777777" w:rsidR="00032A31" w:rsidRDefault="00032A31" w:rsidP="00540C45">
      <w:pPr>
        <w:pStyle w:val="Standard"/>
        <w:spacing w:line="360" w:lineRule="auto"/>
        <w:jc w:val="center"/>
        <w:rPr>
          <w:rFonts w:ascii="Arial" w:hAnsi="Arial" w:cs="Arial"/>
          <w:b/>
          <w:bCs/>
          <w:sz w:val="24"/>
          <w:szCs w:val="24"/>
        </w:rPr>
      </w:pPr>
    </w:p>
    <w:p w14:paraId="28C51923" w14:textId="77777777" w:rsidR="000112A4" w:rsidRDefault="000112A4" w:rsidP="00156E98">
      <w:pPr>
        <w:pStyle w:val="Standard"/>
        <w:spacing w:line="360" w:lineRule="auto"/>
        <w:jc w:val="center"/>
        <w:rPr>
          <w:rFonts w:ascii="Arial" w:hAnsi="Arial" w:cs="Arial"/>
          <w:b/>
          <w:sz w:val="24"/>
          <w:szCs w:val="24"/>
        </w:rPr>
      </w:pPr>
    </w:p>
    <w:p w14:paraId="4AE55001" w14:textId="77777777" w:rsidR="000112A4" w:rsidRDefault="000112A4" w:rsidP="00156E98">
      <w:pPr>
        <w:pStyle w:val="Standard"/>
        <w:spacing w:line="360" w:lineRule="auto"/>
        <w:jc w:val="center"/>
        <w:rPr>
          <w:rFonts w:ascii="Arial" w:hAnsi="Arial" w:cs="Arial"/>
          <w:b/>
          <w:sz w:val="24"/>
          <w:szCs w:val="24"/>
        </w:rPr>
      </w:pPr>
    </w:p>
    <w:p w14:paraId="252900BD" w14:textId="77777777" w:rsidR="000112A4" w:rsidRDefault="000112A4" w:rsidP="00156E98">
      <w:pPr>
        <w:pStyle w:val="Standard"/>
        <w:spacing w:line="360" w:lineRule="auto"/>
        <w:jc w:val="center"/>
        <w:rPr>
          <w:rFonts w:ascii="Arial" w:hAnsi="Arial" w:cs="Arial"/>
          <w:b/>
          <w:sz w:val="24"/>
          <w:szCs w:val="24"/>
        </w:rPr>
      </w:pPr>
    </w:p>
    <w:p w14:paraId="06584CFD" w14:textId="77777777" w:rsidR="000112A4" w:rsidRDefault="000112A4" w:rsidP="00156E98">
      <w:pPr>
        <w:pStyle w:val="Standard"/>
        <w:spacing w:line="360" w:lineRule="auto"/>
        <w:jc w:val="center"/>
        <w:rPr>
          <w:rFonts w:ascii="Arial" w:hAnsi="Arial" w:cs="Arial"/>
          <w:b/>
          <w:sz w:val="24"/>
          <w:szCs w:val="24"/>
        </w:rPr>
      </w:pPr>
    </w:p>
    <w:p w14:paraId="5EF75FBD" w14:textId="77777777" w:rsidR="000112A4" w:rsidRDefault="000112A4" w:rsidP="00156E98">
      <w:pPr>
        <w:pStyle w:val="Standard"/>
        <w:spacing w:line="360" w:lineRule="auto"/>
        <w:jc w:val="center"/>
        <w:rPr>
          <w:rFonts w:ascii="Arial" w:hAnsi="Arial" w:cs="Arial"/>
          <w:b/>
          <w:sz w:val="24"/>
          <w:szCs w:val="24"/>
        </w:rPr>
      </w:pPr>
    </w:p>
    <w:p w14:paraId="2B3B2DAB" w14:textId="77777777" w:rsidR="000112A4" w:rsidRDefault="000112A4" w:rsidP="00156E98">
      <w:pPr>
        <w:pStyle w:val="Standard"/>
        <w:spacing w:line="360" w:lineRule="auto"/>
        <w:jc w:val="center"/>
        <w:rPr>
          <w:rFonts w:ascii="Arial" w:hAnsi="Arial" w:cs="Arial"/>
          <w:b/>
          <w:sz w:val="24"/>
          <w:szCs w:val="24"/>
        </w:rPr>
      </w:pPr>
    </w:p>
    <w:p w14:paraId="61DF83E7" w14:textId="77777777" w:rsidR="000112A4" w:rsidRDefault="000112A4" w:rsidP="00156E98">
      <w:pPr>
        <w:pStyle w:val="Standard"/>
        <w:spacing w:line="360" w:lineRule="auto"/>
        <w:jc w:val="center"/>
        <w:rPr>
          <w:rFonts w:ascii="Arial" w:hAnsi="Arial" w:cs="Arial"/>
          <w:b/>
          <w:sz w:val="24"/>
          <w:szCs w:val="24"/>
        </w:rPr>
      </w:pPr>
    </w:p>
    <w:p w14:paraId="20583960" w14:textId="77777777" w:rsidR="000112A4" w:rsidRDefault="000112A4" w:rsidP="00156E98">
      <w:pPr>
        <w:pStyle w:val="Standard"/>
        <w:spacing w:line="360" w:lineRule="auto"/>
        <w:jc w:val="center"/>
        <w:rPr>
          <w:rFonts w:ascii="Arial" w:hAnsi="Arial" w:cs="Arial"/>
          <w:b/>
          <w:sz w:val="24"/>
          <w:szCs w:val="24"/>
        </w:rPr>
      </w:pPr>
    </w:p>
    <w:p w14:paraId="0988F69C" w14:textId="77777777" w:rsidR="000112A4" w:rsidRDefault="000112A4" w:rsidP="00156E98">
      <w:pPr>
        <w:pStyle w:val="Standard"/>
        <w:spacing w:line="360" w:lineRule="auto"/>
        <w:jc w:val="center"/>
        <w:rPr>
          <w:rFonts w:ascii="Arial" w:hAnsi="Arial" w:cs="Arial"/>
          <w:b/>
          <w:sz w:val="24"/>
          <w:szCs w:val="24"/>
        </w:rPr>
      </w:pPr>
    </w:p>
    <w:p w14:paraId="030D618E" w14:textId="739DD889"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336434FE" w14:textId="77777777" w:rsidR="00156E98" w:rsidRPr="00E430D0" w:rsidRDefault="00156E98" w:rsidP="00156E98">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156E98" w:rsidRPr="00E430D0" w14:paraId="145873E6"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51B4CA"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9182ED" w14:textId="77777777" w:rsidR="00156E98" w:rsidRPr="000B0BBE" w:rsidRDefault="00156E98" w:rsidP="00156E98">
            <w:pPr>
              <w:spacing w:after="0" w:line="360" w:lineRule="auto"/>
              <w:jc w:val="center"/>
              <w:rPr>
                <w:rFonts w:ascii="Arial" w:hAnsi="Arial" w:cs="Arial"/>
                <w:sz w:val="24"/>
                <w:szCs w:val="24"/>
                <w:highlight w:val="yellow"/>
              </w:rPr>
            </w:pPr>
            <w:r w:rsidRPr="000B0BBE">
              <w:rPr>
                <w:rFonts w:ascii="Arial" w:hAnsi="Arial" w:cs="Arial"/>
                <w:sz w:val="24"/>
                <w:szCs w:val="24"/>
              </w:rPr>
              <w:t>Aspekty środowiskowe rozprzestrzeniania zanieczyszczeń</w:t>
            </w:r>
          </w:p>
        </w:tc>
      </w:tr>
      <w:tr w:rsidR="00156E98" w:rsidRPr="00091D4B" w14:paraId="3B0901C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630211"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5312E8" w14:textId="77777777" w:rsidR="00156E98" w:rsidRPr="003C39C6" w:rsidRDefault="00156E98" w:rsidP="00156E98">
            <w:pPr>
              <w:spacing w:after="0" w:line="360" w:lineRule="auto"/>
              <w:jc w:val="center"/>
              <w:rPr>
                <w:rFonts w:ascii="Arial" w:hAnsi="Arial" w:cs="Arial"/>
                <w:sz w:val="24"/>
                <w:szCs w:val="24"/>
                <w:lang w:val="en-GB"/>
              </w:rPr>
            </w:pPr>
            <w:r w:rsidRPr="003C39C6">
              <w:rPr>
                <w:rFonts w:ascii="Arial" w:hAnsi="Arial" w:cs="Arial"/>
                <w:sz w:val="24"/>
                <w:szCs w:val="24"/>
                <w:lang w:val="en-GB"/>
              </w:rPr>
              <w:t>Environmental aspects of pollution dispersion</w:t>
            </w:r>
          </w:p>
        </w:tc>
      </w:tr>
      <w:tr w:rsidR="00156E98" w:rsidRPr="00E430D0" w14:paraId="119FD46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954126"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F12831" w14:textId="77777777" w:rsidR="00156E98" w:rsidRPr="00666D8C" w:rsidRDefault="00156E98" w:rsidP="00156E98">
            <w:pPr>
              <w:spacing w:after="0" w:line="360" w:lineRule="auto"/>
              <w:jc w:val="center"/>
              <w:rPr>
                <w:rFonts w:ascii="Arial" w:hAnsi="Arial" w:cs="Arial"/>
                <w:sz w:val="24"/>
                <w:szCs w:val="24"/>
              </w:rPr>
            </w:pPr>
            <w:r w:rsidRPr="00666D8C">
              <w:rPr>
                <w:rFonts w:ascii="Arial" w:hAnsi="Arial" w:cs="Arial"/>
                <w:iCs/>
                <w:sz w:val="24"/>
                <w:szCs w:val="24"/>
              </w:rPr>
              <w:t>kierunkowy obieralny</w:t>
            </w:r>
          </w:p>
        </w:tc>
      </w:tr>
      <w:tr w:rsidR="00156E98" w:rsidRPr="00E430D0" w14:paraId="42EBD43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A3CC15"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D90D9C"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0715</w:t>
            </w:r>
          </w:p>
        </w:tc>
      </w:tr>
      <w:tr w:rsidR="00156E98" w:rsidRPr="00E430D0" w14:paraId="7165607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383051"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A28F6F"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Gospodarka obiegu zamkniętego</w:t>
            </w:r>
          </w:p>
        </w:tc>
      </w:tr>
      <w:tr w:rsidR="00156E98" w:rsidRPr="00E430D0" w14:paraId="5D378F6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330947"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F7C46F"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polski</w:t>
            </w:r>
          </w:p>
        </w:tc>
      </w:tr>
      <w:tr w:rsidR="00156E98" w:rsidRPr="00E430D0" w14:paraId="333D93D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85E572"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C01DA2"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drugiego stopnia</w:t>
            </w:r>
          </w:p>
        </w:tc>
      </w:tr>
      <w:tr w:rsidR="00156E98" w:rsidRPr="00E430D0" w14:paraId="68CB58D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5C62B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44ADC5"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stacjonarne</w:t>
            </w:r>
          </w:p>
        </w:tc>
      </w:tr>
      <w:tr w:rsidR="00156E98" w:rsidRPr="00E430D0" w14:paraId="18023D6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1C6774"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B9B930"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3</w:t>
            </w:r>
          </w:p>
        </w:tc>
      </w:tr>
      <w:tr w:rsidR="00156E98" w:rsidRPr="00E430D0" w14:paraId="61A10D4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FB7A62"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92B7C6" w14:textId="77777777" w:rsidR="00156E98" w:rsidRPr="003C39C6" w:rsidRDefault="00156E98" w:rsidP="00156E98">
            <w:pPr>
              <w:spacing w:after="0" w:line="360" w:lineRule="auto"/>
              <w:jc w:val="center"/>
              <w:rPr>
                <w:rFonts w:ascii="Arial" w:hAnsi="Arial" w:cs="Arial"/>
                <w:sz w:val="24"/>
                <w:szCs w:val="24"/>
              </w:rPr>
            </w:pPr>
            <w:r w:rsidRPr="003C39C6">
              <w:rPr>
                <w:rFonts w:ascii="Arial" w:hAnsi="Arial" w:cs="Arial"/>
                <w:sz w:val="24"/>
                <w:szCs w:val="24"/>
              </w:rPr>
              <w:t>2</w:t>
            </w:r>
          </w:p>
        </w:tc>
      </w:tr>
    </w:tbl>
    <w:p w14:paraId="7A8761A3" w14:textId="77777777" w:rsidR="00156E98" w:rsidRPr="00E430D0" w:rsidRDefault="00156E98" w:rsidP="00156E98">
      <w:pPr>
        <w:pStyle w:val="Standard"/>
        <w:spacing w:line="360" w:lineRule="auto"/>
        <w:jc w:val="center"/>
        <w:rPr>
          <w:rFonts w:ascii="Arial" w:hAnsi="Arial" w:cs="Arial"/>
          <w:b/>
          <w:sz w:val="24"/>
          <w:szCs w:val="24"/>
        </w:rPr>
      </w:pPr>
    </w:p>
    <w:p w14:paraId="36B9AC4B"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0C137950" w14:textId="77777777" w:rsidR="00156E98" w:rsidRPr="00E430D0" w:rsidRDefault="00156E98" w:rsidP="00156E98">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156E98" w:rsidRPr="00E430D0" w14:paraId="15E46A68"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21B126"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95FCC2"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0E8548"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1BD6B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09608F"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CA106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156E98" w:rsidRPr="00E430D0" w14:paraId="47C2298A"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D2DE96"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B2134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9A957C"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659834"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8CDAC8"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B206F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7EC07DFA" w14:textId="77777777" w:rsidR="00156E98" w:rsidRPr="00E430D0" w:rsidRDefault="00156E98" w:rsidP="00156E98">
      <w:pPr>
        <w:pStyle w:val="Standard"/>
        <w:spacing w:line="360" w:lineRule="auto"/>
        <w:rPr>
          <w:rFonts w:ascii="Arial" w:hAnsi="Arial" w:cs="Arial"/>
          <w:b/>
          <w:sz w:val="24"/>
          <w:szCs w:val="24"/>
          <w:u w:val="single"/>
        </w:rPr>
      </w:pPr>
    </w:p>
    <w:p w14:paraId="39ADE0C6"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5E94D6A2"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156E98" w:rsidRPr="00E430D0" w14:paraId="05BF577E" w14:textId="77777777" w:rsidTr="0081758D">
        <w:tc>
          <w:tcPr>
            <w:tcW w:w="503" w:type="dxa"/>
            <w:shd w:val="clear" w:color="auto" w:fill="auto"/>
          </w:tcPr>
          <w:p w14:paraId="0EFAE25E" w14:textId="77777777" w:rsidR="00156E98" w:rsidRPr="00E430D0" w:rsidRDefault="00156E98" w:rsidP="00156E98">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49CAD7A3" w14:textId="77777777" w:rsidR="00156E98" w:rsidRPr="00E430D0" w:rsidRDefault="00156E98" w:rsidP="00156E98">
            <w:pPr>
              <w:spacing w:after="0" w:line="360" w:lineRule="auto"/>
              <w:ind w:left="-108"/>
              <w:rPr>
                <w:rFonts w:ascii="Arial" w:hAnsi="Arial" w:cs="Arial"/>
                <w:sz w:val="24"/>
                <w:szCs w:val="24"/>
              </w:rPr>
            </w:pPr>
            <w:r w:rsidRPr="000B0BBE">
              <w:rPr>
                <w:rFonts w:ascii="Arial" w:hAnsi="Arial" w:cs="Arial"/>
                <w:sz w:val="24"/>
                <w:szCs w:val="24"/>
              </w:rPr>
              <w:t>Zapoznanie studentów z głównymi źródłami i rodzajami zanieczyszczeń środowiskowych</w:t>
            </w:r>
            <w:r w:rsidRPr="00E430D0">
              <w:rPr>
                <w:rFonts w:ascii="Arial" w:hAnsi="Arial" w:cs="Arial"/>
                <w:sz w:val="24"/>
                <w:szCs w:val="24"/>
              </w:rPr>
              <w:t>.</w:t>
            </w:r>
          </w:p>
        </w:tc>
      </w:tr>
      <w:tr w:rsidR="00156E98" w:rsidRPr="00E430D0" w14:paraId="2006E949" w14:textId="77777777" w:rsidTr="0081758D">
        <w:tc>
          <w:tcPr>
            <w:tcW w:w="503" w:type="dxa"/>
            <w:shd w:val="clear" w:color="auto" w:fill="auto"/>
          </w:tcPr>
          <w:p w14:paraId="188C36FF" w14:textId="77777777" w:rsidR="00156E98" w:rsidRPr="00E430D0" w:rsidRDefault="00156E98" w:rsidP="00156E98">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56268D48" w14:textId="77777777" w:rsidR="00156E98" w:rsidRPr="00E430D0" w:rsidRDefault="00156E98" w:rsidP="00156E98">
            <w:pPr>
              <w:spacing w:after="0" w:line="360" w:lineRule="auto"/>
              <w:ind w:left="-108"/>
              <w:rPr>
                <w:rFonts w:ascii="Arial" w:hAnsi="Arial" w:cs="Arial"/>
                <w:sz w:val="24"/>
                <w:szCs w:val="24"/>
              </w:rPr>
            </w:pPr>
            <w:r w:rsidRPr="00E430D0">
              <w:rPr>
                <w:rFonts w:ascii="Arial" w:hAnsi="Arial" w:cs="Arial"/>
                <w:sz w:val="24"/>
                <w:szCs w:val="24"/>
              </w:rPr>
              <w:t xml:space="preserve">Zapoznanie studentów z </w:t>
            </w:r>
            <w:r w:rsidRPr="000B0BBE">
              <w:rPr>
                <w:rFonts w:ascii="Arial" w:hAnsi="Arial" w:cs="Arial"/>
                <w:sz w:val="24"/>
                <w:szCs w:val="24"/>
              </w:rPr>
              <w:t>mechanizm</w:t>
            </w:r>
            <w:r>
              <w:rPr>
                <w:rFonts w:ascii="Arial" w:hAnsi="Arial" w:cs="Arial"/>
                <w:sz w:val="24"/>
                <w:szCs w:val="24"/>
              </w:rPr>
              <w:t>ami</w:t>
            </w:r>
            <w:r w:rsidRPr="000B0BBE">
              <w:rPr>
                <w:rFonts w:ascii="Arial" w:hAnsi="Arial" w:cs="Arial"/>
                <w:sz w:val="24"/>
                <w:szCs w:val="24"/>
              </w:rPr>
              <w:t xml:space="preserve"> rozprzestrzeniania się zanieczyszczeń </w:t>
            </w:r>
            <w:r>
              <w:rPr>
                <w:rFonts w:ascii="Arial" w:hAnsi="Arial" w:cs="Arial"/>
                <w:sz w:val="24"/>
                <w:szCs w:val="24"/>
              </w:rPr>
              <w:t>różnego typu.</w:t>
            </w:r>
          </w:p>
        </w:tc>
      </w:tr>
      <w:tr w:rsidR="00156E98" w:rsidRPr="00E430D0" w14:paraId="0A0725D7" w14:textId="77777777" w:rsidTr="0081758D">
        <w:tc>
          <w:tcPr>
            <w:tcW w:w="503" w:type="dxa"/>
            <w:shd w:val="clear" w:color="auto" w:fill="auto"/>
          </w:tcPr>
          <w:p w14:paraId="44305F19" w14:textId="77777777" w:rsidR="00156E98" w:rsidRPr="00E430D0" w:rsidRDefault="00156E98" w:rsidP="00156E98">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0EBD2A29" w14:textId="77777777" w:rsidR="00156E98" w:rsidRPr="00E430D0" w:rsidRDefault="00156E98" w:rsidP="00156E98">
            <w:pPr>
              <w:spacing w:after="0" w:line="360" w:lineRule="auto"/>
              <w:ind w:left="-108"/>
              <w:rPr>
                <w:rFonts w:ascii="Arial" w:hAnsi="Arial" w:cs="Arial"/>
                <w:sz w:val="24"/>
                <w:szCs w:val="24"/>
              </w:rPr>
            </w:pPr>
            <w:r w:rsidRPr="00E430D0">
              <w:rPr>
                <w:rFonts w:ascii="Arial" w:hAnsi="Arial" w:cs="Arial"/>
                <w:sz w:val="24"/>
                <w:szCs w:val="24"/>
              </w:rPr>
              <w:t xml:space="preserve">Nabycie przez studentów umiejętności prowadzenia badań eksperymentalno-numerycznych </w:t>
            </w:r>
            <w:r w:rsidRPr="000B0BBE">
              <w:rPr>
                <w:rFonts w:ascii="Arial" w:hAnsi="Arial" w:cs="Arial"/>
                <w:sz w:val="24"/>
                <w:szCs w:val="24"/>
              </w:rPr>
              <w:t>rozprzestrzeniania zanieczyszczeń</w:t>
            </w:r>
            <w:r w:rsidRPr="00E430D0">
              <w:rPr>
                <w:rFonts w:ascii="Arial" w:hAnsi="Arial" w:cs="Arial"/>
                <w:sz w:val="24"/>
                <w:szCs w:val="24"/>
              </w:rPr>
              <w:t>.</w:t>
            </w:r>
          </w:p>
        </w:tc>
      </w:tr>
    </w:tbl>
    <w:p w14:paraId="4F434C65" w14:textId="4D826DA1" w:rsidR="00156E98" w:rsidRDefault="00156E98" w:rsidP="00156E98">
      <w:pPr>
        <w:pStyle w:val="Standard"/>
        <w:spacing w:line="360" w:lineRule="auto"/>
        <w:rPr>
          <w:rFonts w:ascii="Arial" w:hAnsi="Arial" w:cs="Arial"/>
          <w:b/>
          <w:sz w:val="24"/>
          <w:szCs w:val="24"/>
        </w:rPr>
      </w:pPr>
    </w:p>
    <w:p w14:paraId="63D6ADB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156E98" w:rsidRPr="00E430D0" w14:paraId="053DC6B7" w14:textId="77777777" w:rsidTr="0081758D">
        <w:tc>
          <w:tcPr>
            <w:tcW w:w="8907" w:type="dxa"/>
            <w:shd w:val="clear" w:color="auto" w:fill="auto"/>
            <w:vAlign w:val="center"/>
          </w:tcPr>
          <w:p w14:paraId="3DD3E67B" w14:textId="77777777" w:rsidR="00156E98" w:rsidRPr="00E430D0" w:rsidRDefault="00156E98" w:rsidP="00091713">
            <w:pPr>
              <w:widowControl w:val="0"/>
              <w:numPr>
                <w:ilvl w:val="0"/>
                <w:numId w:val="43"/>
              </w:numPr>
              <w:suppressAutoHyphens/>
              <w:autoSpaceDN w:val="0"/>
              <w:spacing w:after="0" w:line="360" w:lineRule="auto"/>
              <w:textAlignment w:val="baseline"/>
              <w:rPr>
                <w:rFonts w:ascii="Arial" w:hAnsi="Arial" w:cs="Arial"/>
                <w:sz w:val="24"/>
                <w:szCs w:val="24"/>
              </w:rPr>
            </w:pPr>
            <w:r w:rsidRPr="000B0BBE">
              <w:rPr>
                <w:rFonts w:ascii="Arial" w:hAnsi="Arial" w:cs="Arial"/>
                <w:sz w:val="24"/>
                <w:szCs w:val="24"/>
              </w:rPr>
              <w:t>Podstawowa wiedza z zakresu fizyki</w:t>
            </w:r>
            <w:r>
              <w:rPr>
                <w:rFonts w:ascii="Arial" w:hAnsi="Arial" w:cs="Arial"/>
                <w:sz w:val="24"/>
                <w:szCs w:val="24"/>
              </w:rPr>
              <w:t xml:space="preserve">, </w:t>
            </w:r>
            <w:r w:rsidRPr="000B0BBE">
              <w:rPr>
                <w:rFonts w:ascii="Arial" w:hAnsi="Arial" w:cs="Arial"/>
                <w:sz w:val="24"/>
                <w:szCs w:val="24"/>
              </w:rPr>
              <w:t>mechaniki płynów</w:t>
            </w:r>
            <w:r>
              <w:rPr>
                <w:rFonts w:ascii="Arial" w:hAnsi="Arial" w:cs="Arial"/>
                <w:sz w:val="24"/>
                <w:szCs w:val="24"/>
              </w:rPr>
              <w:t>, ekologii i ochrony środowiska oraz p</w:t>
            </w:r>
            <w:r w:rsidRPr="000B0BBE">
              <w:rPr>
                <w:rFonts w:ascii="Arial" w:hAnsi="Arial" w:cs="Arial"/>
                <w:sz w:val="24"/>
                <w:szCs w:val="24"/>
              </w:rPr>
              <w:t>odstaw matematyki i statystyki</w:t>
            </w:r>
            <w:r w:rsidRPr="00E430D0">
              <w:rPr>
                <w:rFonts w:ascii="Arial" w:hAnsi="Arial" w:cs="Arial"/>
                <w:sz w:val="24"/>
                <w:szCs w:val="24"/>
              </w:rPr>
              <w:t>.</w:t>
            </w:r>
          </w:p>
        </w:tc>
      </w:tr>
      <w:tr w:rsidR="00156E98" w:rsidRPr="00E430D0" w14:paraId="62B3A327" w14:textId="77777777" w:rsidTr="0081758D">
        <w:tc>
          <w:tcPr>
            <w:tcW w:w="8907" w:type="dxa"/>
            <w:shd w:val="clear" w:color="auto" w:fill="auto"/>
            <w:vAlign w:val="center"/>
          </w:tcPr>
          <w:p w14:paraId="2DFD1FA4" w14:textId="4B18584E" w:rsidR="00156E98" w:rsidRPr="00E430D0" w:rsidRDefault="00156E98" w:rsidP="00091713">
            <w:pPr>
              <w:widowControl w:val="0"/>
              <w:numPr>
                <w:ilvl w:val="0"/>
                <w:numId w:val="43"/>
              </w:numPr>
              <w:suppressAutoHyphens/>
              <w:autoSpaceDN w:val="0"/>
              <w:spacing w:after="0" w:line="360" w:lineRule="auto"/>
              <w:textAlignment w:val="baseline"/>
              <w:rPr>
                <w:rFonts w:ascii="Arial" w:hAnsi="Arial" w:cs="Arial"/>
                <w:sz w:val="24"/>
                <w:szCs w:val="24"/>
              </w:rPr>
            </w:pPr>
            <w:r w:rsidRPr="00E430D0">
              <w:rPr>
                <w:rFonts w:ascii="Arial" w:hAnsi="Arial" w:cs="Arial"/>
                <w:sz w:val="24"/>
                <w:szCs w:val="24"/>
              </w:rPr>
              <w:lastRenderedPageBreak/>
              <w:t xml:space="preserve">Umiejętność korzystania z różnych źródeł informacji w tym z instrukcji </w:t>
            </w:r>
            <w:r>
              <w:rPr>
                <w:rFonts w:ascii="Arial" w:hAnsi="Arial" w:cs="Arial"/>
                <w:sz w:val="24"/>
                <w:szCs w:val="24"/>
              </w:rPr>
              <w:br/>
            </w:r>
            <w:r w:rsidRPr="00E430D0">
              <w:rPr>
                <w:rFonts w:ascii="Arial" w:hAnsi="Arial" w:cs="Arial"/>
                <w:sz w:val="24"/>
                <w:szCs w:val="24"/>
              </w:rPr>
              <w:t>i dokumentacji technicznej</w:t>
            </w:r>
            <w:r>
              <w:rPr>
                <w:rFonts w:ascii="Arial" w:hAnsi="Arial" w:cs="Arial"/>
                <w:sz w:val="24"/>
                <w:szCs w:val="24"/>
              </w:rPr>
              <w:t xml:space="preserve"> oraz </w:t>
            </w:r>
            <w:r w:rsidRPr="000B0BBE">
              <w:rPr>
                <w:rFonts w:ascii="Arial" w:hAnsi="Arial" w:cs="Arial"/>
                <w:sz w:val="24"/>
                <w:szCs w:val="24"/>
              </w:rPr>
              <w:t>narzędzi informatycznych</w:t>
            </w:r>
            <w:r>
              <w:rPr>
                <w:rFonts w:ascii="Arial" w:hAnsi="Arial" w:cs="Arial"/>
                <w:sz w:val="24"/>
                <w:szCs w:val="24"/>
              </w:rPr>
              <w:t>.</w:t>
            </w:r>
          </w:p>
        </w:tc>
      </w:tr>
      <w:tr w:rsidR="00156E98" w:rsidRPr="00E430D0" w14:paraId="764ED93C" w14:textId="77777777" w:rsidTr="0081758D">
        <w:tc>
          <w:tcPr>
            <w:tcW w:w="8907" w:type="dxa"/>
            <w:shd w:val="clear" w:color="auto" w:fill="auto"/>
            <w:vAlign w:val="center"/>
          </w:tcPr>
          <w:p w14:paraId="20870170" w14:textId="77777777" w:rsidR="00156E98" w:rsidRPr="00E430D0" w:rsidRDefault="00156E98" w:rsidP="00091713">
            <w:pPr>
              <w:widowControl w:val="0"/>
              <w:numPr>
                <w:ilvl w:val="0"/>
                <w:numId w:val="43"/>
              </w:numPr>
              <w:suppressAutoHyphens/>
              <w:autoSpaceDN w:val="0"/>
              <w:spacing w:after="0" w:line="360" w:lineRule="auto"/>
              <w:textAlignment w:val="baseline"/>
              <w:rPr>
                <w:rFonts w:ascii="Arial" w:hAnsi="Arial" w:cs="Arial"/>
                <w:sz w:val="24"/>
                <w:szCs w:val="24"/>
              </w:rPr>
            </w:pPr>
            <w:r w:rsidRPr="00C6393B">
              <w:rPr>
                <w:rFonts w:ascii="Arial" w:hAnsi="Arial" w:cs="Arial"/>
                <w:sz w:val="24"/>
                <w:szCs w:val="24"/>
              </w:rPr>
              <w:t>Kompetencje w zakresie</w:t>
            </w:r>
            <w:r>
              <w:rPr>
                <w:rFonts w:ascii="Arial" w:hAnsi="Arial" w:cs="Arial"/>
                <w:sz w:val="24"/>
                <w:szCs w:val="24"/>
              </w:rPr>
              <w:t xml:space="preserve"> </w:t>
            </w:r>
            <w:r w:rsidRPr="00E430D0">
              <w:rPr>
                <w:rFonts w:ascii="Arial" w:hAnsi="Arial" w:cs="Arial"/>
                <w:sz w:val="24"/>
                <w:szCs w:val="24"/>
              </w:rPr>
              <w:t>pracy samodzielnej i w grupie.</w:t>
            </w:r>
          </w:p>
        </w:tc>
      </w:tr>
      <w:tr w:rsidR="00156E98" w:rsidRPr="00E430D0" w14:paraId="36AD7AD1" w14:textId="77777777" w:rsidTr="0081758D">
        <w:tc>
          <w:tcPr>
            <w:tcW w:w="8907" w:type="dxa"/>
            <w:shd w:val="clear" w:color="auto" w:fill="auto"/>
            <w:vAlign w:val="center"/>
          </w:tcPr>
          <w:p w14:paraId="49F0D1CD" w14:textId="77777777" w:rsidR="00156E98" w:rsidRPr="00E430D0" w:rsidRDefault="00156E98" w:rsidP="00091713">
            <w:pPr>
              <w:widowControl w:val="0"/>
              <w:numPr>
                <w:ilvl w:val="0"/>
                <w:numId w:val="43"/>
              </w:numPr>
              <w:suppressAutoHyphens/>
              <w:autoSpaceDN w:val="0"/>
              <w:spacing w:after="0" w:line="360" w:lineRule="auto"/>
              <w:textAlignment w:val="baseline"/>
              <w:rPr>
                <w:rFonts w:ascii="Arial" w:hAnsi="Arial" w:cs="Arial"/>
                <w:sz w:val="24"/>
                <w:szCs w:val="24"/>
              </w:rPr>
            </w:pPr>
            <w:r w:rsidRPr="00C6393B">
              <w:rPr>
                <w:rFonts w:ascii="Arial" w:hAnsi="Arial" w:cs="Arial"/>
                <w:sz w:val="24"/>
                <w:szCs w:val="24"/>
              </w:rPr>
              <w:t>Kompetencje w zakresie</w:t>
            </w:r>
            <w:r>
              <w:rPr>
                <w:rFonts w:ascii="Arial" w:hAnsi="Arial" w:cs="Arial"/>
                <w:sz w:val="24"/>
                <w:szCs w:val="24"/>
              </w:rPr>
              <w:t xml:space="preserve"> </w:t>
            </w:r>
            <w:r w:rsidRPr="00E430D0">
              <w:rPr>
                <w:rFonts w:ascii="Arial" w:hAnsi="Arial" w:cs="Arial"/>
                <w:sz w:val="24"/>
                <w:szCs w:val="24"/>
              </w:rPr>
              <w:t xml:space="preserve">interpretacji i prezentacji własnych </w:t>
            </w:r>
            <w:r>
              <w:rPr>
                <w:rFonts w:ascii="Arial" w:hAnsi="Arial" w:cs="Arial"/>
                <w:sz w:val="24"/>
                <w:szCs w:val="24"/>
              </w:rPr>
              <w:t>wyników</w:t>
            </w:r>
            <w:r w:rsidRPr="00E430D0">
              <w:rPr>
                <w:rFonts w:ascii="Arial" w:hAnsi="Arial" w:cs="Arial"/>
                <w:sz w:val="24"/>
                <w:szCs w:val="24"/>
              </w:rPr>
              <w:t>.</w:t>
            </w:r>
          </w:p>
        </w:tc>
      </w:tr>
    </w:tbl>
    <w:p w14:paraId="384D797F" w14:textId="77777777" w:rsidR="00156E98" w:rsidRPr="00E430D0" w:rsidRDefault="00156E98" w:rsidP="00156E98">
      <w:pPr>
        <w:pStyle w:val="Standard"/>
        <w:spacing w:line="360" w:lineRule="auto"/>
        <w:rPr>
          <w:rFonts w:ascii="Arial" w:hAnsi="Arial" w:cs="Arial"/>
          <w:sz w:val="24"/>
          <w:szCs w:val="24"/>
        </w:rPr>
      </w:pPr>
    </w:p>
    <w:p w14:paraId="0F3AC140"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EFEKTY UCZENIA SIĘ</w:t>
      </w:r>
    </w:p>
    <w:p w14:paraId="5C146BFF" w14:textId="77777777" w:rsidR="00156E98" w:rsidRPr="00E430D0" w:rsidRDefault="00156E98" w:rsidP="00156E98">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EU 1</w:t>
      </w:r>
      <w:r>
        <w:rPr>
          <w:rFonts w:ascii="Arial" w:hAnsi="Arial" w:cs="Arial"/>
          <w:sz w:val="24"/>
          <w:szCs w:val="24"/>
        </w:rPr>
        <w:t xml:space="preserve"> </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Student posiada wiedzę </w:t>
      </w:r>
      <w:r>
        <w:rPr>
          <w:rFonts w:ascii="Arial" w:hAnsi="Arial" w:cs="Arial"/>
          <w:sz w:val="24"/>
          <w:szCs w:val="24"/>
        </w:rPr>
        <w:t xml:space="preserve">teoretyczną </w:t>
      </w:r>
      <w:r w:rsidRPr="00E430D0">
        <w:rPr>
          <w:rFonts w:ascii="Arial" w:hAnsi="Arial" w:cs="Arial"/>
          <w:sz w:val="24"/>
          <w:szCs w:val="24"/>
        </w:rPr>
        <w:t xml:space="preserve">nt. </w:t>
      </w:r>
      <w:r w:rsidRPr="00C6393B">
        <w:rPr>
          <w:rFonts w:ascii="Arial" w:hAnsi="Arial" w:cs="Arial"/>
          <w:sz w:val="24"/>
          <w:szCs w:val="24"/>
        </w:rPr>
        <w:t>zagadnie</w:t>
      </w:r>
      <w:r>
        <w:rPr>
          <w:rFonts w:ascii="Arial" w:hAnsi="Arial" w:cs="Arial"/>
          <w:sz w:val="24"/>
          <w:szCs w:val="24"/>
        </w:rPr>
        <w:t>ń</w:t>
      </w:r>
      <w:r w:rsidRPr="00C6393B">
        <w:rPr>
          <w:rFonts w:ascii="Arial" w:hAnsi="Arial" w:cs="Arial"/>
          <w:sz w:val="24"/>
          <w:szCs w:val="24"/>
        </w:rPr>
        <w:t xml:space="preserve"> emisji zanieczyszczeń do atmosfery</w:t>
      </w:r>
      <w:r w:rsidRPr="00E430D0">
        <w:rPr>
          <w:rFonts w:ascii="Arial" w:hAnsi="Arial" w:cs="Arial"/>
          <w:sz w:val="24"/>
          <w:szCs w:val="24"/>
        </w:rPr>
        <w:t>.</w:t>
      </w:r>
    </w:p>
    <w:p w14:paraId="167FF4E0" w14:textId="77777777" w:rsidR="00156E98" w:rsidRDefault="00156E98" w:rsidP="00156E98">
      <w:pPr>
        <w:pStyle w:val="Standard"/>
        <w:spacing w:line="360" w:lineRule="auto"/>
        <w:ind w:left="1077" w:hanging="720"/>
        <w:rPr>
          <w:rFonts w:ascii="Arial" w:hAnsi="Arial" w:cs="Arial"/>
          <w:sz w:val="24"/>
          <w:szCs w:val="24"/>
        </w:rPr>
      </w:pPr>
      <w:r w:rsidRPr="00E430D0">
        <w:rPr>
          <w:rFonts w:ascii="Arial" w:hAnsi="Arial" w:cs="Arial"/>
          <w:sz w:val="24"/>
          <w:szCs w:val="24"/>
        </w:rPr>
        <w:t>EU 2</w:t>
      </w:r>
      <w:r>
        <w:rPr>
          <w:rFonts w:ascii="Arial" w:hAnsi="Arial" w:cs="Arial"/>
          <w:sz w:val="24"/>
          <w:szCs w:val="24"/>
        </w:rPr>
        <w:t xml:space="preserve"> </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Student potrafi </w:t>
      </w:r>
      <w:r w:rsidRPr="00C6393B">
        <w:rPr>
          <w:rFonts w:ascii="Arial" w:hAnsi="Arial" w:cs="Arial"/>
          <w:sz w:val="24"/>
          <w:szCs w:val="24"/>
        </w:rPr>
        <w:t>wykorzystać wiedzę z zakresu emisji zanieczyszczeń do atmosfery</w:t>
      </w:r>
      <w:r>
        <w:rPr>
          <w:rFonts w:ascii="Arial" w:hAnsi="Arial" w:cs="Arial"/>
          <w:sz w:val="24"/>
          <w:szCs w:val="24"/>
        </w:rPr>
        <w:t xml:space="preserve"> i prowadzić badania</w:t>
      </w:r>
      <w:r w:rsidRPr="00E430D0">
        <w:rPr>
          <w:rFonts w:ascii="Arial" w:hAnsi="Arial" w:cs="Arial"/>
          <w:sz w:val="24"/>
          <w:szCs w:val="24"/>
        </w:rPr>
        <w:t xml:space="preserve"> eksperymentalno-numeryczn</w:t>
      </w:r>
      <w:r>
        <w:rPr>
          <w:rFonts w:ascii="Arial" w:hAnsi="Arial" w:cs="Arial"/>
          <w:sz w:val="24"/>
          <w:szCs w:val="24"/>
        </w:rPr>
        <w:t>e</w:t>
      </w:r>
      <w:r w:rsidRPr="00E430D0">
        <w:rPr>
          <w:rFonts w:ascii="Arial" w:hAnsi="Arial" w:cs="Arial"/>
          <w:sz w:val="24"/>
          <w:szCs w:val="24"/>
        </w:rPr>
        <w:t xml:space="preserve"> </w:t>
      </w:r>
      <w:r w:rsidRPr="000B0BBE">
        <w:rPr>
          <w:rFonts w:ascii="Arial" w:hAnsi="Arial" w:cs="Arial"/>
          <w:sz w:val="24"/>
          <w:szCs w:val="24"/>
        </w:rPr>
        <w:t>rozprzestrzeniania zanieczyszczeń</w:t>
      </w:r>
      <w:r w:rsidRPr="00E430D0">
        <w:rPr>
          <w:rFonts w:ascii="Arial" w:hAnsi="Arial" w:cs="Arial"/>
          <w:sz w:val="24"/>
          <w:szCs w:val="24"/>
        </w:rPr>
        <w:t>.</w:t>
      </w:r>
    </w:p>
    <w:p w14:paraId="45E1E3AE" w14:textId="77777777" w:rsidR="00156E98" w:rsidRDefault="00156E98" w:rsidP="00156E98">
      <w:pPr>
        <w:pStyle w:val="Standard"/>
        <w:spacing w:line="360" w:lineRule="auto"/>
        <w:ind w:left="357"/>
        <w:jc w:val="both"/>
        <w:rPr>
          <w:rFonts w:ascii="Arial" w:hAnsi="Arial" w:cs="Arial"/>
          <w:sz w:val="24"/>
          <w:szCs w:val="24"/>
        </w:rPr>
      </w:pPr>
    </w:p>
    <w:p w14:paraId="05E86DCB" w14:textId="77777777" w:rsidR="00156E98" w:rsidRPr="00C6393B" w:rsidRDefault="00156E98" w:rsidP="00156E98">
      <w:pPr>
        <w:pStyle w:val="Standard"/>
        <w:spacing w:line="360" w:lineRule="auto"/>
        <w:ind w:left="1077" w:hanging="720"/>
        <w:jc w:val="both"/>
        <w:rPr>
          <w:rFonts w:ascii="Arial" w:hAnsi="Arial" w:cs="Arial"/>
          <w:sz w:val="24"/>
          <w:szCs w:val="24"/>
        </w:rPr>
      </w:pPr>
    </w:p>
    <w:p w14:paraId="40C8C795"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156E98" w:rsidRPr="00E430D0" w14:paraId="111C966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9D79DD" w14:textId="77777777" w:rsidR="00156E98" w:rsidRPr="00E430D0" w:rsidRDefault="00156E98" w:rsidP="00156E98">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591237" w14:textId="77777777" w:rsidR="00156E98" w:rsidRPr="00E430D0" w:rsidRDefault="00156E98" w:rsidP="00156E98">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156E98" w:rsidRPr="00E430D0" w14:paraId="4CEED5E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C3DA9F" w14:textId="1A529245" w:rsidR="00156E98" w:rsidRPr="00B27397" w:rsidRDefault="00B27397" w:rsidP="00B27397">
            <w:pPr>
              <w:widowControl w:val="0"/>
              <w:autoSpaceDN w:val="0"/>
              <w:spacing w:after="0" w:line="360" w:lineRule="auto"/>
              <w:textAlignment w:val="baseline"/>
              <w:rPr>
                <w:rFonts w:ascii="Arial" w:hAnsi="Arial" w:cs="Arial"/>
                <w:sz w:val="24"/>
                <w:szCs w:val="24"/>
              </w:rPr>
            </w:pPr>
            <w:r w:rsidRPr="00B27397">
              <w:rPr>
                <w:rFonts w:ascii="Arial" w:hAnsi="Arial" w:cs="Arial"/>
                <w:b/>
                <w:bCs/>
                <w:sz w:val="24"/>
                <w:szCs w:val="24"/>
              </w:rPr>
              <w:t>W1-3</w:t>
            </w:r>
            <w:r>
              <w:rPr>
                <w:rFonts w:ascii="Arial" w:hAnsi="Arial" w:cs="Arial"/>
                <w:sz w:val="24"/>
                <w:szCs w:val="24"/>
              </w:rPr>
              <w:t xml:space="preserve"> - </w:t>
            </w:r>
            <w:r w:rsidR="00156E98" w:rsidRPr="00B27397">
              <w:rPr>
                <w:rFonts w:ascii="Arial" w:hAnsi="Arial" w:cs="Arial"/>
                <w:sz w:val="24"/>
                <w:szCs w:val="24"/>
              </w:rPr>
              <w:t>Wprowadzenie do problematyki rozprzestrzeniania zanieczyszczeń w środowisku.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A6C560" w14:textId="77777777" w:rsidR="00156E98" w:rsidRPr="00E430D0" w:rsidRDefault="00156E98" w:rsidP="00156E98">
            <w:pPr>
              <w:spacing w:after="0" w:line="360" w:lineRule="auto"/>
              <w:ind w:left="-14"/>
              <w:jc w:val="center"/>
              <w:rPr>
                <w:rFonts w:ascii="Arial" w:hAnsi="Arial" w:cs="Arial"/>
                <w:b/>
                <w:sz w:val="24"/>
                <w:szCs w:val="24"/>
              </w:rPr>
            </w:pPr>
            <w:r>
              <w:rPr>
                <w:rFonts w:ascii="Arial" w:hAnsi="Arial" w:cs="Arial"/>
                <w:b/>
                <w:sz w:val="24"/>
                <w:szCs w:val="24"/>
              </w:rPr>
              <w:t>3</w:t>
            </w:r>
          </w:p>
        </w:tc>
      </w:tr>
      <w:tr w:rsidR="00156E98" w:rsidRPr="00E430D0" w14:paraId="70E15E4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90090F" w14:textId="0198B31B" w:rsidR="00156E98" w:rsidRPr="00B27397" w:rsidRDefault="00B27397" w:rsidP="00B27397">
            <w:pPr>
              <w:widowControl w:val="0"/>
              <w:autoSpaceDN w:val="0"/>
              <w:spacing w:after="0" w:line="360" w:lineRule="auto"/>
              <w:textAlignment w:val="baseline"/>
              <w:rPr>
                <w:rFonts w:ascii="Arial" w:hAnsi="Arial" w:cs="Arial"/>
                <w:sz w:val="24"/>
                <w:szCs w:val="24"/>
              </w:rPr>
            </w:pPr>
            <w:r w:rsidRPr="00B27397">
              <w:rPr>
                <w:rFonts w:ascii="Arial" w:hAnsi="Arial" w:cs="Arial"/>
                <w:b/>
                <w:bCs/>
                <w:sz w:val="24"/>
                <w:szCs w:val="24"/>
              </w:rPr>
              <w:t>W4-8</w:t>
            </w:r>
            <w:r>
              <w:rPr>
                <w:rFonts w:ascii="Arial" w:hAnsi="Arial" w:cs="Arial"/>
                <w:sz w:val="24"/>
                <w:szCs w:val="24"/>
              </w:rPr>
              <w:t xml:space="preserve"> - </w:t>
            </w:r>
            <w:r w:rsidR="00156E98" w:rsidRPr="00B27397">
              <w:rPr>
                <w:rFonts w:ascii="Arial" w:hAnsi="Arial" w:cs="Arial"/>
                <w:sz w:val="24"/>
                <w:szCs w:val="24"/>
              </w:rPr>
              <w:t>Modelowanie rozprzestrzeniania zanieczyszczeń gazowych i pyłowych.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B842A5" w14:textId="77777777" w:rsidR="00156E98" w:rsidRPr="00E430D0" w:rsidRDefault="00156E98" w:rsidP="00156E98">
            <w:pPr>
              <w:spacing w:after="0" w:line="360" w:lineRule="auto"/>
              <w:ind w:left="-14"/>
              <w:jc w:val="center"/>
              <w:rPr>
                <w:rFonts w:ascii="Arial" w:hAnsi="Arial" w:cs="Arial"/>
                <w:b/>
                <w:sz w:val="24"/>
                <w:szCs w:val="24"/>
              </w:rPr>
            </w:pPr>
            <w:r>
              <w:rPr>
                <w:rFonts w:ascii="Arial" w:hAnsi="Arial" w:cs="Arial"/>
                <w:b/>
                <w:sz w:val="24"/>
                <w:szCs w:val="24"/>
              </w:rPr>
              <w:t>5</w:t>
            </w:r>
          </w:p>
        </w:tc>
      </w:tr>
      <w:tr w:rsidR="00156E98" w:rsidRPr="00E430D0" w14:paraId="716C8E1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EAA0D3" w14:textId="5140A1DA" w:rsidR="00156E98" w:rsidRPr="00B27397" w:rsidRDefault="00B27397" w:rsidP="00B27397">
            <w:pPr>
              <w:widowControl w:val="0"/>
              <w:autoSpaceDN w:val="0"/>
              <w:spacing w:after="0" w:line="360" w:lineRule="auto"/>
              <w:textAlignment w:val="baseline"/>
              <w:rPr>
                <w:rFonts w:ascii="Arial" w:hAnsi="Arial" w:cs="Arial"/>
                <w:sz w:val="24"/>
                <w:szCs w:val="24"/>
              </w:rPr>
            </w:pPr>
            <w:r w:rsidRPr="00B27397">
              <w:rPr>
                <w:rFonts w:ascii="Arial" w:hAnsi="Arial" w:cs="Arial"/>
                <w:b/>
                <w:bCs/>
                <w:sz w:val="24"/>
                <w:szCs w:val="24"/>
              </w:rPr>
              <w:t>W9-11</w:t>
            </w:r>
            <w:r>
              <w:rPr>
                <w:rFonts w:ascii="Arial" w:hAnsi="Arial" w:cs="Arial"/>
                <w:sz w:val="24"/>
                <w:szCs w:val="24"/>
              </w:rPr>
              <w:t xml:space="preserve"> - </w:t>
            </w:r>
            <w:r w:rsidR="00156E98" w:rsidRPr="00B27397">
              <w:rPr>
                <w:rFonts w:ascii="Arial" w:hAnsi="Arial" w:cs="Arial"/>
                <w:sz w:val="24"/>
                <w:szCs w:val="24"/>
              </w:rPr>
              <w:t>Wpływ zanieczyszczeń na jakość powietrza, zdrowie publiczne i ekosystemy.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28846A" w14:textId="77777777" w:rsidR="00156E98" w:rsidRDefault="00156E98" w:rsidP="00156E98">
            <w:pPr>
              <w:spacing w:after="0" w:line="360" w:lineRule="auto"/>
              <w:ind w:left="-14"/>
              <w:jc w:val="center"/>
              <w:rPr>
                <w:rFonts w:ascii="Arial" w:hAnsi="Arial" w:cs="Arial"/>
                <w:b/>
                <w:sz w:val="24"/>
                <w:szCs w:val="24"/>
              </w:rPr>
            </w:pPr>
            <w:r>
              <w:rPr>
                <w:rFonts w:ascii="Arial" w:hAnsi="Arial" w:cs="Arial"/>
                <w:b/>
                <w:sz w:val="24"/>
                <w:szCs w:val="24"/>
              </w:rPr>
              <w:t>3</w:t>
            </w:r>
          </w:p>
        </w:tc>
      </w:tr>
      <w:tr w:rsidR="00156E98" w:rsidRPr="00E430D0" w14:paraId="1934E89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94731A" w14:textId="5BD09607" w:rsidR="00156E98" w:rsidRPr="00B27397" w:rsidRDefault="00B27397" w:rsidP="00B27397">
            <w:pPr>
              <w:widowControl w:val="0"/>
              <w:autoSpaceDN w:val="0"/>
              <w:spacing w:after="0" w:line="360" w:lineRule="auto"/>
              <w:textAlignment w:val="baseline"/>
              <w:rPr>
                <w:rFonts w:ascii="Arial" w:hAnsi="Arial" w:cs="Arial"/>
                <w:sz w:val="24"/>
                <w:szCs w:val="24"/>
              </w:rPr>
            </w:pPr>
            <w:r w:rsidRPr="00B27397">
              <w:rPr>
                <w:rFonts w:ascii="Arial" w:hAnsi="Arial" w:cs="Arial"/>
                <w:b/>
                <w:bCs/>
                <w:sz w:val="24"/>
                <w:szCs w:val="24"/>
              </w:rPr>
              <w:t>W12-13</w:t>
            </w:r>
            <w:r>
              <w:rPr>
                <w:rFonts w:ascii="Arial" w:hAnsi="Arial" w:cs="Arial"/>
                <w:sz w:val="24"/>
                <w:szCs w:val="24"/>
              </w:rPr>
              <w:t xml:space="preserve"> - </w:t>
            </w:r>
            <w:r w:rsidR="00156E98" w:rsidRPr="00B27397">
              <w:rPr>
                <w:rFonts w:ascii="Arial" w:hAnsi="Arial" w:cs="Arial"/>
                <w:sz w:val="24"/>
                <w:szCs w:val="24"/>
              </w:rPr>
              <w:t>Zagadnienia polityki ochrony środowiska oraz regulacje dotyczące kontroli rozprzestrzeniania zanieczyszczeń.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10AFCC" w14:textId="77777777" w:rsidR="00156E98" w:rsidRPr="00E430D0" w:rsidRDefault="00156E98" w:rsidP="00156E98">
            <w:pPr>
              <w:spacing w:after="0" w:line="360" w:lineRule="auto"/>
              <w:ind w:left="-14"/>
              <w:jc w:val="center"/>
              <w:rPr>
                <w:rFonts w:ascii="Arial" w:hAnsi="Arial" w:cs="Arial"/>
                <w:b/>
                <w:sz w:val="24"/>
                <w:szCs w:val="24"/>
              </w:rPr>
            </w:pPr>
            <w:r>
              <w:rPr>
                <w:rFonts w:ascii="Arial" w:hAnsi="Arial" w:cs="Arial"/>
                <w:b/>
                <w:sz w:val="24"/>
                <w:szCs w:val="24"/>
              </w:rPr>
              <w:t>2</w:t>
            </w:r>
          </w:p>
        </w:tc>
      </w:tr>
      <w:tr w:rsidR="00156E98" w:rsidRPr="00E430D0" w14:paraId="6AD7B1E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CCE87E" w14:textId="69686619" w:rsidR="00156E98" w:rsidRPr="00B27397" w:rsidRDefault="00B27397" w:rsidP="00B27397">
            <w:pPr>
              <w:widowControl w:val="0"/>
              <w:autoSpaceDN w:val="0"/>
              <w:spacing w:after="0" w:line="360" w:lineRule="auto"/>
              <w:textAlignment w:val="baseline"/>
              <w:rPr>
                <w:rFonts w:ascii="Arial" w:hAnsi="Arial" w:cs="Arial"/>
                <w:sz w:val="24"/>
                <w:szCs w:val="24"/>
              </w:rPr>
            </w:pPr>
            <w:r w:rsidRPr="00B27397">
              <w:rPr>
                <w:rFonts w:ascii="Arial" w:hAnsi="Arial" w:cs="Arial"/>
                <w:b/>
                <w:bCs/>
                <w:sz w:val="24"/>
                <w:szCs w:val="24"/>
              </w:rPr>
              <w:t>W14-15</w:t>
            </w:r>
            <w:r>
              <w:rPr>
                <w:rFonts w:ascii="Arial" w:hAnsi="Arial" w:cs="Arial"/>
                <w:sz w:val="24"/>
                <w:szCs w:val="24"/>
              </w:rPr>
              <w:t xml:space="preserve"> - </w:t>
            </w:r>
            <w:r w:rsidR="00156E98" w:rsidRPr="00B27397">
              <w:rPr>
                <w:rFonts w:ascii="Arial" w:hAnsi="Arial" w:cs="Arial"/>
                <w:sz w:val="24"/>
                <w:szCs w:val="24"/>
              </w:rPr>
              <w:t>Praktyczne aspekty rozprzestrzeniania zanieczyszczeń w gospodarce o obiegu zamkniętym.</w:t>
            </w:r>
            <w:r w:rsidR="00FB3B1F">
              <w:rPr>
                <w:rFonts w:ascii="Arial" w:hAnsi="Arial" w:cs="Arial"/>
                <w:sz w:val="24"/>
                <w:szCs w:val="24"/>
              </w:rPr>
              <w:t xml:space="preserve"> Test.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FFDD3F" w14:textId="77777777" w:rsidR="00156E98" w:rsidRPr="00E430D0" w:rsidRDefault="00156E98" w:rsidP="00156E98">
            <w:pPr>
              <w:spacing w:after="0" w:line="360" w:lineRule="auto"/>
              <w:ind w:left="-14"/>
              <w:jc w:val="center"/>
              <w:rPr>
                <w:rFonts w:ascii="Arial" w:hAnsi="Arial" w:cs="Arial"/>
                <w:b/>
                <w:sz w:val="24"/>
                <w:szCs w:val="24"/>
              </w:rPr>
            </w:pPr>
            <w:r>
              <w:rPr>
                <w:rFonts w:ascii="Arial" w:hAnsi="Arial" w:cs="Arial"/>
                <w:b/>
                <w:sz w:val="24"/>
                <w:szCs w:val="24"/>
              </w:rPr>
              <w:t>2</w:t>
            </w:r>
          </w:p>
        </w:tc>
      </w:tr>
      <w:tr w:rsidR="00B753A1" w:rsidRPr="00E430D0" w14:paraId="2227F13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CA4E60" w14:textId="1E4777A7" w:rsidR="00B753A1" w:rsidRPr="00B27397" w:rsidRDefault="00B753A1" w:rsidP="00B753A1">
            <w:pPr>
              <w:widowControl w:val="0"/>
              <w:autoSpaceDN w:val="0"/>
              <w:spacing w:after="0" w:line="360" w:lineRule="auto"/>
              <w:jc w:val="right"/>
              <w:textAlignment w:val="baseline"/>
              <w:rPr>
                <w:rFonts w:ascii="Arial" w:hAnsi="Arial" w:cs="Arial"/>
                <w:b/>
                <w:bCs/>
                <w:sz w:val="24"/>
                <w:szCs w:val="24"/>
              </w:rPr>
            </w:pPr>
            <w:r>
              <w:rPr>
                <w:rFonts w:ascii="Arial" w:hAnsi="Arial" w:cs="Arial"/>
                <w:b/>
                <w:bCs/>
                <w:sz w:val="24"/>
                <w:szCs w:val="24"/>
              </w:rPr>
              <w:t xml:space="preserve">SUMA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2DB290" w14:textId="67FAA8D4" w:rsidR="00B753A1" w:rsidRDefault="00B753A1" w:rsidP="00156E98">
            <w:pPr>
              <w:spacing w:after="0" w:line="360" w:lineRule="auto"/>
              <w:ind w:left="-14"/>
              <w:jc w:val="center"/>
              <w:rPr>
                <w:rFonts w:ascii="Arial" w:hAnsi="Arial" w:cs="Arial"/>
                <w:b/>
                <w:sz w:val="24"/>
                <w:szCs w:val="24"/>
              </w:rPr>
            </w:pPr>
            <w:r>
              <w:rPr>
                <w:rFonts w:ascii="Arial" w:hAnsi="Arial" w:cs="Arial"/>
                <w:b/>
                <w:sz w:val="24"/>
                <w:szCs w:val="24"/>
              </w:rPr>
              <w:t>15</w:t>
            </w:r>
          </w:p>
        </w:tc>
      </w:tr>
      <w:tr w:rsidR="00156E98" w:rsidRPr="00E430D0" w14:paraId="033F8FE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D1841F" w14:textId="77777777" w:rsidR="00156E98" w:rsidRPr="00E430D0" w:rsidRDefault="00156E98" w:rsidP="00156E98">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C68DED" w14:textId="77777777" w:rsidR="00156E98" w:rsidRPr="00261F97" w:rsidRDefault="00156E98" w:rsidP="00156E98">
            <w:pPr>
              <w:pStyle w:val="Standard"/>
              <w:shd w:val="clear" w:color="auto" w:fill="FFFFFF"/>
              <w:spacing w:line="360" w:lineRule="auto"/>
              <w:ind w:left="72"/>
              <w:jc w:val="center"/>
              <w:rPr>
                <w:rFonts w:ascii="Arial" w:hAnsi="Arial" w:cs="Arial"/>
                <w:b/>
                <w:bCs/>
                <w:color w:val="000000" w:themeColor="text1"/>
                <w:sz w:val="24"/>
                <w:szCs w:val="24"/>
              </w:rPr>
            </w:pPr>
            <w:r w:rsidRPr="00261F97">
              <w:rPr>
                <w:rFonts w:ascii="Arial" w:hAnsi="Arial" w:cs="Arial"/>
                <w:b/>
                <w:bCs/>
                <w:color w:val="000000" w:themeColor="text1"/>
                <w:sz w:val="24"/>
                <w:szCs w:val="24"/>
              </w:rPr>
              <w:t>Liczba godzin</w:t>
            </w:r>
          </w:p>
        </w:tc>
      </w:tr>
      <w:tr w:rsidR="00156E98" w:rsidRPr="00E430D0" w14:paraId="0621523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801304" w14:textId="7CC54F84" w:rsidR="00156E98" w:rsidRPr="005F7F3B" w:rsidRDefault="005F7F3B" w:rsidP="005F7F3B">
            <w:pPr>
              <w:widowControl w:val="0"/>
              <w:autoSpaceDN w:val="0"/>
              <w:spacing w:after="0" w:line="360" w:lineRule="auto"/>
              <w:textAlignment w:val="baseline"/>
              <w:rPr>
                <w:rFonts w:ascii="Arial" w:hAnsi="Arial" w:cs="Arial"/>
                <w:sz w:val="24"/>
                <w:szCs w:val="24"/>
              </w:rPr>
            </w:pPr>
            <w:r w:rsidRPr="005F7F3B">
              <w:rPr>
                <w:rFonts w:ascii="Arial" w:hAnsi="Arial" w:cs="Arial"/>
                <w:b/>
                <w:bCs/>
                <w:sz w:val="24"/>
                <w:szCs w:val="24"/>
              </w:rPr>
              <w:t>L1-4</w:t>
            </w:r>
            <w:r>
              <w:rPr>
                <w:rFonts w:ascii="Arial" w:hAnsi="Arial" w:cs="Arial"/>
                <w:sz w:val="24"/>
                <w:szCs w:val="24"/>
              </w:rPr>
              <w:t xml:space="preserve"> - </w:t>
            </w:r>
            <w:r w:rsidR="00156E98" w:rsidRPr="005F7F3B">
              <w:rPr>
                <w:rFonts w:ascii="Arial" w:hAnsi="Arial" w:cs="Arial"/>
                <w:sz w:val="24"/>
                <w:szCs w:val="24"/>
              </w:rPr>
              <w:t>Wprowadzenie do modelowania przepływów środowiskowych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665D98" w14:textId="77777777" w:rsidR="00156E98" w:rsidRPr="00FF26B9" w:rsidRDefault="00156E98" w:rsidP="00156E98">
            <w:pPr>
              <w:spacing w:after="0" w:line="360" w:lineRule="auto"/>
              <w:ind w:left="-14"/>
              <w:jc w:val="center"/>
              <w:rPr>
                <w:rFonts w:ascii="Arial" w:hAnsi="Arial" w:cs="Arial"/>
                <w:b/>
                <w:sz w:val="24"/>
                <w:szCs w:val="24"/>
              </w:rPr>
            </w:pPr>
            <w:r w:rsidRPr="00E208C3">
              <w:rPr>
                <w:rFonts w:ascii="Arial" w:hAnsi="Arial" w:cs="Arial"/>
                <w:sz w:val="24"/>
              </w:rPr>
              <w:t>4</w:t>
            </w:r>
          </w:p>
        </w:tc>
      </w:tr>
      <w:tr w:rsidR="00156E98" w:rsidRPr="00E430D0" w14:paraId="1541656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5C7C3F" w14:textId="55F89186" w:rsidR="00156E98" w:rsidRPr="005F7F3B" w:rsidRDefault="005F7F3B" w:rsidP="005F7F3B">
            <w:pPr>
              <w:widowControl w:val="0"/>
              <w:autoSpaceDN w:val="0"/>
              <w:spacing w:after="0" w:line="360" w:lineRule="auto"/>
              <w:textAlignment w:val="baseline"/>
              <w:rPr>
                <w:rFonts w:ascii="Arial" w:hAnsi="Arial" w:cs="Arial"/>
                <w:sz w:val="24"/>
                <w:szCs w:val="24"/>
              </w:rPr>
            </w:pPr>
            <w:r w:rsidRPr="005F7F3B">
              <w:rPr>
                <w:rFonts w:ascii="Arial" w:hAnsi="Arial" w:cs="Arial"/>
                <w:b/>
                <w:bCs/>
                <w:sz w:val="24"/>
                <w:szCs w:val="24"/>
              </w:rPr>
              <w:t>L5-12</w:t>
            </w:r>
            <w:r>
              <w:rPr>
                <w:rFonts w:ascii="Arial" w:hAnsi="Arial" w:cs="Arial"/>
                <w:sz w:val="24"/>
                <w:szCs w:val="24"/>
              </w:rPr>
              <w:t xml:space="preserve"> </w:t>
            </w:r>
            <w:r w:rsidR="00AC3801">
              <w:rPr>
                <w:rFonts w:ascii="Arial" w:hAnsi="Arial" w:cs="Arial"/>
                <w:sz w:val="24"/>
                <w:szCs w:val="24"/>
              </w:rPr>
              <w:t xml:space="preserve">- </w:t>
            </w:r>
            <w:r w:rsidR="00156E98" w:rsidRPr="005F7F3B">
              <w:rPr>
                <w:rFonts w:ascii="Arial" w:hAnsi="Arial" w:cs="Arial"/>
                <w:sz w:val="24"/>
                <w:szCs w:val="24"/>
              </w:rPr>
              <w:t>Modelowanie dyspersji zanieczyszczeń atmosferycznych</w:t>
            </w:r>
            <w:r w:rsidRPr="005F7F3B">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175C6C" w14:textId="77777777" w:rsidR="00156E98" w:rsidRPr="00FF26B9" w:rsidRDefault="00156E98" w:rsidP="00156E98">
            <w:pPr>
              <w:spacing w:after="0" w:line="360" w:lineRule="auto"/>
              <w:ind w:left="-14"/>
              <w:jc w:val="center"/>
              <w:rPr>
                <w:rFonts w:ascii="Arial" w:hAnsi="Arial" w:cs="Arial"/>
                <w:b/>
                <w:sz w:val="24"/>
                <w:szCs w:val="24"/>
              </w:rPr>
            </w:pPr>
            <w:r w:rsidRPr="00E208C3">
              <w:rPr>
                <w:rFonts w:ascii="Arial" w:hAnsi="Arial" w:cs="Arial"/>
                <w:sz w:val="24"/>
              </w:rPr>
              <w:t>8</w:t>
            </w:r>
          </w:p>
        </w:tc>
      </w:tr>
      <w:tr w:rsidR="00156E98" w:rsidRPr="00E430D0" w14:paraId="1546E29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DC669B" w14:textId="25D50EB5" w:rsidR="00156E98" w:rsidRPr="00AC3801" w:rsidRDefault="00AC3801" w:rsidP="00AC3801">
            <w:pPr>
              <w:widowControl w:val="0"/>
              <w:autoSpaceDN w:val="0"/>
              <w:spacing w:after="0" w:line="360" w:lineRule="auto"/>
              <w:textAlignment w:val="baseline"/>
              <w:rPr>
                <w:rFonts w:ascii="Arial" w:hAnsi="Arial" w:cs="Arial"/>
                <w:sz w:val="24"/>
                <w:szCs w:val="24"/>
              </w:rPr>
            </w:pPr>
            <w:r w:rsidRPr="00AC3801">
              <w:rPr>
                <w:rFonts w:ascii="Arial" w:hAnsi="Arial" w:cs="Arial"/>
                <w:b/>
                <w:bCs/>
                <w:sz w:val="24"/>
                <w:szCs w:val="24"/>
              </w:rPr>
              <w:t>L13-18</w:t>
            </w:r>
            <w:r>
              <w:rPr>
                <w:rFonts w:ascii="Arial" w:hAnsi="Arial" w:cs="Arial"/>
                <w:sz w:val="24"/>
                <w:szCs w:val="24"/>
              </w:rPr>
              <w:t xml:space="preserve"> - </w:t>
            </w:r>
            <w:r w:rsidR="00156E98" w:rsidRPr="00AC3801">
              <w:rPr>
                <w:rFonts w:ascii="Arial" w:hAnsi="Arial" w:cs="Arial"/>
                <w:sz w:val="24"/>
                <w:szCs w:val="24"/>
              </w:rPr>
              <w:t>Symulacja transportu zanieczyszczeń w wodach gruntowych/podziemnych</w:t>
            </w:r>
            <w:r w:rsidR="005F7F3B" w:rsidRPr="00AC3801">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590CA6" w14:textId="77777777" w:rsidR="00156E98" w:rsidRPr="00FF26B9" w:rsidRDefault="00156E98" w:rsidP="00156E98">
            <w:pPr>
              <w:spacing w:after="0" w:line="360" w:lineRule="auto"/>
              <w:ind w:left="-14"/>
              <w:jc w:val="center"/>
              <w:rPr>
                <w:rFonts w:ascii="Arial" w:hAnsi="Arial" w:cs="Arial"/>
                <w:b/>
                <w:sz w:val="24"/>
                <w:szCs w:val="24"/>
              </w:rPr>
            </w:pPr>
            <w:r w:rsidRPr="00E208C3">
              <w:rPr>
                <w:rFonts w:ascii="Arial" w:hAnsi="Arial" w:cs="Arial"/>
                <w:sz w:val="24"/>
              </w:rPr>
              <w:t>6</w:t>
            </w:r>
          </w:p>
        </w:tc>
      </w:tr>
      <w:tr w:rsidR="00156E98" w:rsidRPr="00E430D0" w14:paraId="694506D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6FB417" w14:textId="74BF6248" w:rsidR="00156E98" w:rsidRPr="00AC3801" w:rsidRDefault="00AC3801" w:rsidP="00AC3801">
            <w:pPr>
              <w:widowControl w:val="0"/>
              <w:autoSpaceDN w:val="0"/>
              <w:spacing w:after="0" w:line="360" w:lineRule="auto"/>
              <w:textAlignment w:val="baseline"/>
              <w:rPr>
                <w:rFonts w:ascii="Arial" w:hAnsi="Arial" w:cs="Arial"/>
                <w:sz w:val="24"/>
                <w:szCs w:val="24"/>
              </w:rPr>
            </w:pPr>
            <w:r w:rsidRPr="00AC3801">
              <w:rPr>
                <w:rFonts w:ascii="Arial" w:hAnsi="Arial" w:cs="Arial"/>
                <w:b/>
                <w:bCs/>
                <w:sz w:val="24"/>
                <w:szCs w:val="24"/>
              </w:rPr>
              <w:lastRenderedPageBreak/>
              <w:t>L19-24</w:t>
            </w:r>
            <w:r>
              <w:rPr>
                <w:rFonts w:ascii="Arial" w:hAnsi="Arial" w:cs="Arial"/>
                <w:sz w:val="24"/>
                <w:szCs w:val="24"/>
              </w:rPr>
              <w:t xml:space="preserve"> - </w:t>
            </w:r>
            <w:r w:rsidR="00156E98" w:rsidRPr="00AC3801">
              <w:rPr>
                <w:rFonts w:ascii="Arial" w:hAnsi="Arial" w:cs="Arial"/>
                <w:sz w:val="24"/>
                <w:szCs w:val="24"/>
              </w:rPr>
              <w:t>Optymalizacja procesów oczyszczania wody</w:t>
            </w:r>
            <w:r w:rsidR="005F7F3B" w:rsidRPr="00AC3801">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5CAC25" w14:textId="77777777" w:rsidR="00156E98" w:rsidRPr="00FF26B9" w:rsidRDefault="00156E98" w:rsidP="00156E98">
            <w:pPr>
              <w:spacing w:after="0" w:line="360" w:lineRule="auto"/>
              <w:ind w:left="-14"/>
              <w:jc w:val="center"/>
              <w:rPr>
                <w:rFonts w:ascii="Arial" w:hAnsi="Arial" w:cs="Arial"/>
                <w:b/>
                <w:sz w:val="24"/>
                <w:szCs w:val="24"/>
              </w:rPr>
            </w:pPr>
            <w:r w:rsidRPr="00E208C3">
              <w:rPr>
                <w:rFonts w:ascii="Arial" w:hAnsi="Arial" w:cs="Arial"/>
                <w:sz w:val="24"/>
              </w:rPr>
              <w:t>6</w:t>
            </w:r>
          </w:p>
        </w:tc>
      </w:tr>
      <w:tr w:rsidR="00156E98" w:rsidRPr="00E430D0" w14:paraId="3736D79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23780A" w14:textId="0EEEF596" w:rsidR="00156E98" w:rsidRPr="00AC3801" w:rsidRDefault="00AC3801" w:rsidP="00FB3B1F">
            <w:pPr>
              <w:widowControl w:val="0"/>
              <w:autoSpaceDN w:val="0"/>
              <w:spacing w:after="0" w:line="360" w:lineRule="auto"/>
              <w:textAlignment w:val="baseline"/>
              <w:rPr>
                <w:rFonts w:ascii="Arial" w:hAnsi="Arial" w:cs="Arial"/>
                <w:sz w:val="24"/>
                <w:szCs w:val="24"/>
              </w:rPr>
            </w:pPr>
            <w:r w:rsidRPr="00AC3801">
              <w:rPr>
                <w:rFonts w:ascii="Arial" w:hAnsi="Arial" w:cs="Arial"/>
                <w:b/>
                <w:bCs/>
                <w:sz w:val="24"/>
                <w:szCs w:val="24"/>
              </w:rPr>
              <w:t>L25-30</w:t>
            </w:r>
            <w:r>
              <w:rPr>
                <w:rFonts w:ascii="Arial" w:hAnsi="Arial" w:cs="Arial"/>
                <w:sz w:val="24"/>
                <w:szCs w:val="24"/>
              </w:rPr>
              <w:t xml:space="preserve"> - </w:t>
            </w:r>
            <w:r w:rsidR="00156E98" w:rsidRPr="00AC3801">
              <w:rPr>
                <w:rFonts w:ascii="Arial" w:hAnsi="Arial" w:cs="Arial"/>
                <w:sz w:val="24"/>
                <w:szCs w:val="24"/>
              </w:rPr>
              <w:t>Analiza i wizualizacja danych środowiskowych</w:t>
            </w:r>
            <w:r w:rsidR="005F7F3B" w:rsidRPr="00AC3801">
              <w:rPr>
                <w:rFonts w:ascii="Arial" w:hAnsi="Arial" w:cs="Arial"/>
                <w:sz w:val="24"/>
                <w:szCs w:val="24"/>
              </w:rPr>
              <w:t>.</w:t>
            </w:r>
            <w:r w:rsidR="00FB3B1F">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C0D1A1" w14:textId="77777777" w:rsidR="00156E98" w:rsidRPr="00FF26B9" w:rsidRDefault="00156E98" w:rsidP="00156E98">
            <w:pPr>
              <w:spacing w:after="0" w:line="360" w:lineRule="auto"/>
              <w:ind w:left="-14"/>
              <w:jc w:val="center"/>
              <w:rPr>
                <w:rFonts w:ascii="Arial" w:hAnsi="Arial" w:cs="Arial"/>
                <w:b/>
                <w:sz w:val="24"/>
                <w:szCs w:val="24"/>
              </w:rPr>
            </w:pPr>
            <w:r w:rsidRPr="00E208C3">
              <w:rPr>
                <w:rFonts w:ascii="Arial" w:hAnsi="Arial" w:cs="Arial"/>
                <w:sz w:val="24"/>
              </w:rPr>
              <w:t>6</w:t>
            </w:r>
          </w:p>
        </w:tc>
      </w:tr>
      <w:tr w:rsidR="00196415" w:rsidRPr="00E430D0" w14:paraId="35C427C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D889A3" w14:textId="368FAD8E" w:rsidR="00196415" w:rsidRPr="00AC3801" w:rsidRDefault="00196415" w:rsidP="00196415">
            <w:pPr>
              <w:widowControl w:val="0"/>
              <w:autoSpaceDN w:val="0"/>
              <w:spacing w:after="0" w:line="360" w:lineRule="auto"/>
              <w:jc w:val="right"/>
              <w:textAlignment w:val="baseline"/>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25308C" w14:textId="001145E4" w:rsidR="00196415" w:rsidRPr="00196415" w:rsidRDefault="00196415" w:rsidP="00156E98">
            <w:pPr>
              <w:spacing w:after="0" w:line="360" w:lineRule="auto"/>
              <w:ind w:left="-14"/>
              <w:jc w:val="center"/>
              <w:rPr>
                <w:rFonts w:ascii="Arial" w:hAnsi="Arial" w:cs="Arial"/>
                <w:b/>
                <w:bCs/>
                <w:sz w:val="24"/>
              </w:rPr>
            </w:pPr>
            <w:r w:rsidRPr="00196415">
              <w:rPr>
                <w:rFonts w:ascii="Arial" w:hAnsi="Arial" w:cs="Arial"/>
                <w:b/>
                <w:bCs/>
                <w:sz w:val="24"/>
              </w:rPr>
              <w:t>30</w:t>
            </w:r>
          </w:p>
        </w:tc>
      </w:tr>
    </w:tbl>
    <w:p w14:paraId="4DF9AE58" w14:textId="77777777" w:rsidR="00156E98" w:rsidRPr="00E430D0" w:rsidRDefault="00156E98" w:rsidP="00156E98">
      <w:pPr>
        <w:pStyle w:val="Standard"/>
        <w:spacing w:line="360" w:lineRule="auto"/>
        <w:rPr>
          <w:rFonts w:ascii="Arial" w:hAnsi="Arial" w:cs="Arial"/>
          <w:b/>
          <w:sz w:val="24"/>
          <w:szCs w:val="24"/>
        </w:rPr>
      </w:pPr>
    </w:p>
    <w:p w14:paraId="7EA254C9"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72" w:type="dxa"/>
        <w:tblInd w:w="-5" w:type="dxa"/>
        <w:tblLayout w:type="fixed"/>
        <w:tblCellMar>
          <w:left w:w="10" w:type="dxa"/>
          <w:right w:w="10" w:type="dxa"/>
        </w:tblCellMar>
        <w:tblLook w:val="0000" w:firstRow="0" w:lastRow="0" w:firstColumn="0" w:lastColumn="0" w:noHBand="0" w:noVBand="0"/>
      </w:tblPr>
      <w:tblGrid>
        <w:gridCol w:w="9072"/>
      </w:tblGrid>
      <w:tr w:rsidR="00156E98" w:rsidRPr="00E430D0" w14:paraId="4FC94AF0"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349B95A9" w14:textId="77777777" w:rsidR="00156E98" w:rsidRPr="00E430D0" w:rsidRDefault="00156E98" w:rsidP="00156E98">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156E98" w:rsidRPr="00E430D0" w14:paraId="304F12CC"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784CAB28" w14:textId="77777777" w:rsidR="00156E98" w:rsidRPr="00E208C3" w:rsidRDefault="00156E98" w:rsidP="00156E98">
            <w:pPr>
              <w:spacing w:after="0" w:line="360" w:lineRule="auto"/>
              <w:rPr>
                <w:rFonts w:ascii="Arial" w:hAnsi="Arial" w:cs="Arial"/>
                <w:sz w:val="24"/>
                <w:szCs w:val="24"/>
              </w:rPr>
            </w:pPr>
            <w:r w:rsidRPr="00E430D0">
              <w:rPr>
                <w:rFonts w:ascii="Arial" w:hAnsi="Arial" w:cs="Arial"/>
                <w:b/>
                <w:sz w:val="24"/>
                <w:szCs w:val="24"/>
              </w:rPr>
              <w:t>2. – </w:t>
            </w:r>
            <w:r>
              <w:rPr>
                <w:rFonts w:ascii="Arial" w:hAnsi="Arial" w:cs="Arial"/>
                <w:sz w:val="24"/>
                <w:szCs w:val="24"/>
              </w:rPr>
              <w:t>Ćwiczenia laboratoryjne z wykorzystaniem instrukcji.</w:t>
            </w:r>
          </w:p>
        </w:tc>
      </w:tr>
      <w:tr w:rsidR="00156E98" w:rsidRPr="00E430D0" w14:paraId="24052D52"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6490D9EC" w14:textId="77777777" w:rsidR="00156E98" w:rsidRPr="00E430D0" w:rsidRDefault="00156E98" w:rsidP="00156E98">
            <w:pPr>
              <w:spacing w:after="0" w:line="360" w:lineRule="auto"/>
              <w:rPr>
                <w:rFonts w:ascii="Arial" w:hAnsi="Arial" w:cs="Arial"/>
                <w:b/>
                <w:sz w:val="24"/>
                <w:szCs w:val="24"/>
              </w:rPr>
            </w:pPr>
            <w:r>
              <w:rPr>
                <w:rFonts w:ascii="Arial" w:hAnsi="Arial" w:cs="Arial"/>
                <w:b/>
                <w:sz w:val="24"/>
                <w:szCs w:val="24"/>
              </w:rPr>
              <w:t xml:space="preserve">3. </w:t>
            </w:r>
            <w:r w:rsidRPr="00E430D0">
              <w:rPr>
                <w:rFonts w:ascii="Arial" w:hAnsi="Arial" w:cs="Arial"/>
                <w:b/>
                <w:sz w:val="24"/>
                <w:szCs w:val="24"/>
              </w:rPr>
              <w:t>– </w:t>
            </w:r>
            <w:r w:rsidRPr="00E430D0">
              <w:rPr>
                <w:rFonts w:ascii="Arial" w:hAnsi="Arial" w:cs="Arial"/>
                <w:sz w:val="24"/>
                <w:szCs w:val="24"/>
              </w:rPr>
              <w:t>Stanowiska badawcze do ćwiczeń wyposażone w aparaturę pomiarową.</w:t>
            </w:r>
            <w:r>
              <w:rPr>
                <w:rFonts w:ascii="Arial" w:hAnsi="Arial" w:cs="Arial"/>
                <w:sz w:val="24"/>
                <w:szCs w:val="24"/>
              </w:rPr>
              <w:t xml:space="preserve"> </w:t>
            </w:r>
          </w:p>
        </w:tc>
      </w:tr>
      <w:tr w:rsidR="00156E98" w:rsidRPr="00E430D0" w14:paraId="56F3B583"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75A85C8E" w14:textId="77777777" w:rsidR="00156E98" w:rsidRPr="00E430D0" w:rsidRDefault="00156E98" w:rsidP="00156E98">
            <w:pPr>
              <w:spacing w:after="0" w:line="360" w:lineRule="auto"/>
              <w:rPr>
                <w:rFonts w:ascii="Arial" w:hAnsi="Arial" w:cs="Arial"/>
                <w:b/>
                <w:sz w:val="24"/>
                <w:szCs w:val="24"/>
              </w:rPr>
            </w:pPr>
            <w:r>
              <w:rPr>
                <w:rFonts w:ascii="Arial" w:hAnsi="Arial" w:cs="Arial"/>
                <w:b/>
                <w:sz w:val="24"/>
                <w:szCs w:val="24"/>
              </w:rPr>
              <w:t>4</w:t>
            </w:r>
            <w:r w:rsidRPr="00E430D0">
              <w:rPr>
                <w:rFonts w:ascii="Arial" w:hAnsi="Arial" w:cs="Arial"/>
                <w:b/>
                <w:sz w:val="24"/>
                <w:szCs w:val="24"/>
              </w:rPr>
              <w:t>. – </w:t>
            </w:r>
            <w:r w:rsidRPr="00E430D0">
              <w:rPr>
                <w:rFonts w:ascii="Arial" w:hAnsi="Arial" w:cs="Arial"/>
                <w:bCs/>
                <w:sz w:val="24"/>
                <w:szCs w:val="24"/>
              </w:rPr>
              <w:t>Laboratorium komputerowe, oprogramowanie do symulacji przepływu.</w:t>
            </w:r>
          </w:p>
        </w:tc>
      </w:tr>
    </w:tbl>
    <w:p w14:paraId="2DD1128E" w14:textId="77777777" w:rsidR="00156E98" w:rsidRDefault="00156E98" w:rsidP="00156E98">
      <w:pPr>
        <w:pStyle w:val="Standard"/>
        <w:spacing w:line="360" w:lineRule="auto"/>
        <w:rPr>
          <w:rFonts w:ascii="Arial" w:hAnsi="Arial" w:cs="Arial"/>
          <w:b/>
          <w:bCs/>
          <w:spacing w:val="-11"/>
          <w:sz w:val="24"/>
          <w:szCs w:val="24"/>
        </w:rPr>
      </w:pPr>
    </w:p>
    <w:p w14:paraId="5E873B3A" w14:textId="00007D3C" w:rsidR="00156E98" w:rsidRPr="00E430D0" w:rsidRDefault="00156E98" w:rsidP="00156E98">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493945" w:rsidRPr="00E430D0" w14:paraId="3D4B96FE" w14:textId="77777777" w:rsidTr="00493945">
        <w:tc>
          <w:tcPr>
            <w:tcW w:w="9062" w:type="dxa"/>
            <w:tcBorders>
              <w:top w:val="single" w:sz="4" w:space="0" w:color="000000"/>
              <w:left w:val="single" w:sz="4" w:space="0" w:color="000000"/>
              <w:bottom w:val="single" w:sz="4" w:space="0" w:color="000000"/>
              <w:right w:val="single" w:sz="4" w:space="0" w:color="000000"/>
            </w:tcBorders>
          </w:tcPr>
          <w:p w14:paraId="7295C1ED" w14:textId="25820C14" w:rsidR="00493945" w:rsidRPr="00FB3B1F" w:rsidRDefault="00493945" w:rsidP="00493945">
            <w:pPr>
              <w:spacing w:after="0" w:line="360" w:lineRule="auto"/>
              <w:rPr>
                <w:rFonts w:ascii="Arial" w:hAnsi="Arial" w:cs="Arial"/>
                <w:sz w:val="24"/>
                <w:szCs w:val="24"/>
              </w:rPr>
            </w:pPr>
            <w:r w:rsidRPr="00FB3B1F">
              <w:rPr>
                <w:rFonts w:ascii="Arial" w:hAnsi="Arial" w:cs="Arial"/>
                <w:sz w:val="24"/>
                <w:szCs w:val="24"/>
              </w:rPr>
              <w:t>F1. – Ocena sprawozdań z realizacji ćwiczeń</w:t>
            </w:r>
            <w:r w:rsidR="00FB3B1F" w:rsidRPr="00FB3B1F">
              <w:rPr>
                <w:rFonts w:ascii="Arial" w:hAnsi="Arial" w:cs="Arial"/>
                <w:sz w:val="24"/>
                <w:szCs w:val="24"/>
              </w:rPr>
              <w:t xml:space="preserve"> laboratoryjnych</w:t>
            </w:r>
            <w:r w:rsidRPr="00FB3B1F">
              <w:rPr>
                <w:rFonts w:ascii="Arial" w:hAnsi="Arial" w:cs="Arial"/>
                <w:sz w:val="24"/>
                <w:szCs w:val="24"/>
              </w:rPr>
              <w:t xml:space="preserve"> objętych programem nauczania.</w:t>
            </w:r>
          </w:p>
        </w:tc>
      </w:tr>
      <w:tr w:rsidR="00493945" w:rsidRPr="00E430D0" w14:paraId="60BF7099" w14:textId="77777777" w:rsidTr="00493945">
        <w:tc>
          <w:tcPr>
            <w:tcW w:w="9062" w:type="dxa"/>
            <w:tcBorders>
              <w:top w:val="single" w:sz="4" w:space="0" w:color="000000"/>
              <w:left w:val="single" w:sz="4" w:space="0" w:color="000000"/>
              <w:bottom w:val="single" w:sz="4" w:space="0" w:color="000000"/>
              <w:right w:val="single" w:sz="4" w:space="0" w:color="000000"/>
            </w:tcBorders>
          </w:tcPr>
          <w:p w14:paraId="31684681" w14:textId="4E6DFC20" w:rsidR="00493945" w:rsidRPr="00FB3B1F" w:rsidRDefault="00493945" w:rsidP="00227E20">
            <w:pPr>
              <w:spacing w:after="0" w:line="360" w:lineRule="auto"/>
              <w:rPr>
                <w:rFonts w:ascii="Arial" w:hAnsi="Arial" w:cs="Arial"/>
                <w:sz w:val="24"/>
                <w:szCs w:val="24"/>
              </w:rPr>
            </w:pPr>
            <w:r w:rsidRPr="00FB3B1F">
              <w:rPr>
                <w:rFonts w:ascii="Arial" w:hAnsi="Arial" w:cs="Arial"/>
                <w:sz w:val="24"/>
                <w:szCs w:val="24"/>
              </w:rPr>
              <w:t xml:space="preserve">F2. – Ocena </w:t>
            </w:r>
            <w:r w:rsidR="00FB3B1F">
              <w:rPr>
                <w:rFonts w:ascii="Arial" w:hAnsi="Arial" w:cs="Arial"/>
                <w:sz w:val="24"/>
                <w:szCs w:val="24"/>
              </w:rPr>
              <w:t xml:space="preserve">aktywności podczas </w:t>
            </w:r>
            <w:r w:rsidR="00227E20">
              <w:rPr>
                <w:rFonts w:ascii="Arial" w:hAnsi="Arial" w:cs="Arial"/>
                <w:sz w:val="24"/>
                <w:szCs w:val="24"/>
              </w:rPr>
              <w:t>zajęć</w:t>
            </w:r>
            <w:r w:rsidRPr="00FB3B1F">
              <w:rPr>
                <w:rFonts w:ascii="Arial" w:hAnsi="Arial" w:cs="Arial"/>
                <w:sz w:val="24"/>
                <w:szCs w:val="24"/>
              </w:rPr>
              <w:t>.</w:t>
            </w:r>
          </w:p>
        </w:tc>
      </w:tr>
      <w:tr w:rsidR="00493945" w:rsidRPr="00E430D0" w14:paraId="23FB4C85" w14:textId="77777777" w:rsidTr="00493945">
        <w:tc>
          <w:tcPr>
            <w:tcW w:w="9062" w:type="dxa"/>
            <w:tcBorders>
              <w:top w:val="single" w:sz="4" w:space="0" w:color="000000"/>
              <w:left w:val="single" w:sz="4" w:space="0" w:color="000000"/>
              <w:bottom w:val="single" w:sz="4" w:space="0" w:color="000000"/>
              <w:right w:val="single" w:sz="4" w:space="0" w:color="000000"/>
            </w:tcBorders>
          </w:tcPr>
          <w:p w14:paraId="389EEC16" w14:textId="39CAE7AD" w:rsidR="00493945" w:rsidRPr="00FB3B1F" w:rsidRDefault="00493945" w:rsidP="00493945">
            <w:pPr>
              <w:spacing w:after="0" w:line="360" w:lineRule="auto"/>
              <w:ind w:left="397" w:hanging="397"/>
              <w:rPr>
                <w:rFonts w:ascii="Arial" w:hAnsi="Arial" w:cs="Arial"/>
                <w:sz w:val="24"/>
                <w:szCs w:val="24"/>
              </w:rPr>
            </w:pPr>
            <w:r w:rsidRPr="00FB3B1F">
              <w:rPr>
                <w:rFonts w:ascii="Arial" w:hAnsi="Arial" w:cs="Arial"/>
                <w:sz w:val="24"/>
                <w:szCs w:val="24"/>
              </w:rPr>
              <w:t>P1. – Sprawozdanie z ćwiczeń laboratoryjnych</w:t>
            </w:r>
            <w:r w:rsidR="00FB3B1F" w:rsidRPr="00FB3B1F">
              <w:rPr>
                <w:rFonts w:ascii="Arial" w:hAnsi="Arial" w:cs="Arial"/>
                <w:sz w:val="24"/>
                <w:szCs w:val="24"/>
              </w:rPr>
              <w:t>.</w:t>
            </w:r>
          </w:p>
        </w:tc>
      </w:tr>
      <w:tr w:rsidR="00493945" w:rsidRPr="00E430D0" w14:paraId="4A8438D7" w14:textId="77777777" w:rsidTr="00493945">
        <w:tc>
          <w:tcPr>
            <w:tcW w:w="9062" w:type="dxa"/>
            <w:tcBorders>
              <w:top w:val="single" w:sz="4" w:space="0" w:color="000000"/>
              <w:left w:val="single" w:sz="4" w:space="0" w:color="000000"/>
              <w:bottom w:val="single" w:sz="4" w:space="0" w:color="000000"/>
              <w:right w:val="single" w:sz="4" w:space="0" w:color="000000"/>
            </w:tcBorders>
          </w:tcPr>
          <w:p w14:paraId="32B977FC" w14:textId="0B88F5BD" w:rsidR="00493945" w:rsidRPr="00FB3B1F" w:rsidRDefault="00493945" w:rsidP="00493945">
            <w:pPr>
              <w:spacing w:after="0" w:line="360" w:lineRule="auto"/>
              <w:ind w:left="397" w:hanging="397"/>
              <w:rPr>
                <w:rFonts w:ascii="Arial" w:hAnsi="Arial" w:cs="Arial"/>
                <w:sz w:val="24"/>
                <w:szCs w:val="24"/>
              </w:rPr>
            </w:pPr>
            <w:r w:rsidRPr="00FB3B1F">
              <w:rPr>
                <w:rFonts w:ascii="Arial" w:hAnsi="Arial" w:cs="Arial"/>
                <w:sz w:val="24"/>
                <w:szCs w:val="24"/>
              </w:rPr>
              <w:t>P2. – Test</w:t>
            </w:r>
            <w:r w:rsidR="00FB3B1F" w:rsidRPr="00FB3B1F">
              <w:rPr>
                <w:rFonts w:ascii="Arial" w:hAnsi="Arial" w:cs="Arial"/>
                <w:sz w:val="24"/>
                <w:szCs w:val="24"/>
              </w:rPr>
              <w:t>.</w:t>
            </w:r>
          </w:p>
        </w:tc>
      </w:tr>
    </w:tbl>
    <w:p w14:paraId="1094CDBB" w14:textId="77777777" w:rsidR="00156E98" w:rsidRPr="00E430D0" w:rsidRDefault="00156E98" w:rsidP="00156E98">
      <w:pPr>
        <w:pStyle w:val="Standard"/>
        <w:spacing w:line="360" w:lineRule="auto"/>
        <w:rPr>
          <w:rFonts w:ascii="Arial" w:hAnsi="Arial" w:cs="Arial"/>
          <w:b/>
          <w:sz w:val="24"/>
          <w:szCs w:val="24"/>
        </w:rPr>
      </w:pPr>
    </w:p>
    <w:p w14:paraId="37A52E10"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156E98" w:rsidRPr="00E430D0" w14:paraId="5EA9EA0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E4FF51"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23A8A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0A13E4"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156E98" w:rsidRPr="00E430D0" w14:paraId="4DC3BB8A"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8393A4" w14:textId="77777777" w:rsidR="00156E98" w:rsidRPr="00E430D0" w:rsidRDefault="00156E98" w:rsidP="00156E98">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156E98" w:rsidRPr="00E430D0" w14:paraId="19F4788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FE897A"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ED0030"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2CF660"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15</w:t>
            </w:r>
          </w:p>
        </w:tc>
      </w:tr>
      <w:tr w:rsidR="00156E98" w:rsidRPr="00E430D0" w14:paraId="47269ED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C16B20"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37836A"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B95CB7"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309025B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A86716"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878DAF"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53527B"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156E98" w:rsidRPr="00E430D0" w14:paraId="054B06C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034F52"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06C9F8"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7EE605"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5AD2F3D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4F427B"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B621C8"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3AB8DF"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05DE63D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E24F9B"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14E3D9"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75BCF1"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0</w:t>
            </w:r>
          </w:p>
        </w:tc>
      </w:tr>
      <w:tr w:rsidR="00156E98" w:rsidRPr="00E430D0" w14:paraId="0C72D61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8CD01"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CD650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AA5459"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177B0C5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C8CF313" w14:textId="77777777" w:rsidR="00156E98" w:rsidRPr="00E430D0" w:rsidRDefault="00156E98" w:rsidP="00156E98">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655DFE4"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45</w:t>
            </w:r>
          </w:p>
        </w:tc>
      </w:tr>
      <w:tr w:rsidR="00156E98" w:rsidRPr="00E430D0" w14:paraId="5EB9765B"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9434C6" w14:textId="77777777" w:rsidR="00156E98" w:rsidRPr="00E430D0" w:rsidRDefault="00156E98" w:rsidP="00156E98">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156E98" w:rsidRPr="00E430D0" w14:paraId="7BEF418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FE6684"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AF872F"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E1D684"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6BE5232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174AB"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lastRenderedPageBreak/>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D58695"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98E064"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15</w:t>
            </w:r>
          </w:p>
        </w:tc>
      </w:tr>
      <w:tr w:rsidR="00156E98" w:rsidRPr="00E430D0" w14:paraId="3E8B251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81C224"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01C369"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B24EEF"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0CAFFCB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1A4C93"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F89B37"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67518A"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p>
        </w:tc>
      </w:tr>
      <w:tr w:rsidR="00156E98" w:rsidRPr="00E430D0" w14:paraId="6C7AC46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7DD8F5"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F913D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7BA521"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156E98" w:rsidRPr="00E430D0" w14:paraId="02BD25F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CD35A0"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8F1A5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F31017" w14:textId="77777777" w:rsidR="00156E98" w:rsidRPr="00E430D0" w:rsidRDefault="00156E98" w:rsidP="00156E98">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156E98" w:rsidRPr="00E430D0" w14:paraId="63DCA9F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D652B06" w14:textId="77777777" w:rsidR="00156E98" w:rsidRPr="00E430D0" w:rsidRDefault="00156E98" w:rsidP="00156E98">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D305FEC"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30</w:t>
            </w:r>
          </w:p>
        </w:tc>
      </w:tr>
      <w:tr w:rsidR="00156E98" w:rsidRPr="00E430D0" w14:paraId="0A3B2B7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37047C9" w14:textId="77777777" w:rsidR="00156E98" w:rsidRPr="00E430D0" w:rsidRDefault="00156E98" w:rsidP="00156E98">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57EBD91"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75</w:t>
            </w:r>
          </w:p>
        </w:tc>
      </w:tr>
      <w:tr w:rsidR="00156E98" w:rsidRPr="00E430D0" w14:paraId="1A590E50"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FF01CC"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F49DDD" w14:textId="77777777"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3</w:t>
            </w:r>
          </w:p>
        </w:tc>
      </w:tr>
      <w:tr w:rsidR="00156E98" w:rsidRPr="00E430D0" w14:paraId="14A264E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86E389"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D3DBC2" w14:textId="4601234C"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1</w:t>
            </w:r>
            <w:r w:rsidR="008B3495">
              <w:rPr>
                <w:rFonts w:ascii="Arial" w:hAnsi="Arial" w:cs="Arial"/>
                <w:sz w:val="24"/>
                <w:szCs w:val="24"/>
              </w:rPr>
              <w:t>,</w:t>
            </w:r>
            <w:r>
              <w:rPr>
                <w:rFonts w:ascii="Arial" w:hAnsi="Arial" w:cs="Arial"/>
                <w:sz w:val="24"/>
                <w:szCs w:val="24"/>
              </w:rPr>
              <w:t xml:space="preserve">8 </w:t>
            </w:r>
          </w:p>
        </w:tc>
      </w:tr>
      <w:tr w:rsidR="00156E98" w:rsidRPr="00E430D0" w14:paraId="46C4B7D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062AC5"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A3962A" w14:textId="1F487391" w:rsidR="00156E98" w:rsidRPr="00E430D0" w:rsidRDefault="00156E98" w:rsidP="00156E98">
            <w:pPr>
              <w:pStyle w:val="Standard"/>
              <w:spacing w:line="360" w:lineRule="auto"/>
              <w:jc w:val="center"/>
              <w:rPr>
                <w:rFonts w:ascii="Arial" w:hAnsi="Arial" w:cs="Arial"/>
                <w:sz w:val="24"/>
                <w:szCs w:val="24"/>
              </w:rPr>
            </w:pPr>
            <w:r>
              <w:rPr>
                <w:rFonts w:ascii="Arial" w:hAnsi="Arial" w:cs="Arial"/>
                <w:sz w:val="24"/>
                <w:szCs w:val="24"/>
              </w:rPr>
              <w:t>1</w:t>
            </w:r>
            <w:r w:rsidR="008B3495">
              <w:rPr>
                <w:rFonts w:ascii="Arial" w:hAnsi="Arial" w:cs="Arial"/>
                <w:sz w:val="24"/>
                <w:szCs w:val="24"/>
              </w:rPr>
              <w:t>,</w:t>
            </w:r>
            <w:r>
              <w:rPr>
                <w:rFonts w:ascii="Arial" w:hAnsi="Arial" w:cs="Arial"/>
                <w:sz w:val="24"/>
                <w:szCs w:val="24"/>
              </w:rPr>
              <w:t>8</w:t>
            </w:r>
          </w:p>
        </w:tc>
      </w:tr>
    </w:tbl>
    <w:p w14:paraId="03CE03EF" w14:textId="77777777" w:rsidR="00156E98" w:rsidRPr="0063235B" w:rsidRDefault="00156E98" w:rsidP="00156E98">
      <w:pPr>
        <w:pStyle w:val="Standard"/>
        <w:shd w:val="clear" w:color="auto" w:fill="FFFFFF"/>
        <w:spacing w:line="360" w:lineRule="auto"/>
        <w:rPr>
          <w:rFonts w:ascii="Arial" w:hAnsi="Arial" w:cs="Arial"/>
          <w:b/>
          <w:bCs/>
          <w:color w:val="000000" w:themeColor="text1"/>
          <w:spacing w:val="-12"/>
          <w:sz w:val="24"/>
          <w:szCs w:val="24"/>
        </w:rPr>
      </w:pPr>
    </w:p>
    <w:p w14:paraId="1179A438" w14:textId="77777777" w:rsidR="00156E98" w:rsidRPr="0063235B" w:rsidRDefault="00156E98" w:rsidP="00156E98">
      <w:pPr>
        <w:pStyle w:val="Standard"/>
        <w:shd w:val="clear" w:color="auto" w:fill="FFFFFF"/>
        <w:spacing w:line="360" w:lineRule="auto"/>
        <w:rPr>
          <w:rFonts w:ascii="Arial" w:hAnsi="Arial" w:cs="Arial"/>
          <w:color w:val="000000" w:themeColor="text1"/>
          <w:sz w:val="24"/>
          <w:szCs w:val="24"/>
        </w:rPr>
      </w:pPr>
      <w:r w:rsidRPr="0063235B">
        <w:rPr>
          <w:rFonts w:ascii="Arial" w:hAnsi="Arial" w:cs="Arial"/>
          <w:b/>
          <w:bCs/>
          <w:color w:val="000000" w:themeColor="text1"/>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156E98" w:rsidRPr="0063235B" w14:paraId="78258E5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9DBB42" w14:textId="77777777" w:rsidR="00156E98" w:rsidRPr="0063235B" w:rsidRDefault="00156E98" w:rsidP="00091713">
            <w:pPr>
              <w:widowControl w:val="0"/>
              <w:numPr>
                <w:ilvl w:val="0"/>
                <w:numId w:val="44"/>
              </w:numPr>
              <w:suppressAutoHyphens/>
              <w:autoSpaceDN w:val="0"/>
              <w:spacing w:after="0" w:line="360" w:lineRule="auto"/>
              <w:ind w:left="452" w:hanging="425"/>
              <w:textAlignment w:val="baseline"/>
              <w:rPr>
                <w:rFonts w:ascii="Arial" w:hAnsi="Arial" w:cs="Arial"/>
                <w:color w:val="000000" w:themeColor="text1"/>
                <w:sz w:val="24"/>
                <w:szCs w:val="24"/>
              </w:rPr>
            </w:pPr>
            <w:r w:rsidRPr="0063235B">
              <w:rPr>
                <w:rFonts w:ascii="Arial" w:hAnsi="Arial" w:cs="Arial"/>
                <w:color w:val="000000" w:themeColor="text1"/>
                <w:sz w:val="24"/>
                <w:szCs w:val="24"/>
              </w:rPr>
              <w:t>Markiewicz, M. T. (2004). Podstawy modelowania rozprzestrzeniania się zanieczyszczeń w powietrzu atmosferycznym. Oficyna Wydawnicza Politechniki Warszawskiej.</w:t>
            </w:r>
          </w:p>
        </w:tc>
      </w:tr>
      <w:tr w:rsidR="00156E98" w:rsidRPr="0063235B" w14:paraId="2EFC477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D1B43C" w14:textId="3F71DEC9" w:rsidR="00156E98" w:rsidRPr="0063235B" w:rsidRDefault="00156E98" w:rsidP="00091713">
            <w:pPr>
              <w:widowControl w:val="0"/>
              <w:numPr>
                <w:ilvl w:val="0"/>
                <w:numId w:val="44"/>
              </w:numPr>
              <w:suppressAutoHyphens/>
              <w:autoSpaceDN w:val="0"/>
              <w:spacing w:after="0" w:line="360" w:lineRule="auto"/>
              <w:ind w:left="452" w:hanging="452"/>
              <w:textAlignment w:val="baseline"/>
              <w:rPr>
                <w:rFonts w:ascii="Arial" w:hAnsi="Arial" w:cs="Arial"/>
                <w:color w:val="000000" w:themeColor="text1"/>
                <w:sz w:val="24"/>
                <w:szCs w:val="24"/>
              </w:rPr>
            </w:pPr>
            <w:r w:rsidRPr="0063235B">
              <w:rPr>
                <w:rFonts w:ascii="Arial" w:hAnsi="Arial" w:cs="Arial"/>
                <w:color w:val="000000" w:themeColor="text1"/>
                <w:sz w:val="24"/>
                <w:szCs w:val="24"/>
              </w:rPr>
              <w:t>Głowacki, L., &amp; Jaworski, A. (2010). Modelowanie zanieczyszczeń powietrza. Wydawnictwo Komunikacji i Łączności</w:t>
            </w:r>
            <w:r w:rsidR="008B3495">
              <w:rPr>
                <w:rFonts w:ascii="Arial" w:hAnsi="Arial" w:cs="Arial"/>
                <w:color w:val="000000" w:themeColor="text1"/>
                <w:sz w:val="24"/>
                <w:szCs w:val="24"/>
              </w:rPr>
              <w:t xml:space="preserve">  </w:t>
            </w:r>
          </w:p>
        </w:tc>
      </w:tr>
      <w:tr w:rsidR="00156E98" w:rsidRPr="0063235B" w14:paraId="2EF9119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4ED975" w14:textId="77777777" w:rsidR="00156E98" w:rsidRPr="0063235B" w:rsidRDefault="00156E98" w:rsidP="00091713">
            <w:pPr>
              <w:widowControl w:val="0"/>
              <w:numPr>
                <w:ilvl w:val="0"/>
                <w:numId w:val="44"/>
              </w:numPr>
              <w:suppressAutoHyphens/>
              <w:autoSpaceDN w:val="0"/>
              <w:spacing w:after="0" w:line="360" w:lineRule="auto"/>
              <w:ind w:left="449" w:hanging="449"/>
              <w:textAlignment w:val="baseline"/>
              <w:rPr>
                <w:rFonts w:ascii="Arial" w:hAnsi="Arial" w:cs="Arial"/>
                <w:color w:val="000000" w:themeColor="text1"/>
                <w:sz w:val="24"/>
                <w:szCs w:val="24"/>
              </w:rPr>
            </w:pPr>
            <w:r w:rsidRPr="0063235B">
              <w:rPr>
                <w:rFonts w:ascii="Arial" w:hAnsi="Arial" w:cs="Arial"/>
                <w:color w:val="000000" w:themeColor="text1"/>
                <w:sz w:val="24"/>
                <w:szCs w:val="24"/>
              </w:rPr>
              <w:t>https://krakowskialarmsmogowy.pl/portfolio/ksiazka-wplyw-zanieczyszczen-powietrza-na-zdrowie/</w:t>
            </w:r>
          </w:p>
        </w:tc>
      </w:tr>
      <w:tr w:rsidR="00156E98" w:rsidRPr="0063235B" w14:paraId="1D64801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243DD3" w14:textId="77777777" w:rsidR="00156E98" w:rsidRPr="0063235B" w:rsidRDefault="00156E98" w:rsidP="00091713">
            <w:pPr>
              <w:widowControl w:val="0"/>
              <w:numPr>
                <w:ilvl w:val="0"/>
                <w:numId w:val="44"/>
              </w:numPr>
              <w:suppressAutoHyphens/>
              <w:autoSpaceDN w:val="0"/>
              <w:spacing w:after="0" w:line="360" w:lineRule="auto"/>
              <w:ind w:left="449" w:hanging="449"/>
              <w:textAlignment w:val="baseline"/>
              <w:rPr>
                <w:rFonts w:ascii="Arial" w:hAnsi="Arial" w:cs="Arial"/>
                <w:color w:val="000000" w:themeColor="text1"/>
                <w:sz w:val="24"/>
                <w:szCs w:val="24"/>
              </w:rPr>
            </w:pPr>
            <w:r w:rsidRPr="0063235B">
              <w:rPr>
                <w:rFonts w:ascii="Arial" w:hAnsi="Arial" w:cs="Arial"/>
                <w:color w:val="000000" w:themeColor="text1"/>
                <w:sz w:val="24"/>
                <w:szCs w:val="24"/>
              </w:rPr>
              <w:t>Sorbjan Z. (1983) Turbulencja i dyfuzja w dolnej atmosferze. Zbigniew Wydawnictwo Naukowe PWN</w:t>
            </w:r>
          </w:p>
        </w:tc>
      </w:tr>
      <w:tr w:rsidR="00156E98" w:rsidRPr="0063235B" w14:paraId="0966E39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922A20" w14:textId="77777777" w:rsidR="00156E98" w:rsidRPr="0063235B" w:rsidRDefault="00156E98" w:rsidP="00091713">
            <w:pPr>
              <w:widowControl w:val="0"/>
              <w:numPr>
                <w:ilvl w:val="0"/>
                <w:numId w:val="44"/>
              </w:numPr>
              <w:suppressAutoHyphens/>
              <w:autoSpaceDN w:val="0"/>
              <w:spacing w:after="0" w:line="360" w:lineRule="auto"/>
              <w:ind w:left="449" w:hanging="449"/>
              <w:textAlignment w:val="baseline"/>
              <w:rPr>
                <w:rFonts w:ascii="Arial" w:hAnsi="Arial" w:cs="Arial"/>
                <w:color w:val="000000" w:themeColor="text1"/>
                <w:sz w:val="24"/>
                <w:szCs w:val="24"/>
              </w:rPr>
            </w:pPr>
            <w:r w:rsidRPr="0063235B">
              <w:rPr>
                <w:rFonts w:ascii="Arial" w:hAnsi="Arial" w:cs="Arial"/>
                <w:color w:val="000000" w:themeColor="text1"/>
                <w:sz w:val="24"/>
                <w:szCs w:val="24"/>
              </w:rPr>
              <w:t>Janka R. M. (2014) Zanieczyszczenia pyłowe i gazowe. Wydawnictwo Naukowe PWN</w:t>
            </w:r>
          </w:p>
        </w:tc>
      </w:tr>
      <w:tr w:rsidR="00156E98" w:rsidRPr="0063235B" w14:paraId="4EFEA1F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3518A0" w14:textId="41B8BCF6" w:rsidR="00156E98" w:rsidRPr="0063235B" w:rsidRDefault="00FB3B1F" w:rsidP="00FB3B1F">
            <w:pPr>
              <w:widowControl w:val="0"/>
              <w:numPr>
                <w:ilvl w:val="0"/>
                <w:numId w:val="44"/>
              </w:numPr>
              <w:suppressAutoHyphens/>
              <w:autoSpaceDN w:val="0"/>
              <w:spacing w:after="0" w:line="360" w:lineRule="auto"/>
              <w:ind w:left="447"/>
              <w:textAlignment w:val="baseline"/>
              <w:rPr>
                <w:rFonts w:ascii="Arial" w:hAnsi="Arial" w:cs="Arial"/>
                <w:color w:val="000000" w:themeColor="text1"/>
                <w:sz w:val="24"/>
                <w:szCs w:val="24"/>
              </w:rPr>
            </w:pPr>
            <w:r w:rsidRPr="00FB3B1F">
              <w:rPr>
                <w:rFonts w:ascii="Arial" w:hAnsi="Arial" w:cs="Arial"/>
                <w:color w:val="000000" w:themeColor="text1"/>
                <w:sz w:val="24"/>
                <w:szCs w:val="24"/>
              </w:rPr>
              <w:t>Aktualnie obowiązując</w:t>
            </w:r>
            <w:r>
              <w:rPr>
                <w:rFonts w:ascii="Arial" w:hAnsi="Arial" w:cs="Arial"/>
                <w:color w:val="000000" w:themeColor="text1"/>
                <w:sz w:val="24"/>
                <w:szCs w:val="24"/>
              </w:rPr>
              <w:t>a</w:t>
            </w:r>
            <w:r w:rsidRPr="00FB3B1F">
              <w:rPr>
                <w:rFonts w:ascii="Arial" w:hAnsi="Arial" w:cs="Arial"/>
                <w:color w:val="000000" w:themeColor="text1"/>
                <w:sz w:val="24"/>
                <w:szCs w:val="24"/>
              </w:rPr>
              <w:t xml:space="preserve"> </w:t>
            </w:r>
            <w:r>
              <w:rPr>
                <w:rFonts w:ascii="Arial" w:hAnsi="Arial" w:cs="Arial"/>
                <w:color w:val="000000" w:themeColor="text1"/>
                <w:sz w:val="24"/>
                <w:szCs w:val="24"/>
              </w:rPr>
              <w:t>u</w:t>
            </w:r>
            <w:r w:rsidR="00156E98" w:rsidRPr="0063235B">
              <w:rPr>
                <w:rFonts w:ascii="Arial" w:hAnsi="Arial" w:cs="Arial"/>
                <w:color w:val="000000" w:themeColor="text1"/>
                <w:sz w:val="24"/>
                <w:szCs w:val="24"/>
              </w:rPr>
              <w:t xml:space="preserve">stawa </w:t>
            </w:r>
            <w:r>
              <w:rPr>
                <w:rFonts w:ascii="Arial" w:hAnsi="Arial" w:cs="Arial"/>
                <w:color w:val="000000" w:themeColor="text1"/>
                <w:sz w:val="24"/>
                <w:szCs w:val="24"/>
              </w:rPr>
              <w:t>dot. prawa ochrony środowiska</w:t>
            </w:r>
          </w:p>
        </w:tc>
      </w:tr>
      <w:tr w:rsidR="00156E98" w:rsidRPr="00091D4B" w14:paraId="2E2C68A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996E62" w14:textId="3005529B" w:rsidR="00156E98" w:rsidRPr="00FB3B1F" w:rsidRDefault="00156E98" w:rsidP="00FB3B1F">
            <w:pPr>
              <w:widowControl w:val="0"/>
              <w:numPr>
                <w:ilvl w:val="0"/>
                <w:numId w:val="44"/>
              </w:numPr>
              <w:suppressAutoHyphens/>
              <w:autoSpaceDN w:val="0"/>
              <w:spacing w:after="0" w:line="360" w:lineRule="auto"/>
              <w:ind w:left="449" w:hanging="449"/>
              <w:textAlignment w:val="baseline"/>
              <w:rPr>
                <w:rFonts w:ascii="Arial" w:hAnsi="Arial" w:cs="Arial"/>
                <w:color w:val="000000" w:themeColor="text1"/>
                <w:sz w:val="24"/>
                <w:szCs w:val="24"/>
                <w:lang w:val="en-GB"/>
              </w:rPr>
            </w:pPr>
            <w:r w:rsidRPr="00FB3B1F">
              <w:rPr>
                <w:rFonts w:ascii="Arial" w:hAnsi="Arial" w:cs="Arial"/>
                <w:color w:val="000000" w:themeColor="text1"/>
                <w:sz w:val="24"/>
                <w:szCs w:val="24"/>
                <w:lang w:val="en-GB"/>
              </w:rPr>
              <w:t>Fernando H.J.S. (</w:t>
            </w:r>
            <w:r w:rsidR="00FB3B1F" w:rsidRPr="00FB3B1F">
              <w:rPr>
                <w:rFonts w:ascii="Arial" w:hAnsi="Arial" w:cs="Arial"/>
                <w:color w:val="000000" w:themeColor="text1"/>
                <w:sz w:val="24"/>
                <w:szCs w:val="24"/>
                <w:lang w:val="en-GB"/>
              </w:rPr>
              <w:t>2012</w:t>
            </w:r>
            <w:r w:rsidR="00FB3B1F">
              <w:rPr>
                <w:rFonts w:ascii="Arial" w:hAnsi="Arial" w:cs="Arial"/>
                <w:color w:val="000000" w:themeColor="text1"/>
                <w:sz w:val="24"/>
                <w:szCs w:val="24"/>
                <w:lang w:val="en-GB"/>
              </w:rPr>
              <w:t>)</w:t>
            </w:r>
            <w:r w:rsidRPr="00FB3B1F">
              <w:rPr>
                <w:rFonts w:ascii="Arial" w:hAnsi="Arial" w:cs="Arial"/>
                <w:color w:val="000000" w:themeColor="text1"/>
                <w:sz w:val="24"/>
                <w:szCs w:val="24"/>
                <w:lang w:val="en-GB"/>
              </w:rPr>
              <w:t xml:space="preserve"> Handbook o</w:t>
            </w:r>
            <w:r w:rsidR="00FB3B1F" w:rsidRPr="00FB3B1F">
              <w:rPr>
                <w:rFonts w:ascii="Arial" w:hAnsi="Arial" w:cs="Arial"/>
                <w:color w:val="000000" w:themeColor="text1"/>
                <w:sz w:val="24"/>
                <w:szCs w:val="24"/>
                <w:lang w:val="en-GB"/>
              </w:rPr>
              <w:t>f Environmental Fluid Dynamics</w:t>
            </w:r>
          </w:p>
        </w:tc>
      </w:tr>
      <w:tr w:rsidR="00156E98" w:rsidRPr="0063235B" w14:paraId="478C4AD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B80B09" w14:textId="77777777" w:rsidR="00156E98" w:rsidRPr="0063235B" w:rsidRDefault="00156E98" w:rsidP="00091713">
            <w:pPr>
              <w:widowControl w:val="0"/>
              <w:numPr>
                <w:ilvl w:val="0"/>
                <w:numId w:val="44"/>
              </w:numPr>
              <w:suppressAutoHyphens/>
              <w:autoSpaceDN w:val="0"/>
              <w:spacing w:after="0" w:line="360" w:lineRule="auto"/>
              <w:ind w:left="449" w:hanging="449"/>
              <w:textAlignment w:val="baseline"/>
              <w:rPr>
                <w:rFonts w:ascii="Arial" w:hAnsi="Arial" w:cs="Arial"/>
                <w:color w:val="000000" w:themeColor="text1"/>
                <w:sz w:val="24"/>
                <w:szCs w:val="24"/>
              </w:rPr>
            </w:pPr>
            <w:r w:rsidRPr="0063235B">
              <w:rPr>
                <w:rFonts w:ascii="Arial" w:hAnsi="Arial" w:cs="Arial"/>
                <w:color w:val="000000" w:themeColor="text1"/>
                <w:sz w:val="24"/>
                <w:szCs w:val="24"/>
              </w:rPr>
              <w:t xml:space="preserve">ANSYS-CFD - </w:t>
            </w:r>
            <w:r>
              <w:rPr>
                <w:rFonts w:ascii="Arial" w:hAnsi="Arial" w:cs="Arial"/>
                <w:color w:val="000000" w:themeColor="text1"/>
                <w:sz w:val="24"/>
                <w:szCs w:val="24"/>
              </w:rPr>
              <w:t>d</w:t>
            </w:r>
            <w:r w:rsidRPr="00910DE6">
              <w:rPr>
                <w:rFonts w:ascii="Arial" w:hAnsi="Arial" w:cs="Arial"/>
                <w:color w:val="000000" w:themeColor="text1"/>
                <w:sz w:val="24"/>
                <w:szCs w:val="24"/>
              </w:rPr>
              <w:t>okumentacja oprogramowania</w:t>
            </w:r>
          </w:p>
        </w:tc>
      </w:tr>
    </w:tbl>
    <w:p w14:paraId="7CBA857D" w14:textId="77777777" w:rsidR="001B5EB6" w:rsidRDefault="001B5EB6" w:rsidP="00156E98">
      <w:pPr>
        <w:pStyle w:val="Standard"/>
        <w:shd w:val="clear" w:color="auto" w:fill="FFFFFF"/>
        <w:spacing w:line="360" w:lineRule="auto"/>
        <w:rPr>
          <w:rFonts w:ascii="Arial" w:hAnsi="Arial" w:cs="Arial"/>
          <w:b/>
          <w:bCs/>
          <w:spacing w:val="-18"/>
          <w:sz w:val="24"/>
          <w:szCs w:val="24"/>
        </w:rPr>
      </w:pPr>
    </w:p>
    <w:p w14:paraId="6C1FC33D" w14:textId="278D8F2D" w:rsidR="00156E98" w:rsidRPr="00E430D0" w:rsidRDefault="00156E98" w:rsidP="00156E98">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156E98" w:rsidRPr="00E430D0" w14:paraId="72146B87"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91F0A6" w14:textId="77777777" w:rsidR="00156E98" w:rsidRPr="003357E8" w:rsidRDefault="00156E98" w:rsidP="00156E98">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hab.</w:t>
            </w:r>
            <w:r w:rsidRPr="003357E8">
              <w:rPr>
                <w:rFonts w:ascii="Arial" w:hAnsi="Arial" w:cs="Arial"/>
                <w:sz w:val="24"/>
                <w:szCs w:val="24"/>
              </w:rPr>
              <w:t xml:space="preserve"> </w:t>
            </w:r>
            <w:r>
              <w:rPr>
                <w:rFonts w:ascii="Arial" w:hAnsi="Arial" w:cs="Arial"/>
                <w:sz w:val="24"/>
                <w:szCs w:val="24"/>
              </w:rPr>
              <w:t>Renata Gnatowska, prof. PCz.</w:t>
            </w:r>
            <w:r w:rsidRPr="003357E8">
              <w:rPr>
                <w:rFonts w:ascii="Arial" w:hAnsi="Arial" w:cs="Arial"/>
                <w:sz w:val="24"/>
                <w:szCs w:val="24"/>
              </w:rPr>
              <w:t xml:space="preserve">, Katedra Maszyn Cieplnych, </w:t>
            </w:r>
            <w:hyperlink r:id="rId89" w:history="1">
              <w:r w:rsidRPr="0087430C">
                <w:rPr>
                  <w:rStyle w:val="Hipercze"/>
                  <w:rFonts w:ascii="Arial" w:hAnsi="Arial" w:cs="Arial"/>
                  <w:sz w:val="24"/>
                  <w:szCs w:val="24"/>
                </w:rPr>
                <w:t>renata.gnatowska@pcz.pl</w:t>
              </w:r>
            </w:hyperlink>
          </w:p>
          <w:p w14:paraId="0EC9E2F4" w14:textId="77777777" w:rsidR="00156E98" w:rsidRPr="00E430D0" w:rsidRDefault="00156E98" w:rsidP="00156E98">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Agnieszka Wawrzak</w:t>
            </w:r>
            <w:r w:rsidRPr="003357E8">
              <w:rPr>
                <w:rFonts w:ascii="Arial" w:hAnsi="Arial" w:cs="Arial"/>
                <w:sz w:val="24"/>
                <w:szCs w:val="24"/>
              </w:rPr>
              <w:t xml:space="preserve">, Katedra Maszyn Cieplnych, </w:t>
            </w:r>
            <w:hyperlink r:id="rId90" w:history="1">
              <w:r w:rsidRPr="0087430C">
                <w:rPr>
                  <w:rStyle w:val="Hipercze"/>
                  <w:rFonts w:ascii="Arial" w:hAnsi="Arial" w:cs="Arial"/>
                  <w:sz w:val="24"/>
                  <w:szCs w:val="24"/>
                </w:rPr>
                <w:t>agnieszka.wawrzak@pcz.pl</w:t>
              </w:r>
            </w:hyperlink>
          </w:p>
        </w:tc>
      </w:tr>
    </w:tbl>
    <w:p w14:paraId="146DFF6D" w14:textId="77777777" w:rsidR="00156E98" w:rsidRPr="00E430D0" w:rsidRDefault="00156E98" w:rsidP="00156E98">
      <w:pPr>
        <w:pStyle w:val="Standard"/>
        <w:spacing w:line="360" w:lineRule="auto"/>
        <w:rPr>
          <w:rFonts w:ascii="Arial" w:hAnsi="Arial" w:cs="Arial"/>
          <w:b/>
          <w:sz w:val="24"/>
          <w:szCs w:val="24"/>
        </w:rPr>
      </w:pPr>
    </w:p>
    <w:p w14:paraId="5AECA2EE" w14:textId="77777777" w:rsidR="00156E98" w:rsidRDefault="00156E98" w:rsidP="00156E98">
      <w:pPr>
        <w:pStyle w:val="Standard"/>
        <w:spacing w:line="360" w:lineRule="auto"/>
        <w:rPr>
          <w:rFonts w:ascii="Arial" w:hAnsi="Arial" w:cs="Arial"/>
          <w:b/>
          <w:sz w:val="24"/>
          <w:szCs w:val="24"/>
        </w:rPr>
      </w:pPr>
    </w:p>
    <w:p w14:paraId="4333765A" w14:textId="77777777"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156E98" w:rsidRPr="00E430D0" w14:paraId="5168810A"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503822"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86373C"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01CC31"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035403"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BAB342"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7BBF59"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156E98" w:rsidRPr="00E430D0" w14:paraId="7A1D6816"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2B2FF4" w14:textId="77777777" w:rsidR="00156E98" w:rsidRPr="00E430D0" w:rsidRDefault="00156E98" w:rsidP="00156E9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DB7CE1" w14:textId="77777777" w:rsidR="00156E98" w:rsidRPr="0063235B" w:rsidRDefault="00156E98" w:rsidP="00156E98">
            <w:pPr>
              <w:shd w:val="clear" w:color="auto" w:fill="FFFFFF"/>
              <w:spacing w:after="0" w:line="360" w:lineRule="auto"/>
              <w:jc w:val="center"/>
              <w:rPr>
                <w:rFonts w:ascii="Arial" w:hAnsi="Arial" w:cs="Arial"/>
                <w:sz w:val="24"/>
                <w:szCs w:val="24"/>
              </w:rPr>
            </w:pPr>
            <w:r w:rsidRPr="0063235B">
              <w:rPr>
                <w:rFonts w:ascii="Arial" w:hAnsi="Arial" w:cs="Arial"/>
                <w:sz w:val="24"/>
                <w:szCs w:val="24"/>
              </w:rPr>
              <w:t>K_W04, K_U04,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52AA63" w14:textId="77777777" w:rsidR="00156E98" w:rsidRPr="00E430D0" w:rsidRDefault="00156E98" w:rsidP="00156E98">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5F9254" w14:textId="5FB5956E" w:rsidR="00156E98" w:rsidRPr="00E430D0" w:rsidRDefault="00156E98" w:rsidP="00156E98">
            <w:pPr>
              <w:shd w:val="clear" w:color="auto" w:fill="FFFFFF"/>
              <w:spacing w:after="0" w:line="360" w:lineRule="auto"/>
              <w:jc w:val="center"/>
              <w:rPr>
                <w:rFonts w:ascii="Arial" w:hAnsi="Arial" w:cs="Arial"/>
                <w:sz w:val="24"/>
                <w:szCs w:val="24"/>
              </w:rPr>
            </w:pPr>
            <w:r>
              <w:rPr>
                <w:rFonts w:ascii="Arial" w:hAnsi="Arial" w:cs="Arial"/>
                <w:sz w:val="24"/>
                <w:szCs w:val="24"/>
              </w:rPr>
              <w:t>W1-</w:t>
            </w:r>
            <w:r w:rsidR="00306840">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7D4561" w14:textId="77777777" w:rsidR="00156E98" w:rsidRPr="00E430D0" w:rsidRDefault="00156E98" w:rsidP="00156E98">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DB822A" w14:textId="77777777" w:rsidR="00156E98" w:rsidRPr="00E430D0" w:rsidRDefault="00156E98" w:rsidP="00156E98">
            <w:pPr>
              <w:shd w:val="clear" w:color="auto" w:fill="FFFFFF"/>
              <w:spacing w:after="0" w:line="360" w:lineRule="auto"/>
              <w:jc w:val="center"/>
              <w:rPr>
                <w:rFonts w:ascii="Arial" w:hAnsi="Arial" w:cs="Arial"/>
                <w:sz w:val="24"/>
                <w:szCs w:val="24"/>
              </w:rPr>
            </w:pPr>
            <w:r w:rsidRPr="00E430D0">
              <w:rPr>
                <w:rFonts w:ascii="Arial" w:hAnsi="Arial" w:cs="Arial"/>
                <w:sz w:val="24"/>
                <w:szCs w:val="24"/>
              </w:rPr>
              <w:t>F</w:t>
            </w:r>
            <w:r>
              <w:rPr>
                <w:rFonts w:ascii="Arial" w:hAnsi="Arial" w:cs="Arial"/>
                <w:sz w:val="24"/>
                <w:szCs w:val="24"/>
              </w:rPr>
              <w:t xml:space="preserve">2, </w:t>
            </w:r>
            <w:r w:rsidRPr="00E430D0">
              <w:rPr>
                <w:rFonts w:ascii="Arial" w:hAnsi="Arial" w:cs="Arial"/>
                <w:sz w:val="24"/>
                <w:szCs w:val="24"/>
              </w:rPr>
              <w:t>P2</w:t>
            </w:r>
          </w:p>
        </w:tc>
      </w:tr>
      <w:tr w:rsidR="00156E98" w:rsidRPr="00E430D0" w14:paraId="3C57461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2F043C" w14:textId="77777777" w:rsidR="00156E98" w:rsidRPr="00E430D0" w:rsidRDefault="00156E98" w:rsidP="00156E9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C24F89" w14:textId="77777777" w:rsidR="00156E98" w:rsidRPr="0063235B" w:rsidRDefault="00156E98" w:rsidP="00156E98">
            <w:pPr>
              <w:shd w:val="clear" w:color="auto" w:fill="FFFFFF"/>
              <w:spacing w:after="0" w:line="360" w:lineRule="auto"/>
              <w:jc w:val="center"/>
              <w:rPr>
                <w:rFonts w:ascii="Arial" w:hAnsi="Arial" w:cs="Arial"/>
                <w:sz w:val="24"/>
                <w:szCs w:val="24"/>
              </w:rPr>
            </w:pPr>
            <w:r w:rsidRPr="0063235B">
              <w:rPr>
                <w:rFonts w:ascii="Arial" w:hAnsi="Arial" w:cs="Arial"/>
                <w:sz w:val="24"/>
                <w:szCs w:val="24"/>
              </w:rPr>
              <w:t>K_W04, K_U04,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71F729" w14:textId="77777777" w:rsidR="00156E98" w:rsidRPr="00E430D0" w:rsidRDefault="00156E98" w:rsidP="00156E98">
            <w:pPr>
              <w:shd w:val="clear" w:color="auto" w:fill="FFFFFF"/>
              <w:spacing w:after="0" w:line="360" w:lineRule="auto"/>
              <w:jc w:val="center"/>
              <w:rPr>
                <w:rFonts w:ascii="Arial" w:hAnsi="Arial" w:cs="Arial"/>
                <w:sz w:val="24"/>
                <w:szCs w:val="24"/>
              </w:rPr>
            </w:pPr>
            <w:r>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23C92B" w14:textId="1D66F3BC" w:rsidR="00156E98" w:rsidRPr="00E430D0" w:rsidRDefault="00156E98" w:rsidP="00156E98">
            <w:pPr>
              <w:shd w:val="clear" w:color="auto" w:fill="FFFFFF"/>
              <w:spacing w:after="0" w:line="360" w:lineRule="auto"/>
              <w:jc w:val="center"/>
              <w:rPr>
                <w:rFonts w:ascii="Arial" w:hAnsi="Arial" w:cs="Arial"/>
                <w:sz w:val="24"/>
                <w:szCs w:val="24"/>
              </w:rPr>
            </w:pPr>
            <w:r>
              <w:rPr>
                <w:rFonts w:ascii="Arial" w:hAnsi="Arial" w:cs="Arial"/>
                <w:sz w:val="24"/>
                <w:szCs w:val="24"/>
              </w:rPr>
              <w:t>L1-</w:t>
            </w:r>
            <w:r w:rsidR="00306840">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E95853" w14:textId="77777777" w:rsidR="00156E98" w:rsidRPr="00E430D0" w:rsidRDefault="00156E98" w:rsidP="00156E98">
            <w:pPr>
              <w:shd w:val="clear" w:color="auto" w:fill="FFFFFF"/>
              <w:spacing w:after="0" w:line="360" w:lineRule="auto"/>
              <w:jc w:val="center"/>
              <w:rPr>
                <w:rFonts w:ascii="Arial" w:hAnsi="Arial" w:cs="Arial"/>
                <w:sz w:val="24"/>
                <w:szCs w:val="24"/>
              </w:rPr>
            </w:pPr>
            <w:r>
              <w:rPr>
                <w:rFonts w:ascii="Arial" w:hAnsi="Arial" w:cs="Arial"/>
                <w:sz w:val="24"/>
                <w:szCs w:val="24"/>
              </w:rPr>
              <w:t>1-</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EE62F7" w14:textId="77777777" w:rsidR="00156E98" w:rsidRPr="00E430D0" w:rsidRDefault="00156E98" w:rsidP="00156E98">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P</w:t>
            </w:r>
            <w:r>
              <w:rPr>
                <w:rFonts w:ascii="Arial" w:hAnsi="Arial" w:cs="Arial"/>
                <w:sz w:val="24"/>
                <w:szCs w:val="24"/>
              </w:rPr>
              <w:t>1</w:t>
            </w:r>
          </w:p>
        </w:tc>
      </w:tr>
    </w:tbl>
    <w:p w14:paraId="7B29C310" w14:textId="77777777" w:rsidR="00156E98" w:rsidRDefault="00156E98" w:rsidP="00156E98">
      <w:pPr>
        <w:pStyle w:val="Standard"/>
        <w:spacing w:line="360" w:lineRule="auto"/>
        <w:rPr>
          <w:rFonts w:ascii="Arial" w:hAnsi="Arial" w:cs="Arial"/>
          <w:b/>
          <w:bCs/>
          <w:sz w:val="24"/>
          <w:szCs w:val="24"/>
          <w:u w:val="single"/>
          <w:lang w:val="en-US"/>
        </w:rPr>
      </w:pPr>
      <w:r>
        <w:rPr>
          <w:rFonts w:ascii="Arial" w:hAnsi="Arial" w:cs="Arial"/>
          <w:b/>
          <w:bCs/>
          <w:sz w:val="24"/>
          <w:szCs w:val="24"/>
          <w:u w:val="single"/>
          <w:lang w:val="en-US"/>
        </w:rPr>
        <w:br w:type="page"/>
      </w:r>
    </w:p>
    <w:p w14:paraId="0C2D38AC" w14:textId="77777777" w:rsidR="00156E98" w:rsidRPr="00E430D0" w:rsidRDefault="00156E98" w:rsidP="00156E98">
      <w:pPr>
        <w:pStyle w:val="Standard"/>
        <w:spacing w:line="360" w:lineRule="auto"/>
        <w:rPr>
          <w:rFonts w:ascii="Arial" w:hAnsi="Arial" w:cs="Arial"/>
          <w:sz w:val="24"/>
          <w:szCs w:val="24"/>
        </w:rPr>
      </w:pPr>
      <w:r>
        <w:rPr>
          <w:rFonts w:ascii="Arial" w:hAnsi="Arial" w:cs="Arial"/>
          <w:b/>
          <w:bCs/>
          <w:sz w:val="24"/>
          <w:szCs w:val="24"/>
          <w:u w:val="single"/>
          <w:lang w:val="en-US"/>
        </w:rPr>
        <w:lastRenderedPageBreak/>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32"/>
        <w:gridCol w:w="1932"/>
        <w:gridCol w:w="1932"/>
        <w:gridCol w:w="1933"/>
      </w:tblGrid>
      <w:tr w:rsidR="00156E98" w:rsidRPr="00E430D0" w14:paraId="6697F79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DE3DBB4"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9704B39"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02CAD0"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A2B3FC4"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83A1080" w14:textId="77777777" w:rsidR="00156E98" w:rsidRPr="00E430D0" w:rsidRDefault="00156E98" w:rsidP="00156E98">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156E98" w:rsidRPr="00E430D0" w14:paraId="5EB011A8"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F01FD59" w14:textId="77777777" w:rsidR="00156E98" w:rsidRDefault="00156E98" w:rsidP="00156E98">
            <w:pPr>
              <w:shd w:val="clear" w:color="auto" w:fill="FFFFFF"/>
              <w:spacing w:after="0" w:line="360" w:lineRule="auto"/>
              <w:rPr>
                <w:rFonts w:ascii="Arial" w:hAnsi="Arial" w:cs="Arial"/>
                <w:b/>
                <w:sz w:val="24"/>
                <w:szCs w:val="24"/>
              </w:rPr>
            </w:pPr>
          </w:p>
          <w:p w14:paraId="3A612097" w14:textId="77777777" w:rsidR="00156E98" w:rsidRDefault="00156E98" w:rsidP="00156E98">
            <w:pPr>
              <w:shd w:val="clear" w:color="auto" w:fill="FFFFFF"/>
              <w:spacing w:after="0" w:line="360" w:lineRule="auto"/>
              <w:rPr>
                <w:rFonts w:ascii="Arial" w:hAnsi="Arial" w:cs="Arial"/>
                <w:b/>
                <w:sz w:val="24"/>
                <w:szCs w:val="24"/>
              </w:rPr>
            </w:pPr>
          </w:p>
          <w:p w14:paraId="3B2C1201" w14:textId="77777777" w:rsidR="00156E98" w:rsidRDefault="00156E98" w:rsidP="00156E98">
            <w:pPr>
              <w:shd w:val="clear" w:color="auto" w:fill="FFFFFF"/>
              <w:spacing w:after="0" w:line="360" w:lineRule="auto"/>
              <w:rPr>
                <w:rFonts w:ascii="Arial" w:hAnsi="Arial" w:cs="Arial"/>
                <w:b/>
                <w:sz w:val="24"/>
                <w:szCs w:val="24"/>
              </w:rPr>
            </w:pPr>
          </w:p>
          <w:p w14:paraId="24BB7F57" w14:textId="77777777" w:rsidR="00156E98" w:rsidRDefault="00156E98" w:rsidP="00156E98">
            <w:pPr>
              <w:shd w:val="clear" w:color="auto" w:fill="FFFFFF"/>
              <w:spacing w:after="0" w:line="360" w:lineRule="auto"/>
              <w:rPr>
                <w:rFonts w:ascii="Arial" w:hAnsi="Arial" w:cs="Arial"/>
                <w:b/>
                <w:sz w:val="24"/>
                <w:szCs w:val="24"/>
              </w:rPr>
            </w:pPr>
          </w:p>
          <w:p w14:paraId="4810F151" w14:textId="77777777" w:rsidR="00156E98" w:rsidRPr="00E430D0" w:rsidRDefault="00156E98" w:rsidP="00156E9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4D06798E" w14:textId="77777777" w:rsidR="00156E98" w:rsidRPr="00E430D0" w:rsidRDefault="00156E98" w:rsidP="00156E98">
            <w:pPr>
              <w:shd w:val="clear" w:color="auto" w:fill="FFFFFF"/>
              <w:spacing w:after="0" w:line="360" w:lineRule="auto"/>
              <w:rPr>
                <w:rFonts w:ascii="Arial" w:hAnsi="Arial" w:cs="Arial"/>
                <w:sz w:val="24"/>
                <w:szCs w:val="24"/>
                <w:highlight w:val="yellow"/>
              </w:rPr>
            </w:pP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C722138" w14:textId="77777777" w:rsidR="00156E98" w:rsidRDefault="00156E98" w:rsidP="00156E98">
            <w:pPr>
              <w:shd w:val="clear" w:color="auto" w:fill="FFFFFF"/>
              <w:spacing w:after="0" w:line="360" w:lineRule="auto"/>
              <w:rPr>
                <w:rFonts w:ascii="Arial" w:hAnsi="Arial" w:cs="Arial"/>
                <w:sz w:val="24"/>
                <w:szCs w:val="24"/>
              </w:rPr>
            </w:pPr>
            <w:r w:rsidRPr="0063235B">
              <w:rPr>
                <w:rFonts w:ascii="Arial" w:hAnsi="Arial" w:cs="Arial"/>
                <w:sz w:val="24"/>
                <w:szCs w:val="24"/>
              </w:rPr>
              <w:t>Student nie opanował</w:t>
            </w:r>
            <w:r>
              <w:rPr>
                <w:rFonts w:ascii="Arial" w:hAnsi="Arial" w:cs="Arial"/>
                <w:sz w:val="24"/>
                <w:szCs w:val="24"/>
              </w:rPr>
              <w:t xml:space="preserve"> podstawowej wiedzy z zakresu </w:t>
            </w:r>
            <w:r w:rsidRPr="00516CC6">
              <w:rPr>
                <w:rFonts w:ascii="Arial" w:hAnsi="Arial" w:cs="Arial"/>
                <w:sz w:val="24"/>
                <w:szCs w:val="24"/>
              </w:rPr>
              <w:t>emisji zanieczyszczeń do atmosfery</w:t>
            </w:r>
            <w:r>
              <w:rPr>
                <w:rFonts w:ascii="Arial" w:hAnsi="Arial" w:cs="Arial"/>
                <w:sz w:val="24"/>
                <w:szCs w:val="24"/>
              </w:rPr>
              <w:t>.</w:t>
            </w:r>
          </w:p>
          <w:p w14:paraId="39E531B6" w14:textId="186B8261" w:rsidR="00156E98" w:rsidRPr="007418D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Student uzyskał p</w:t>
            </w:r>
            <w:r w:rsidRPr="007418D8">
              <w:rPr>
                <w:rFonts w:ascii="Arial" w:hAnsi="Arial" w:cs="Arial"/>
                <w:sz w:val="24"/>
                <w:szCs w:val="24"/>
              </w:rPr>
              <w:t>oniżej</w:t>
            </w:r>
            <w:r w:rsidR="008A0659">
              <w:rPr>
                <w:rFonts w:ascii="Arial" w:hAnsi="Arial" w:cs="Arial"/>
                <w:sz w:val="24"/>
                <w:szCs w:val="24"/>
              </w:rPr>
              <w:t xml:space="preserve"> </w:t>
            </w:r>
            <w:r w:rsidRPr="007418D8">
              <w:rPr>
                <w:rFonts w:ascii="Arial" w:hAnsi="Arial" w:cs="Arial"/>
                <w:sz w:val="24"/>
                <w:szCs w:val="24"/>
              </w:rPr>
              <w:t>50%</w:t>
            </w:r>
          </w:p>
          <w:p w14:paraId="28B0F0EE"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27179DD3"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500E6671"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37DD19DD" w14:textId="26E77B00"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8A0659">
              <w:rPr>
                <w:rFonts w:ascii="Arial" w:hAnsi="Arial" w:cs="Arial"/>
                <w:sz w:val="24"/>
                <w:szCs w:val="24"/>
              </w:rPr>
              <w:t xml:space="preserve"> </w:t>
            </w:r>
            <w:r w:rsidRPr="007418D8">
              <w:rPr>
                <w:rFonts w:ascii="Arial" w:hAnsi="Arial" w:cs="Arial"/>
                <w:sz w:val="24"/>
                <w:szCs w:val="24"/>
              </w:rPr>
              <w:t>dotyczące</w:t>
            </w:r>
            <w:r w:rsidR="008A0659">
              <w:rPr>
                <w:rFonts w:ascii="Arial" w:hAnsi="Arial" w:cs="Arial"/>
                <w:sz w:val="24"/>
                <w:szCs w:val="24"/>
              </w:rPr>
              <w:t xml:space="preserve"> </w:t>
            </w:r>
            <w:r w:rsidRPr="007418D8">
              <w:rPr>
                <w:rFonts w:ascii="Arial" w:hAnsi="Arial" w:cs="Arial"/>
                <w:sz w:val="24"/>
                <w:szCs w:val="24"/>
              </w:rPr>
              <w:t>materiału</w:t>
            </w:r>
          </w:p>
          <w:p w14:paraId="0B54E54D" w14:textId="1966834C" w:rsidR="00156E98" w:rsidRPr="0063235B" w:rsidRDefault="00156E98" w:rsidP="008A0659">
            <w:pPr>
              <w:shd w:val="clear" w:color="auto" w:fill="FFFFFF"/>
              <w:spacing w:after="0" w:line="360" w:lineRule="auto"/>
              <w:rPr>
                <w:rFonts w:ascii="Arial" w:hAnsi="Arial" w:cs="Arial"/>
                <w:sz w:val="24"/>
                <w:szCs w:val="24"/>
              </w:rPr>
            </w:pPr>
            <w:r w:rsidRPr="007418D8">
              <w:rPr>
                <w:rFonts w:ascii="Arial" w:hAnsi="Arial" w:cs="Arial"/>
                <w:sz w:val="24"/>
                <w:szCs w:val="24"/>
              </w:rPr>
              <w:t>wykładowego</w:t>
            </w:r>
            <w:r>
              <w:rPr>
                <w:rFonts w:ascii="Arial" w:hAnsi="Arial" w:cs="Arial"/>
                <w:sz w:val="24"/>
                <w:szCs w:val="24"/>
              </w:rPr>
              <w:t>.</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2ED7FAE" w14:textId="77777777" w:rsidR="00156E98" w:rsidRDefault="00156E98" w:rsidP="00156E98">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częściowo</w:t>
            </w:r>
            <w:r w:rsidRPr="00BF576E">
              <w:rPr>
                <w:rFonts w:ascii="Arial" w:hAnsi="Arial" w:cs="Arial"/>
                <w:sz w:val="24"/>
                <w:szCs w:val="24"/>
              </w:rPr>
              <w:t xml:space="preserve"> opanował</w:t>
            </w:r>
            <w:r>
              <w:rPr>
                <w:rFonts w:ascii="Arial" w:hAnsi="Arial" w:cs="Arial"/>
                <w:sz w:val="24"/>
                <w:szCs w:val="24"/>
              </w:rPr>
              <w:t xml:space="preserve"> wiedzę z zakresu </w:t>
            </w:r>
            <w:r w:rsidRPr="00516CC6">
              <w:rPr>
                <w:rFonts w:ascii="Arial" w:hAnsi="Arial" w:cs="Arial"/>
                <w:sz w:val="24"/>
                <w:szCs w:val="24"/>
              </w:rPr>
              <w:t>emisji zanieczyszczeń do atmosfery</w:t>
            </w:r>
            <w:r>
              <w:rPr>
                <w:rFonts w:ascii="Arial" w:hAnsi="Arial" w:cs="Arial"/>
                <w:sz w:val="24"/>
                <w:szCs w:val="24"/>
              </w:rPr>
              <w:t>.</w:t>
            </w:r>
          </w:p>
          <w:p w14:paraId="76DB4F04" w14:textId="351C546E" w:rsidR="00156E98" w:rsidRPr="007418D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uzyskał </w:t>
            </w:r>
            <w:r w:rsidRPr="007418D8">
              <w:rPr>
                <w:rFonts w:ascii="Arial" w:hAnsi="Arial" w:cs="Arial"/>
                <w:sz w:val="24"/>
                <w:szCs w:val="24"/>
              </w:rPr>
              <w:t>od 50 do</w:t>
            </w:r>
            <w:r w:rsidR="008A0659">
              <w:rPr>
                <w:rFonts w:ascii="Arial" w:hAnsi="Arial" w:cs="Arial"/>
                <w:sz w:val="24"/>
                <w:szCs w:val="24"/>
              </w:rPr>
              <w:t xml:space="preserve"> </w:t>
            </w:r>
            <w:r>
              <w:rPr>
                <w:rFonts w:ascii="Arial" w:hAnsi="Arial" w:cs="Arial"/>
                <w:sz w:val="24"/>
                <w:szCs w:val="24"/>
              </w:rPr>
              <w:t>70</w:t>
            </w:r>
            <w:r w:rsidRPr="007418D8">
              <w:rPr>
                <w:rFonts w:ascii="Arial" w:hAnsi="Arial" w:cs="Arial"/>
                <w:sz w:val="24"/>
                <w:szCs w:val="24"/>
              </w:rPr>
              <w:t>%</w:t>
            </w:r>
          </w:p>
          <w:p w14:paraId="56734A8E"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20001E67"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3F9B0FB6"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7006D286" w14:textId="61FA45EB"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8A0659">
              <w:rPr>
                <w:rFonts w:ascii="Arial" w:hAnsi="Arial" w:cs="Arial"/>
                <w:sz w:val="24"/>
                <w:szCs w:val="24"/>
              </w:rPr>
              <w:t xml:space="preserve"> </w:t>
            </w:r>
            <w:r w:rsidRPr="007418D8">
              <w:rPr>
                <w:rFonts w:ascii="Arial" w:hAnsi="Arial" w:cs="Arial"/>
                <w:sz w:val="24"/>
                <w:szCs w:val="24"/>
              </w:rPr>
              <w:t>dotyczące</w:t>
            </w:r>
            <w:r w:rsidR="008A0659">
              <w:rPr>
                <w:rFonts w:ascii="Arial" w:hAnsi="Arial" w:cs="Arial"/>
                <w:sz w:val="24"/>
                <w:szCs w:val="24"/>
              </w:rPr>
              <w:t xml:space="preserve"> </w:t>
            </w:r>
            <w:r w:rsidRPr="007418D8">
              <w:rPr>
                <w:rFonts w:ascii="Arial" w:hAnsi="Arial" w:cs="Arial"/>
                <w:sz w:val="24"/>
                <w:szCs w:val="24"/>
              </w:rPr>
              <w:t>materiału</w:t>
            </w:r>
          </w:p>
          <w:p w14:paraId="50C7433C" w14:textId="77777777" w:rsidR="00156E98" w:rsidRPr="00E430D0" w:rsidRDefault="00156E98" w:rsidP="00156E98">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76B25A6" w14:textId="77777777" w:rsidR="00156E9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w:t>
            </w:r>
            <w:r w:rsidRPr="00BF576E">
              <w:rPr>
                <w:rFonts w:ascii="Arial" w:hAnsi="Arial" w:cs="Arial"/>
                <w:sz w:val="24"/>
                <w:szCs w:val="24"/>
              </w:rPr>
              <w:t>opanował</w:t>
            </w:r>
            <w:r>
              <w:rPr>
                <w:rFonts w:ascii="Arial" w:hAnsi="Arial" w:cs="Arial"/>
                <w:sz w:val="24"/>
                <w:szCs w:val="24"/>
              </w:rPr>
              <w:t xml:space="preserve"> wiedzę z zakresu </w:t>
            </w:r>
            <w:r w:rsidRPr="00516CC6">
              <w:rPr>
                <w:rFonts w:ascii="Arial" w:hAnsi="Arial" w:cs="Arial"/>
                <w:sz w:val="24"/>
                <w:szCs w:val="24"/>
              </w:rPr>
              <w:t>emisji zanieczyszczeń do atmosfery</w:t>
            </w:r>
            <w:r>
              <w:rPr>
                <w:rFonts w:ascii="Arial" w:hAnsi="Arial" w:cs="Arial"/>
                <w:sz w:val="24"/>
                <w:szCs w:val="24"/>
              </w:rPr>
              <w:t>.</w:t>
            </w:r>
          </w:p>
          <w:p w14:paraId="1405DEFA" w14:textId="3DDE1029" w:rsidR="00156E98" w:rsidRPr="007418D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uzyskał </w:t>
            </w:r>
            <w:r w:rsidRPr="007418D8">
              <w:rPr>
                <w:rFonts w:ascii="Arial" w:hAnsi="Arial" w:cs="Arial"/>
                <w:sz w:val="24"/>
                <w:szCs w:val="24"/>
              </w:rPr>
              <w:t xml:space="preserve">od </w:t>
            </w:r>
            <w:r>
              <w:rPr>
                <w:rFonts w:ascii="Arial" w:hAnsi="Arial" w:cs="Arial"/>
                <w:sz w:val="24"/>
                <w:szCs w:val="24"/>
              </w:rPr>
              <w:t>7</w:t>
            </w:r>
            <w:r w:rsidRPr="007418D8">
              <w:rPr>
                <w:rFonts w:ascii="Arial" w:hAnsi="Arial" w:cs="Arial"/>
                <w:sz w:val="24"/>
                <w:szCs w:val="24"/>
              </w:rPr>
              <w:t>1 do</w:t>
            </w:r>
            <w:r w:rsidR="008A0659">
              <w:rPr>
                <w:rFonts w:ascii="Arial" w:hAnsi="Arial" w:cs="Arial"/>
                <w:sz w:val="24"/>
                <w:szCs w:val="24"/>
              </w:rPr>
              <w:t xml:space="preserve"> </w:t>
            </w:r>
            <w:r>
              <w:rPr>
                <w:rFonts w:ascii="Arial" w:hAnsi="Arial" w:cs="Arial"/>
                <w:sz w:val="24"/>
                <w:szCs w:val="24"/>
              </w:rPr>
              <w:t>9</w:t>
            </w:r>
            <w:r w:rsidRPr="007418D8">
              <w:rPr>
                <w:rFonts w:ascii="Arial" w:hAnsi="Arial" w:cs="Arial"/>
                <w:sz w:val="24"/>
                <w:szCs w:val="24"/>
              </w:rPr>
              <w:t>0%</w:t>
            </w:r>
          </w:p>
          <w:p w14:paraId="4047E474"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2114027F"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17B07923"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0FEBE933" w14:textId="7BE0CE99"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8A0659">
              <w:rPr>
                <w:rFonts w:ascii="Arial" w:hAnsi="Arial" w:cs="Arial"/>
                <w:sz w:val="24"/>
                <w:szCs w:val="24"/>
              </w:rPr>
              <w:t xml:space="preserve"> </w:t>
            </w:r>
            <w:r w:rsidRPr="007418D8">
              <w:rPr>
                <w:rFonts w:ascii="Arial" w:hAnsi="Arial" w:cs="Arial"/>
                <w:sz w:val="24"/>
                <w:szCs w:val="24"/>
              </w:rPr>
              <w:t>dotyczące</w:t>
            </w:r>
            <w:r w:rsidR="008A0659">
              <w:rPr>
                <w:rFonts w:ascii="Arial" w:hAnsi="Arial" w:cs="Arial"/>
                <w:sz w:val="24"/>
                <w:szCs w:val="24"/>
              </w:rPr>
              <w:t xml:space="preserve"> </w:t>
            </w:r>
            <w:r w:rsidRPr="007418D8">
              <w:rPr>
                <w:rFonts w:ascii="Arial" w:hAnsi="Arial" w:cs="Arial"/>
                <w:sz w:val="24"/>
                <w:szCs w:val="24"/>
              </w:rPr>
              <w:t>materiału</w:t>
            </w:r>
          </w:p>
          <w:p w14:paraId="685E0937" w14:textId="77777777" w:rsidR="00156E98" w:rsidRPr="00E430D0" w:rsidRDefault="00156E98" w:rsidP="00156E98">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E464AA" w14:textId="609B4D2A" w:rsidR="00156E9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bardzo dobrze </w:t>
            </w:r>
            <w:r w:rsidRPr="00BF576E">
              <w:rPr>
                <w:rFonts w:ascii="Arial" w:hAnsi="Arial" w:cs="Arial"/>
                <w:sz w:val="24"/>
                <w:szCs w:val="24"/>
              </w:rPr>
              <w:t>opanował</w:t>
            </w:r>
            <w:r>
              <w:rPr>
                <w:rFonts w:ascii="Arial" w:hAnsi="Arial" w:cs="Arial"/>
                <w:sz w:val="24"/>
                <w:szCs w:val="24"/>
              </w:rPr>
              <w:t xml:space="preserve"> wiedzę z zakresu </w:t>
            </w:r>
            <w:r w:rsidRPr="00516CC6">
              <w:rPr>
                <w:rFonts w:ascii="Arial" w:hAnsi="Arial" w:cs="Arial"/>
                <w:sz w:val="24"/>
                <w:szCs w:val="24"/>
              </w:rPr>
              <w:t>emisji zanieczyszczeń do atmosfery</w:t>
            </w:r>
            <w:r>
              <w:rPr>
                <w:rFonts w:ascii="Arial" w:hAnsi="Arial" w:cs="Arial"/>
                <w:sz w:val="24"/>
                <w:szCs w:val="24"/>
              </w:rPr>
              <w:t xml:space="preserve">, </w:t>
            </w:r>
            <w:r w:rsidRPr="00516CC6">
              <w:rPr>
                <w:rFonts w:ascii="Arial" w:hAnsi="Arial" w:cs="Arial"/>
                <w:sz w:val="24"/>
                <w:szCs w:val="24"/>
              </w:rPr>
              <w:t>samodzielnie</w:t>
            </w:r>
            <w:r w:rsidR="008A0659">
              <w:rPr>
                <w:rFonts w:ascii="Arial" w:hAnsi="Arial" w:cs="Arial"/>
                <w:sz w:val="24"/>
                <w:szCs w:val="24"/>
              </w:rPr>
              <w:t xml:space="preserve"> </w:t>
            </w:r>
            <w:r w:rsidRPr="00516CC6">
              <w:rPr>
                <w:rFonts w:ascii="Arial" w:hAnsi="Arial" w:cs="Arial"/>
                <w:sz w:val="24"/>
                <w:szCs w:val="24"/>
              </w:rPr>
              <w:t>pozyskuje i poszerza</w:t>
            </w:r>
            <w:r w:rsidR="008A0659">
              <w:rPr>
                <w:rFonts w:ascii="Arial" w:hAnsi="Arial" w:cs="Arial"/>
                <w:sz w:val="24"/>
                <w:szCs w:val="24"/>
              </w:rPr>
              <w:t xml:space="preserve"> </w:t>
            </w:r>
            <w:r w:rsidRPr="00516CC6">
              <w:rPr>
                <w:rFonts w:ascii="Arial" w:hAnsi="Arial" w:cs="Arial"/>
                <w:sz w:val="24"/>
                <w:szCs w:val="24"/>
              </w:rPr>
              <w:t>wiedzę korzystając</w:t>
            </w:r>
            <w:r w:rsidR="008A0659">
              <w:rPr>
                <w:rFonts w:ascii="Arial" w:hAnsi="Arial" w:cs="Arial"/>
                <w:sz w:val="24"/>
                <w:szCs w:val="24"/>
              </w:rPr>
              <w:t xml:space="preserve"> </w:t>
            </w:r>
            <w:r w:rsidRPr="00516CC6">
              <w:rPr>
                <w:rFonts w:ascii="Arial" w:hAnsi="Arial" w:cs="Arial"/>
                <w:sz w:val="24"/>
                <w:szCs w:val="24"/>
              </w:rPr>
              <w:t>z różnych źródeł</w:t>
            </w:r>
            <w:r>
              <w:rPr>
                <w:rFonts w:ascii="Arial" w:hAnsi="Arial" w:cs="Arial"/>
                <w:sz w:val="24"/>
                <w:szCs w:val="24"/>
              </w:rPr>
              <w:t>.</w:t>
            </w:r>
          </w:p>
          <w:p w14:paraId="52F684D4" w14:textId="77777777" w:rsidR="00156E98" w:rsidRPr="007418D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uzyskał powyżej </w:t>
            </w:r>
            <w:r w:rsidRPr="007418D8">
              <w:rPr>
                <w:rFonts w:ascii="Arial" w:hAnsi="Arial" w:cs="Arial"/>
                <w:sz w:val="24"/>
                <w:szCs w:val="24"/>
              </w:rPr>
              <w:t xml:space="preserve"> </w:t>
            </w:r>
            <w:r>
              <w:rPr>
                <w:rFonts w:ascii="Arial" w:hAnsi="Arial" w:cs="Arial"/>
                <w:sz w:val="24"/>
                <w:szCs w:val="24"/>
              </w:rPr>
              <w:t>9</w:t>
            </w:r>
            <w:r w:rsidRPr="007418D8">
              <w:rPr>
                <w:rFonts w:ascii="Arial" w:hAnsi="Arial" w:cs="Arial"/>
                <w:sz w:val="24"/>
                <w:szCs w:val="24"/>
              </w:rPr>
              <w:t xml:space="preserve">1% </w:t>
            </w:r>
          </w:p>
          <w:p w14:paraId="5652A643"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3BC12BBC"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7CB7AB80" w14:textId="77777777"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16F94E64" w14:textId="33E1978F" w:rsidR="00156E98" w:rsidRPr="007418D8" w:rsidRDefault="00156E98" w:rsidP="00156E98">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8A0659">
              <w:rPr>
                <w:rFonts w:ascii="Arial" w:hAnsi="Arial" w:cs="Arial"/>
                <w:sz w:val="24"/>
                <w:szCs w:val="24"/>
              </w:rPr>
              <w:t xml:space="preserve"> </w:t>
            </w:r>
            <w:r w:rsidRPr="007418D8">
              <w:rPr>
                <w:rFonts w:ascii="Arial" w:hAnsi="Arial" w:cs="Arial"/>
                <w:sz w:val="24"/>
                <w:szCs w:val="24"/>
              </w:rPr>
              <w:t>dotyczące</w:t>
            </w:r>
            <w:r w:rsidR="008A0659">
              <w:rPr>
                <w:rFonts w:ascii="Arial" w:hAnsi="Arial" w:cs="Arial"/>
                <w:sz w:val="24"/>
                <w:szCs w:val="24"/>
              </w:rPr>
              <w:t xml:space="preserve"> </w:t>
            </w:r>
            <w:r w:rsidRPr="007418D8">
              <w:rPr>
                <w:rFonts w:ascii="Arial" w:hAnsi="Arial" w:cs="Arial"/>
                <w:sz w:val="24"/>
                <w:szCs w:val="24"/>
              </w:rPr>
              <w:t>materiału</w:t>
            </w:r>
          </w:p>
          <w:p w14:paraId="75412186" w14:textId="77777777" w:rsidR="00156E98" w:rsidRPr="00E430D0" w:rsidRDefault="00156E98" w:rsidP="00156E98">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r>
      <w:tr w:rsidR="00156E98" w:rsidRPr="00BF684A" w14:paraId="0F922CD7" w14:textId="77777777" w:rsidTr="0081758D">
        <w:trPr>
          <w:cantSplit/>
          <w:trHeight w:val="2891"/>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A23D2A" w14:textId="77777777" w:rsidR="00156E98" w:rsidRDefault="00156E98" w:rsidP="00156E98">
            <w:pPr>
              <w:shd w:val="clear" w:color="auto" w:fill="FFFFFF"/>
              <w:spacing w:after="0" w:line="360" w:lineRule="auto"/>
              <w:rPr>
                <w:rFonts w:ascii="Arial" w:hAnsi="Arial" w:cs="Arial"/>
                <w:b/>
                <w:sz w:val="24"/>
                <w:szCs w:val="24"/>
              </w:rPr>
            </w:pPr>
          </w:p>
          <w:p w14:paraId="221133A6" w14:textId="77777777" w:rsidR="00156E98" w:rsidRDefault="00156E98" w:rsidP="00156E98">
            <w:pPr>
              <w:shd w:val="clear" w:color="auto" w:fill="FFFFFF"/>
              <w:spacing w:after="0" w:line="360" w:lineRule="auto"/>
              <w:rPr>
                <w:rFonts w:ascii="Arial" w:hAnsi="Arial" w:cs="Arial"/>
                <w:b/>
                <w:sz w:val="24"/>
                <w:szCs w:val="24"/>
              </w:rPr>
            </w:pPr>
          </w:p>
          <w:p w14:paraId="08F73469" w14:textId="77777777" w:rsidR="00156E98" w:rsidRDefault="00156E98" w:rsidP="00156E98">
            <w:pPr>
              <w:shd w:val="clear" w:color="auto" w:fill="FFFFFF"/>
              <w:spacing w:after="0" w:line="360" w:lineRule="auto"/>
              <w:rPr>
                <w:rFonts w:ascii="Arial" w:hAnsi="Arial" w:cs="Arial"/>
                <w:b/>
                <w:sz w:val="24"/>
                <w:szCs w:val="24"/>
              </w:rPr>
            </w:pPr>
          </w:p>
          <w:p w14:paraId="0EA2501A" w14:textId="77777777" w:rsidR="00156E98" w:rsidRPr="0006578B" w:rsidRDefault="00156E98" w:rsidP="00156E98">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E7B284" w14:textId="77777777" w:rsidR="00156E98"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nie opanował </w:t>
            </w:r>
            <w:r w:rsidRPr="00BF684A">
              <w:rPr>
                <w:rFonts w:ascii="Arial" w:hAnsi="Arial" w:cs="Arial"/>
                <w:sz w:val="24"/>
                <w:szCs w:val="24"/>
              </w:rPr>
              <w:t>umiejętności prowadzenia badań eksperymentalno-numerycznych rozprzestrzeniania zanieczyszczeń</w:t>
            </w:r>
            <w:r>
              <w:rPr>
                <w:rFonts w:ascii="Arial" w:hAnsi="Arial" w:cs="Arial"/>
                <w:sz w:val="24"/>
                <w:szCs w:val="24"/>
              </w:rPr>
              <w:t>.</w:t>
            </w:r>
          </w:p>
          <w:p w14:paraId="6AB826DA" w14:textId="77777777" w:rsidR="00156E98" w:rsidRPr="00E430D0" w:rsidRDefault="00156E98" w:rsidP="00156E98">
            <w:pPr>
              <w:shd w:val="clear" w:color="auto" w:fill="FFFFFF"/>
              <w:spacing w:after="0" w:line="360" w:lineRule="auto"/>
              <w:rPr>
                <w:rFonts w:ascii="Arial" w:hAnsi="Arial" w:cs="Arial"/>
                <w:sz w:val="24"/>
                <w:szCs w:val="24"/>
                <w:highlight w:val="yellow"/>
              </w:rPr>
            </w:pPr>
            <w:r>
              <w:rPr>
                <w:rFonts w:ascii="Arial" w:hAnsi="Arial" w:cs="Arial"/>
                <w:sz w:val="24"/>
                <w:szCs w:val="24"/>
              </w:rPr>
              <w:t>Student nie potrafi przeprowadzić ćwiczenia laboratoryjnego na podstawie instrukcji.</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B75C2D" w14:textId="77777777" w:rsidR="00156E98" w:rsidRDefault="00156E98" w:rsidP="00156E98">
            <w:pPr>
              <w:shd w:val="clear" w:color="auto" w:fill="FFFFFF"/>
              <w:spacing w:after="0" w:line="360" w:lineRule="auto"/>
              <w:rPr>
                <w:rFonts w:ascii="Arial" w:hAnsi="Arial" w:cs="Arial"/>
                <w:sz w:val="24"/>
                <w:szCs w:val="24"/>
              </w:rPr>
            </w:pPr>
            <w:r w:rsidRPr="0063235B">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badania</w:t>
            </w:r>
            <w:r w:rsidRPr="00BF684A">
              <w:rPr>
                <w:rFonts w:ascii="Arial" w:hAnsi="Arial" w:cs="Arial"/>
                <w:sz w:val="24"/>
                <w:szCs w:val="24"/>
              </w:rPr>
              <w:t xml:space="preserve"> eksperymentalno-numeryczn</w:t>
            </w:r>
            <w:r>
              <w:rPr>
                <w:rFonts w:ascii="Arial" w:hAnsi="Arial" w:cs="Arial"/>
                <w:sz w:val="24"/>
                <w:szCs w:val="24"/>
              </w:rPr>
              <w:t>e</w:t>
            </w:r>
            <w:r w:rsidRPr="00BF684A">
              <w:rPr>
                <w:rFonts w:ascii="Arial" w:hAnsi="Arial" w:cs="Arial"/>
                <w:sz w:val="24"/>
                <w:szCs w:val="24"/>
              </w:rPr>
              <w:t xml:space="preserve"> rozprzestrzeniania zanieczyszczeń</w:t>
            </w:r>
            <w:r>
              <w:rPr>
                <w:rFonts w:ascii="Arial" w:hAnsi="Arial" w:cs="Arial"/>
                <w:sz w:val="24"/>
                <w:szCs w:val="24"/>
              </w:rPr>
              <w:t xml:space="preserve"> z pomocą wykładowcy. </w:t>
            </w:r>
          </w:p>
          <w:p w14:paraId="5658022A" w14:textId="77777777" w:rsidR="00156E98" w:rsidRPr="0063235B"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Student potrafi przeprowadzić ćwiczenie laboratoryjne na podstawie instrukcji z pomocą wykładowcy i wykonać do niego podstawową dokumentację.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957DA9B" w14:textId="77777777" w:rsidR="00156E98" w:rsidRDefault="00156E98" w:rsidP="00156E98">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samodzielnie badania</w:t>
            </w:r>
            <w:r w:rsidRPr="00BF684A">
              <w:rPr>
                <w:rFonts w:ascii="Arial" w:hAnsi="Arial" w:cs="Arial"/>
                <w:sz w:val="24"/>
                <w:szCs w:val="24"/>
              </w:rPr>
              <w:t xml:space="preserve"> eksperymentalno-numeryczn</w:t>
            </w:r>
            <w:r>
              <w:rPr>
                <w:rFonts w:ascii="Arial" w:hAnsi="Arial" w:cs="Arial"/>
                <w:sz w:val="24"/>
                <w:szCs w:val="24"/>
              </w:rPr>
              <w:t>e</w:t>
            </w:r>
            <w:r w:rsidRPr="00BF684A">
              <w:rPr>
                <w:rFonts w:ascii="Arial" w:hAnsi="Arial" w:cs="Arial"/>
                <w:sz w:val="24"/>
                <w:szCs w:val="24"/>
              </w:rPr>
              <w:t xml:space="preserve"> rozprzestrzeniania zanieczyszczeń</w:t>
            </w:r>
            <w:r>
              <w:rPr>
                <w:rFonts w:ascii="Arial" w:hAnsi="Arial" w:cs="Arial"/>
                <w:sz w:val="24"/>
                <w:szCs w:val="24"/>
              </w:rPr>
              <w:t>.</w:t>
            </w:r>
          </w:p>
          <w:p w14:paraId="0A6A1B84" w14:textId="77777777" w:rsidR="00156E98" w:rsidRPr="0063235B"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Student potrafi przeprowadzić ćwiczenie laboratoryjne na podstawie instrukcji i wykonać do niego dokumentację.</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3AE5B11" w14:textId="77777777" w:rsidR="00156E98" w:rsidRDefault="00156E98" w:rsidP="00156E98">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samodzielnie badania</w:t>
            </w:r>
            <w:r w:rsidRPr="00BF684A">
              <w:rPr>
                <w:rFonts w:ascii="Arial" w:hAnsi="Arial" w:cs="Arial"/>
                <w:sz w:val="24"/>
                <w:szCs w:val="24"/>
              </w:rPr>
              <w:t xml:space="preserve"> eksperymentalno-numeryczn</w:t>
            </w:r>
            <w:r>
              <w:rPr>
                <w:rFonts w:ascii="Arial" w:hAnsi="Arial" w:cs="Arial"/>
                <w:sz w:val="24"/>
                <w:szCs w:val="24"/>
              </w:rPr>
              <w:t>e</w:t>
            </w:r>
            <w:r w:rsidRPr="00BF684A">
              <w:rPr>
                <w:rFonts w:ascii="Arial" w:hAnsi="Arial" w:cs="Arial"/>
                <w:sz w:val="24"/>
                <w:szCs w:val="24"/>
              </w:rPr>
              <w:t xml:space="preserve"> rozprzestrzeniania zanieczyszczeń</w:t>
            </w:r>
            <w:r>
              <w:rPr>
                <w:rFonts w:ascii="Arial" w:hAnsi="Arial" w:cs="Arial"/>
                <w:sz w:val="24"/>
                <w:szCs w:val="24"/>
              </w:rPr>
              <w:t>.</w:t>
            </w:r>
          </w:p>
          <w:p w14:paraId="72E852EB" w14:textId="77777777" w:rsidR="00156E98" w:rsidRPr="00516CC6" w:rsidRDefault="00156E98" w:rsidP="00156E98">
            <w:pPr>
              <w:shd w:val="clear" w:color="auto" w:fill="FFFFFF"/>
              <w:spacing w:after="0" w:line="360" w:lineRule="auto"/>
              <w:rPr>
                <w:rFonts w:ascii="Arial" w:hAnsi="Arial" w:cs="Arial"/>
                <w:sz w:val="24"/>
                <w:szCs w:val="24"/>
              </w:rPr>
            </w:pPr>
            <w:r>
              <w:rPr>
                <w:rFonts w:ascii="Arial" w:hAnsi="Arial" w:cs="Arial"/>
                <w:sz w:val="24"/>
                <w:szCs w:val="24"/>
              </w:rPr>
              <w:t xml:space="preserve">Student potrafi przeprowadzić ćwiczenie laboratoryjne na podstawie instrukcji i wykonać do niego szczegółową dokumentację </w:t>
            </w:r>
            <w:r w:rsidRPr="00516CC6">
              <w:rPr>
                <w:rFonts w:ascii="Arial" w:hAnsi="Arial" w:cs="Arial"/>
                <w:sz w:val="24"/>
                <w:szCs w:val="24"/>
              </w:rPr>
              <w:t>korzystając</w:t>
            </w:r>
          </w:p>
          <w:p w14:paraId="55C206F8" w14:textId="77777777" w:rsidR="00156E98" w:rsidRPr="0063235B" w:rsidRDefault="00156E98" w:rsidP="00156E98">
            <w:pPr>
              <w:shd w:val="clear" w:color="auto" w:fill="FFFFFF"/>
              <w:spacing w:after="0" w:line="360" w:lineRule="auto"/>
              <w:rPr>
                <w:rFonts w:ascii="Arial" w:hAnsi="Arial" w:cs="Arial"/>
                <w:sz w:val="24"/>
                <w:szCs w:val="24"/>
              </w:rPr>
            </w:pPr>
            <w:r w:rsidRPr="00516CC6">
              <w:rPr>
                <w:rFonts w:ascii="Arial" w:hAnsi="Arial" w:cs="Arial"/>
                <w:sz w:val="24"/>
                <w:szCs w:val="24"/>
              </w:rPr>
              <w:t>z różnych źródeł</w:t>
            </w:r>
            <w:r>
              <w:rPr>
                <w:rFonts w:ascii="Arial" w:hAnsi="Arial" w:cs="Arial"/>
                <w:sz w:val="24"/>
                <w:szCs w:val="24"/>
              </w:rPr>
              <w:t>.</w:t>
            </w:r>
          </w:p>
        </w:tc>
      </w:tr>
    </w:tbl>
    <w:p w14:paraId="75CEF84A" w14:textId="77777777" w:rsidR="00156E98" w:rsidRPr="00E430D0" w:rsidRDefault="00156E98" w:rsidP="00156E98">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5A356C67" w14:textId="77777777" w:rsidR="00805147" w:rsidRDefault="00805147" w:rsidP="00156E98">
      <w:pPr>
        <w:pStyle w:val="Standard"/>
        <w:spacing w:line="360" w:lineRule="auto"/>
        <w:rPr>
          <w:rFonts w:ascii="Arial" w:hAnsi="Arial" w:cs="Arial"/>
          <w:b/>
          <w:sz w:val="24"/>
          <w:szCs w:val="24"/>
          <w:u w:val="single"/>
        </w:rPr>
      </w:pPr>
    </w:p>
    <w:p w14:paraId="201813F7" w14:textId="64C0F9A0" w:rsidR="00156E98" w:rsidRPr="00E430D0" w:rsidRDefault="00156E98" w:rsidP="00156E98">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56C29F8E" w14:textId="77777777" w:rsidR="00156E98" w:rsidRDefault="00156E98" w:rsidP="00091713">
      <w:pPr>
        <w:pStyle w:val="Standard"/>
        <w:numPr>
          <w:ilvl w:val="0"/>
          <w:numId w:val="45"/>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91"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036FE69A" w14:textId="77777777" w:rsidR="00156E98" w:rsidRPr="004E0264" w:rsidRDefault="00156E98" w:rsidP="00091713">
      <w:pPr>
        <w:pStyle w:val="Standard"/>
        <w:numPr>
          <w:ilvl w:val="0"/>
          <w:numId w:val="45"/>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78E4B944" w14:textId="3986579F" w:rsidR="00931CCB" w:rsidRDefault="00931CCB" w:rsidP="00540C45">
      <w:pPr>
        <w:pStyle w:val="Standard"/>
        <w:spacing w:line="360" w:lineRule="auto"/>
        <w:jc w:val="center"/>
        <w:rPr>
          <w:rFonts w:ascii="Arial" w:hAnsi="Arial" w:cs="Arial"/>
          <w:b/>
          <w:bCs/>
          <w:sz w:val="24"/>
          <w:szCs w:val="24"/>
        </w:rPr>
      </w:pPr>
    </w:p>
    <w:p w14:paraId="71DC2F59" w14:textId="27115934" w:rsidR="008B3495" w:rsidRDefault="008B3495" w:rsidP="00540C45">
      <w:pPr>
        <w:pStyle w:val="Standard"/>
        <w:spacing w:line="360" w:lineRule="auto"/>
        <w:jc w:val="center"/>
        <w:rPr>
          <w:rFonts w:ascii="Arial" w:hAnsi="Arial" w:cs="Arial"/>
          <w:b/>
          <w:bCs/>
          <w:sz w:val="24"/>
          <w:szCs w:val="24"/>
        </w:rPr>
      </w:pPr>
    </w:p>
    <w:p w14:paraId="5F97DAB5" w14:textId="5FAE4225" w:rsidR="008B3495" w:rsidRDefault="008B3495" w:rsidP="00540C45">
      <w:pPr>
        <w:pStyle w:val="Standard"/>
        <w:spacing w:line="360" w:lineRule="auto"/>
        <w:jc w:val="center"/>
        <w:rPr>
          <w:rFonts w:ascii="Arial" w:hAnsi="Arial" w:cs="Arial"/>
          <w:b/>
          <w:bCs/>
          <w:sz w:val="24"/>
          <w:szCs w:val="24"/>
        </w:rPr>
      </w:pPr>
    </w:p>
    <w:p w14:paraId="44039194"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57F4A76B" w14:textId="77777777" w:rsidR="00944DE2" w:rsidRPr="00E430D0" w:rsidRDefault="00944DE2" w:rsidP="00944DE2">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944DE2" w:rsidRPr="00E430D0" w14:paraId="1657B6F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C786BD"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88FCD2" w14:textId="77777777" w:rsidR="00944DE2" w:rsidRPr="00EC4EE6" w:rsidRDefault="00944DE2" w:rsidP="00944DE2">
            <w:pPr>
              <w:spacing w:after="0" w:line="360" w:lineRule="auto"/>
              <w:jc w:val="center"/>
              <w:rPr>
                <w:rFonts w:ascii="Arial" w:hAnsi="Arial" w:cs="Arial"/>
                <w:sz w:val="24"/>
                <w:szCs w:val="24"/>
                <w:highlight w:val="yellow"/>
              </w:rPr>
            </w:pPr>
            <w:r w:rsidRPr="00102DB5">
              <w:rPr>
                <w:rFonts w:ascii="Arial" w:hAnsi="Arial" w:cs="Arial"/>
                <w:sz w:val="24"/>
                <w:szCs w:val="24"/>
              </w:rPr>
              <w:t>Modelowanie transportu zanieczyszczeń</w:t>
            </w:r>
          </w:p>
        </w:tc>
      </w:tr>
      <w:tr w:rsidR="00944DE2" w:rsidRPr="0063235B" w14:paraId="4FB9803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120D4C"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94FCF7" w14:textId="77777777" w:rsidR="00944DE2" w:rsidRPr="00EC4EE6" w:rsidRDefault="00944DE2" w:rsidP="00944DE2">
            <w:pPr>
              <w:spacing w:after="0" w:line="360" w:lineRule="auto"/>
              <w:jc w:val="center"/>
              <w:rPr>
                <w:rFonts w:ascii="Arial" w:hAnsi="Arial" w:cs="Arial"/>
                <w:sz w:val="24"/>
                <w:szCs w:val="24"/>
                <w:highlight w:val="yellow"/>
                <w:lang w:val="en-GB"/>
              </w:rPr>
            </w:pPr>
            <w:r w:rsidRPr="00102DB5">
              <w:rPr>
                <w:rFonts w:ascii="Arial" w:hAnsi="Arial" w:cs="Arial"/>
                <w:sz w:val="24"/>
                <w:szCs w:val="24"/>
              </w:rPr>
              <w:t xml:space="preserve">Pollutant </w:t>
            </w:r>
            <w:r>
              <w:rPr>
                <w:rFonts w:ascii="Arial" w:hAnsi="Arial" w:cs="Arial"/>
                <w:sz w:val="24"/>
                <w:szCs w:val="24"/>
              </w:rPr>
              <w:t>t</w:t>
            </w:r>
            <w:r w:rsidRPr="00102DB5">
              <w:rPr>
                <w:rFonts w:ascii="Arial" w:hAnsi="Arial" w:cs="Arial"/>
                <w:sz w:val="24"/>
                <w:szCs w:val="24"/>
              </w:rPr>
              <w:t xml:space="preserve">ransport </w:t>
            </w:r>
            <w:r>
              <w:rPr>
                <w:rFonts w:ascii="Arial" w:hAnsi="Arial" w:cs="Arial"/>
                <w:sz w:val="24"/>
                <w:szCs w:val="24"/>
              </w:rPr>
              <w:t>m</w:t>
            </w:r>
            <w:r w:rsidRPr="00102DB5">
              <w:rPr>
                <w:rFonts w:ascii="Arial" w:hAnsi="Arial" w:cs="Arial"/>
                <w:sz w:val="24"/>
                <w:szCs w:val="24"/>
              </w:rPr>
              <w:t>odeling</w:t>
            </w:r>
          </w:p>
        </w:tc>
      </w:tr>
      <w:tr w:rsidR="00944DE2" w:rsidRPr="009677B4" w14:paraId="7EA2F8A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77F0A8"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58257E" w14:textId="77777777" w:rsidR="00944DE2" w:rsidRPr="009677B4" w:rsidRDefault="00944DE2" w:rsidP="00944DE2">
            <w:pPr>
              <w:spacing w:after="0" w:line="360" w:lineRule="auto"/>
              <w:jc w:val="center"/>
              <w:rPr>
                <w:rFonts w:ascii="Arial" w:hAnsi="Arial" w:cs="Arial"/>
                <w:sz w:val="24"/>
                <w:szCs w:val="24"/>
              </w:rPr>
            </w:pPr>
            <w:r w:rsidRPr="00666D8C">
              <w:rPr>
                <w:rFonts w:ascii="Arial" w:hAnsi="Arial" w:cs="Arial"/>
                <w:iCs/>
                <w:sz w:val="24"/>
                <w:szCs w:val="24"/>
              </w:rPr>
              <w:t>kierunkowy obieralny</w:t>
            </w:r>
          </w:p>
        </w:tc>
      </w:tr>
      <w:tr w:rsidR="00944DE2" w:rsidRPr="009677B4" w14:paraId="7E0C860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2B4E54"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68D6FE"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0715</w:t>
            </w:r>
          </w:p>
        </w:tc>
      </w:tr>
      <w:tr w:rsidR="00944DE2" w:rsidRPr="009677B4" w14:paraId="3F0A7FC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7E4D0D"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5EC078"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Gospodarka obiegu zamkniętego</w:t>
            </w:r>
          </w:p>
        </w:tc>
      </w:tr>
      <w:tr w:rsidR="00944DE2" w:rsidRPr="009677B4" w14:paraId="7B77542A"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D4DA60"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CA49A0"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polski</w:t>
            </w:r>
          </w:p>
        </w:tc>
      </w:tr>
      <w:tr w:rsidR="00944DE2" w:rsidRPr="009677B4" w14:paraId="1189A33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E4D5AE"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E648F5"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drugiego stopnia</w:t>
            </w:r>
          </w:p>
        </w:tc>
      </w:tr>
      <w:tr w:rsidR="00944DE2" w:rsidRPr="009677B4" w14:paraId="07280D3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464D83"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189C10"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stacjonarne</w:t>
            </w:r>
          </w:p>
        </w:tc>
      </w:tr>
      <w:tr w:rsidR="00944DE2" w:rsidRPr="009677B4" w14:paraId="6C87129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FFD7B"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FC0CE1" w14:textId="77777777" w:rsidR="00944DE2" w:rsidRPr="009677B4" w:rsidRDefault="00944DE2" w:rsidP="00944DE2">
            <w:pPr>
              <w:spacing w:after="0" w:line="360" w:lineRule="auto"/>
              <w:jc w:val="center"/>
              <w:rPr>
                <w:rFonts w:ascii="Arial" w:hAnsi="Arial" w:cs="Arial"/>
                <w:sz w:val="24"/>
                <w:szCs w:val="24"/>
              </w:rPr>
            </w:pPr>
            <w:r>
              <w:rPr>
                <w:rFonts w:ascii="Arial" w:hAnsi="Arial" w:cs="Arial"/>
                <w:sz w:val="24"/>
                <w:szCs w:val="24"/>
              </w:rPr>
              <w:t>3</w:t>
            </w:r>
          </w:p>
        </w:tc>
      </w:tr>
      <w:tr w:rsidR="00944DE2" w:rsidRPr="00E430D0" w14:paraId="6AF38D6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E118A1" w14:textId="77777777" w:rsidR="00944DE2" w:rsidRPr="009677B4" w:rsidRDefault="00944DE2" w:rsidP="00944DE2">
            <w:pPr>
              <w:pStyle w:val="Standard"/>
              <w:spacing w:line="360" w:lineRule="auto"/>
              <w:rPr>
                <w:rFonts w:ascii="Arial" w:hAnsi="Arial" w:cs="Arial"/>
                <w:sz w:val="24"/>
                <w:szCs w:val="24"/>
              </w:rPr>
            </w:pPr>
            <w:r w:rsidRPr="009677B4">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7A9003" w14:textId="77777777" w:rsidR="00944DE2" w:rsidRPr="009677B4" w:rsidRDefault="00944DE2" w:rsidP="00944DE2">
            <w:pPr>
              <w:spacing w:after="0" w:line="360" w:lineRule="auto"/>
              <w:jc w:val="center"/>
              <w:rPr>
                <w:rFonts w:ascii="Arial" w:hAnsi="Arial" w:cs="Arial"/>
                <w:sz w:val="24"/>
                <w:szCs w:val="24"/>
              </w:rPr>
            </w:pPr>
            <w:r w:rsidRPr="009677B4">
              <w:rPr>
                <w:rFonts w:ascii="Arial" w:hAnsi="Arial" w:cs="Arial"/>
                <w:sz w:val="24"/>
                <w:szCs w:val="24"/>
              </w:rPr>
              <w:t>2</w:t>
            </w:r>
          </w:p>
        </w:tc>
      </w:tr>
    </w:tbl>
    <w:p w14:paraId="1C8522E8" w14:textId="77777777" w:rsidR="00944DE2" w:rsidRPr="00E430D0" w:rsidRDefault="00944DE2" w:rsidP="00944DE2">
      <w:pPr>
        <w:pStyle w:val="Standard"/>
        <w:spacing w:line="360" w:lineRule="auto"/>
        <w:jc w:val="center"/>
        <w:rPr>
          <w:rFonts w:ascii="Arial" w:hAnsi="Arial" w:cs="Arial"/>
          <w:b/>
          <w:sz w:val="24"/>
          <w:szCs w:val="24"/>
        </w:rPr>
      </w:pPr>
    </w:p>
    <w:p w14:paraId="3A98DA73"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15014226" w14:textId="77777777" w:rsidR="00944DE2" w:rsidRPr="00E430D0" w:rsidRDefault="00944DE2" w:rsidP="00944DE2">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944DE2" w:rsidRPr="00E430D0" w14:paraId="2DAF5FDA"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537382"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833BE9"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9E32E2"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12EEC0"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5E361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4E9B7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944DE2" w:rsidRPr="00E430D0" w14:paraId="2E59DC2F"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FD0171"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2D1E52"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F11A91"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30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94DA03"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7C5472"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C08278"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4860BF75" w14:textId="77777777" w:rsidR="00944DE2" w:rsidRPr="00E430D0" w:rsidRDefault="00944DE2" w:rsidP="00944DE2">
      <w:pPr>
        <w:pStyle w:val="Standard"/>
        <w:spacing w:line="360" w:lineRule="auto"/>
        <w:rPr>
          <w:rFonts w:ascii="Arial" w:hAnsi="Arial" w:cs="Arial"/>
          <w:b/>
          <w:sz w:val="24"/>
          <w:szCs w:val="24"/>
          <w:u w:val="single"/>
        </w:rPr>
      </w:pPr>
    </w:p>
    <w:p w14:paraId="429DC7D1"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3A076E60"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944DE2" w:rsidRPr="00102DB5" w14:paraId="6F4496B7" w14:textId="77777777" w:rsidTr="0081758D">
        <w:tc>
          <w:tcPr>
            <w:tcW w:w="590" w:type="dxa"/>
            <w:shd w:val="clear" w:color="auto" w:fill="auto"/>
          </w:tcPr>
          <w:p w14:paraId="4A221D5C" w14:textId="77777777" w:rsidR="00944DE2" w:rsidRPr="00102DB5" w:rsidRDefault="00944DE2" w:rsidP="00944DE2">
            <w:pPr>
              <w:spacing w:after="0" w:line="360" w:lineRule="auto"/>
              <w:rPr>
                <w:rFonts w:ascii="Arial" w:hAnsi="Arial" w:cs="Arial"/>
                <w:b/>
                <w:sz w:val="24"/>
                <w:szCs w:val="24"/>
              </w:rPr>
            </w:pPr>
            <w:r w:rsidRPr="00102DB5">
              <w:rPr>
                <w:rFonts w:ascii="Arial" w:hAnsi="Arial" w:cs="Arial"/>
                <w:b/>
                <w:sz w:val="24"/>
                <w:szCs w:val="24"/>
              </w:rPr>
              <w:t>C</w:t>
            </w:r>
            <w:r>
              <w:rPr>
                <w:rFonts w:ascii="Arial" w:hAnsi="Arial" w:cs="Arial"/>
                <w:b/>
                <w:sz w:val="24"/>
                <w:szCs w:val="24"/>
              </w:rPr>
              <w:t>1</w:t>
            </w:r>
            <w:r w:rsidRPr="00102DB5">
              <w:rPr>
                <w:rFonts w:ascii="Arial" w:hAnsi="Arial" w:cs="Arial"/>
                <w:b/>
                <w:sz w:val="24"/>
                <w:szCs w:val="24"/>
              </w:rPr>
              <w:t>.</w:t>
            </w:r>
          </w:p>
        </w:tc>
        <w:tc>
          <w:tcPr>
            <w:tcW w:w="8090" w:type="dxa"/>
            <w:shd w:val="clear" w:color="auto" w:fill="auto"/>
            <w:vAlign w:val="center"/>
          </w:tcPr>
          <w:p w14:paraId="19CD2D03" w14:textId="5A34AEC5" w:rsidR="00944DE2" w:rsidRPr="00102DB5" w:rsidRDefault="00944DE2" w:rsidP="00944DE2">
            <w:pPr>
              <w:spacing w:after="0" w:line="360" w:lineRule="auto"/>
              <w:ind w:left="-108"/>
              <w:rPr>
                <w:rFonts w:ascii="Arial" w:hAnsi="Arial" w:cs="Arial"/>
                <w:sz w:val="24"/>
                <w:szCs w:val="24"/>
              </w:rPr>
            </w:pPr>
            <w:r w:rsidRPr="00102DB5">
              <w:rPr>
                <w:rFonts w:ascii="Arial" w:hAnsi="Arial" w:cs="Arial"/>
                <w:sz w:val="24"/>
                <w:szCs w:val="24"/>
              </w:rPr>
              <w:t xml:space="preserve"> Zapoznanie studentów z podstawowymi mechanizmami i czynnikami wpływających na rozprzestrzenianie się zanieczyszczeń w wodzie, glebie </w:t>
            </w:r>
            <w:r>
              <w:rPr>
                <w:rFonts w:ascii="Arial" w:hAnsi="Arial" w:cs="Arial"/>
                <w:sz w:val="24"/>
                <w:szCs w:val="24"/>
              </w:rPr>
              <w:br/>
            </w:r>
            <w:r w:rsidRPr="00102DB5">
              <w:rPr>
                <w:rFonts w:ascii="Arial" w:hAnsi="Arial" w:cs="Arial"/>
                <w:sz w:val="24"/>
                <w:szCs w:val="24"/>
              </w:rPr>
              <w:t>i atmosferze.</w:t>
            </w:r>
          </w:p>
        </w:tc>
      </w:tr>
      <w:tr w:rsidR="00944DE2" w:rsidRPr="00102DB5" w14:paraId="71CFAFF4" w14:textId="77777777" w:rsidTr="0081758D">
        <w:tc>
          <w:tcPr>
            <w:tcW w:w="590" w:type="dxa"/>
            <w:shd w:val="clear" w:color="auto" w:fill="auto"/>
          </w:tcPr>
          <w:p w14:paraId="3556E763" w14:textId="77777777" w:rsidR="00944DE2" w:rsidRPr="00102DB5" w:rsidRDefault="00944DE2" w:rsidP="00944DE2">
            <w:pPr>
              <w:spacing w:after="0" w:line="360" w:lineRule="auto"/>
              <w:rPr>
                <w:rFonts w:ascii="Arial" w:hAnsi="Arial" w:cs="Arial"/>
                <w:b/>
                <w:sz w:val="24"/>
                <w:szCs w:val="24"/>
              </w:rPr>
            </w:pPr>
            <w:r w:rsidRPr="00102DB5">
              <w:rPr>
                <w:rFonts w:ascii="Arial" w:hAnsi="Arial" w:cs="Arial"/>
                <w:b/>
                <w:sz w:val="24"/>
                <w:szCs w:val="24"/>
              </w:rPr>
              <w:t>C</w:t>
            </w:r>
            <w:r>
              <w:rPr>
                <w:rFonts w:ascii="Arial" w:hAnsi="Arial" w:cs="Arial"/>
                <w:b/>
                <w:sz w:val="24"/>
                <w:szCs w:val="24"/>
              </w:rPr>
              <w:t>2</w:t>
            </w:r>
            <w:r w:rsidRPr="00102DB5">
              <w:rPr>
                <w:rFonts w:ascii="Arial" w:hAnsi="Arial" w:cs="Arial"/>
                <w:b/>
                <w:sz w:val="24"/>
                <w:szCs w:val="24"/>
              </w:rPr>
              <w:t>.</w:t>
            </w:r>
          </w:p>
        </w:tc>
        <w:tc>
          <w:tcPr>
            <w:tcW w:w="8090" w:type="dxa"/>
            <w:shd w:val="clear" w:color="auto" w:fill="auto"/>
            <w:vAlign w:val="center"/>
          </w:tcPr>
          <w:p w14:paraId="61F79302" w14:textId="77777777" w:rsidR="00944DE2" w:rsidRPr="00102DB5" w:rsidDel="00102DB5" w:rsidRDefault="00944DE2" w:rsidP="00944DE2">
            <w:pPr>
              <w:spacing w:after="0" w:line="360" w:lineRule="auto"/>
              <w:ind w:left="-108"/>
              <w:rPr>
                <w:rFonts w:ascii="Arial" w:hAnsi="Arial" w:cs="Arial"/>
                <w:sz w:val="24"/>
                <w:szCs w:val="24"/>
              </w:rPr>
            </w:pPr>
            <w:r w:rsidRPr="00102DB5">
              <w:rPr>
                <w:rFonts w:ascii="Arial" w:hAnsi="Arial" w:cs="Arial"/>
                <w:sz w:val="24"/>
                <w:szCs w:val="24"/>
              </w:rPr>
              <w:t>Nabycie umiejętności stosowania różnych metod i narzędzi modelowania transportu zanieczyszczeń.</w:t>
            </w:r>
          </w:p>
        </w:tc>
      </w:tr>
      <w:tr w:rsidR="00944DE2" w:rsidRPr="00102DB5" w14:paraId="1A2DF460" w14:textId="77777777" w:rsidTr="0081758D">
        <w:tc>
          <w:tcPr>
            <w:tcW w:w="590" w:type="dxa"/>
            <w:shd w:val="clear" w:color="auto" w:fill="auto"/>
          </w:tcPr>
          <w:p w14:paraId="479E29FD" w14:textId="77777777" w:rsidR="00944DE2" w:rsidRPr="00102DB5" w:rsidRDefault="00944DE2" w:rsidP="00944DE2">
            <w:pPr>
              <w:spacing w:after="0" w:line="360" w:lineRule="auto"/>
              <w:rPr>
                <w:rFonts w:ascii="Arial" w:hAnsi="Arial" w:cs="Arial"/>
                <w:b/>
                <w:sz w:val="24"/>
                <w:szCs w:val="24"/>
              </w:rPr>
            </w:pPr>
            <w:r w:rsidRPr="00102DB5">
              <w:rPr>
                <w:rFonts w:ascii="Arial" w:hAnsi="Arial" w:cs="Arial"/>
                <w:b/>
                <w:sz w:val="24"/>
                <w:szCs w:val="24"/>
              </w:rPr>
              <w:t>C</w:t>
            </w:r>
            <w:r>
              <w:rPr>
                <w:rFonts w:ascii="Arial" w:hAnsi="Arial" w:cs="Arial"/>
                <w:b/>
                <w:sz w:val="24"/>
                <w:szCs w:val="24"/>
              </w:rPr>
              <w:t>3</w:t>
            </w:r>
            <w:r w:rsidRPr="00102DB5">
              <w:rPr>
                <w:rFonts w:ascii="Arial" w:hAnsi="Arial" w:cs="Arial"/>
                <w:b/>
                <w:sz w:val="24"/>
                <w:szCs w:val="24"/>
              </w:rPr>
              <w:t>.</w:t>
            </w:r>
          </w:p>
        </w:tc>
        <w:tc>
          <w:tcPr>
            <w:tcW w:w="8090" w:type="dxa"/>
            <w:shd w:val="clear" w:color="auto" w:fill="auto"/>
            <w:vAlign w:val="center"/>
          </w:tcPr>
          <w:p w14:paraId="19BD9C9D" w14:textId="77777777" w:rsidR="00944DE2" w:rsidRPr="00102DB5" w:rsidRDefault="00944DE2" w:rsidP="00944DE2">
            <w:pPr>
              <w:spacing w:after="0" w:line="360" w:lineRule="auto"/>
              <w:ind w:left="-108"/>
              <w:rPr>
                <w:rFonts w:ascii="Arial" w:hAnsi="Arial" w:cs="Arial"/>
                <w:sz w:val="24"/>
                <w:szCs w:val="24"/>
              </w:rPr>
            </w:pPr>
            <w:r w:rsidRPr="00102DB5">
              <w:rPr>
                <w:rFonts w:ascii="Arial" w:hAnsi="Arial" w:cs="Arial"/>
                <w:sz w:val="24"/>
                <w:szCs w:val="24"/>
              </w:rPr>
              <w:t xml:space="preserve">Nabycie przez studentów umiejętności prowadzenia badań numerycznych </w:t>
            </w:r>
            <w:r>
              <w:rPr>
                <w:rFonts w:ascii="Arial" w:hAnsi="Arial" w:cs="Arial"/>
                <w:sz w:val="24"/>
                <w:szCs w:val="24"/>
              </w:rPr>
              <w:t>transportu</w:t>
            </w:r>
            <w:r w:rsidRPr="00102DB5">
              <w:rPr>
                <w:rFonts w:ascii="Arial" w:hAnsi="Arial" w:cs="Arial"/>
                <w:sz w:val="24"/>
                <w:szCs w:val="24"/>
              </w:rPr>
              <w:t xml:space="preserve"> zanieczyszczeń.</w:t>
            </w:r>
          </w:p>
        </w:tc>
      </w:tr>
    </w:tbl>
    <w:p w14:paraId="7004C955" w14:textId="3221AF55" w:rsidR="00944DE2" w:rsidRDefault="00944DE2" w:rsidP="00944DE2">
      <w:pPr>
        <w:pStyle w:val="Standard"/>
        <w:spacing w:line="360" w:lineRule="auto"/>
        <w:rPr>
          <w:rFonts w:ascii="Arial" w:hAnsi="Arial" w:cs="Arial"/>
          <w:b/>
          <w:sz w:val="24"/>
          <w:szCs w:val="24"/>
        </w:rPr>
      </w:pPr>
    </w:p>
    <w:p w14:paraId="02ACC682"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944DE2" w:rsidRPr="00E430D0" w14:paraId="1BAD97A8" w14:textId="77777777" w:rsidTr="0081758D">
        <w:tc>
          <w:tcPr>
            <w:tcW w:w="8907" w:type="dxa"/>
            <w:shd w:val="clear" w:color="auto" w:fill="auto"/>
            <w:vAlign w:val="center"/>
          </w:tcPr>
          <w:p w14:paraId="394809D2" w14:textId="77777777" w:rsidR="00944DE2" w:rsidRPr="00E430D0" w:rsidRDefault="00944DE2" w:rsidP="00091713">
            <w:pPr>
              <w:widowControl w:val="0"/>
              <w:numPr>
                <w:ilvl w:val="0"/>
                <w:numId w:val="46"/>
              </w:numPr>
              <w:suppressAutoHyphens/>
              <w:autoSpaceDN w:val="0"/>
              <w:spacing w:after="0" w:line="360" w:lineRule="auto"/>
              <w:textAlignment w:val="baseline"/>
              <w:rPr>
                <w:rFonts w:ascii="Arial" w:hAnsi="Arial" w:cs="Arial"/>
                <w:sz w:val="24"/>
                <w:szCs w:val="24"/>
              </w:rPr>
            </w:pPr>
            <w:r w:rsidRPr="000B0BBE">
              <w:rPr>
                <w:rFonts w:ascii="Arial" w:hAnsi="Arial" w:cs="Arial"/>
                <w:sz w:val="24"/>
                <w:szCs w:val="24"/>
              </w:rPr>
              <w:t>Podstawowa wiedza z zakresu fizyki</w:t>
            </w:r>
            <w:r>
              <w:rPr>
                <w:rFonts w:ascii="Arial" w:hAnsi="Arial" w:cs="Arial"/>
                <w:sz w:val="24"/>
                <w:szCs w:val="24"/>
              </w:rPr>
              <w:t xml:space="preserve">, </w:t>
            </w:r>
            <w:r w:rsidRPr="000B0BBE">
              <w:rPr>
                <w:rFonts w:ascii="Arial" w:hAnsi="Arial" w:cs="Arial"/>
                <w:sz w:val="24"/>
                <w:szCs w:val="24"/>
              </w:rPr>
              <w:t>mechaniki płynów</w:t>
            </w:r>
            <w:r>
              <w:rPr>
                <w:rFonts w:ascii="Arial" w:hAnsi="Arial" w:cs="Arial"/>
                <w:sz w:val="24"/>
                <w:szCs w:val="24"/>
              </w:rPr>
              <w:t>, ekologii i ochrony środowiska oraz p</w:t>
            </w:r>
            <w:r w:rsidRPr="000B0BBE">
              <w:rPr>
                <w:rFonts w:ascii="Arial" w:hAnsi="Arial" w:cs="Arial"/>
                <w:sz w:val="24"/>
                <w:szCs w:val="24"/>
              </w:rPr>
              <w:t>odstaw matematyki i statystyki</w:t>
            </w:r>
            <w:r w:rsidRPr="00E430D0">
              <w:rPr>
                <w:rFonts w:ascii="Arial" w:hAnsi="Arial" w:cs="Arial"/>
                <w:sz w:val="24"/>
                <w:szCs w:val="24"/>
              </w:rPr>
              <w:t>.</w:t>
            </w:r>
          </w:p>
        </w:tc>
      </w:tr>
      <w:tr w:rsidR="00944DE2" w:rsidRPr="00E430D0" w14:paraId="27B1F051" w14:textId="77777777" w:rsidTr="0081758D">
        <w:tc>
          <w:tcPr>
            <w:tcW w:w="8907" w:type="dxa"/>
            <w:shd w:val="clear" w:color="auto" w:fill="auto"/>
            <w:vAlign w:val="center"/>
          </w:tcPr>
          <w:p w14:paraId="6D9FD4C1" w14:textId="609F79CC" w:rsidR="00944DE2" w:rsidRPr="00E430D0" w:rsidRDefault="00944DE2" w:rsidP="00091713">
            <w:pPr>
              <w:widowControl w:val="0"/>
              <w:numPr>
                <w:ilvl w:val="0"/>
                <w:numId w:val="46"/>
              </w:numPr>
              <w:suppressAutoHyphens/>
              <w:autoSpaceDN w:val="0"/>
              <w:spacing w:after="0" w:line="360" w:lineRule="auto"/>
              <w:textAlignment w:val="baseline"/>
              <w:rPr>
                <w:rFonts w:ascii="Arial" w:hAnsi="Arial" w:cs="Arial"/>
                <w:sz w:val="24"/>
                <w:szCs w:val="24"/>
              </w:rPr>
            </w:pPr>
            <w:r w:rsidRPr="00E430D0">
              <w:rPr>
                <w:rFonts w:ascii="Arial" w:hAnsi="Arial" w:cs="Arial"/>
                <w:sz w:val="24"/>
                <w:szCs w:val="24"/>
              </w:rPr>
              <w:t xml:space="preserve">Umiejętność korzystania z różnych źródeł informacji w tym z instrukcji </w:t>
            </w:r>
            <w:r>
              <w:rPr>
                <w:rFonts w:ascii="Arial" w:hAnsi="Arial" w:cs="Arial"/>
                <w:sz w:val="24"/>
                <w:szCs w:val="24"/>
              </w:rPr>
              <w:br/>
            </w:r>
            <w:r w:rsidRPr="00E430D0">
              <w:rPr>
                <w:rFonts w:ascii="Arial" w:hAnsi="Arial" w:cs="Arial"/>
                <w:sz w:val="24"/>
                <w:szCs w:val="24"/>
              </w:rPr>
              <w:lastRenderedPageBreak/>
              <w:t>i dokumentacji technicznej</w:t>
            </w:r>
            <w:r>
              <w:rPr>
                <w:rFonts w:ascii="Arial" w:hAnsi="Arial" w:cs="Arial"/>
                <w:sz w:val="24"/>
                <w:szCs w:val="24"/>
              </w:rPr>
              <w:t xml:space="preserve"> oraz </w:t>
            </w:r>
            <w:r w:rsidRPr="000B0BBE">
              <w:rPr>
                <w:rFonts w:ascii="Arial" w:hAnsi="Arial" w:cs="Arial"/>
                <w:sz w:val="24"/>
                <w:szCs w:val="24"/>
              </w:rPr>
              <w:t>narzędzi informatycznych</w:t>
            </w:r>
            <w:r>
              <w:rPr>
                <w:rFonts w:ascii="Arial" w:hAnsi="Arial" w:cs="Arial"/>
                <w:sz w:val="24"/>
                <w:szCs w:val="24"/>
              </w:rPr>
              <w:t>.</w:t>
            </w:r>
          </w:p>
        </w:tc>
      </w:tr>
      <w:tr w:rsidR="00944DE2" w:rsidRPr="00E430D0" w14:paraId="4067E958" w14:textId="77777777" w:rsidTr="0081758D">
        <w:tc>
          <w:tcPr>
            <w:tcW w:w="8907" w:type="dxa"/>
            <w:shd w:val="clear" w:color="auto" w:fill="auto"/>
            <w:vAlign w:val="center"/>
          </w:tcPr>
          <w:p w14:paraId="705D252C" w14:textId="77777777" w:rsidR="00944DE2" w:rsidRPr="00E430D0" w:rsidRDefault="00944DE2" w:rsidP="00091713">
            <w:pPr>
              <w:widowControl w:val="0"/>
              <w:numPr>
                <w:ilvl w:val="0"/>
                <w:numId w:val="46"/>
              </w:numPr>
              <w:suppressAutoHyphens/>
              <w:autoSpaceDN w:val="0"/>
              <w:spacing w:after="0" w:line="360" w:lineRule="auto"/>
              <w:textAlignment w:val="baseline"/>
              <w:rPr>
                <w:rFonts w:ascii="Arial" w:hAnsi="Arial" w:cs="Arial"/>
                <w:sz w:val="24"/>
                <w:szCs w:val="24"/>
              </w:rPr>
            </w:pPr>
            <w:r w:rsidRPr="00C6393B">
              <w:rPr>
                <w:rFonts w:ascii="Arial" w:hAnsi="Arial" w:cs="Arial"/>
                <w:sz w:val="24"/>
                <w:szCs w:val="24"/>
              </w:rPr>
              <w:lastRenderedPageBreak/>
              <w:t>Kompetencje w zakresie</w:t>
            </w:r>
            <w:r>
              <w:rPr>
                <w:rFonts w:ascii="Arial" w:hAnsi="Arial" w:cs="Arial"/>
                <w:sz w:val="24"/>
                <w:szCs w:val="24"/>
              </w:rPr>
              <w:t xml:space="preserve"> </w:t>
            </w:r>
            <w:r w:rsidRPr="00E430D0">
              <w:rPr>
                <w:rFonts w:ascii="Arial" w:hAnsi="Arial" w:cs="Arial"/>
                <w:sz w:val="24"/>
                <w:szCs w:val="24"/>
              </w:rPr>
              <w:t>pracy samodzielnej i w grupie.</w:t>
            </w:r>
          </w:p>
        </w:tc>
      </w:tr>
      <w:tr w:rsidR="00944DE2" w:rsidRPr="00E430D0" w14:paraId="6E3C27C5" w14:textId="77777777" w:rsidTr="0081758D">
        <w:tc>
          <w:tcPr>
            <w:tcW w:w="8907" w:type="dxa"/>
            <w:shd w:val="clear" w:color="auto" w:fill="auto"/>
            <w:vAlign w:val="center"/>
          </w:tcPr>
          <w:p w14:paraId="6D6F9F38" w14:textId="77777777" w:rsidR="00944DE2" w:rsidRPr="00E430D0" w:rsidRDefault="00944DE2" w:rsidP="00091713">
            <w:pPr>
              <w:widowControl w:val="0"/>
              <w:numPr>
                <w:ilvl w:val="0"/>
                <w:numId w:val="46"/>
              </w:numPr>
              <w:suppressAutoHyphens/>
              <w:autoSpaceDN w:val="0"/>
              <w:spacing w:after="0" w:line="360" w:lineRule="auto"/>
              <w:textAlignment w:val="baseline"/>
              <w:rPr>
                <w:rFonts w:ascii="Arial" w:hAnsi="Arial" w:cs="Arial"/>
                <w:sz w:val="24"/>
                <w:szCs w:val="24"/>
              </w:rPr>
            </w:pPr>
            <w:r w:rsidRPr="00C6393B">
              <w:rPr>
                <w:rFonts w:ascii="Arial" w:hAnsi="Arial" w:cs="Arial"/>
                <w:sz w:val="24"/>
                <w:szCs w:val="24"/>
              </w:rPr>
              <w:t>Kompetencje w zakresie</w:t>
            </w:r>
            <w:r>
              <w:rPr>
                <w:rFonts w:ascii="Arial" w:hAnsi="Arial" w:cs="Arial"/>
                <w:sz w:val="24"/>
                <w:szCs w:val="24"/>
              </w:rPr>
              <w:t xml:space="preserve"> </w:t>
            </w:r>
            <w:r w:rsidRPr="00E430D0">
              <w:rPr>
                <w:rFonts w:ascii="Arial" w:hAnsi="Arial" w:cs="Arial"/>
                <w:sz w:val="24"/>
                <w:szCs w:val="24"/>
              </w:rPr>
              <w:t xml:space="preserve">interpretacji i prezentacji własnych </w:t>
            </w:r>
            <w:r>
              <w:rPr>
                <w:rFonts w:ascii="Arial" w:hAnsi="Arial" w:cs="Arial"/>
                <w:sz w:val="24"/>
                <w:szCs w:val="24"/>
              </w:rPr>
              <w:t>wyników</w:t>
            </w:r>
            <w:r w:rsidRPr="00E430D0">
              <w:rPr>
                <w:rFonts w:ascii="Arial" w:hAnsi="Arial" w:cs="Arial"/>
                <w:sz w:val="24"/>
                <w:szCs w:val="24"/>
              </w:rPr>
              <w:t>.</w:t>
            </w:r>
          </w:p>
        </w:tc>
      </w:tr>
    </w:tbl>
    <w:p w14:paraId="14CE974C" w14:textId="77777777" w:rsidR="00944DE2" w:rsidRPr="00E430D0" w:rsidRDefault="00944DE2" w:rsidP="00944DE2">
      <w:pPr>
        <w:pStyle w:val="Standard"/>
        <w:spacing w:line="360" w:lineRule="auto"/>
        <w:rPr>
          <w:rFonts w:ascii="Arial" w:hAnsi="Arial" w:cs="Arial"/>
          <w:sz w:val="24"/>
          <w:szCs w:val="24"/>
        </w:rPr>
      </w:pPr>
    </w:p>
    <w:p w14:paraId="548EF348"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EFEKTY UCZENIA SIĘ</w:t>
      </w:r>
    </w:p>
    <w:p w14:paraId="0B180599" w14:textId="6110722E" w:rsidR="00944DE2" w:rsidRPr="00E430D0" w:rsidRDefault="00944DE2" w:rsidP="00944DE2">
      <w:pPr>
        <w:pStyle w:val="Standard"/>
        <w:tabs>
          <w:tab w:val="left" w:pos="2517"/>
        </w:tabs>
        <w:spacing w:line="360" w:lineRule="auto"/>
        <w:ind w:left="1077" w:hanging="720"/>
        <w:jc w:val="both"/>
        <w:rPr>
          <w:rFonts w:ascii="Arial" w:hAnsi="Arial" w:cs="Arial"/>
          <w:sz w:val="24"/>
          <w:szCs w:val="24"/>
        </w:rPr>
      </w:pPr>
      <w:r w:rsidRPr="00E430D0">
        <w:rPr>
          <w:rFonts w:ascii="Arial" w:hAnsi="Arial" w:cs="Arial"/>
          <w:sz w:val="24"/>
          <w:szCs w:val="24"/>
        </w:rPr>
        <w:t>EU 1</w:t>
      </w:r>
      <w:r>
        <w:rPr>
          <w:rFonts w:ascii="Arial" w:hAnsi="Arial" w:cs="Arial"/>
          <w:sz w:val="24"/>
          <w:szCs w:val="24"/>
        </w:rPr>
        <w:t xml:space="preserve"> </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Student posiada wiedzę </w:t>
      </w:r>
      <w:r>
        <w:rPr>
          <w:rFonts w:ascii="Arial" w:hAnsi="Arial" w:cs="Arial"/>
          <w:sz w:val="24"/>
          <w:szCs w:val="24"/>
        </w:rPr>
        <w:t xml:space="preserve">teoretyczną </w:t>
      </w:r>
      <w:r w:rsidRPr="00E430D0">
        <w:rPr>
          <w:rFonts w:ascii="Arial" w:hAnsi="Arial" w:cs="Arial"/>
          <w:sz w:val="24"/>
          <w:szCs w:val="24"/>
        </w:rPr>
        <w:t xml:space="preserve">nt. </w:t>
      </w:r>
      <w:r w:rsidRPr="00102DB5">
        <w:rPr>
          <w:rFonts w:ascii="Arial" w:hAnsi="Arial" w:cs="Arial"/>
          <w:sz w:val="24"/>
          <w:szCs w:val="24"/>
        </w:rPr>
        <w:t>podstawow</w:t>
      </w:r>
      <w:r>
        <w:rPr>
          <w:rFonts w:ascii="Arial" w:hAnsi="Arial" w:cs="Arial"/>
          <w:sz w:val="24"/>
          <w:szCs w:val="24"/>
        </w:rPr>
        <w:t>ych pojęć</w:t>
      </w:r>
      <w:r w:rsidRPr="00102DB5">
        <w:rPr>
          <w:rFonts w:ascii="Arial" w:hAnsi="Arial" w:cs="Arial"/>
          <w:sz w:val="24"/>
          <w:szCs w:val="24"/>
        </w:rPr>
        <w:t>, proces</w:t>
      </w:r>
      <w:r>
        <w:rPr>
          <w:rFonts w:ascii="Arial" w:hAnsi="Arial" w:cs="Arial"/>
          <w:sz w:val="24"/>
          <w:szCs w:val="24"/>
        </w:rPr>
        <w:t>ów</w:t>
      </w:r>
      <w:r w:rsidRPr="00102DB5">
        <w:rPr>
          <w:rFonts w:ascii="Arial" w:hAnsi="Arial" w:cs="Arial"/>
          <w:sz w:val="24"/>
          <w:szCs w:val="24"/>
        </w:rPr>
        <w:t xml:space="preserve"> </w:t>
      </w:r>
      <w:r>
        <w:rPr>
          <w:rFonts w:ascii="Arial" w:hAnsi="Arial" w:cs="Arial"/>
          <w:sz w:val="24"/>
          <w:szCs w:val="24"/>
        </w:rPr>
        <w:br/>
      </w:r>
      <w:r w:rsidRPr="00102DB5">
        <w:rPr>
          <w:rFonts w:ascii="Arial" w:hAnsi="Arial" w:cs="Arial"/>
          <w:sz w:val="24"/>
          <w:szCs w:val="24"/>
        </w:rPr>
        <w:t>i mechanizm</w:t>
      </w:r>
      <w:r>
        <w:rPr>
          <w:rFonts w:ascii="Arial" w:hAnsi="Arial" w:cs="Arial"/>
          <w:sz w:val="24"/>
          <w:szCs w:val="24"/>
        </w:rPr>
        <w:t>ów</w:t>
      </w:r>
      <w:r w:rsidRPr="00102DB5">
        <w:rPr>
          <w:rFonts w:ascii="Arial" w:hAnsi="Arial" w:cs="Arial"/>
          <w:sz w:val="24"/>
          <w:szCs w:val="24"/>
        </w:rPr>
        <w:t xml:space="preserve"> związan</w:t>
      </w:r>
      <w:r>
        <w:rPr>
          <w:rFonts w:ascii="Arial" w:hAnsi="Arial" w:cs="Arial"/>
          <w:sz w:val="24"/>
          <w:szCs w:val="24"/>
        </w:rPr>
        <w:t>ych</w:t>
      </w:r>
      <w:r w:rsidRPr="00102DB5">
        <w:rPr>
          <w:rFonts w:ascii="Arial" w:hAnsi="Arial" w:cs="Arial"/>
          <w:sz w:val="24"/>
          <w:szCs w:val="24"/>
        </w:rPr>
        <w:t xml:space="preserve"> z tran</w:t>
      </w:r>
      <w:r>
        <w:rPr>
          <w:rFonts w:ascii="Arial" w:hAnsi="Arial" w:cs="Arial"/>
          <w:sz w:val="24"/>
          <w:szCs w:val="24"/>
        </w:rPr>
        <w:t>sportem zanieczyszczeń w różnym</w:t>
      </w:r>
      <w:r w:rsidRPr="00102DB5">
        <w:rPr>
          <w:rFonts w:ascii="Arial" w:hAnsi="Arial" w:cs="Arial"/>
          <w:sz w:val="24"/>
          <w:szCs w:val="24"/>
        </w:rPr>
        <w:t xml:space="preserve"> środowisk</w:t>
      </w:r>
      <w:r>
        <w:rPr>
          <w:rFonts w:ascii="Arial" w:hAnsi="Arial" w:cs="Arial"/>
          <w:sz w:val="24"/>
          <w:szCs w:val="24"/>
        </w:rPr>
        <w:t>u</w:t>
      </w:r>
      <w:r w:rsidRPr="00102DB5">
        <w:rPr>
          <w:rFonts w:ascii="Arial" w:hAnsi="Arial" w:cs="Arial"/>
          <w:sz w:val="24"/>
          <w:szCs w:val="24"/>
        </w:rPr>
        <w:t xml:space="preserve"> (woda, gleba, atmosfera)</w:t>
      </w:r>
      <w:r>
        <w:rPr>
          <w:rFonts w:ascii="Arial" w:hAnsi="Arial" w:cs="Arial"/>
          <w:sz w:val="24"/>
          <w:szCs w:val="24"/>
        </w:rPr>
        <w:t xml:space="preserve"> oraz </w:t>
      </w:r>
      <w:r w:rsidRPr="00102DB5">
        <w:rPr>
          <w:rFonts w:ascii="Arial" w:hAnsi="Arial" w:cs="Arial"/>
          <w:sz w:val="24"/>
          <w:szCs w:val="24"/>
        </w:rPr>
        <w:t xml:space="preserve">metod modelowania transportu zanieczyszczeń </w:t>
      </w:r>
      <w:r w:rsidRPr="00E430D0">
        <w:rPr>
          <w:rFonts w:ascii="Arial" w:hAnsi="Arial" w:cs="Arial"/>
          <w:sz w:val="24"/>
          <w:szCs w:val="24"/>
        </w:rPr>
        <w:t>.</w:t>
      </w:r>
    </w:p>
    <w:p w14:paraId="339B7C66" w14:textId="77777777" w:rsidR="00944DE2" w:rsidRDefault="00944DE2" w:rsidP="00944DE2">
      <w:pPr>
        <w:pStyle w:val="Standard"/>
        <w:spacing w:line="360" w:lineRule="auto"/>
        <w:ind w:left="1077" w:hanging="720"/>
        <w:jc w:val="both"/>
        <w:rPr>
          <w:rFonts w:ascii="Arial" w:hAnsi="Arial" w:cs="Arial"/>
          <w:sz w:val="24"/>
          <w:szCs w:val="24"/>
        </w:rPr>
      </w:pPr>
      <w:r w:rsidRPr="00E430D0">
        <w:rPr>
          <w:rFonts w:ascii="Arial" w:hAnsi="Arial" w:cs="Arial"/>
          <w:sz w:val="24"/>
          <w:szCs w:val="24"/>
        </w:rPr>
        <w:t>EU 2</w:t>
      </w:r>
      <w:r>
        <w:rPr>
          <w:rFonts w:ascii="Arial" w:hAnsi="Arial" w:cs="Arial"/>
          <w:sz w:val="24"/>
          <w:szCs w:val="24"/>
        </w:rPr>
        <w:t xml:space="preserve"> </w:t>
      </w:r>
      <w:r w:rsidRPr="00E430D0">
        <w:rPr>
          <w:rFonts w:ascii="Arial" w:hAnsi="Arial" w:cs="Arial"/>
          <w:sz w:val="24"/>
          <w:szCs w:val="24"/>
        </w:rPr>
        <w:t>–</w:t>
      </w:r>
      <w:r>
        <w:rPr>
          <w:rFonts w:ascii="Arial" w:hAnsi="Arial" w:cs="Arial"/>
          <w:sz w:val="24"/>
          <w:szCs w:val="24"/>
        </w:rPr>
        <w:t xml:space="preserve"> </w:t>
      </w:r>
      <w:r w:rsidRPr="00E430D0">
        <w:rPr>
          <w:rFonts w:ascii="Arial" w:hAnsi="Arial" w:cs="Arial"/>
          <w:sz w:val="24"/>
          <w:szCs w:val="24"/>
        </w:rPr>
        <w:t xml:space="preserve">Student potrafi </w:t>
      </w:r>
      <w:r>
        <w:rPr>
          <w:rFonts w:ascii="Arial" w:hAnsi="Arial" w:cs="Arial"/>
          <w:sz w:val="24"/>
          <w:szCs w:val="24"/>
        </w:rPr>
        <w:t>zastosować</w:t>
      </w:r>
      <w:r w:rsidRPr="00C6393B">
        <w:rPr>
          <w:rFonts w:ascii="Arial" w:hAnsi="Arial" w:cs="Arial"/>
          <w:sz w:val="24"/>
          <w:szCs w:val="24"/>
        </w:rPr>
        <w:t xml:space="preserve"> wiedzę z zakresu </w:t>
      </w:r>
      <w:r>
        <w:rPr>
          <w:rFonts w:ascii="Arial" w:hAnsi="Arial" w:cs="Arial"/>
          <w:sz w:val="24"/>
          <w:szCs w:val="24"/>
        </w:rPr>
        <w:t xml:space="preserve">doboru </w:t>
      </w:r>
      <w:r w:rsidRPr="00102DB5">
        <w:rPr>
          <w:rFonts w:ascii="Arial" w:hAnsi="Arial" w:cs="Arial"/>
          <w:sz w:val="24"/>
          <w:szCs w:val="24"/>
        </w:rPr>
        <w:t>narzędzi i techniki modelowania do symulacji transportu zanieczyszczeń w różnych środowiskach</w:t>
      </w:r>
      <w:r w:rsidRPr="00E430D0">
        <w:rPr>
          <w:rFonts w:ascii="Arial" w:hAnsi="Arial" w:cs="Arial"/>
          <w:sz w:val="24"/>
          <w:szCs w:val="24"/>
        </w:rPr>
        <w:t>.</w:t>
      </w:r>
    </w:p>
    <w:p w14:paraId="743C428F" w14:textId="77777777" w:rsidR="00944DE2" w:rsidRPr="00C6393B" w:rsidRDefault="00944DE2" w:rsidP="00944DE2">
      <w:pPr>
        <w:pStyle w:val="Standard"/>
        <w:spacing w:line="360" w:lineRule="auto"/>
        <w:jc w:val="both"/>
        <w:rPr>
          <w:rFonts w:ascii="Arial" w:hAnsi="Arial" w:cs="Arial"/>
          <w:sz w:val="24"/>
          <w:szCs w:val="24"/>
        </w:rPr>
      </w:pPr>
    </w:p>
    <w:p w14:paraId="46D269F3"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944DE2" w:rsidRPr="004E4487" w14:paraId="033AAB1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376ED0" w14:textId="77777777" w:rsidR="00944DE2" w:rsidRPr="004E4487" w:rsidRDefault="00944DE2" w:rsidP="00944DE2">
            <w:pPr>
              <w:pStyle w:val="Standard"/>
              <w:shd w:val="clear" w:color="auto" w:fill="FFFFFF"/>
              <w:spacing w:line="360" w:lineRule="auto"/>
              <w:rPr>
                <w:rFonts w:ascii="Arial" w:hAnsi="Arial" w:cs="Arial"/>
                <w:sz w:val="24"/>
                <w:szCs w:val="24"/>
              </w:rPr>
            </w:pPr>
            <w:r w:rsidRPr="004E4487">
              <w:rPr>
                <w:rFonts w:ascii="Arial" w:hAnsi="Arial" w:cs="Arial"/>
                <w:b/>
                <w:bCs/>
                <w:spacing w:val="-2"/>
                <w:sz w:val="24"/>
                <w:szCs w:val="24"/>
              </w:rPr>
              <w:t xml:space="preserve">Forma </w:t>
            </w:r>
            <w:r w:rsidRPr="004E4487">
              <w:rPr>
                <w:rFonts w:ascii="Arial" w:hAnsi="Arial" w:cs="Arial"/>
                <w:b/>
                <w:bCs/>
                <w:spacing w:val="-1"/>
                <w:sz w:val="24"/>
                <w:szCs w:val="24"/>
              </w:rPr>
              <w:t xml:space="preserve">zajęć – </w:t>
            </w:r>
            <w:r w:rsidRPr="004E4487">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A2EBBF" w14:textId="77777777" w:rsidR="00944DE2" w:rsidRPr="008A0659" w:rsidRDefault="00944DE2" w:rsidP="00944DE2">
            <w:pPr>
              <w:pStyle w:val="Standard"/>
              <w:shd w:val="clear" w:color="auto" w:fill="FFFFFF"/>
              <w:spacing w:line="360" w:lineRule="auto"/>
              <w:ind w:left="72"/>
              <w:jc w:val="center"/>
              <w:rPr>
                <w:rFonts w:ascii="Arial" w:hAnsi="Arial" w:cs="Arial"/>
                <w:b/>
                <w:sz w:val="24"/>
                <w:szCs w:val="24"/>
              </w:rPr>
            </w:pPr>
            <w:r w:rsidRPr="008A0659">
              <w:rPr>
                <w:rFonts w:ascii="Arial" w:hAnsi="Arial" w:cs="Arial"/>
                <w:b/>
                <w:bCs/>
                <w:sz w:val="24"/>
                <w:szCs w:val="24"/>
              </w:rPr>
              <w:t>Liczba godzin</w:t>
            </w:r>
          </w:p>
        </w:tc>
      </w:tr>
      <w:tr w:rsidR="00944DE2" w:rsidRPr="004E4487" w14:paraId="0D9A41A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C38898" w14:textId="54D5E09A" w:rsidR="00944DE2" w:rsidRPr="00805147" w:rsidRDefault="00805147" w:rsidP="00805147">
            <w:pPr>
              <w:widowControl w:val="0"/>
              <w:autoSpaceDN w:val="0"/>
              <w:spacing w:after="0" w:line="360" w:lineRule="auto"/>
              <w:textAlignment w:val="baseline"/>
              <w:rPr>
                <w:rFonts w:ascii="Arial" w:hAnsi="Arial" w:cs="Arial"/>
                <w:sz w:val="24"/>
                <w:szCs w:val="24"/>
              </w:rPr>
            </w:pPr>
            <w:r w:rsidRPr="00805147">
              <w:rPr>
                <w:rFonts w:ascii="Arial" w:hAnsi="Arial" w:cs="Arial"/>
                <w:b/>
                <w:bCs/>
                <w:sz w:val="24"/>
                <w:szCs w:val="24"/>
              </w:rPr>
              <w:t>W1-4</w:t>
            </w:r>
            <w:r>
              <w:rPr>
                <w:rFonts w:ascii="Arial" w:hAnsi="Arial" w:cs="Arial"/>
                <w:sz w:val="24"/>
                <w:szCs w:val="24"/>
              </w:rPr>
              <w:t xml:space="preserve"> - </w:t>
            </w:r>
            <w:r w:rsidR="00944DE2" w:rsidRPr="00805147">
              <w:rPr>
                <w:rFonts w:ascii="Arial" w:hAnsi="Arial" w:cs="Arial"/>
                <w:sz w:val="24"/>
                <w:szCs w:val="24"/>
              </w:rPr>
              <w:t>Podstawy modelowania przepływów w kontekście środowiskowym</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5C223C" w14:textId="77777777" w:rsidR="00944DE2" w:rsidRPr="008A0659" w:rsidRDefault="00944DE2" w:rsidP="00944DE2">
            <w:pPr>
              <w:spacing w:after="0" w:line="360" w:lineRule="auto"/>
              <w:jc w:val="center"/>
              <w:rPr>
                <w:rFonts w:ascii="Arial" w:hAnsi="Arial" w:cs="Arial"/>
                <w:b/>
                <w:sz w:val="24"/>
                <w:szCs w:val="24"/>
              </w:rPr>
            </w:pPr>
            <w:r w:rsidRPr="008A0659">
              <w:rPr>
                <w:rFonts w:ascii="Arial" w:hAnsi="Arial" w:cs="Arial"/>
                <w:b/>
                <w:sz w:val="24"/>
                <w:szCs w:val="24"/>
              </w:rPr>
              <w:t>4</w:t>
            </w:r>
          </w:p>
        </w:tc>
      </w:tr>
      <w:tr w:rsidR="00944DE2" w:rsidRPr="004E4487" w14:paraId="4E62011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D63048" w14:textId="241BBBE2" w:rsidR="00944DE2" w:rsidRPr="00805147" w:rsidRDefault="00805147" w:rsidP="00805147">
            <w:pPr>
              <w:widowControl w:val="0"/>
              <w:autoSpaceDN w:val="0"/>
              <w:spacing w:after="0" w:line="360" w:lineRule="auto"/>
              <w:textAlignment w:val="baseline"/>
              <w:rPr>
                <w:rFonts w:ascii="Arial" w:hAnsi="Arial" w:cs="Arial"/>
                <w:sz w:val="24"/>
                <w:szCs w:val="24"/>
              </w:rPr>
            </w:pPr>
            <w:r w:rsidRPr="00805147">
              <w:rPr>
                <w:rFonts w:ascii="Arial" w:hAnsi="Arial" w:cs="Arial"/>
                <w:b/>
                <w:bCs/>
                <w:sz w:val="24"/>
                <w:szCs w:val="24"/>
              </w:rPr>
              <w:t>W5-8</w:t>
            </w:r>
            <w:r>
              <w:rPr>
                <w:rFonts w:ascii="Arial" w:hAnsi="Arial" w:cs="Arial"/>
                <w:sz w:val="24"/>
                <w:szCs w:val="24"/>
              </w:rPr>
              <w:t xml:space="preserve"> - </w:t>
            </w:r>
            <w:r w:rsidR="00944DE2" w:rsidRPr="00805147">
              <w:rPr>
                <w:rFonts w:ascii="Arial" w:hAnsi="Arial" w:cs="Arial"/>
                <w:sz w:val="24"/>
                <w:szCs w:val="24"/>
              </w:rPr>
              <w:t>Wprowadzenie do modelowania rozprzestrzeniania zanieczyszczeń w środowisku</w:t>
            </w:r>
            <w:r w:rsidRPr="00805147">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074154"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4</w:t>
            </w:r>
          </w:p>
        </w:tc>
      </w:tr>
      <w:tr w:rsidR="00944DE2" w:rsidRPr="004E4487" w14:paraId="21A4352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CFC2F1" w14:textId="54B10E80" w:rsidR="00944DE2" w:rsidRPr="00805147" w:rsidRDefault="00805147" w:rsidP="00805147">
            <w:pPr>
              <w:widowControl w:val="0"/>
              <w:autoSpaceDN w:val="0"/>
              <w:spacing w:after="0" w:line="360" w:lineRule="auto"/>
              <w:textAlignment w:val="baseline"/>
              <w:rPr>
                <w:rFonts w:ascii="Arial" w:hAnsi="Arial" w:cs="Arial"/>
                <w:sz w:val="24"/>
                <w:szCs w:val="24"/>
              </w:rPr>
            </w:pPr>
            <w:r w:rsidRPr="00805147">
              <w:rPr>
                <w:rFonts w:ascii="Arial" w:hAnsi="Arial" w:cs="Arial"/>
                <w:b/>
                <w:bCs/>
                <w:sz w:val="24"/>
                <w:szCs w:val="24"/>
              </w:rPr>
              <w:t>W9</w:t>
            </w:r>
            <w:r>
              <w:rPr>
                <w:rFonts w:ascii="Arial" w:hAnsi="Arial" w:cs="Arial"/>
                <w:b/>
                <w:bCs/>
                <w:sz w:val="24"/>
                <w:szCs w:val="24"/>
              </w:rPr>
              <w:t>-</w:t>
            </w:r>
            <w:r w:rsidRPr="00805147">
              <w:rPr>
                <w:rFonts w:ascii="Arial" w:hAnsi="Arial" w:cs="Arial"/>
                <w:b/>
                <w:bCs/>
                <w:sz w:val="24"/>
                <w:szCs w:val="24"/>
              </w:rPr>
              <w:t>12</w:t>
            </w:r>
            <w:r>
              <w:rPr>
                <w:rFonts w:ascii="Arial" w:hAnsi="Arial" w:cs="Arial"/>
                <w:sz w:val="24"/>
                <w:szCs w:val="24"/>
              </w:rPr>
              <w:t xml:space="preserve"> - </w:t>
            </w:r>
            <w:r w:rsidR="00944DE2" w:rsidRPr="00805147">
              <w:rPr>
                <w:rFonts w:ascii="Arial" w:hAnsi="Arial" w:cs="Arial"/>
                <w:sz w:val="24"/>
                <w:szCs w:val="24"/>
              </w:rPr>
              <w:t>Modelowanie transportu zanieczyszczeń gazowych i pyłowych.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766241"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4</w:t>
            </w:r>
          </w:p>
        </w:tc>
      </w:tr>
      <w:tr w:rsidR="00944DE2" w:rsidRPr="004E4487" w14:paraId="193C2CC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96DA7A" w14:textId="6F46181E" w:rsidR="00944DE2" w:rsidRPr="00805147" w:rsidRDefault="00805147" w:rsidP="00805147">
            <w:pPr>
              <w:widowControl w:val="0"/>
              <w:autoSpaceDN w:val="0"/>
              <w:spacing w:after="0" w:line="360" w:lineRule="auto"/>
              <w:textAlignment w:val="baseline"/>
              <w:rPr>
                <w:rFonts w:ascii="Arial" w:hAnsi="Arial" w:cs="Arial"/>
                <w:sz w:val="24"/>
                <w:szCs w:val="24"/>
              </w:rPr>
            </w:pPr>
            <w:r w:rsidRPr="00805147">
              <w:rPr>
                <w:rFonts w:ascii="Arial" w:hAnsi="Arial" w:cs="Arial"/>
                <w:b/>
                <w:bCs/>
                <w:sz w:val="24"/>
                <w:szCs w:val="24"/>
              </w:rPr>
              <w:t>W13-15</w:t>
            </w:r>
            <w:r>
              <w:rPr>
                <w:rFonts w:ascii="Arial" w:hAnsi="Arial" w:cs="Arial"/>
                <w:sz w:val="24"/>
                <w:szCs w:val="24"/>
              </w:rPr>
              <w:t xml:space="preserve"> - </w:t>
            </w:r>
            <w:r w:rsidR="00944DE2" w:rsidRPr="00805147">
              <w:rPr>
                <w:rFonts w:ascii="Arial" w:hAnsi="Arial" w:cs="Arial"/>
                <w:sz w:val="24"/>
                <w:szCs w:val="24"/>
              </w:rPr>
              <w:t>Przykłady zastosowania modelowania transportu zanieczyszczeń w GOZ</w:t>
            </w:r>
            <w:r w:rsidRPr="00805147">
              <w:rPr>
                <w:rFonts w:ascii="Arial" w:hAnsi="Arial" w:cs="Arial"/>
                <w:sz w:val="24"/>
                <w:szCs w:val="24"/>
              </w:rPr>
              <w:t>.</w:t>
            </w:r>
            <w:r w:rsidR="00FB3B1F">
              <w:rPr>
                <w:rFonts w:ascii="Arial" w:hAnsi="Arial" w:cs="Arial"/>
                <w:sz w:val="24"/>
                <w:szCs w:val="24"/>
              </w:rPr>
              <w:t xml:space="preserve"> Test.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484998"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3</w:t>
            </w:r>
          </w:p>
        </w:tc>
      </w:tr>
      <w:tr w:rsidR="001C3C14" w:rsidRPr="004E4487" w14:paraId="53E86A1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0C3468" w14:textId="520D7FAF" w:rsidR="001C3C14" w:rsidRPr="00805147" w:rsidRDefault="001C3C14" w:rsidP="001C3C14">
            <w:pPr>
              <w:widowControl w:val="0"/>
              <w:autoSpaceDN w:val="0"/>
              <w:spacing w:after="0" w:line="360" w:lineRule="auto"/>
              <w:jc w:val="right"/>
              <w:textAlignment w:val="baseline"/>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43678E" w14:textId="6D228825" w:rsidR="001C3C14" w:rsidRPr="008A0659" w:rsidRDefault="001C3C14" w:rsidP="00944DE2">
            <w:pPr>
              <w:spacing w:after="0" w:line="360" w:lineRule="auto"/>
              <w:ind w:left="-14"/>
              <w:jc w:val="center"/>
              <w:rPr>
                <w:rFonts w:ascii="Arial" w:hAnsi="Arial" w:cs="Arial"/>
                <w:b/>
                <w:sz w:val="24"/>
                <w:szCs w:val="24"/>
              </w:rPr>
            </w:pPr>
            <w:r>
              <w:rPr>
                <w:rFonts w:ascii="Arial" w:hAnsi="Arial" w:cs="Arial"/>
                <w:b/>
                <w:sz w:val="24"/>
                <w:szCs w:val="24"/>
              </w:rPr>
              <w:t>15</w:t>
            </w:r>
          </w:p>
        </w:tc>
      </w:tr>
      <w:tr w:rsidR="00944DE2" w:rsidRPr="004E4487" w14:paraId="0D46E42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8F937C" w14:textId="77777777" w:rsidR="00944DE2" w:rsidRPr="004E4487" w:rsidRDefault="00944DE2" w:rsidP="00944DE2">
            <w:pPr>
              <w:pStyle w:val="Standard"/>
              <w:shd w:val="clear" w:color="auto" w:fill="FFFFFF"/>
              <w:spacing w:line="360" w:lineRule="auto"/>
              <w:ind w:left="340" w:hanging="340"/>
              <w:rPr>
                <w:rFonts w:ascii="Arial" w:hAnsi="Arial" w:cs="Arial"/>
                <w:sz w:val="24"/>
                <w:szCs w:val="24"/>
              </w:rPr>
            </w:pPr>
            <w:r w:rsidRPr="004E4487">
              <w:rPr>
                <w:rFonts w:ascii="Arial" w:hAnsi="Arial" w:cs="Arial"/>
                <w:b/>
                <w:bCs/>
                <w:spacing w:val="-2"/>
                <w:sz w:val="24"/>
                <w:szCs w:val="24"/>
              </w:rPr>
              <w:t xml:space="preserve">Forma </w:t>
            </w:r>
            <w:r w:rsidRPr="004E4487">
              <w:rPr>
                <w:rFonts w:ascii="Arial" w:hAnsi="Arial" w:cs="Arial"/>
                <w:b/>
                <w:bCs/>
                <w:spacing w:val="-1"/>
                <w:sz w:val="24"/>
                <w:szCs w:val="24"/>
              </w:rPr>
              <w:t>zajęć – LABORATORIUM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19BBD1" w14:textId="77777777" w:rsidR="00944DE2" w:rsidRPr="008A0659" w:rsidRDefault="00944DE2" w:rsidP="00944DE2">
            <w:pPr>
              <w:pStyle w:val="Standard"/>
              <w:shd w:val="clear" w:color="auto" w:fill="FFFFFF"/>
              <w:spacing w:line="360" w:lineRule="auto"/>
              <w:ind w:left="72"/>
              <w:jc w:val="center"/>
              <w:rPr>
                <w:rFonts w:ascii="Arial" w:hAnsi="Arial" w:cs="Arial"/>
                <w:b/>
                <w:bCs/>
                <w:color w:val="000000" w:themeColor="text1"/>
                <w:sz w:val="24"/>
                <w:szCs w:val="24"/>
              </w:rPr>
            </w:pPr>
            <w:r w:rsidRPr="008A0659">
              <w:rPr>
                <w:rFonts w:ascii="Arial" w:hAnsi="Arial" w:cs="Arial"/>
                <w:b/>
                <w:bCs/>
                <w:color w:val="000000" w:themeColor="text1"/>
                <w:sz w:val="24"/>
                <w:szCs w:val="24"/>
              </w:rPr>
              <w:t>Liczba godzin</w:t>
            </w:r>
          </w:p>
        </w:tc>
      </w:tr>
      <w:tr w:rsidR="00944DE2" w:rsidRPr="004E4487" w14:paraId="042799F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AB2127" w14:textId="4E54DFF9" w:rsidR="00944DE2" w:rsidRPr="001C3C14" w:rsidRDefault="001C3C14" w:rsidP="001C3C14">
            <w:pPr>
              <w:widowControl w:val="0"/>
              <w:autoSpaceDN w:val="0"/>
              <w:spacing w:after="0" w:line="360" w:lineRule="auto"/>
              <w:textAlignment w:val="baseline"/>
              <w:rPr>
                <w:rFonts w:ascii="Arial" w:hAnsi="Arial" w:cs="Arial"/>
                <w:sz w:val="24"/>
                <w:szCs w:val="24"/>
              </w:rPr>
            </w:pPr>
            <w:r w:rsidRPr="001C3C14">
              <w:rPr>
                <w:rFonts w:ascii="Arial" w:hAnsi="Arial" w:cs="Arial"/>
                <w:b/>
                <w:bCs/>
                <w:sz w:val="24"/>
                <w:szCs w:val="24"/>
              </w:rPr>
              <w:t>L1-4</w:t>
            </w:r>
            <w:r>
              <w:rPr>
                <w:rFonts w:ascii="Arial" w:hAnsi="Arial" w:cs="Arial"/>
                <w:sz w:val="24"/>
                <w:szCs w:val="24"/>
              </w:rPr>
              <w:t xml:space="preserve"> - </w:t>
            </w:r>
            <w:r w:rsidR="00944DE2" w:rsidRPr="001C3C14">
              <w:rPr>
                <w:rFonts w:ascii="Arial" w:hAnsi="Arial" w:cs="Arial"/>
                <w:sz w:val="24"/>
                <w:szCs w:val="24"/>
              </w:rPr>
              <w:t>Podstawy modelowania przepływów w kontekście środowiskowym</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23D178"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4</w:t>
            </w:r>
          </w:p>
        </w:tc>
      </w:tr>
      <w:tr w:rsidR="00944DE2" w:rsidRPr="004E4487" w14:paraId="7B5E925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4AB3D4" w14:textId="76B2623B" w:rsidR="00944DE2" w:rsidRPr="001C3C14" w:rsidRDefault="001C3C14" w:rsidP="001C3C14">
            <w:pPr>
              <w:widowControl w:val="0"/>
              <w:autoSpaceDN w:val="0"/>
              <w:spacing w:after="0" w:line="360" w:lineRule="auto"/>
              <w:textAlignment w:val="baseline"/>
              <w:rPr>
                <w:rFonts w:ascii="Arial" w:hAnsi="Arial" w:cs="Arial"/>
                <w:sz w:val="24"/>
                <w:szCs w:val="24"/>
              </w:rPr>
            </w:pPr>
            <w:r w:rsidRPr="001C3C14">
              <w:rPr>
                <w:rFonts w:ascii="Arial" w:hAnsi="Arial" w:cs="Arial"/>
                <w:b/>
                <w:bCs/>
                <w:sz w:val="24"/>
                <w:szCs w:val="24"/>
              </w:rPr>
              <w:t>L5-12</w:t>
            </w:r>
            <w:r>
              <w:rPr>
                <w:rFonts w:ascii="Arial" w:hAnsi="Arial" w:cs="Arial"/>
                <w:sz w:val="24"/>
                <w:szCs w:val="24"/>
              </w:rPr>
              <w:t xml:space="preserve"> - </w:t>
            </w:r>
            <w:r w:rsidR="00944DE2" w:rsidRPr="001C3C14">
              <w:rPr>
                <w:rFonts w:ascii="Arial" w:hAnsi="Arial" w:cs="Arial"/>
                <w:sz w:val="24"/>
                <w:szCs w:val="24"/>
              </w:rPr>
              <w:t>Modelowanie transportu zanieczyszczeń gazowych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E1CC12"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8</w:t>
            </w:r>
          </w:p>
        </w:tc>
      </w:tr>
      <w:tr w:rsidR="00944DE2" w:rsidRPr="004E4487" w14:paraId="3CE131F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2148EE" w14:textId="4CA87C39" w:rsidR="00944DE2" w:rsidRPr="001C3C14" w:rsidRDefault="001C3C14" w:rsidP="001C3C14">
            <w:pPr>
              <w:widowControl w:val="0"/>
              <w:autoSpaceDN w:val="0"/>
              <w:spacing w:after="0" w:line="360" w:lineRule="auto"/>
              <w:textAlignment w:val="baseline"/>
              <w:rPr>
                <w:rFonts w:ascii="Arial" w:hAnsi="Arial" w:cs="Arial"/>
                <w:sz w:val="24"/>
                <w:szCs w:val="24"/>
              </w:rPr>
            </w:pPr>
            <w:r w:rsidRPr="001C3C14">
              <w:rPr>
                <w:rFonts w:ascii="Arial" w:hAnsi="Arial" w:cs="Arial"/>
                <w:b/>
                <w:bCs/>
                <w:sz w:val="24"/>
                <w:szCs w:val="24"/>
              </w:rPr>
              <w:t>L13-20</w:t>
            </w:r>
            <w:r>
              <w:rPr>
                <w:rFonts w:ascii="Arial" w:hAnsi="Arial" w:cs="Arial"/>
                <w:sz w:val="24"/>
                <w:szCs w:val="24"/>
              </w:rPr>
              <w:t xml:space="preserve"> - </w:t>
            </w:r>
            <w:r w:rsidR="00944DE2" w:rsidRPr="001C3C14">
              <w:rPr>
                <w:rFonts w:ascii="Arial" w:hAnsi="Arial" w:cs="Arial"/>
                <w:sz w:val="24"/>
                <w:szCs w:val="24"/>
              </w:rPr>
              <w:t>Modelowanie transportu zanieczyszczeń pyłowych</w:t>
            </w:r>
            <w:r w:rsidRPr="001C3C14">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F7C22D"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8</w:t>
            </w:r>
          </w:p>
        </w:tc>
      </w:tr>
      <w:tr w:rsidR="00944DE2" w:rsidRPr="004E4487" w14:paraId="7F03566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46565A" w14:textId="42A74678" w:rsidR="00944DE2" w:rsidRPr="001C3C14" w:rsidRDefault="001C3C14" w:rsidP="001C3C14">
            <w:pPr>
              <w:widowControl w:val="0"/>
              <w:autoSpaceDN w:val="0"/>
              <w:spacing w:after="0" w:line="360" w:lineRule="auto"/>
              <w:textAlignment w:val="baseline"/>
              <w:rPr>
                <w:rFonts w:ascii="Arial" w:hAnsi="Arial" w:cs="Arial"/>
                <w:sz w:val="24"/>
                <w:szCs w:val="24"/>
              </w:rPr>
            </w:pPr>
            <w:r w:rsidRPr="001C3C14">
              <w:rPr>
                <w:rFonts w:ascii="Arial" w:hAnsi="Arial" w:cs="Arial"/>
                <w:b/>
                <w:bCs/>
                <w:sz w:val="24"/>
                <w:szCs w:val="24"/>
              </w:rPr>
              <w:t>L21-30</w:t>
            </w:r>
            <w:r>
              <w:rPr>
                <w:rFonts w:ascii="Arial" w:hAnsi="Arial" w:cs="Arial"/>
                <w:sz w:val="24"/>
                <w:szCs w:val="24"/>
              </w:rPr>
              <w:t xml:space="preserve"> - </w:t>
            </w:r>
            <w:r w:rsidR="00944DE2" w:rsidRPr="001C3C14">
              <w:rPr>
                <w:rFonts w:ascii="Arial" w:hAnsi="Arial" w:cs="Arial"/>
                <w:sz w:val="24"/>
                <w:szCs w:val="24"/>
              </w:rPr>
              <w:t>Symulacja procesu oczyszczania powietrza/wody z zanieczyszczeń</w:t>
            </w:r>
            <w:r w:rsidRPr="001C3C14">
              <w:rPr>
                <w:rFonts w:ascii="Arial" w:hAnsi="Arial" w:cs="Arial"/>
                <w:sz w:val="24"/>
                <w:szCs w:val="24"/>
              </w:rPr>
              <w:t>.</w:t>
            </w:r>
            <w:r w:rsidR="00944DE2" w:rsidRPr="001C3C14">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6B8612" w14:textId="77777777" w:rsidR="00944DE2" w:rsidRPr="008A0659" w:rsidRDefault="00944DE2" w:rsidP="00944DE2">
            <w:pPr>
              <w:spacing w:after="0" w:line="360" w:lineRule="auto"/>
              <w:ind w:left="-14"/>
              <w:jc w:val="center"/>
              <w:rPr>
                <w:rFonts w:ascii="Arial" w:hAnsi="Arial" w:cs="Arial"/>
                <w:b/>
                <w:sz w:val="24"/>
                <w:szCs w:val="24"/>
              </w:rPr>
            </w:pPr>
            <w:r w:rsidRPr="008A0659">
              <w:rPr>
                <w:rFonts w:ascii="Arial" w:hAnsi="Arial" w:cs="Arial"/>
                <w:b/>
                <w:sz w:val="24"/>
                <w:szCs w:val="24"/>
              </w:rPr>
              <w:t>10</w:t>
            </w:r>
          </w:p>
        </w:tc>
      </w:tr>
      <w:tr w:rsidR="00D87CAA" w:rsidRPr="004E4487" w14:paraId="34A5359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EAA7CB" w14:textId="72B7CD69" w:rsidR="00D87CAA" w:rsidRPr="001C3C14" w:rsidRDefault="00D87CAA" w:rsidP="00D87CAA">
            <w:pPr>
              <w:widowControl w:val="0"/>
              <w:autoSpaceDN w:val="0"/>
              <w:spacing w:after="0" w:line="360" w:lineRule="auto"/>
              <w:jc w:val="right"/>
              <w:textAlignment w:val="baseline"/>
              <w:rPr>
                <w:rFonts w:ascii="Arial" w:hAnsi="Arial" w:cs="Arial"/>
                <w:b/>
                <w:bCs/>
                <w:sz w:val="24"/>
                <w:szCs w:val="24"/>
              </w:rPr>
            </w:pPr>
            <w:r>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33CF51" w14:textId="6D4149ED" w:rsidR="00D87CAA" w:rsidRPr="008A0659" w:rsidRDefault="00D87CAA" w:rsidP="00944DE2">
            <w:pPr>
              <w:spacing w:after="0" w:line="360" w:lineRule="auto"/>
              <w:ind w:left="-14"/>
              <w:jc w:val="center"/>
              <w:rPr>
                <w:rFonts w:ascii="Arial" w:hAnsi="Arial" w:cs="Arial"/>
                <w:b/>
                <w:sz w:val="24"/>
                <w:szCs w:val="24"/>
              </w:rPr>
            </w:pPr>
            <w:r>
              <w:rPr>
                <w:rFonts w:ascii="Arial" w:hAnsi="Arial" w:cs="Arial"/>
                <w:b/>
                <w:sz w:val="24"/>
                <w:szCs w:val="24"/>
              </w:rPr>
              <w:t>30</w:t>
            </w:r>
          </w:p>
        </w:tc>
      </w:tr>
    </w:tbl>
    <w:p w14:paraId="7FB79316"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bCs/>
          <w:spacing w:val="-10"/>
          <w:sz w:val="24"/>
          <w:szCs w:val="24"/>
        </w:rPr>
        <w:lastRenderedPageBreak/>
        <w:t>NARZĘDZIA DYDAKTYCZNE</w:t>
      </w:r>
    </w:p>
    <w:tbl>
      <w:tblPr>
        <w:tblW w:w="9072" w:type="dxa"/>
        <w:tblInd w:w="-5" w:type="dxa"/>
        <w:tblLayout w:type="fixed"/>
        <w:tblCellMar>
          <w:left w:w="10" w:type="dxa"/>
          <w:right w:w="10" w:type="dxa"/>
        </w:tblCellMar>
        <w:tblLook w:val="0000" w:firstRow="0" w:lastRow="0" w:firstColumn="0" w:lastColumn="0" w:noHBand="0" w:noVBand="0"/>
      </w:tblPr>
      <w:tblGrid>
        <w:gridCol w:w="9072"/>
      </w:tblGrid>
      <w:tr w:rsidR="00944DE2" w:rsidRPr="00E430D0" w14:paraId="53A15CFC"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40929D17" w14:textId="77777777" w:rsidR="00944DE2" w:rsidRPr="00E430D0" w:rsidRDefault="00944DE2" w:rsidP="00944DE2">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944DE2" w:rsidRPr="00E430D0" w14:paraId="724F5FC2"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70792362" w14:textId="77777777" w:rsidR="00944DE2" w:rsidRPr="00E208C3" w:rsidRDefault="00944DE2" w:rsidP="00944DE2">
            <w:pPr>
              <w:spacing w:after="0" w:line="360" w:lineRule="auto"/>
              <w:rPr>
                <w:rFonts w:ascii="Arial" w:hAnsi="Arial" w:cs="Arial"/>
                <w:sz w:val="24"/>
                <w:szCs w:val="24"/>
              </w:rPr>
            </w:pPr>
            <w:r w:rsidRPr="00E430D0">
              <w:rPr>
                <w:rFonts w:ascii="Arial" w:hAnsi="Arial" w:cs="Arial"/>
                <w:b/>
                <w:sz w:val="24"/>
                <w:szCs w:val="24"/>
              </w:rPr>
              <w:t>2. – </w:t>
            </w:r>
            <w:r>
              <w:rPr>
                <w:rFonts w:ascii="Arial" w:hAnsi="Arial" w:cs="Arial"/>
                <w:sz w:val="24"/>
                <w:szCs w:val="24"/>
              </w:rPr>
              <w:t>Ćwiczenia laboratoryjne z wykorzystaniem instrukcji.</w:t>
            </w:r>
          </w:p>
        </w:tc>
      </w:tr>
      <w:tr w:rsidR="00944DE2" w:rsidRPr="00E430D0" w14:paraId="70EC58D6"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6A198ABD" w14:textId="77777777" w:rsidR="00944DE2" w:rsidRPr="00E430D0" w:rsidRDefault="00944DE2" w:rsidP="00944DE2">
            <w:pPr>
              <w:spacing w:after="0" w:line="360" w:lineRule="auto"/>
              <w:rPr>
                <w:rFonts w:ascii="Arial" w:hAnsi="Arial" w:cs="Arial"/>
                <w:b/>
                <w:sz w:val="24"/>
                <w:szCs w:val="24"/>
              </w:rPr>
            </w:pPr>
            <w:r>
              <w:rPr>
                <w:rFonts w:ascii="Arial" w:hAnsi="Arial" w:cs="Arial"/>
                <w:b/>
                <w:sz w:val="24"/>
                <w:szCs w:val="24"/>
              </w:rPr>
              <w:t>3</w:t>
            </w:r>
            <w:r w:rsidRPr="00E430D0">
              <w:rPr>
                <w:rFonts w:ascii="Arial" w:hAnsi="Arial" w:cs="Arial"/>
                <w:b/>
                <w:sz w:val="24"/>
                <w:szCs w:val="24"/>
              </w:rPr>
              <w:t>. – </w:t>
            </w:r>
            <w:r w:rsidRPr="00E430D0">
              <w:rPr>
                <w:rFonts w:ascii="Arial" w:hAnsi="Arial" w:cs="Arial"/>
                <w:bCs/>
                <w:sz w:val="24"/>
                <w:szCs w:val="24"/>
              </w:rPr>
              <w:t>Laboratorium komputerowe, oprogramowanie do symulacji przepływu.</w:t>
            </w:r>
          </w:p>
        </w:tc>
      </w:tr>
    </w:tbl>
    <w:p w14:paraId="4DD3C5D8" w14:textId="77777777" w:rsidR="00BB4E64" w:rsidRDefault="00BB4E64" w:rsidP="00944DE2">
      <w:pPr>
        <w:pStyle w:val="Standard"/>
        <w:spacing w:line="360" w:lineRule="auto"/>
        <w:rPr>
          <w:rFonts w:ascii="Arial" w:hAnsi="Arial" w:cs="Arial"/>
          <w:b/>
          <w:bCs/>
          <w:spacing w:val="-11"/>
          <w:sz w:val="24"/>
          <w:szCs w:val="24"/>
        </w:rPr>
      </w:pPr>
    </w:p>
    <w:p w14:paraId="36190453" w14:textId="0995AB28" w:rsidR="00944DE2" w:rsidRPr="00E430D0" w:rsidRDefault="00944DE2" w:rsidP="00944DE2">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8D1D34" w:rsidRPr="00E430D0" w14:paraId="22C20016" w14:textId="77777777" w:rsidTr="008D1D34">
        <w:tc>
          <w:tcPr>
            <w:tcW w:w="9062" w:type="dxa"/>
            <w:tcBorders>
              <w:top w:val="single" w:sz="4" w:space="0" w:color="000000"/>
              <w:left w:val="single" w:sz="4" w:space="0" w:color="000000"/>
              <w:bottom w:val="single" w:sz="4" w:space="0" w:color="000000"/>
              <w:right w:val="single" w:sz="4" w:space="0" w:color="000000"/>
            </w:tcBorders>
          </w:tcPr>
          <w:p w14:paraId="2D093C9B" w14:textId="014A6990" w:rsidR="008D1D34" w:rsidRPr="00E430D0" w:rsidRDefault="008D1D34" w:rsidP="008D1D34">
            <w:pPr>
              <w:spacing w:after="0" w:line="360" w:lineRule="auto"/>
              <w:rPr>
                <w:rFonts w:ascii="Arial" w:hAnsi="Arial" w:cs="Arial"/>
                <w:sz w:val="24"/>
                <w:szCs w:val="24"/>
              </w:rPr>
            </w:pPr>
            <w:r w:rsidRPr="00E430D0">
              <w:rPr>
                <w:rFonts w:ascii="Arial" w:hAnsi="Arial" w:cs="Arial"/>
                <w:sz w:val="24"/>
                <w:szCs w:val="24"/>
              </w:rPr>
              <w:t>F1. – Ocena sprawozdań z realizacji ćwiczeń objętych programem nauczania.</w:t>
            </w:r>
          </w:p>
        </w:tc>
      </w:tr>
      <w:tr w:rsidR="008D1D34" w:rsidRPr="00E430D0" w14:paraId="53EC7255" w14:textId="77777777" w:rsidTr="008D1D34">
        <w:tc>
          <w:tcPr>
            <w:tcW w:w="9062" w:type="dxa"/>
            <w:tcBorders>
              <w:top w:val="single" w:sz="4" w:space="0" w:color="000000"/>
              <w:left w:val="single" w:sz="4" w:space="0" w:color="000000"/>
              <w:bottom w:val="single" w:sz="4" w:space="0" w:color="000000"/>
              <w:right w:val="single" w:sz="4" w:space="0" w:color="000000"/>
            </w:tcBorders>
          </w:tcPr>
          <w:p w14:paraId="41000284" w14:textId="4A62F409" w:rsidR="008D1D34" w:rsidRPr="00E430D0" w:rsidRDefault="008D1D34" w:rsidP="00227E20">
            <w:pPr>
              <w:spacing w:after="0" w:line="360" w:lineRule="auto"/>
              <w:rPr>
                <w:rFonts w:ascii="Arial" w:hAnsi="Arial" w:cs="Arial"/>
                <w:sz w:val="24"/>
                <w:szCs w:val="24"/>
              </w:rPr>
            </w:pPr>
            <w:r w:rsidRPr="00E430D0">
              <w:rPr>
                <w:rFonts w:ascii="Arial" w:hAnsi="Arial" w:cs="Arial"/>
                <w:sz w:val="24"/>
                <w:szCs w:val="24"/>
              </w:rPr>
              <w:t xml:space="preserve">F2. – </w:t>
            </w:r>
            <w:r w:rsidR="00FB3B1F" w:rsidRPr="00FB3B1F">
              <w:rPr>
                <w:rFonts w:ascii="Arial" w:hAnsi="Arial" w:cs="Arial"/>
                <w:sz w:val="24"/>
                <w:szCs w:val="24"/>
              </w:rPr>
              <w:t xml:space="preserve">Ocena </w:t>
            </w:r>
            <w:r w:rsidR="00FB3B1F">
              <w:rPr>
                <w:rFonts w:ascii="Arial" w:hAnsi="Arial" w:cs="Arial"/>
                <w:sz w:val="24"/>
                <w:szCs w:val="24"/>
              </w:rPr>
              <w:t xml:space="preserve">aktywności podczas </w:t>
            </w:r>
            <w:r w:rsidR="00227E20">
              <w:rPr>
                <w:rFonts w:ascii="Arial" w:hAnsi="Arial" w:cs="Arial"/>
                <w:sz w:val="24"/>
                <w:szCs w:val="24"/>
              </w:rPr>
              <w:t>zajęć</w:t>
            </w:r>
            <w:r>
              <w:rPr>
                <w:rFonts w:ascii="Arial" w:hAnsi="Arial" w:cs="Arial"/>
                <w:sz w:val="24"/>
                <w:szCs w:val="24"/>
              </w:rPr>
              <w:t>.</w:t>
            </w:r>
          </w:p>
        </w:tc>
      </w:tr>
      <w:tr w:rsidR="008D1D34" w:rsidRPr="00E430D0" w14:paraId="4697F5B3" w14:textId="77777777" w:rsidTr="008D1D34">
        <w:tc>
          <w:tcPr>
            <w:tcW w:w="9062" w:type="dxa"/>
            <w:tcBorders>
              <w:top w:val="single" w:sz="4" w:space="0" w:color="000000"/>
              <w:left w:val="single" w:sz="4" w:space="0" w:color="000000"/>
              <w:bottom w:val="single" w:sz="4" w:space="0" w:color="000000"/>
              <w:right w:val="single" w:sz="4" w:space="0" w:color="000000"/>
            </w:tcBorders>
          </w:tcPr>
          <w:p w14:paraId="55141BAD" w14:textId="1DD4B725" w:rsidR="008D1D34" w:rsidRPr="00E430D0" w:rsidRDefault="008D1D34" w:rsidP="008D1D34">
            <w:pPr>
              <w:spacing w:after="0" w:line="360" w:lineRule="auto"/>
              <w:ind w:left="397" w:hanging="397"/>
              <w:rPr>
                <w:rFonts w:ascii="Arial" w:hAnsi="Arial" w:cs="Arial"/>
                <w:sz w:val="24"/>
                <w:szCs w:val="24"/>
              </w:rPr>
            </w:pPr>
            <w:r w:rsidRPr="00E430D0">
              <w:rPr>
                <w:rFonts w:ascii="Arial" w:hAnsi="Arial" w:cs="Arial"/>
                <w:sz w:val="24"/>
                <w:szCs w:val="24"/>
              </w:rPr>
              <w:t xml:space="preserve">P1. – </w:t>
            </w:r>
            <w:r>
              <w:rPr>
                <w:rFonts w:ascii="Arial" w:hAnsi="Arial" w:cs="Arial"/>
                <w:sz w:val="24"/>
                <w:szCs w:val="24"/>
              </w:rPr>
              <w:t>Sprawozdanie z ćwiczeń laboratoryjnych</w:t>
            </w:r>
            <w:r w:rsidR="00FB3B1F">
              <w:rPr>
                <w:rFonts w:ascii="Arial" w:hAnsi="Arial" w:cs="Arial"/>
                <w:sz w:val="24"/>
                <w:szCs w:val="24"/>
              </w:rPr>
              <w:t>.</w:t>
            </w:r>
          </w:p>
        </w:tc>
      </w:tr>
      <w:tr w:rsidR="008D1D34" w:rsidRPr="00E430D0" w14:paraId="44E56898" w14:textId="77777777" w:rsidTr="008D1D34">
        <w:tc>
          <w:tcPr>
            <w:tcW w:w="9062" w:type="dxa"/>
            <w:tcBorders>
              <w:top w:val="single" w:sz="4" w:space="0" w:color="000000"/>
              <w:left w:val="single" w:sz="4" w:space="0" w:color="000000"/>
              <w:bottom w:val="single" w:sz="4" w:space="0" w:color="000000"/>
              <w:right w:val="single" w:sz="4" w:space="0" w:color="000000"/>
            </w:tcBorders>
          </w:tcPr>
          <w:p w14:paraId="072AA6A4" w14:textId="025E4C09" w:rsidR="008D1D34" w:rsidRPr="00E430D0" w:rsidRDefault="008D1D34" w:rsidP="008D1D34">
            <w:pPr>
              <w:spacing w:after="0" w:line="360" w:lineRule="auto"/>
              <w:ind w:left="397" w:hanging="397"/>
              <w:rPr>
                <w:rFonts w:ascii="Arial" w:hAnsi="Arial" w:cs="Arial"/>
                <w:sz w:val="24"/>
                <w:szCs w:val="24"/>
              </w:rPr>
            </w:pPr>
            <w:r w:rsidRPr="00E430D0">
              <w:rPr>
                <w:rFonts w:ascii="Arial" w:hAnsi="Arial" w:cs="Arial"/>
                <w:sz w:val="24"/>
                <w:szCs w:val="24"/>
              </w:rPr>
              <w:t xml:space="preserve">P2. – </w:t>
            </w:r>
            <w:r>
              <w:rPr>
                <w:rFonts w:ascii="Arial" w:hAnsi="Arial" w:cs="Arial"/>
                <w:sz w:val="24"/>
                <w:szCs w:val="24"/>
              </w:rPr>
              <w:t>Test</w:t>
            </w:r>
            <w:r w:rsidR="00FB3B1F">
              <w:rPr>
                <w:rFonts w:ascii="Arial" w:hAnsi="Arial" w:cs="Arial"/>
                <w:sz w:val="24"/>
                <w:szCs w:val="24"/>
              </w:rPr>
              <w:t>.</w:t>
            </w:r>
          </w:p>
        </w:tc>
      </w:tr>
    </w:tbl>
    <w:p w14:paraId="511D5B7B" w14:textId="77777777" w:rsidR="00944DE2" w:rsidRPr="00E430D0" w:rsidRDefault="00944DE2" w:rsidP="00944DE2">
      <w:pPr>
        <w:pStyle w:val="Standard"/>
        <w:spacing w:line="360" w:lineRule="auto"/>
        <w:rPr>
          <w:rFonts w:ascii="Arial" w:hAnsi="Arial" w:cs="Arial"/>
          <w:b/>
          <w:sz w:val="24"/>
          <w:szCs w:val="24"/>
        </w:rPr>
      </w:pPr>
    </w:p>
    <w:p w14:paraId="6E4B5220"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944DE2" w:rsidRPr="00E430D0" w14:paraId="3F1DEE7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9A8AA9"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C66B1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07D25C"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944DE2" w:rsidRPr="00E430D0" w14:paraId="34E1EBBB"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51F2F0" w14:textId="77777777" w:rsidR="00944DE2" w:rsidRPr="00E430D0" w:rsidRDefault="00944DE2" w:rsidP="00944DE2">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944DE2" w:rsidRPr="00E430D0" w14:paraId="02ECF67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1D393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294D2C"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82686E"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15</w:t>
            </w:r>
          </w:p>
        </w:tc>
      </w:tr>
      <w:tr w:rsidR="00944DE2" w:rsidRPr="00E430D0" w14:paraId="46F4E73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B7F70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8D2EBB"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46A357"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2D93536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6318C"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B78D2B"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AF8523"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944DE2" w:rsidRPr="00E430D0" w14:paraId="43EC986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F2648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07D3BA"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27F5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31C4429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9F9928"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C38965"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7AB6D1"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3971A04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3AC24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3C7642"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91B8F6"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0</w:t>
            </w:r>
          </w:p>
        </w:tc>
      </w:tr>
      <w:tr w:rsidR="00944DE2" w:rsidRPr="00E430D0" w14:paraId="17085C1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1F1870"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F96D8F"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ECDDDE"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0CE84A3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6C20BBE" w14:textId="77777777" w:rsidR="00944DE2" w:rsidRPr="00E430D0" w:rsidRDefault="00944DE2" w:rsidP="00944DE2">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D4937A3"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45</w:t>
            </w:r>
          </w:p>
        </w:tc>
      </w:tr>
      <w:tr w:rsidR="00944DE2" w:rsidRPr="00E430D0" w14:paraId="7361D5F2"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7436A9" w14:textId="77777777" w:rsidR="00944DE2" w:rsidRPr="00E430D0" w:rsidRDefault="00944DE2" w:rsidP="00944DE2">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944DE2" w:rsidRPr="00E430D0" w14:paraId="738F165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599BF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C1916D"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F4C0A4"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6168262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58DB60"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E4CEB7"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DAF7FA"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15</w:t>
            </w:r>
          </w:p>
        </w:tc>
      </w:tr>
      <w:tr w:rsidR="00944DE2" w:rsidRPr="00E430D0" w14:paraId="524CF37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8DB65B"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99C6BC"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69CF93"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7A97232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2638B5"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5A7555"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542834"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p>
        </w:tc>
      </w:tr>
      <w:tr w:rsidR="00944DE2" w:rsidRPr="00E430D0" w14:paraId="11C034E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2BE42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DCC8D9"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11D90A"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44DE2" w:rsidRPr="00E430D0" w14:paraId="0E95483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BADE82"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lastRenderedPageBreak/>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F6F17A"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9A9D66" w14:textId="77777777" w:rsidR="00944DE2" w:rsidRPr="00E430D0" w:rsidRDefault="00944DE2" w:rsidP="00944DE2">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944DE2" w:rsidRPr="00E430D0" w14:paraId="71CF6BB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00050FB" w14:textId="77777777" w:rsidR="00944DE2" w:rsidRPr="00E430D0" w:rsidRDefault="00944DE2" w:rsidP="00944DE2">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72F6F58"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30</w:t>
            </w:r>
          </w:p>
        </w:tc>
      </w:tr>
      <w:tr w:rsidR="00944DE2" w:rsidRPr="00E430D0" w14:paraId="2F3ACFA6"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D644949" w14:textId="77777777" w:rsidR="00944DE2" w:rsidRPr="00E430D0" w:rsidRDefault="00944DE2" w:rsidP="00944DE2">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4B5C4E76"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75</w:t>
            </w:r>
          </w:p>
        </w:tc>
      </w:tr>
      <w:tr w:rsidR="00944DE2" w:rsidRPr="00E430D0" w14:paraId="3495046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3CD16B"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3AE5F6" w14:textId="77777777" w:rsidR="00944DE2" w:rsidRPr="00E430D0" w:rsidRDefault="00944DE2" w:rsidP="00944DE2">
            <w:pPr>
              <w:pStyle w:val="Standard"/>
              <w:spacing w:line="360" w:lineRule="auto"/>
              <w:jc w:val="center"/>
              <w:rPr>
                <w:rFonts w:ascii="Arial" w:hAnsi="Arial" w:cs="Arial"/>
                <w:sz w:val="24"/>
                <w:szCs w:val="24"/>
              </w:rPr>
            </w:pPr>
            <w:r>
              <w:rPr>
                <w:rFonts w:ascii="Arial" w:hAnsi="Arial" w:cs="Arial"/>
                <w:sz w:val="24"/>
                <w:szCs w:val="24"/>
              </w:rPr>
              <w:t>3</w:t>
            </w:r>
          </w:p>
        </w:tc>
      </w:tr>
      <w:tr w:rsidR="00944DE2" w:rsidRPr="00E430D0" w14:paraId="588A62C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D5DA60"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27663F" w14:textId="7D36C2E6" w:rsidR="00944DE2" w:rsidRPr="00E430D0" w:rsidRDefault="00944DE2" w:rsidP="008A0659">
            <w:pPr>
              <w:pStyle w:val="Standard"/>
              <w:spacing w:line="360" w:lineRule="auto"/>
              <w:jc w:val="center"/>
              <w:rPr>
                <w:rFonts w:ascii="Arial" w:hAnsi="Arial" w:cs="Arial"/>
                <w:sz w:val="24"/>
                <w:szCs w:val="24"/>
              </w:rPr>
            </w:pPr>
            <w:r>
              <w:rPr>
                <w:rFonts w:ascii="Arial" w:hAnsi="Arial" w:cs="Arial"/>
                <w:sz w:val="24"/>
                <w:szCs w:val="24"/>
              </w:rPr>
              <w:t>1</w:t>
            </w:r>
            <w:r w:rsidR="008A0659">
              <w:rPr>
                <w:rFonts w:ascii="Arial" w:hAnsi="Arial" w:cs="Arial"/>
                <w:sz w:val="24"/>
                <w:szCs w:val="24"/>
              </w:rPr>
              <w:t>,</w:t>
            </w:r>
            <w:r>
              <w:rPr>
                <w:rFonts w:ascii="Arial" w:hAnsi="Arial" w:cs="Arial"/>
                <w:sz w:val="24"/>
                <w:szCs w:val="24"/>
              </w:rPr>
              <w:t xml:space="preserve">8 </w:t>
            </w:r>
          </w:p>
        </w:tc>
      </w:tr>
      <w:tr w:rsidR="00944DE2" w:rsidRPr="00E430D0" w14:paraId="3972426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FBD7E9"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96F644" w14:textId="01367DA5" w:rsidR="00944DE2" w:rsidRPr="00E430D0" w:rsidRDefault="00944DE2" w:rsidP="008A0659">
            <w:pPr>
              <w:pStyle w:val="Standard"/>
              <w:spacing w:line="360" w:lineRule="auto"/>
              <w:jc w:val="center"/>
              <w:rPr>
                <w:rFonts w:ascii="Arial" w:hAnsi="Arial" w:cs="Arial"/>
                <w:sz w:val="24"/>
                <w:szCs w:val="24"/>
              </w:rPr>
            </w:pPr>
            <w:r>
              <w:rPr>
                <w:rFonts w:ascii="Arial" w:hAnsi="Arial" w:cs="Arial"/>
                <w:sz w:val="24"/>
                <w:szCs w:val="24"/>
              </w:rPr>
              <w:t>1</w:t>
            </w:r>
            <w:r w:rsidR="008A0659">
              <w:rPr>
                <w:rFonts w:ascii="Arial" w:hAnsi="Arial" w:cs="Arial"/>
                <w:sz w:val="24"/>
                <w:szCs w:val="24"/>
              </w:rPr>
              <w:t>,</w:t>
            </w:r>
            <w:r>
              <w:rPr>
                <w:rFonts w:ascii="Arial" w:hAnsi="Arial" w:cs="Arial"/>
                <w:sz w:val="24"/>
                <w:szCs w:val="24"/>
              </w:rPr>
              <w:t>8</w:t>
            </w:r>
          </w:p>
        </w:tc>
      </w:tr>
    </w:tbl>
    <w:p w14:paraId="6F6A4FFE" w14:textId="77777777" w:rsidR="00944DE2" w:rsidRPr="0063235B" w:rsidRDefault="00944DE2" w:rsidP="00944DE2">
      <w:pPr>
        <w:pStyle w:val="Standard"/>
        <w:shd w:val="clear" w:color="auto" w:fill="FFFFFF"/>
        <w:spacing w:line="360" w:lineRule="auto"/>
        <w:rPr>
          <w:rFonts w:ascii="Arial" w:hAnsi="Arial" w:cs="Arial"/>
          <w:b/>
          <w:bCs/>
          <w:color w:val="000000" w:themeColor="text1"/>
          <w:spacing w:val="-12"/>
          <w:sz w:val="24"/>
          <w:szCs w:val="24"/>
        </w:rPr>
      </w:pPr>
    </w:p>
    <w:p w14:paraId="5C8BB6A9" w14:textId="77777777" w:rsidR="00944DE2" w:rsidRPr="0063235B" w:rsidRDefault="00944DE2" w:rsidP="00944DE2">
      <w:pPr>
        <w:pStyle w:val="Standard"/>
        <w:shd w:val="clear" w:color="auto" w:fill="FFFFFF"/>
        <w:spacing w:line="360" w:lineRule="auto"/>
        <w:rPr>
          <w:rFonts w:ascii="Arial" w:hAnsi="Arial" w:cs="Arial"/>
          <w:color w:val="000000" w:themeColor="text1"/>
          <w:sz w:val="24"/>
          <w:szCs w:val="24"/>
        </w:rPr>
      </w:pPr>
      <w:r w:rsidRPr="0063235B">
        <w:rPr>
          <w:rFonts w:ascii="Arial" w:hAnsi="Arial" w:cs="Arial"/>
          <w:b/>
          <w:bCs/>
          <w:color w:val="000000" w:themeColor="text1"/>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944DE2" w:rsidRPr="0063235B" w14:paraId="3FDF5E5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EB671B" w14:textId="77777777" w:rsidR="00944DE2" w:rsidRPr="0063235B" w:rsidRDefault="00944DE2" w:rsidP="00091713">
            <w:pPr>
              <w:widowControl w:val="0"/>
              <w:numPr>
                <w:ilvl w:val="0"/>
                <w:numId w:val="49"/>
              </w:numPr>
              <w:suppressAutoHyphens/>
              <w:autoSpaceDN w:val="0"/>
              <w:spacing w:after="0" w:line="360" w:lineRule="auto"/>
              <w:ind w:left="311" w:hanging="311"/>
              <w:textAlignment w:val="baseline"/>
              <w:rPr>
                <w:rFonts w:ascii="Arial" w:hAnsi="Arial" w:cs="Arial"/>
                <w:color w:val="000000" w:themeColor="text1"/>
                <w:sz w:val="24"/>
                <w:szCs w:val="24"/>
              </w:rPr>
            </w:pPr>
            <w:r w:rsidRPr="0063235B">
              <w:rPr>
                <w:rFonts w:ascii="Arial" w:hAnsi="Arial" w:cs="Arial"/>
                <w:color w:val="000000" w:themeColor="text1"/>
                <w:sz w:val="24"/>
                <w:szCs w:val="24"/>
              </w:rPr>
              <w:t>Markiewicz, M. T. (2004). Podstawy modelowania rozprzestrzeniania się zanieczyszczeń w powietrzu atmosferycznym. Oficyna Wydawnicza Politechniki Warszawskiej.</w:t>
            </w:r>
          </w:p>
        </w:tc>
      </w:tr>
      <w:tr w:rsidR="00944DE2" w:rsidRPr="0063235B" w14:paraId="18EADEF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33CA75" w14:textId="77777777" w:rsidR="00944DE2" w:rsidRPr="0063235B" w:rsidRDefault="00944DE2" w:rsidP="00091713">
            <w:pPr>
              <w:widowControl w:val="0"/>
              <w:numPr>
                <w:ilvl w:val="0"/>
                <w:numId w:val="49"/>
              </w:numPr>
              <w:suppressAutoHyphens/>
              <w:autoSpaceDN w:val="0"/>
              <w:spacing w:after="0" w:line="360" w:lineRule="auto"/>
              <w:ind w:left="311" w:hanging="311"/>
              <w:textAlignment w:val="baseline"/>
              <w:rPr>
                <w:rFonts w:ascii="Arial" w:hAnsi="Arial" w:cs="Arial"/>
                <w:color w:val="000000" w:themeColor="text1"/>
                <w:sz w:val="24"/>
                <w:szCs w:val="24"/>
              </w:rPr>
            </w:pPr>
            <w:r w:rsidRPr="0063235B">
              <w:rPr>
                <w:rFonts w:ascii="Arial" w:hAnsi="Arial" w:cs="Arial"/>
                <w:color w:val="000000" w:themeColor="text1"/>
                <w:sz w:val="24"/>
                <w:szCs w:val="24"/>
              </w:rPr>
              <w:t>Głowacki, L., &amp; Jaworski, A. (2010). Modelowanie zanieczyszczeń powietrza. Wydawnictwo Komunikacji i Łączności</w:t>
            </w:r>
          </w:p>
        </w:tc>
      </w:tr>
      <w:tr w:rsidR="00944DE2" w:rsidRPr="0063235B" w14:paraId="5A7044E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77A7E2" w14:textId="77777777" w:rsidR="00944DE2" w:rsidRPr="0063235B" w:rsidRDefault="00944DE2" w:rsidP="00091713">
            <w:pPr>
              <w:widowControl w:val="0"/>
              <w:numPr>
                <w:ilvl w:val="0"/>
                <w:numId w:val="49"/>
              </w:numPr>
              <w:suppressAutoHyphens/>
              <w:autoSpaceDN w:val="0"/>
              <w:spacing w:after="0" w:line="360" w:lineRule="auto"/>
              <w:ind w:left="311" w:hanging="284"/>
              <w:textAlignment w:val="baseline"/>
              <w:rPr>
                <w:rFonts w:ascii="Arial" w:hAnsi="Arial" w:cs="Arial"/>
                <w:color w:val="000000" w:themeColor="text1"/>
                <w:sz w:val="24"/>
                <w:szCs w:val="24"/>
              </w:rPr>
            </w:pPr>
            <w:r w:rsidRPr="0063235B">
              <w:rPr>
                <w:rFonts w:ascii="Arial" w:hAnsi="Arial" w:cs="Arial"/>
                <w:color w:val="000000" w:themeColor="text1"/>
                <w:sz w:val="24"/>
                <w:szCs w:val="24"/>
              </w:rPr>
              <w:t>Sorbjan Z. (1983) Turbulencja i dyfuzja w dolnej atmosferze. Zbigniew Wydawnictwo Naukowe PWN</w:t>
            </w:r>
          </w:p>
        </w:tc>
      </w:tr>
      <w:tr w:rsidR="00944DE2" w:rsidRPr="0063235B" w14:paraId="1BA14AF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0FDD16" w14:textId="77777777" w:rsidR="00944DE2" w:rsidRPr="0063235B" w:rsidRDefault="00944DE2" w:rsidP="00091713">
            <w:pPr>
              <w:widowControl w:val="0"/>
              <w:numPr>
                <w:ilvl w:val="0"/>
                <w:numId w:val="49"/>
              </w:numPr>
              <w:suppressAutoHyphens/>
              <w:autoSpaceDN w:val="0"/>
              <w:spacing w:after="0" w:line="360" w:lineRule="auto"/>
              <w:ind w:left="311" w:hanging="284"/>
              <w:textAlignment w:val="baseline"/>
              <w:rPr>
                <w:rFonts w:ascii="Arial" w:hAnsi="Arial" w:cs="Arial"/>
                <w:color w:val="000000" w:themeColor="text1"/>
                <w:sz w:val="24"/>
                <w:szCs w:val="24"/>
              </w:rPr>
            </w:pPr>
            <w:r w:rsidRPr="0063235B">
              <w:rPr>
                <w:rFonts w:ascii="Arial" w:hAnsi="Arial" w:cs="Arial"/>
                <w:color w:val="000000" w:themeColor="text1"/>
                <w:sz w:val="24"/>
                <w:szCs w:val="24"/>
              </w:rPr>
              <w:t>Janka R. M. (2014) Zanieczyszczenia pyłowe i gazowe. Wydawnictwo Naukowe PWN</w:t>
            </w:r>
          </w:p>
        </w:tc>
      </w:tr>
      <w:tr w:rsidR="00944DE2" w:rsidRPr="0063235B" w14:paraId="3A92B17C"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C4D100" w14:textId="77777777" w:rsidR="00944DE2" w:rsidRPr="0063235B" w:rsidRDefault="00944DE2" w:rsidP="00091713">
            <w:pPr>
              <w:widowControl w:val="0"/>
              <w:numPr>
                <w:ilvl w:val="0"/>
                <w:numId w:val="49"/>
              </w:numPr>
              <w:suppressAutoHyphens/>
              <w:autoSpaceDN w:val="0"/>
              <w:spacing w:after="0" w:line="360" w:lineRule="auto"/>
              <w:ind w:left="311" w:hanging="284"/>
              <w:textAlignment w:val="baseline"/>
              <w:rPr>
                <w:rFonts w:ascii="Arial" w:hAnsi="Arial" w:cs="Arial"/>
                <w:color w:val="000000" w:themeColor="text1"/>
                <w:sz w:val="24"/>
                <w:szCs w:val="24"/>
              </w:rPr>
            </w:pPr>
            <w:r w:rsidRPr="0063235B">
              <w:rPr>
                <w:rFonts w:ascii="Arial" w:hAnsi="Arial" w:cs="Arial"/>
                <w:color w:val="000000" w:themeColor="text1"/>
                <w:sz w:val="24"/>
                <w:szCs w:val="24"/>
              </w:rPr>
              <w:t>Ustawa z dnia 27 kwietnia 2001 r. Prawo ochrony środowiska. https://isap.sejm.gov.pl/isap.nsf/download.xsp/WDU20010620627/U/D20010627Lj.pdf</w:t>
            </w:r>
          </w:p>
        </w:tc>
      </w:tr>
      <w:tr w:rsidR="00944DE2" w:rsidRPr="00091D4B" w14:paraId="78E483D7"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AFBCA3" w14:textId="77777777" w:rsidR="00944DE2" w:rsidRPr="0063235B" w:rsidRDefault="00944DE2" w:rsidP="00091713">
            <w:pPr>
              <w:widowControl w:val="0"/>
              <w:numPr>
                <w:ilvl w:val="0"/>
                <w:numId w:val="49"/>
              </w:numPr>
              <w:suppressAutoHyphens/>
              <w:autoSpaceDN w:val="0"/>
              <w:spacing w:after="0" w:line="360" w:lineRule="auto"/>
              <w:ind w:left="311" w:hanging="284"/>
              <w:textAlignment w:val="baseline"/>
              <w:rPr>
                <w:rFonts w:ascii="Arial" w:hAnsi="Arial" w:cs="Arial"/>
                <w:color w:val="000000" w:themeColor="text1"/>
                <w:sz w:val="24"/>
                <w:szCs w:val="24"/>
                <w:lang w:val="en-GB"/>
              </w:rPr>
            </w:pPr>
            <w:r w:rsidRPr="0063235B">
              <w:rPr>
                <w:rFonts w:ascii="Arial" w:hAnsi="Arial" w:cs="Arial"/>
                <w:color w:val="000000" w:themeColor="text1"/>
                <w:sz w:val="24"/>
                <w:szCs w:val="24"/>
                <w:lang w:val="en-GB"/>
              </w:rPr>
              <w:t>Fernando H.J.S. (ed.): Handbook of Environmental Fluid Dynamics, 2012</w:t>
            </w:r>
          </w:p>
        </w:tc>
      </w:tr>
      <w:tr w:rsidR="00944DE2" w:rsidRPr="0063235B" w14:paraId="0D79612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A2CC02" w14:textId="77777777" w:rsidR="00944DE2" w:rsidRPr="0063235B" w:rsidRDefault="00944DE2" w:rsidP="00091713">
            <w:pPr>
              <w:widowControl w:val="0"/>
              <w:numPr>
                <w:ilvl w:val="0"/>
                <w:numId w:val="49"/>
              </w:numPr>
              <w:suppressAutoHyphens/>
              <w:autoSpaceDN w:val="0"/>
              <w:spacing w:after="0" w:line="360" w:lineRule="auto"/>
              <w:ind w:left="311" w:hanging="284"/>
              <w:textAlignment w:val="baseline"/>
              <w:rPr>
                <w:rFonts w:ascii="Arial" w:hAnsi="Arial" w:cs="Arial"/>
                <w:color w:val="000000" w:themeColor="text1"/>
                <w:sz w:val="24"/>
                <w:szCs w:val="24"/>
              </w:rPr>
            </w:pPr>
            <w:r w:rsidRPr="0063235B">
              <w:rPr>
                <w:rFonts w:ascii="Arial" w:hAnsi="Arial" w:cs="Arial"/>
                <w:color w:val="000000" w:themeColor="text1"/>
                <w:sz w:val="24"/>
                <w:szCs w:val="24"/>
              </w:rPr>
              <w:t xml:space="preserve">ANSYS-CFD - </w:t>
            </w:r>
            <w:r>
              <w:rPr>
                <w:rFonts w:ascii="Arial" w:hAnsi="Arial" w:cs="Arial"/>
                <w:color w:val="000000" w:themeColor="text1"/>
                <w:sz w:val="24"/>
                <w:szCs w:val="24"/>
              </w:rPr>
              <w:t>d</w:t>
            </w:r>
            <w:r w:rsidRPr="00910DE6">
              <w:rPr>
                <w:rFonts w:ascii="Arial" w:hAnsi="Arial" w:cs="Arial"/>
                <w:color w:val="000000" w:themeColor="text1"/>
                <w:sz w:val="24"/>
                <w:szCs w:val="24"/>
              </w:rPr>
              <w:t>okumentacja oprogramowania</w:t>
            </w:r>
          </w:p>
        </w:tc>
      </w:tr>
    </w:tbl>
    <w:p w14:paraId="5FF8D8FE" w14:textId="77777777" w:rsidR="00976CC1" w:rsidRDefault="00976CC1" w:rsidP="00944DE2">
      <w:pPr>
        <w:pStyle w:val="Standard"/>
        <w:shd w:val="clear" w:color="auto" w:fill="FFFFFF"/>
        <w:spacing w:line="360" w:lineRule="auto"/>
        <w:rPr>
          <w:rFonts w:ascii="Arial" w:hAnsi="Arial" w:cs="Arial"/>
          <w:b/>
          <w:bCs/>
          <w:spacing w:val="-18"/>
          <w:sz w:val="24"/>
          <w:szCs w:val="24"/>
        </w:rPr>
      </w:pPr>
    </w:p>
    <w:p w14:paraId="049051A9" w14:textId="70E36DD1" w:rsidR="00944DE2" w:rsidRPr="00E430D0" w:rsidRDefault="00944DE2" w:rsidP="00944DE2">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944DE2" w:rsidRPr="00E430D0" w14:paraId="305F8CD5"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9980FC" w14:textId="77777777" w:rsidR="00944DE2" w:rsidRPr="003357E8" w:rsidRDefault="00944DE2" w:rsidP="00944DE2">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hab.</w:t>
            </w:r>
            <w:r w:rsidRPr="003357E8">
              <w:rPr>
                <w:rFonts w:ascii="Arial" w:hAnsi="Arial" w:cs="Arial"/>
                <w:sz w:val="24"/>
                <w:szCs w:val="24"/>
              </w:rPr>
              <w:t xml:space="preserve"> </w:t>
            </w:r>
            <w:r>
              <w:rPr>
                <w:rFonts w:ascii="Arial" w:hAnsi="Arial" w:cs="Arial"/>
                <w:sz w:val="24"/>
                <w:szCs w:val="24"/>
              </w:rPr>
              <w:t>Renata Gnatowska, prof. PCz.</w:t>
            </w:r>
            <w:r w:rsidRPr="003357E8">
              <w:rPr>
                <w:rFonts w:ascii="Arial" w:hAnsi="Arial" w:cs="Arial"/>
                <w:sz w:val="24"/>
                <w:szCs w:val="24"/>
              </w:rPr>
              <w:t xml:space="preserve">, Katedra Maszyn Cieplnych, </w:t>
            </w:r>
            <w:hyperlink r:id="rId92" w:history="1">
              <w:r w:rsidRPr="0087430C">
                <w:rPr>
                  <w:rStyle w:val="Hipercze"/>
                  <w:rFonts w:ascii="Arial" w:hAnsi="Arial" w:cs="Arial"/>
                  <w:sz w:val="24"/>
                  <w:szCs w:val="24"/>
                </w:rPr>
                <w:t>renata.gnatowska@pcz.pl</w:t>
              </w:r>
            </w:hyperlink>
          </w:p>
          <w:p w14:paraId="2EF60D0E" w14:textId="77777777" w:rsidR="00944DE2" w:rsidRPr="00E430D0" w:rsidRDefault="00944DE2" w:rsidP="00944DE2">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Agnieszka Wawrzak</w:t>
            </w:r>
            <w:r w:rsidRPr="003357E8">
              <w:rPr>
                <w:rFonts w:ascii="Arial" w:hAnsi="Arial" w:cs="Arial"/>
                <w:sz w:val="24"/>
                <w:szCs w:val="24"/>
              </w:rPr>
              <w:t xml:space="preserve">, Katedra Maszyn Cieplnych, </w:t>
            </w:r>
            <w:hyperlink r:id="rId93" w:history="1">
              <w:r w:rsidRPr="0087430C">
                <w:rPr>
                  <w:rStyle w:val="Hipercze"/>
                  <w:rFonts w:ascii="Arial" w:hAnsi="Arial" w:cs="Arial"/>
                  <w:sz w:val="24"/>
                  <w:szCs w:val="24"/>
                </w:rPr>
                <w:t>agnieszka.wawrzak@pcz.pl</w:t>
              </w:r>
            </w:hyperlink>
          </w:p>
        </w:tc>
      </w:tr>
    </w:tbl>
    <w:p w14:paraId="07538DD8" w14:textId="77777777" w:rsidR="003103D5" w:rsidRDefault="003103D5" w:rsidP="00944DE2">
      <w:pPr>
        <w:pStyle w:val="Standard"/>
        <w:spacing w:line="360" w:lineRule="auto"/>
        <w:rPr>
          <w:rFonts w:ascii="Arial" w:hAnsi="Arial" w:cs="Arial"/>
          <w:b/>
          <w:sz w:val="24"/>
          <w:szCs w:val="24"/>
        </w:rPr>
      </w:pPr>
    </w:p>
    <w:p w14:paraId="7DFDBB14" w14:textId="3843424E"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944DE2" w:rsidRPr="00E430D0" w14:paraId="778D7C7E"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FEE40E"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7FB53F"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58E24A"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EE17C3"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125661"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88861B"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944DE2" w:rsidRPr="00E430D0" w14:paraId="709DCD6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EDE0F1" w14:textId="77777777" w:rsidR="00944DE2" w:rsidRPr="00E430D0" w:rsidRDefault="00944DE2" w:rsidP="00944DE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DB3813" w14:textId="77777777" w:rsidR="00944DE2" w:rsidRPr="0063235B" w:rsidRDefault="00944DE2" w:rsidP="00944DE2">
            <w:pPr>
              <w:shd w:val="clear" w:color="auto" w:fill="FFFFFF"/>
              <w:spacing w:after="0" w:line="360" w:lineRule="auto"/>
              <w:jc w:val="center"/>
              <w:rPr>
                <w:rFonts w:ascii="Arial" w:hAnsi="Arial" w:cs="Arial"/>
                <w:sz w:val="24"/>
                <w:szCs w:val="24"/>
              </w:rPr>
            </w:pPr>
            <w:r w:rsidRPr="0063235B">
              <w:rPr>
                <w:rFonts w:ascii="Arial" w:hAnsi="Arial" w:cs="Arial"/>
                <w:sz w:val="24"/>
                <w:szCs w:val="24"/>
              </w:rPr>
              <w:t>K_W04, K_U04,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02DF0F" w14:textId="77777777" w:rsidR="00944DE2" w:rsidRPr="00E430D0" w:rsidRDefault="00944DE2" w:rsidP="00944DE2">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341817" w14:textId="74B4FF65" w:rsidR="00944DE2" w:rsidRPr="00E430D0" w:rsidRDefault="00944DE2" w:rsidP="00944DE2">
            <w:pPr>
              <w:shd w:val="clear" w:color="auto" w:fill="FFFFFF"/>
              <w:spacing w:after="0" w:line="360" w:lineRule="auto"/>
              <w:jc w:val="center"/>
              <w:rPr>
                <w:rFonts w:ascii="Arial" w:hAnsi="Arial" w:cs="Arial"/>
                <w:sz w:val="24"/>
                <w:szCs w:val="24"/>
              </w:rPr>
            </w:pPr>
            <w:r>
              <w:rPr>
                <w:rFonts w:ascii="Arial" w:hAnsi="Arial" w:cs="Arial"/>
                <w:sz w:val="24"/>
                <w:szCs w:val="24"/>
              </w:rPr>
              <w:t>W1-</w:t>
            </w:r>
            <w:r w:rsidR="00F121FE">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8D1BCD" w14:textId="77777777" w:rsidR="00944DE2" w:rsidRPr="00E430D0" w:rsidRDefault="00944DE2" w:rsidP="00944DE2">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703B3F" w14:textId="77777777" w:rsidR="00944DE2" w:rsidRPr="00E430D0" w:rsidRDefault="00944DE2" w:rsidP="00944DE2">
            <w:pPr>
              <w:shd w:val="clear" w:color="auto" w:fill="FFFFFF"/>
              <w:spacing w:after="0" w:line="360" w:lineRule="auto"/>
              <w:jc w:val="center"/>
              <w:rPr>
                <w:rFonts w:ascii="Arial" w:hAnsi="Arial" w:cs="Arial"/>
                <w:sz w:val="24"/>
                <w:szCs w:val="24"/>
              </w:rPr>
            </w:pPr>
            <w:r w:rsidRPr="00E430D0">
              <w:rPr>
                <w:rFonts w:ascii="Arial" w:hAnsi="Arial" w:cs="Arial"/>
                <w:sz w:val="24"/>
                <w:szCs w:val="24"/>
              </w:rPr>
              <w:t>F</w:t>
            </w:r>
            <w:r>
              <w:rPr>
                <w:rFonts w:ascii="Arial" w:hAnsi="Arial" w:cs="Arial"/>
                <w:sz w:val="24"/>
                <w:szCs w:val="24"/>
              </w:rPr>
              <w:t xml:space="preserve">2, </w:t>
            </w:r>
            <w:r w:rsidRPr="00E430D0">
              <w:rPr>
                <w:rFonts w:ascii="Arial" w:hAnsi="Arial" w:cs="Arial"/>
                <w:sz w:val="24"/>
                <w:szCs w:val="24"/>
              </w:rPr>
              <w:t>P2</w:t>
            </w:r>
          </w:p>
        </w:tc>
      </w:tr>
      <w:tr w:rsidR="00944DE2" w:rsidRPr="00E430D0" w14:paraId="565290B7"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DEE43A" w14:textId="77777777" w:rsidR="00944DE2" w:rsidRPr="00E430D0" w:rsidRDefault="00944DE2" w:rsidP="00944DE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E67B3C" w14:textId="77777777" w:rsidR="00944DE2" w:rsidRPr="0063235B" w:rsidRDefault="00944DE2" w:rsidP="00944DE2">
            <w:pPr>
              <w:shd w:val="clear" w:color="auto" w:fill="FFFFFF"/>
              <w:spacing w:after="0" w:line="360" w:lineRule="auto"/>
              <w:jc w:val="center"/>
              <w:rPr>
                <w:rFonts w:ascii="Arial" w:hAnsi="Arial" w:cs="Arial"/>
                <w:sz w:val="24"/>
                <w:szCs w:val="24"/>
              </w:rPr>
            </w:pPr>
            <w:r w:rsidRPr="0063235B">
              <w:rPr>
                <w:rFonts w:ascii="Arial" w:hAnsi="Arial" w:cs="Arial"/>
                <w:sz w:val="24"/>
                <w:szCs w:val="24"/>
              </w:rPr>
              <w:t>K_W04, K_U04,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127181" w14:textId="77777777" w:rsidR="00944DE2" w:rsidRPr="00E430D0" w:rsidRDefault="00944DE2" w:rsidP="00944DE2">
            <w:pPr>
              <w:shd w:val="clear" w:color="auto" w:fill="FFFFFF"/>
              <w:spacing w:after="0" w:line="360" w:lineRule="auto"/>
              <w:jc w:val="center"/>
              <w:rPr>
                <w:rFonts w:ascii="Arial" w:hAnsi="Arial" w:cs="Arial"/>
                <w:sz w:val="24"/>
                <w:szCs w:val="24"/>
              </w:rPr>
            </w:pPr>
            <w:r>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99515B" w14:textId="795EA510" w:rsidR="00944DE2" w:rsidRPr="00E430D0" w:rsidRDefault="00944DE2" w:rsidP="00944DE2">
            <w:pPr>
              <w:shd w:val="clear" w:color="auto" w:fill="FFFFFF"/>
              <w:spacing w:after="0" w:line="360" w:lineRule="auto"/>
              <w:jc w:val="center"/>
              <w:rPr>
                <w:rFonts w:ascii="Arial" w:hAnsi="Arial" w:cs="Arial"/>
                <w:sz w:val="24"/>
                <w:szCs w:val="24"/>
              </w:rPr>
            </w:pPr>
            <w:r>
              <w:rPr>
                <w:rFonts w:ascii="Arial" w:hAnsi="Arial" w:cs="Arial"/>
                <w:sz w:val="24"/>
                <w:szCs w:val="24"/>
              </w:rPr>
              <w:t>L1-</w:t>
            </w:r>
            <w:r w:rsidR="00F121FE">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D2F4B0" w14:textId="77777777" w:rsidR="00944DE2" w:rsidRPr="00E430D0" w:rsidRDefault="00944DE2" w:rsidP="00944DE2">
            <w:pPr>
              <w:shd w:val="clear" w:color="auto" w:fill="FFFFFF"/>
              <w:spacing w:after="0" w:line="360" w:lineRule="auto"/>
              <w:jc w:val="center"/>
              <w:rPr>
                <w:rFonts w:ascii="Arial" w:hAnsi="Arial" w:cs="Arial"/>
                <w:sz w:val="24"/>
                <w:szCs w:val="24"/>
              </w:rPr>
            </w:pPr>
            <w:r>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01DB9C" w14:textId="77777777" w:rsidR="00944DE2" w:rsidRPr="00E430D0" w:rsidRDefault="00944DE2" w:rsidP="00944DE2">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F1</w:t>
            </w:r>
            <w:r>
              <w:rPr>
                <w:rFonts w:ascii="Arial" w:hAnsi="Arial" w:cs="Arial"/>
                <w:sz w:val="24"/>
                <w:szCs w:val="24"/>
              </w:rPr>
              <w:t xml:space="preserve">, </w:t>
            </w:r>
            <w:r w:rsidRPr="00E430D0">
              <w:rPr>
                <w:rFonts w:ascii="Arial" w:hAnsi="Arial" w:cs="Arial"/>
                <w:sz w:val="24"/>
                <w:szCs w:val="24"/>
              </w:rPr>
              <w:t>P</w:t>
            </w:r>
            <w:r>
              <w:rPr>
                <w:rFonts w:ascii="Arial" w:hAnsi="Arial" w:cs="Arial"/>
                <w:sz w:val="24"/>
                <w:szCs w:val="24"/>
              </w:rPr>
              <w:t>1</w:t>
            </w:r>
          </w:p>
        </w:tc>
      </w:tr>
    </w:tbl>
    <w:p w14:paraId="38869A4B" w14:textId="32F6804F" w:rsidR="00944DE2" w:rsidRDefault="00944DE2" w:rsidP="00944DE2">
      <w:pPr>
        <w:pStyle w:val="Standard"/>
        <w:spacing w:line="360" w:lineRule="auto"/>
        <w:rPr>
          <w:rFonts w:ascii="Arial" w:hAnsi="Arial" w:cs="Arial"/>
          <w:b/>
          <w:bCs/>
          <w:sz w:val="24"/>
          <w:szCs w:val="24"/>
          <w:u w:val="single"/>
          <w:lang w:val="en-US"/>
        </w:rPr>
      </w:pPr>
    </w:p>
    <w:p w14:paraId="2E582F4F" w14:textId="01400D45" w:rsidR="008B3495" w:rsidRDefault="008B3495" w:rsidP="00944DE2">
      <w:pPr>
        <w:pStyle w:val="Standard"/>
        <w:spacing w:line="360" w:lineRule="auto"/>
        <w:rPr>
          <w:rFonts w:ascii="Arial" w:hAnsi="Arial" w:cs="Arial"/>
          <w:b/>
          <w:bCs/>
          <w:sz w:val="24"/>
          <w:szCs w:val="24"/>
          <w:u w:val="single"/>
          <w:lang w:val="en-US"/>
        </w:rPr>
      </w:pPr>
    </w:p>
    <w:p w14:paraId="1149BD2D" w14:textId="54EB2829" w:rsidR="008B3495" w:rsidRDefault="008B3495" w:rsidP="00944DE2">
      <w:pPr>
        <w:pStyle w:val="Standard"/>
        <w:spacing w:line="360" w:lineRule="auto"/>
        <w:rPr>
          <w:rFonts w:ascii="Arial" w:hAnsi="Arial" w:cs="Arial"/>
          <w:b/>
          <w:bCs/>
          <w:sz w:val="24"/>
          <w:szCs w:val="24"/>
          <w:u w:val="single"/>
          <w:lang w:val="en-US"/>
        </w:rPr>
      </w:pPr>
    </w:p>
    <w:p w14:paraId="5C7096CE" w14:textId="66564030" w:rsidR="008B3495" w:rsidRDefault="008B3495" w:rsidP="00944DE2">
      <w:pPr>
        <w:pStyle w:val="Standard"/>
        <w:spacing w:line="360" w:lineRule="auto"/>
        <w:rPr>
          <w:rFonts w:ascii="Arial" w:hAnsi="Arial" w:cs="Arial"/>
          <w:b/>
          <w:bCs/>
          <w:sz w:val="24"/>
          <w:szCs w:val="24"/>
          <w:u w:val="single"/>
          <w:lang w:val="en-US"/>
        </w:rPr>
      </w:pPr>
    </w:p>
    <w:p w14:paraId="15E96C19" w14:textId="36E4BBD2" w:rsidR="008B3495" w:rsidRDefault="008B3495" w:rsidP="00944DE2">
      <w:pPr>
        <w:pStyle w:val="Standard"/>
        <w:spacing w:line="360" w:lineRule="auto"/>
        <w:rPr>
          <w:rFonts w:ascii="Arial" w:hAnsi="Arial" w:cs="Arial"/>
          <w:b/>
          <w:bCs/>
          <w:sz w:val="24"/>
          <w:szCs w:val="24"/>
          <w:u w:val="single"/>
          <w:lang w:val="en-US"/>
        </w:rPr>
      </w:pPr>
    </w:p>
    <w:p w14:paraId="00063EBC" w14:textId="0AA164CD" w:rsidR="008B3495" w:rsidRDefault="008B3495" w:rsidP="00944DE2">
      <w:pPr>
        <w:pStyle w:val="Standard"/>
        <w:spacing w:line="360" w:lineRule="auto"/>
        <w:rPr>
          <w:rFonts w:ascii="Arial" w:hAnsi="Arial" w:cs="Arial"/>
          <w:b/>
          <w:bCs/>
          <w:sz w:val="24"/>
          <w:szCs w:val="24"/>
          <w:u w:val="single"/>
          <w:lang w:val="en-US"/>
        </w:rPr>
      </w:pPr>
    </w:p>
    <w:p w14:paraId="6CA4D048" w14:textId="09D7506A" w:rsidR="008B3495" w:rsidRDefault="008B3495" w:rsidP="00944DE2">
      <w:pPr>
        <w:pStyle w:val="Standard"/>
        <w:spacing w:line="360" w:lineRule="auto"/>
        <w:rPr>
          <w:rFonts w:ascii="Arial" w:hAnsi="Arial" w:cs="Arial"/>
          <w:b/>
          <w:bCs/>
          <w:sz w:val="24"/>
          <w:szCs w:val="24"/>
          <w:u w:val="single"/>
          <w:lang w:val="en-US"/>
        </w:rPr>
      </w:pPr>
    </w:p>
    <w:p w14:paraId="2434B652" w14:textId="15432A07" w:rsidR="008B3495" w:rsidRDefault="008B3495" w:rsidP="00944DE2">
      <w:pPr>
        <w:pStyle w:val="Standard"/>
        <w:spacing w:line="360" w:lineRule="auto"/>
        <w:rPr>
          <w:rFonts w:ascii="Arial" w:hAnsi="Arial" w:cs="Arial"/>
          <w:b/>
          <w:bCs/>
          <w:sz w:val="24"/>
          <w:szCs w:val="24"/>
          <w:u w:val="single"/>
          <w:lang w:val="en-US"/>
        </w:rPr>
      </w:pPr>
    </w:p>
    <w:p w14:paraId="4CB017E6" w14:textId="1A91A5BA" w:rsidR="008B3495" w:rsidRDefault="008B3495" w:rsidP="00944DE2">
      <w:pPr>
        <w:pStyle w:val="Standard"/>
        <w:spacing w:line="360" w:lineRule="auto"/>
        <w:rPr>
          <w:rFonts w:ascii="Arial" w:hAnsi="Arial" w:cs="Arial"/>
          <w:b/>
          <w:bCs/>
          <w:sz w:val="24"/>
          <w:szCs w:val="24"/>
          <w:u w:val="single"/>
          <w:lang w:val="en-US"/>
        </w:rPr>
      </w:pPr>
    </w:p>
    <w:p w14:paraId="608F9BDF" w14:textId="005BA8E9" w:rsidR="008B3495" w:rsidRDefault="008B3495" w:rsidP="00944DE2">
      <w:pPr>
        <w:pStyle w:val="Standard"/>
        <w:spacing w:line="360" w:lineRule="auto"/>
        <w:rPr>
          <w:rFonts w:ascii="Arial" w:hAnsi="Arial" w:cs="Arial"/>
          <w:b/>
          <w:bCs/>
          <w:sz w:val="24"/>
          <w:szCs w:val="24"/>
          <w:u w:val="single"/>
          <w:lang w:val="en-US"/>
        </w:rPr>
      </w:pPr>
    </w:p>
    <w:p w14:paraId="576B9F87" w14:textId="56D3D051" w:rsidR="008B3495" w:rsidRDefault="008B3495" w:rsidP="00944DE2">
      <w:pPr>
        <w:pStyle w:val="Standard"/>
        <w:spacing w:line="360" w:lineRule="auto"/>
        <w:rPr>
          <w:rFonts w:ascii="Arial" w:hAnsi="Arial" w:cs="Arial"/>
          <w:b/>
          <w:bCs/>
          <w:sz w:val="24"/>
          <w:szCs w:val="24"/>
          <w:u w:val="single"/>
          <w:lang w:val="en-US"/>
        </w:rPr>
      </w:pPr>
    </w:p>
    <w:p w14:paraId="16EB8639" w14:textId="64890788" w:rsidR="008B3495" w:rsidRDefault="008B3495" w:rsidP="00944DE2">
      <w:pPr>
        <w:pStyle w:val="Standard"/>
        <w:spacing w:line="360" w:lineRule="auto"/>
        <w:rPr>
          <w:rFonts w:ascii="Arial" w:hAnsi="Arial" w:cs="Arial"/>
          <w:b/>
          <w:bCs/>
          <w:sz w:val="24"/>
          <w:szCs w:val="24"/>
          <w:u w:val="single"/>
          <w:lang w:val="en-US"/>
        </w:rPr>
      </w:pPr>
    </w:p>
    <w:p w14:paraId="77F2C98A" w14:textId="382AAADE" w:rsidR="008B3495" w:rsidRDefault="008B3495" w:rsidP="00944DE2">
      <w:pPr>
        <w:pStyle w:val="Standard"/>
        <w:spacing w:line="360" w:lineRule="auto"/>
        <w:rPr>
          <w:rFonts w:ascii="Arial" w:hAnsi="Arial" w:cs="Arial"/>
          <w:b/>
          <w:bCs/>
          <w:sz w:val="24"/>
          <w:szCs w:val="24"/>
          <w:u w:val="single"/>
          <w:lang w:val="en-US"/>
        </w:rPr>
      </w:pPr>
    </w:p>
    <w:p w14:paraId="57E9EAAD" w14:textId="43DCDB7E" w:rsidR="008B3495" w:rsidRDefault="008B3495" w:rsidP="00944DE2">
      <w:pPr>
        <w:pStyle w:val="Standard"/>
        <w:spacing w:line="360" w:lineRule="auto"/>
        <w:rPr>
          <w:rFonts w:ascii="Arial" w:hAnsi="Arial" w:cs="Arial"/>
          <w:b/>
          <w:bCs/>
          <w:sz w:val="24"/>
          <w:szCs w:val="24"/>
          <w:u w:val="single"/>
          <w:lang w:val="en-US"/>
        </w:rPr>
      </w:pPr>
    </w:p>
    <w:p w14:paraId="0ADD5927" w14:textId="68B1E19E" w:rsidR="008B3495" w:rsidRDefault="008B3495" w:rsidP="00944DE2">
      <w:pPr>
        <w:pStyle w:val="Standard"/>
        <w:spacing w:line="360" w:lineRule="auto"/>
        <w:rPr>
          <w:rFonts w:ascii="Arial" w:hAnsi="Arial" w:cs="Arial"/>
          <w:b/>
          <w:bCs/>
          <w:sz w:val="24"/>
          <w:szCs w:val="24"/>
          <w:u w:val="single"/>
          <w:lang w:val="en-US"/>
        </w:rPr>
      </w:pPr>
    </w:p>
    <w:p w14:paraId="0B2949F0" w14:textId="4A062001" w:rsidR="008B3495" w:rsidRDefault="008B3495" w:rsidP="00944DE2">
      <w:pPr>
        <w:pStyle w:val="Standard"/>
        <w:spacing w:line="360" w:lineRule="auto"/>
        <w:rPr>
          <w:rFonts w:ascii="Arial" w:hAnsi="Arial" w:cs="Arial"/>
          <w:b/>
          <w:bCs/>
          <w:sz w:val="24"/>
          <w:szCs w:val="24"/>
          <w:u w:val="single"/>
          <w:lang w:val="en-US"/>
        </w:rPr>
      </w:pPr>
    </w:p>
    <w:p w14:paraId="68069975" w14:textId="603A0833" w:rsidR="008B3495" w:rsidRDefault="008B3495" w:rsidP="00944DE2">
      <w:pPr>
        <w:pStyle w:val="Standard"/>
        <w:spacing w:line="360" w:lineRule="auto"/>
        <w:rPr>
          <w:rFonts w:ascii="Arial" w:hAnsi="Arial" w:cs="Arial"/>
          <w:b/>
          <w:bCs/>
          <w:sz w:val="24"/>
          <w:szCs w:val="24"/>
          <w:u w:val="single"/>
          <w:lang w:val="en-US"/>
        </w:rPr>
      </w:pPr>
    </w:p>
    <w:p w14:paraId="2D597F8B" w14:textId="5D7ECA5E" w:rsidR="008B3495" w:rsidRDefault="008B3495" w:rsidP="00944DE2">
      <w:pPr>
        <w:pStyle w:val="Standard"/>
        <w:spacing w:line="360" w:lineRule="auto"/>
        <w:rPr>
          <w:rFonts w:ascii="Arial" w:hAnsi="Arial" w:cs="Arial"/>
          <w:b/>
          <w:bCs/>
          <w:sz w:val="24"/>
          <w:szCs w:val="24"/>
          <w:u w:val="single"/>
          <w:lang w:val="en-US"/>
        </w:rPr>
      </w:pPr>
    </w:p>
    <w:p w14:paraId="64264DF0" w14:textId="2C88EF91" w:rsidR="008B3495" w:rsidRDefault="008B3495" w:rsidP="00944DE2">
      <w:pPr>
        <w:pStyle w:val="Standard"/>
        <w:spacing w:line="360" w:lineRule="auto"/>
        <w:rPr>
          <w:rFonts w:ascii="Arial" w:hAnsi="Arial" w:cs="Arial"/>
          <w:b/>
          <w:bCs/>
          <w:sz w:val="24"/>
          <w:szCs w:val="24"/>
          <w:u w:val="single"/>
          <w:lang w:val="en-US"/>
        </w:rPr>
      </w:pPr>
    </w:p>
    <w:p w14:paraId="1C5B5F6D" w14:textId="78689297" w:rsidR="008B3495" w:rsidRDefault="008B3495" w:rsidP="00944DE2">
      <w:pPr>
        <w:pStyle w:val="Standard"/>
        <w:spacing w:line="360" w:lineRule="auto"/>
        <w:rPr>
          <w:rFonts w:ascii="Arial" w:hAnsi="Arial" w:cs="Arial"/>
          <w:b/>
          <w:bCs/>
          <w:sz w:val="24"/>
          <w:szCs w:val="24"/>
          <w:u w:val="single"/>
          <w:lang w:val="en-US"/>
        </w:rPr>
      </w:pPr>
    </w:p>
    <w:p w14:paraId="5ECC9B52" w14:textId="6A6F8B5A" w:rsidR="008B3495" w:rsidRDefault="008B3495" w:rsidP="00944DE2">
      <w:pPr>
        <w:pStyle w:val="Standard"/>
        <w:spacing w:line="360" w:lineRule="auto"/>
        <w:rPr>
          <w:rFonts w:ascii="Arial" w:hAnsi="Arial" w:cs="Arial"/>
          <w:b/>
          <w:bCs/>
          <w:sz w:val="24"/>
          <w:szCs w:val="24"/>
          <w:u w:val="single"/>
          <w:lang w:val="en-US"/>
        </w:rPr>
      </w:pPr>
    </w:p>
    <w:p w14:paraId="5441F17B" w14:textId="77777777" w:rsidR="008B3495" w:rsidRDefault="008B3495" w:rsidP="00944DE2">
      <w:pPr>
        <w:pStyle w:val="Standard"/>
        <w:spacing w:line="360" w:lineRule="auto"/>
        <w:rPr>
          <w:rFonts w:ascii="Arial" w:hAnsi="Arial" w:cs="Arial"/>
          <w:b/>
          <w:bCs/>
          <w:sz w:val="24"/>
          <w:szCs w:val="24"/>
          <w:u w:val="single"/>
          <w:lang w:val="en-US"/>
        </w:rPr>
      </w:pPr>
    </w:p>
    <w:p w14:paraId="1ED9F29C" w14:textId="77777777" w:rsidR="00944DE2" w:rsidRPr="00E430D0" w:rsidRDefault="00944DE2" w:rsidP="00944DE2">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32"/>
        <w:gridCol w:w="1932"/>
        <w:gridCol w:w="1932"/>
        <w:gridCol w:w="1933"/>
      </w:tblGrid>
      <w:tr w:rsidR="00944DE2" w:rsidRPr="00E430D0" w14:paraId="5E0F155B"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A3D0977"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2A0D5F4"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F3C9C33"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4130F7"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003571" w14:textId="77777777" w:rsidR="00944DE2" w:rsidRPr="00E430D0" w:rsidRDefault="00944DE2" w:rsidP="00944DE2">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944DE2" w:rsidRPr="00E430D0" w14:paraId="5C1A844A"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B324CC" w14:textId="77777777" w:rsidR="00944DE2" w:rsidRDefault="00944DE2" w:rsidP="00944DE2">
            <w:pPr>
              <w:shd w:val="clear" w:color="auto" w:fill="FFFFFF"/>
              <w:spacing w:after="0" w:line="360" w:lineRule="auto"/>
              <w:rPr>
                <w:rFonts w:ascii="Arial" w:hAnsi="Arial" w:cs="Arial"/>
                <w:b/>
                <w:sz w:val="24"/>
                <w:szCs w:val="24"/>
              </w:rPr>
            </w:pPr>
          </w:p>
          <w:p w14:paraId="0A974655" w14:textId="77777777" w:rsidR="00944DE2" w:rsidRDefault="00944DE2" w:rsidP="00944DE2">
            <w:pPr>
              <w:shd w:val="clear" w:color="auto" w:fill="FFFFFF"/>
              <w:spacing w:after="0" w:line="360" w:lineRule="auto"/>
              <w:rPr>
                <w:rFonts w:ascii="Arial" w:hAnsi="Arial" w:cs="Arial"/>
                <w:b/>
                <w:sz w:val="24"/>
                <w:szCs w:val="24"/>
              </w:rPr>
            </w:pPr>
          </w:p>
          <w:p w14:paraId="6871E266" w14:textId="77777777" w:rsidR="00944DE2" w:rsidRDefault="00944DE2" w:rsidP="00944DE2">
            <w:pPr>
              <w:shd w:val="clear" w:color="auto" w:fill="FFFFFF"/>
              <w:spacing w:after="0" w:line="360" w:lineRule="auto"/>
              <w:rPr>
                <w:rFonts w:ascii="Arial" w:hAnsi="Arial" w:cs="Arial"/>
                <w:b/>
                <w:sz w:val="24"/>
                <w:szCs w:val="24"/>
              </w:rPr>
            </w:pPr>
          </w:p>
          <w:p w14:paraId="740753BE" w14:textId="77777777" w:rsidR="00944DE2" w:rsidRDefault="00944DE2" w:rsidP="00944DE2">
            <w:pPr>
              <w:shd w:val="clear" w:color="auto" w:fill="FFFFFF"/>
              <w:spacing w:after="0" w:line="360" w:lineRule="auto"/>
              <w:rPr>
                <w:rFonts w:ascii="Arial" w:hAnsi="Arial" w:cs="Arial"/>
                <w:b/>
                <w:sz w:val="24"/>
                <w:szCs w:val="24"/>
              </w:rPr>
            </w:pPr>
          </w:p>
          <w:p w14:paraId="5824A76B" w14:textId="77777777" w:rsidR="00944DE2" w:rsidRPr="00E430D0" w:rsidRDefault="00944DE2" w:rsidP="00944DE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11379668" w14:textId="77777777" w:rsidR="00944DE2" w:rsidRPr="00E430D0" w:rsidRDefault="00944DE2" w:rsidP="00944DE2">
            <w:pPr>
              <w:shd w:val="clear" w:color="auto" w:fill="FFFFFF"/>
              <w:spacing w:after="0" w:line="360" w:lineRule="auto"/>
              <w:rPr>
                <w:rFonts w:ascii="Arial" w:hAnsi="Arial" w:cs="Arial"/>
                <w:sz w:val="24"/>
                <w:szCs w:val="24"/>
                <w:highlight w:val="yellow"/>
              </w:rPr>
            </w:pP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91C1CA" w14:textId="77777777" w:rsidR="00944DE2" w:rsidRDefault="00944DE2" w:rsidP="00944DE2">
            <w:pPr>
              <w:shd w:val="clear" w:color="auto" w:fill="FFFFFF"/>
              <w:spacing w:after="0" w:line="360" w:lineRule="auto"/>
              <w:rPr>
                <w:rFonts w:ascii="Arial" w:hAnsi="Arial" w:cs="Arial"/>
                <w:sz w:val="24"/>
                <w:szCs w:val="24"/>
              </w:rPr>
            </w:pPr>
            <w:r w:rsidRPr="0063235B">
              <w:rPr>
                <w:rFonts w:ascii="Arial" w:hAnsi="Arial" w:cs="Arial"/>
                <w:sz w:val="24"/>
                <w:szCs w:val="24"/>
              </w:rPr>
              <w:t>Student nie opanował</w:t>
            </w:r>
            <w:r>
              <w:rPr>
                <w:rFonts w:ascii="Arial" w:hAnsi="Arial" w:cs="Arial"/>
                <w:sz w:val="24"/>
                <w:szCs w:val="24"/>
              </w:rPr>
              <w:t xml:space="preserve"> podstawowej wiedzy z zakresu rozprzestrzenia</w:t>
            </w:r>
            <w:r w:rsidRPr="00516CC6">
              <w:rPr>
                <w:rFonts w:ascii="Arial" w:hAnsi="Arial" w:cs="Arial"/>
                <w:sz w:val="24"/>
                <w:szCs w:val="24"/>
              </w:rPr>
              <w:t xml:space="preserve">  zanieczyszczeń </w:t>
            </w:r>
            <w:r>
              <w:rPr>
                <w:rFonts w:ascii="Arial" w:hAnsi="Arial" w:cs="Arial"/>
                <w:sz w:val="24"/>
                <w:szCs w:val="24"/>
              </w:rPr>
              <w:t xml:space="preserve">oraz </w:t>
            </w:r>
            <w:r w:rsidRPr="00102DB5">
              <w:rPr>
                <w:rFonts w:ascii="Arial" w:hAnsi="Arial" w:cs="Arial"/>
                <w:sz w:val="24"/>
                <w:szCs w:val="24"/>
              </w:rPr>
              <w:t>metod modelowania transportu zanieczyszczeń</w:t>
            </w:r>
            <w:r>
              <w:rPr>
                <w:rFonts w:ascii="Arial" w:hAnsi="Arial" w:cs="Arial"/>
                <w:sz w:val="24"/>
                <w:szCs w:val="24"/>
              </w:rPr>
              <w:t>.</w:t>
            </w:r>
          </w:p>
          <w:p w14:paraId="668F87AC" w14:textId="38A91D45" w:rsidR="00944DE2" w:rsidRPr="007418D8"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Student uzyskał p</w:t>
            </w:r>
            <w:r w:rsidRPr="007418D8">
              <w:rPr>
                <w:rFonts w:ascii="Arial" w:hAnsi="Arial" w:cs="Arial"/>
                <w:sz w:val="24"/>
                <w:szCs w:val="24"/>
              </w:rPr>
              <w:t>oniżej</w:t>
            </w:r>
            <w:r w:rsidR="008B3495">
              <w:rPr>
                <w:rFonts w:ascii="Arial" w:hAnsi="Arial" w:cs="Arial"/>
                <w:sz w:val="24"/>
                <w:szCs w:val="24"/>
              </w:rPr>
              <w:t xml:space="preserve"> </w:t>
            </w:r>
            <w:r w:rsidRPr="007418D8">
              <w:rPr>
                <w:rFonts w:ascii="Arial" w:hAnsi="Arial" w:cs="Arial"/>
                <w:sz w:val="24"/>
                <w:szCs w:val="24"/>
              </w:rPr>
              <w:t>50%</w:t>
            </w:r>
          </w:p>
          <w:p w14:paraId="2B54D117"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6FE61FA4"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6A58D0EF"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2593A795" w14:textId="728C8C1E"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6B7B85">
              <w:rPr>
                <w:rFonts w:ascii="Arial" w:hAnsi="Arial" w:cs="Arial"/>
                <w:sz w:val="24"/>
                <w:szCs w:val="24"/>
              </w:rPr>
              <w:t xml:space="preserve"> </w:t>
            </w:r>
            <w:r w:rsidRPr="007418D8">
              <w:rPr>
                <w:rFonts w:ascii="Arial" w:hAnsi="Arial" w:cs="Arial"/>
                <w:sz w:val="24"/>
                <w:szCs w:val="24"/>
              </w:rPr>
              <w:t>dotyczące</w:t>
            </w:r>
            <w:r w:rsidR="006B7B85">
              <w:rPr>
                <w:rFonts w:ascii="Arial" w:hAnsi="Arial" w:cs="Arial"/>
                <w:sz w:val="24"/>
                <w:szCs w:val="24"/>
              </w:rPr>
              <w:t xml:space="preserve"> </w:t>
            </w:r>
            <w:r w:rsidRPr="007418D8">
              <w:rPr>
                <w:rFonts w:ascii="Arial" w:hAnsi="Arial" w:cs="Arial"/>
                <w:sz w:val="24"/>
                <w:szCs w:val="24"/>
              </w:rPr>
              <w:t>materiału</w:t>
            </w:r>
          </w:p>
          <w:p w14:paraId="4AC100B3" w14:textId="4DFDF26B" w:rsidR="00944DE2" w:rsidRPr="0063235B" w:rsidRDefault="00944DE2" w:rsidP="006B7B85">
            <w:pPr>
              <w:shd w:val="clear" w:color="auto" w:fill="FFFFFF"/>
              <w:spacing w:after="0" w:line="360" w:lineRule="auto"/>
              <w:rPr>
                <w:rFonts w:ascii="Arial" w:hAnsi="Arial" w:cs="Arial"/>
                <w:sz w:val="24"/>
                <w:szCs w:val="24"/>
              </w:rPr>
            </w:pPr>
            <w:r w:rsidRPr="007418D8">
              <w:rPr>
                <w:rFonts w:ascii="Arial" w:hAnsi="Arial" w:cs="Arial"/>
                <w:sz w:val="24"/>
                <w:szCs w:val="24"/>
              </w:rPr>
              <w:t>wykładowego</w:t>
            </w:r>
            <w:r>
              <w:rPr>
                <w:rFonts w:ascii="Arial" w:hAnsi="Arial" w:cs="Arial"/>
                <w:sz w:val="24"/>
                <w:szCs w:val="24"/>
              </w:rPr>
              <w:t>.</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944A286" w14:textId="77777777" w:rsidR="00944DE2" w:rsidRDefault="00944DE2" w:rsidP="00944DE2">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częściowo</w:t>
            </w:r>
            <w:r w:rsidRPr="00BF576E">
              <w:rPr>
                <w:rFonts w:ascii="Arial" w:hAnsi="Arial" w:cs="Arial"/>
                <w:sz w:val="24"/>
                <w:szCs w:val="24"/>
              </w:rPr>
              <w:t xml:space="preserve"> opanował</w:t>
            </w:r>
            <w:r>
              <w:rPr>
                <w:rFonts w:ascii="Arial" w:hAnsi="Arial" w:cs="Arial"/>
                <w:sz w:val="24"/>
                <w:szCs w:val="24"/>
              </w:rPr>
              <w:t xml:space="preserve"> wiedzę z zakresu rozprzestrzenia </w:t>
            </w:r>
            <w:r w:rsidRPr="00516CC6">
              <w:rPr>
                <w:rFonts w:ascii="Arial" w:hAnsi="Arial" w:cs="Arial"/>
                <w:sz w:val="24"/>
                <w:szCs w:val="24"/>
              </w:rPr>
              <w:t xml:space="preserve"> zanieczyszczeń </w:t>
            </w:r>
            <w:r>
              <w:rPr>
                <w:rFonts w:ascii="Arial" w:hAnsi="Arial" w:cs="Arial"/>
                <w:sz w:val="24"/>
                <w:szCs w:val="24"/>
              </w:rPr>
              <w:t xml:space="preserve">oraz </w:t>
            </w:r>
            <w:r w:rsidRPr="00102DB5">
              <w:rPr>
                <w:rFonts w:ascii="Arial" w:hAnsi="Arial" w:cs="Arial"/>
                <w:sz w:val="24"/>
                <w:szCs w:val="24"/>
              </w:rPr>
              <w:t>metod modelowania transportu zanieczyszczeń</w:t>
            </w:r>
            <w:r>
              <w:rPr>
                <w:rFonts w:ascii="Arial" w:hAnsi="Arial" w:cs="Arial"/>
                <w:sz w:val="24"/>
                <w:szCs w:val="24"/>
              </w:rPr>
              <w:t>.</w:t>
            </w:r>
          </w:p>
          <w:p w14:paraId="0E0D1845" w14:textId="36445F87" w:rsidR="00944DE2" w:rsidRPr="007418D8"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uzyskał </w:t>
            </w:r>
            <w:r w:rsidRPr="007418D8">
              <w:rPr>
                <w:rFonts w:ascii="Arial" w:hAnsi="Arial" w:cs="Arial"/>
                <w:sz w:val="24"/>
                <w:szCs w:val="24"/>
              </w:rPr>
              <w:t>od 50 do</w:t>
            </w:r>
            <w:r w:rsidR="008B3495">
              <w:rPr>
                <w:rFonts w:ascii="Arial" w:hAnsi="Arial" w:cs="Arial"/>
                <w:sz w:val="24"/>
                <w:szCs w:val="24"/>
              </w:rPr>
              <w:t xml:space="preserve"> </w:t>
            </w:r>
            <w:r>
              <w:rPr>
                <w:rFonts w:ascii="Arial" w:hAnsi="Arial" w:cs="Arial"/>
                <w:sz w:val="24"/>
                <w:szCs w:val="24"/>
              </w:rPr>
              <w:t>70</w:t>
            </w:r>
            <w:r w:rsidRPr="007418D8">
              <w:rPr>
                <w:rFonts w:ascii="Arial" w:hAnsi="Arial" w:cs="Arial"/>
                <w:sz w:val="24"/>
                <w:szCs w:val="24"/>
              </w:rPr>
              <w:t>%</w:t>
            </w:r>
          </w:p>
          <w:p w14:paraId="2768CFF5"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7AFEA904"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16A6F571"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6D30EBF0" w14:textId="645592D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6B7B85">
              <w:rPr>
                <w:rFonts w:ascii="Arial" w:hAnsi="Arial" w:cs="Arial"/>
                <w:sz w:val="24"/>
                <w:szCs w:val="24"/>
              </w:rPr>
              <w:t xml:space="preserve"> </w:t>
            </w:r>
            <w:r w:rsidRPr="007418D8">
              <w:rPr>
                <w:rFonts w:ascii="Arial" w:hAnsi="Arial" w:cs="Arial"/>
                <w:sz w:val="24"/>
                <w:szCs w:val="24"/>
              </w:rPr>
              <w:t>dotyczące</w:t>
            </w:r>
            <w:r w:rsidR="006B7B85">
              <w:rPr>
                <w:rFonts w:ascii="Arial" w:hAnsi="Arial" w:cs="Arial"/>
                <w:sz w:val="24"/>
                <w:szCs w:val="24"/>
              </w:rPr>
              <w:t xml:space="preserve"> </w:t>
            </w:r>
            <w:r w:rsidRPr="007418D8">
              <w:rPr>
                <w:rFonts w:ascii="Arial" w:hAnsi="Arial" w:cs="Arial"/>
                <w:sz w:val="24"/>
                <w:szCs w:val="24"/>
              </w:rPr>
              <w:t>materiału</w:t>
            </w:r>
          </w:p>
          <w:p w14:paraId="08D85379" w14:textId="77777777" w:rsidR="00944DE2" w:rsidRPr="00E430D0" w:rsidRDefault="00944DE2" w:rsidP="00944DE2">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E06F10B" w14:textId="77777777" w:rsidR="00944DE2"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w:t>
            </w:r>
            <w:r w:rsidRPr="00BF576E">
              <w:rPr>
                <w:rFonts w:ascii="Arial" w:hAnsi="Arial" w:cs="Arial"/>
                <w:sz w:val="24"/>
                <w:szCs w:val="24"/>
              </w:rPr>
              <w:t>opanował</w:t>
            </w:r>
            <w:r>
              <w:rPr>
                <w:rFonts w:ascii="Arial" w:hAnsi="Arial" w:cs="Arial"/>
                <w:sz w:val="24"/>
                <w:szCs w:val="24"/>
              </w:rPr>
              <w:t xml:space="preserve"> wiedzę z zakresu rozprzestrzenia</w:t>
            </w:r>
            <w:r w:rsidRPr="00516CC6">
              <w:rPr>
                <w:rFonts w:ascii="Arial" w:hAnsi="Arial" w:cs="Arial"/>
                <w:sz w:val="24"/>
                <w:szCs w:val="24"/>
              </w:rPr>
              <w:t xml:space="preserve"> zanieczyszczeń </w:t>
            </w:r>
            <w:r>
              <w:rPr>
                <w:rFonts w:ascii="Arial" w:hAnsi="Arial" w:cs="Arial"/>
                <w:sz w:val="24"/>
                <w:szCs w:val="24"/>
              </w:rPr>
              <w:t xml:space="preserve">oraz </w:t>
            </w:r>
            <w:r w:rsidRPr="00102DB5">
              <w:rPr>
                <w:rFonts w:ascii="Arial" w:hAnsi="Arial" w:cs="Arial"/>
                <w:sz w:val="24"/>
                <w:szCs w:val="24"/>
              </w:rPr>
              <w:t>metod modelowania transportu zanieczyszczeń</w:t>
            </w:r>
            <w:r>
              <w:rPr>
                <w:rFonts w:ascii="Arial" w:hAnsi="Arial" w:cs="Arial"/>
                <w:sz w:val="24"/>
                <w:szCs w:val="24"/>
              </w:rPr>
              <w:t>.</w:t>
            </w:r>
          </w:p>
          <w:p w14:paraId="69B0D3CB" w14:textId="5C491DD5" w:rsidR="00944DE2" w:rsidRPr="007418D8"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uzyskał </w:t>
            </w:r>
            <w:r w:rsidRPr="007418D8">
              <w:rPr>
                <w:rFonts w:ascii="Arial" w:hAnsi="Arial" w:cs="Arial"/>
                <w:sz w:val="24"/>
                <w:szCs w:val="24"/>
              </w:rPr>
              <w:t xml:space="preserve">od </w:t>
            </w:r>
            <w:r>
              <w:rPr>
                <w:rFonts w:ascii="Arial" w:hAnsi="Arial" w:cs="Arial"/>
                <w:sz w:val="24"/>
                <w:szCs w:val="24"/>
              </w:rPr>
              <w:t>7</w:t>
            </w:r>
            <w:r w:rsidRPr="007418D8">
              <w:rPr>
                <w:rFonts w:ascii="Arial" w:hAnsi="Arial" w:cs="Arial"/>
                <w:sz w:val="24"/>
                <w:szCs w:val="24"/>
              </w:rPr>
              <w:t>1 do</w:t>
            </w:r>
            <w:r w:rsidR="008B3495">
              <w:rPr>
                <w:rFonts w:ascii="Arial" w:hAnsi="Arial" w:cs="Arial"/>
                <w:sz w:val="24"/>
                <w:szCs w:val="24"/>
              </w:rPr>
              <w:t xml:space="preserve"> </w:t>
            </w:r>
            <w:r>
              <w:rPr>
                <w:rFonts w:ascii="Arial" w:hAnsi="Arial" w:cs="Arial"/>
                <w:sz w:val="24"/>
                <w:szCs w:val="24"/>
              </w:rPr>
              <w:t>9</w:t>
            </w:r>
            <w:r w:rsidRPr="007418D8">
              <w:rPr>
                <w:rFonts w:ascii="Arial" w:hAnsi="Arial" w:cs="Arial"/>
                <w:sz w:val="24"/>
                <w:szCs w:val="24"/>
              </w:rPr>
              <w:t>0%</w:t>
            </w:r>
          </w:p>
          <w:p w14:paraId="3FBA02B0"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5E060203"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27881265"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38053D46" w14:textId="6BA7707C"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6B7B85">
              <w:rPr>
                <w:rFonts w:ascii="Arial" w:hAnsi="Arial" w:cs="Arial"/>
                <w:sz w:val="24"/>
                <w:szCs w:val="24"/>
              </w:rPr>
              <w:t xml:space="preserve"> </w:t>
            </w:r>
            <w:r w:rsidRPr="007418D8">
              <w:rPr>
                <w:rFonts w:ascii="Arial" w:hAnsi="Arial" w:cs="Arial"/>
                <w:sz w:val="24"/>
                <w:szCs w:val="24"/>
              </w:rPr>
              <w:t>dotyczące</w:t>
            </w:r>
            <w:r w:rsidR="006B7B85">
              <w:rPr>
                <w:rFonts w:ascii="Arial" w:hAnsi="Arial" w:cs="Arial"/>
                <w:sz w:val="24"/>
                <w:szCs w:val="24"/>
              </w:rPr>
              <w:t xml:space="preserve"> </w:t>
            </w:r>
            <w:r w:rsidRPr="007418D8">
              <w:rPr>
                <w:rFonts w:ascii="Arial" w:hAnsi="Arial" w:cs="Arial"/>
                <w:sz w:val="24"/>
                <w:szCs w:val="24"/>
              </w:rPr>
              <w:t>materiału</w:t>
            </w:r>
          </w:p>
          <w:p w14:paraId="3C0C7076" w14:textId="77777777" w:rsidR="00944DE2" w:rsidRPr="00E430D0" w:rsidRDefault="00944DE2" w:rsidP="00944DE2">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AB3472C" w14:textId="2928196E" w:rsidR="00944DE2"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bardzo dobrze </w:t>
            </w:r>
            <w:r w:rsidRPr="00BF576E">
              <w:rPr>
                <w:rFonts w:ascii="Arial" w:hAnsi="Arial" w:cs="Arial"/>
                <w:sz w:val="24"/>
                <w:szCs w:val="24"/>
              </w:rPr>
              <w:t>opanował</w:t>
            </w:r>
            <w:r>
              <w:rPr>
                <w:rFonts w:ascii="Arial" w:hAnsi="Arial" w:cs="Arial"/>
                <w:sz w:val="24"/>
                <w:szCs w:val="24"/>
              </w:rPr>
              <w:t xml:space="preserve"> wiedzę z zakresu rozprzestrzenia</w:t>
            </w:r>
            <w:r w:rsidRPr="00516CC6">
              <w:rPr>
                <w:rFonts w:ascii="Arial" w:hAnsi="Arial" w:cs="Arial"/>
                <w:sz w:val="24"/>
                <w:szCs w:val="24"/>
              </w:rPr>
              <w:t xml:space="preserve"> zanieczyszczeń </w:t>
            </w:r>
            <w:r>
              <w:rPr>
                <w:rFonts w:ascii="Arial" w:hAnsi="Arial" w:cs="Arial"/>
                <w:sz w:val="24"/>
                <w:szCs w:val="24"/>
              </w:rPr>
              <w:t xml:space="preserve">oraz </w:t>
            </w:r>
            <w:r w:rsidRPr="00102DB5">
              <w:rPr>
                <w:rFonts w:ascii="Arial" w:hAnsi="Arial" w:cs="Arial"/>
                <w:sz w:val="24"/>
                <w:szCs w:val="24"/>
              </w:rPr>
              <w:t>metod modelowania transportu zanieczyszczeń</w:t>
            </w:r>
            <w:r>
              <w:rPr>
                <w:rFonts w:ascii="Arial" w:hAnsi="Arial" w:cs="Arial"/>
                <w:sz w:val="24"/>
                <w:szCs w:val="24"/>
              </w:rPr>
              <w:t xml:space="preserve">, </w:t>
            </w:r>
            <w:r w:rsidRPr="00516CC6">
              <w:rPr>
                <w:rFonts w:ascii="Arial" w:hAnsi="Arial" w:cs="Arial"/>
                <w:sz w:val="24"/>
                <w:szCs w:val="24"/>
              </w:rPr>
              <w:t>samodzielnie</w:t>
            </w:r>
            <w:r w:rsidR="006B7B85">
              <w:rPr>
                <w:rFonts w:ascii="Arial" w:hAnsi="Arial" w:cs="Arial"/>
                <w:sz w:val="24"/>
                <w:szCs w:val="24"/>
              </w:rPr>
              <w:t xml:space="preserve"> </w:t>
            </w:r>
            <w:r w:rsidRPr="00516CC6">
              <w:rPr>
                <w:rFonts w:ascii="Arial" w:hAnsi="Arial" w:cs="Arial"/>
                <w:sz w:val="24"/>
                <w:szCs w:val="24"/>
              </w:rPr>
              <w:t>pozyskuje i poszerza</w:t>
            </w:r>
            <w:r w:rsidR="006B7B85">
              <w:rPr>
                <w:rFonts w:ascii="Arial" w:hAnsi="Arial" w:cs="Arial"/>
                <w:sz w:val="24"/>
                <w:szCs w:val="24"/>
              </w:rPr>
              <w:t xml:space="preserve"> </w:t>
            </w:r>
            <w:r w:rsidRPr="00516CC6">
              <w:rPr>
                <w:rFonts w:ascii="Arial" w:hAnsi="Arial" w:cs="Arial"/>
                <w:sz w:val="24"/>
                <w:szCs w:val="24"/>
              </w:rPr>
              <w:t>wiedzę korzystając</w:t>
            </w:r>
            <w:r w:rsidR="008B3495">
              <w:rPr>
                <w:rFonts w:ascii="Arial" w:hAnsi="Arial" w:cs="Arial"/>
                <w:sz w:val="24"/>
                <w:szCs w:val="24"/>
              </w:rPr>
              <w:t xml:space="preserve"> </w:t>
            </w:r>
            <w:r w:rsidRPr="00516CC6">
              <w:rPr>
                <w:rFonts w:ascii="Arial" w:hAnsi="Arial" w:cs="Arial"/>
                <w:sz w:val="24"/>
                <w:szCs w:val="24"/>
              </w:rPr>
              <w:t>z różnych źródeł</w:t>
            </w:r>
            <w:r>
              <w:rPr>
                <w:rFonts w:ascii="Arial" w:hAnsi="Arial" w:cs="Arial"/>
                <w:sz w:val="24"/>
                <w:szCs w:val="24"/>
              </w:rPr>
              <w:t>.</w:t>
            </w:r>
          </w:p>
          <w:p w14:paraId="2ABE3BA0" w14:textId="77777777" w:rsidR="00944DE2" w:rsidRPr="007418D8"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uzyskał powyżej </w:t>
            </w:r>
            <w:r w:rsidRPr="007418D8">
              <w:rPr>
                <w:rFonts w:ascii="Arial" w:hAnsi="Arial" w:cs="Arial"/>
                <w:sz w:val="24"/>
                <w:szCs w:val="24"/>
              </w:rPr>
              <w:t xml:space="preserve"> </w:t>
            </w:r>
            <w:r>
              <w:rPr>
                <w:rFonts w:ascii="Arial" w:hAnsi="Arial" w:cs="Arial"/>
                <w:sz w:val="24"/>
                <w:szCs w:val="24"/>
              </w:rPr>
              <w:t>9</w:t>
            </w:r>
            <w:r w:rsidRPr="007418D8">
              <w:rPr>
                <w:rFonts w:ascii="Arial" w:hAnsi="Arial" w:cs="Arial"/>
                <w:sz w:val="24"/>
                <w:szCs w:val="24"/>
              </w:rPr>
              <w:t xml:space="preserve">1% </w:t>
            </w:r>
          </w:p>
          <w:p w14:paraId="5F023E64"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poprawnych</w:t>
            </w:r>
          </w:p>
          <w:p w14:paraId="7420774A"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odpowiedzi</w:t>
            </w:r>
          </w:p>
          <w:p w14:paraId="1C8D407B" w14:textId="77777777"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na pytania</w:t>
            </w:r>
          </w:p>
          <w:p w14:paraId="76256687" w14:textId="487D860B" w:rsidR="00944DE2" w:rsidRPr="007418D8" w:rsidRDefault="00944DE2" w:rsidP="00944DE2">
            <w:pPr>
              <w:shd w:val="clear" w:color="auto" w:fill="FFFFFF"/>
              <w:spacing w:after="0" w:line="360" w:lineRule="auto"/>
              <w:rPr>
                <w:rFonts w:ascii="Arial" w:hAnsi="Arial" w:cs="Arial"/>
                <w:sz w:val="24"/>
                <w:szCs w:val="24"/>
              </w:rPr>
            </w:pPr>
            <w:r w:rsidRPr="007418D8">
              <w:rPr>
                <w:rFonts w:ascii="Arial" w:hAnsi="Arial" w:cs="Arial"/>
                <w:sz w:val="24"/>
                <w:szCs w:val="24"/>
              </w:rPr>
              <w:t>testowe</w:t>
            </w:r>
            <w:r w:rsidR="006B7B85">
              <w:rPr>
                <w:rFonts w:ascii="Arial" w:hAnsi="Arial" w:cs="Arial"/>
                <w:sz w:val="24"/>
                <w:szCs w:val="24"/>
              </w:rPr>
              <w:t xml:space="preserve"> </w:t>
            </w:r>
            <w:r w:rsidRPr="007418D8">
              <w:rPr>
                <w:rFonts w:ascii="Arial" w:hAnsi="Arial" w:cs="Arial"/>
                <w:sz w:val="24"/>
                <w:szCs w:val="24"/>
              </w:rPr>
              <w:t>dotyczące</w:t>
            </w:r>
            <w:r w:rsidR="006B7B85">
              <w:rPr>
                <w:rFonts w:ascii="Arial" w:hAnsi="Arial" w:cs="Arial"/>
                <w:sz w:val="24"/>
                <w:szCs w:val="24"/>
              </w:rPr>
              <w:t xml:space="preserve"> </w:t>
            </w:r>
            <w:r w:rsidRPr="007418D8">
              <w:rPr>
                <w:rFonts w:ascii="Arial" w:hAnsi="Arial" w:cs="Arial"/>
                <w:sz w:val="24"/>
                <w:szCs w:val="24"/>
              </w:rPr>
              <w:t>materiału</w:t>
            </w:r>
          </w:p>
          <w:p w14:paraId="13DB38B0" w14:textId="77777777" w:rsidR="00944DE2" w:rsidRPr="00E430D0" w:rsidRDefault="00944DE2" w:rsidP="00944DE2">
            <w:pPr>
              <w:shd w:val="clear" w:color="auto" w:fill="FFFFFF"/>
              <w:spacing w:after="0" w:line="360" w:lineRule="auto"/>
              <w:rPr>
                <w:rFonts w:ascii="Arial" w:hAnsi="Arial" w:cs="Arial"/>
                <w:sz w:val="24"/>
                <w:szCs w:val="24"/>
                <w:highlight w:val="yellow"/>
              </w:rPr>
            </w:pPr>
            <w:r w:rsidRPr="007418D8">
              <w:rPr>
                <w:rFonts w:ascii="Arial" w:hAnsi="Arial" w:cs="Arial"/>
                <w:sz w:val="24"/>
                <w:szCs w:val="24"/>
              </w:rPr>
              <w:t>wykładowego</w:t>
            </w:r>
            <w:r>
              <w:rPr>
                <w:rFonts w:ascii="Arial" w:hAnsi="Arial" w:cs="Arial"/>
                <w:sz w:val="24"/>
                <w:szCs w:val="24"/>
              </w:rPr>
              <w:t>.</w:t>
            </w:r>
          </w:p>
        </w:tc>
      </w:tr>
      <w:tr w:rsidR="00944DE2" w:rsidRPr="00BF684A" w14:paraId="568893A1" w14:textId="77777777" w:rsidTr="0081758D">
        <w:trPr>
          <w:cantSplit/>
          <w:trHeight w:val="2891"/>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051E83F" w14:textId="77777777" w:rsidR="00944DE2" w:rsidRDefault="00944DE2" w:rsidP="00944DE2">
            <w:pPr>
              <w:shd w:val="clear" w:color="auto" w:fill="FFFFFF"/>
              <w:spacing w:after="0" w:line="360" w:lineRule="auto"/>
              <w:rPr>
                <w:rFonts w:ascii="Arial" w:hAnsi="Arial" w:cs="Arial"/>
                <w:b/>
                <w:sz w:val="24"/>
                <w:szCs w:val="24"/>
              </w:rPr>
            </w:pPr>
          </w:p>
          <w:p w14:paraId="614778CD" w14:textId="77777777" w:rsidR="00944DE2" w:rsidRDefault="00944DE2" w:rsidP="00944DE2">
            <w:pPr>
              <w:shd w:val="clear" w:color="auto" w:fill="FFFFFF"/>
              <w:spacing w:after="0" w:line="360" w:lineRule="auto"/>
              <w:rPr>
                <w:rFonts w:ascii="Arial" w:hAnsi="Arial" w:cs="Arial"/>
                <w:b/>
                <w:sz w:val="24"/>
                <w:szCs w:val="24"/>
              </w:rPr>
            </w:pPr>
          </w:p>
          <w:p w14:paraId="0DF227FE" w14:textId="77777777" w:rsidR="00944DE2" w:rsidRPr="0006578B" w:rsidRDefault="00944DE2" w:rsidP="00944DE2">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F50322" w14:textId="77777777" w:rsidR="00944DE2"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nie opanował </w:t>
            </w:r>
            <w:r w:rsidRPr="00BF684A">
              <w:rPr>
                <w:rFonts w:ascii="Arial" w:hAnsi="Arial" w:cs="Arial"/>
                <w:sz w:val="24"/>
                <w:szCs w:val="24"/>
              </w:rPr>
              <w:t xml:space="preserve">umiejętności prowadzenia badań numerycznych </w:t>
            </w:r>
            <w:r>
              <w:rPr>
                <w:rFonts w:ascii="Arial" w:hAnsi="Arial" w:cs="Arial"/>
                <w:sz w:val="24"/>
                <w:szCs w:val="24"/>
              </w:rPr>
              <w:t xml:space="preserve">transportu </w:t>
            </w:r>
            <w:r w:rsidRPr="00BF684A">
              <w:rPr>
                <w:rFonts w:ascii="Arial" w:hAnsi="Arial" w:cs="Arial"/>
                <w:sz w:val="24"/>
                <w:szCs w:val="24"/>
              </w:rPr>
              <w:t>zanieczyszczeń</w:t>
            </w:r>
            <w:r>
              <w:rPr>
                <w:rFonts w:ascii="Arial" w:hAnsi="Arial" w:cs="Arial"/>
                <w:sz w:val="24"/>
                <w:szCs w:val="24"/>
              </w:rPr>
              <w:t>.</w:t>
            </w:r>
          </w:p>
          <w:p w14:paraId="5B85EA3E" w14:textId="77777777" w:rsidR="00944DE2" w:rsidRPr="00E430D0" w:rsidRDefault="00944DE2" w:rsidP="00944DE2">
            <w:pPr>
              <w:shd w:val="clear" w:color="auto" w:fill="FFFFFF"/>
              <w:spacing w:after="0" w:line="360" w:lineRule="auto"/>
              <w:rPr>
                <w:rFonts w:ascii="Arial" w:hAnsi="Arial" w:cs="Arial"/>
                <w:sz w:val="24"/>
                <w:szCs w:val="24"/>
                <w:highlight w:val="yellow"/>
              </w:rPr>
            </w:pPr>
            <w:r>
              <w:rPr>
                <w:rFonts w:ascii="Arial" w:hAnsi="Arial" w:cs="Arial"/>
                <w:sz w:val="24"/>
                <w:szCs w:val="24"/>
              </w:rPr>
              <w:t>Student nie potrafi przeprowadzić ćwiczenia laboratoryjnego na podstawie instrukcji.</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B7843E3" w14:textId="77777777" w:rsidR="00944DE2" w:rsidRDefault="00944DE2" w:rsidP="00944DE2">
            <w:pPr>
              <w:shd w:val="clear" w:color="auto" w:fill="FFFFFF"/>
              <w:spacing w:after="0" w:line="360" w:lineRule="auto"/>
              <w:rPr>
                <w:rFonts w:ascii="Arial" w:hAnsi="Arial" w:cs="Arial"/>
                <w:sz w:val="24"/>
                <w:szCs w:val="24"/>
              </w:rPr>
            </w:pPr>
            <w:r w:rsidRPr="0063235B">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badania</w:t>
            </w:r>
            <w:r w:rsidRPr="00BF684A">
              <w:rPr>
                <w:rFonts w:ascii="Arial" w:hAnsi="Arial" w:cs="Arial"/>
                <w:sz w:val="24"/>
                <w:szCs w:val="24"/>
              </w:rPr>
              <w:t xml:space="preserve"> numeryczn</w:t>
            </w:r>
            <w:r>
              <w:rPr>
                <w:rFonts w:ascii="Arial" w:hAnsi="Arial" w:cs="Arial"/>
                <w:sz w:val="24"/>
                <w:szCs w:val="24"/>
              </w:rPr>
              <w:t>e</w:t>
            </w:r>
            <w:r w:rsidRPr="00BF684A">
              <w:rPr>
                <w:rFonts w:ascii="Arial" w:hAnsi="Arial" w:cs="Arial"/>
                <w:sz w:val="24"/>
                <w:szCs w:val="24"/>
              </w:rPr>
              <w:t xml:space="preserve"> </w:t>
            </w:r>
            <w:r>
              <w:rPr>
                <w:rFonts w:ascii="Arial" w:hAnsi="Arial" w:cs="Arial"/>
                <w:sz w:val="24"/>
                <w:szCs w:val="24"/>
              </w:rPr>
              <w:t xml:space="preserve">transportu </w:t>
            </w:r>
            <w:r w:rsidRPr="00BF684A">
              <w:rPr>
                <w:rFonts w:ascii="Arial" w:hAnsi="Arial" w:cs="Arial"/>
                <w:sz w:val="24"/>
                <w:szCs w:val="24"/>
              </w:rPr>
              <w:t>zanieczyszczeń</w:t>
            </w:r>
            <w:r>
              <w:rPr>
                <w:rFonts w:ascii="Arial" w:hAnsi="Arial" w:cs="Arial"/>
                <w:sz w:val="24"/>
                <w:szCs w:val="24"/>
              </w:rPr>
              <w:t xml:space="preserve"> z pomocą wykładowcy. </w:t>
            </w:r>
          </w:p>
          <w:p w14:paraId="0FD11C82" w14:textId="77777777" w:rsidR="00944DE2" w:rsidRPr="0063235B"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Student potrafi przeprowadzić ćwiczenie laboratoryjne na podstawie instrukcji z pomocą wykładowcy i wykonać do niego podstawową dokumentację.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43F4DD0" w14:textId="77777777" w:rsidR="00944DE2" w:rsidRDefault="00944DE2" w:rsidP="00944DE2">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samodzielnie badania</w:t>
            </w:r>
            <w:r w:rsidRPr="00BF684A">
              <w:rPr>
                <w:rFonts w:ascii="Arial" w:hAnsi="Arial" w:cs="Arial"/>
                <w:sz w:val="24"/>
                <w:szCs w:val="24"/>
              </w:rPr>
              <w:t xml:space="preserve"> numeryczn</w:t>
            </w:r>
            <w:r>
              <w:rPr>
                <w:rFonts w:ascii="Arial" w:hAnsi="Arial" w:cs="Arial"/>
                <w:sz w:val="24"/>
                <w:szCs w:val="24"/>
              </w:rPr>
              <w:t>e</w:t>
            </w:r>
            <w:r w:rsidRPr="00BF684A">
              <w:rPr>
                <w:rFonts w:ascii="Arial" w:hAnsi="Arial" w:cs="Arial"/>
                <w:sz w:val="24"/>
                <w:szCs w:val="24"/>
              </w:rPr>
              <w:t xml:space="preserve"> </w:t>
            </w:r>
            <w:r>
              <w:rPr>
                <w:rFonts w:ascii="Arial" w:hAnsi="Arial" w:cs="Arial"/>
                <w:sz w:val="24"/>
                <w:szCs w:val="24"/>
              </w:rPr>
              <w:t xml:space="preserve">transportu </w:t>
            </w:r>
            <w:r w:rsidRPr="00BF684A">
              <w:rPr>
                <w:rFonts w:ascii="Arial" w:hAnsi="Arial" w:cs="Arial"/>
                <w:sz w:val="24"/>
                <w:szCs w:val="24"/>
              </w:rPr>
              <w:t>zanieczyszczeń</w:t>
            </w:r>
            <w:r>
              <w:rPr>
                <w:rFonts w:ascii="Arial" w:hAnsi="Arial" w:cs="Arial"/>
                <w:sz w:val="24"/>
                <w:szCs w:val="24"/>
              </w:rPr>
              <w:t>.</w:t>
            </w:r>
          </w:p>
          <w:p w14:paraId="6B99134E" w14:textId="77777777" w:rsidR="00944DE2" w:rsidRPr="0063235B"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Student potrafi przeprowadzić ćwiczenie laboratoryjne na podstawie instrukcji i wykonać do niego dokumentację z niewielkimi błędami.</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A868301" w14:textId="77777777" w:rsidR="00944DE2" w:rsidRDefault="00944DE2" w:rsidP="00944DE2">
            <w:pPr>
              <w:shd w:val="clear" w:color="auto" w:fill="FFFFFF"/>
              <w:spacing w:after="0" w:line="360" w:lineRule="auto"/>
              <w:rPr>
                <w:rFonts w:ascii="Arial" w:hAnsi="Arial" w:cs="Arial"/>
                <w:sz w:val="24"/>
                <w:szCs w:val="24"/>
              </w:rPr>
            </w:pPr>
            <w:r w:rsidRPr="00BF576E">
              <w:rPr>
                <w:rFonts w:ascii="Arial" w:hAnsi="Arial" w:cs="Arial"/>
                <w:sz w:val="24"/>
                <w:szCs w:val="24"/>
              </w:rPr>
              <w:t xml:space="preserve">Student </w:t>
            </w:r>
            <w:r>
              <w:rPr>
                <w:rFonts w:ascii="Arial" w:hAnsi="Arial" w:cs="Arial"/>
                <w:sz w:val="24"/>
                <w:szCs w:val="24"/>
              </w:rPr>
              <w:t xml:space="preserve">potrafi </w:t>
            </w:r>
            <w:r w:rsidRPr="00BF684A">
              <w:rPr>
                <w:rFonts w:ascii="Arial" w:hAnsi="Arial" w:cs="Arial"/>
                <w:sz w:val="24"/>
                <w:szCs w:val="24"/>
              </w:rPr>
              <w:t>prowadz</w:t>
            </w:r>
            <w:r>
              <w:rPr>
                <w:rFonts w:ascii="Arial" w:hAnsi="Arial" w:cs="Arial"/>
                <w:sz w:val="24"/>
                <w:szCs w:val="24"/>
              </w:rPr>
              <w:t>ić samodzielnie badania</w:t>
            </w:r>
            <w:r w:rsidRPr="00BF684A">
              <w:rPr>
                <w:rFonts w:ascii="Arial" w:hAnsi="Arial" w:cs="Arial"/>
                <w:sz w:val="24"/>
                <w:szCs w:val="24"/>
              </w:rPr>
              <w:t xml:space="preserve"> numeryczn</w:t>
            </w:r>
            <w:r>
              <w:rPr>
                <w:rFonts w:ascii="Arial" w:hAnsi="Arial" w:cs="Arial"/>
                <w:sz w:val="24"/>
                <w:szCs w:val="24"/>
              </w:rPr>
              <w:t>e</w:t>
            </w:r>
            <w:r w:rsidRPr="00BF684A">
              <w:rPr>
                <w:rFonts w:ascii="Arial" w:hAnsi="Arial" w:cs="Arial"/>
                <w:sz w:val="24"/>
                <w:szCs w:val="24"/>
              </w:rPr>
              <w:t xml:space="preserve"> </w:t>
            </w:r>
            <w:r>
              <w:rPr>
                <w:rFonts w:ascii="Arial" w:hAnsi="Arial" w:cs="Arial"/>
                <w:sz w:val="24"/>
                <w:szCs w:val="24"/>
              </w:rPr>
              <w:t xml:space="preserve">transportu </w:t>
            </w:r>
            <w:r w:rsidRPr="00BF684A">
              <w:rPr>
                <w:rFonts w:ascii="Arial" w:hAnsi="Arial" w:cs="Arial"/>
                <w:sz w:val="24"/>
                <w:szCs w:val="24"/>
              </w:rPr>
              <w:t>zanieczyszczeń</w:t>
            </w:r>
            <w:r>
              <w:rPr>
                <w:rFonts w:ascii="Arial" w:hAnsi="Arial" w:cs="Arial"/>
                <w:sz w:val="24"/>
                <w:szCs w:val="24"/>
              </w:rPr>
              <w:t>.</w:t>
            </w:r>
          </w:p>
          <w:p w14:paraId="455CBE51" w14:textId="77777777" w:rsidR="00944DE2" w:rsidRPr="00516CC6" w:rsidRDefault="00944DE2" w:rsidP="00944DE2">
            <w:pPr>
              <w:shd w:val="clear" w:color="auto" w:fill="FFFFFF"/>
              <w:spacing w:after="0" w:line="360" w:lineRule="auto"/>
              <w:rPr>
                <w:rFonts w:ascii="Arial" w:hAnsi="Arial" w:cs="Arial"/>
                <w:sz w:val="24"/>
                <w:szCs w:val="24"/>
              </w:rPr>
            </w:pPr>
            <w:r>
              <w:rPr>
                <w:rFonts w:ascii="Arial" w:hAnsi="Arial" w:cs="Arial"/>
                <w:sz w:val="24"/>
                <w:szCs w:val="24"/>
              </w:rPr>
              <w:t xml:space="preserve">Student potrafi przeprowadzić ćwiczenie laboratoryjne na podstawie instrukcji i wykonać do niego szczegółową dokumentację </w:t>
            </w:r>
            <w:r w:rsidRPr="00516CC6">
              <w:rPr>
                <w:rFonts w:ascii="Arial" w:hAnsi="Arial" w:cs="Arial"/>
                <w:sz w:val="24"/>
                <w:szCs w:val="24"/>
              </w:rPr>
              <w:t>korzystając</w:t>
            </w:r>
          </w:p>
          <w:p w14:paraId="11FDF40F" w14:textId="77777777" w:rsidR="00944DE2" w:rsidRPr="0063235B" w:rsidRDefault="00944DE2" w:rsidP="00944DE2">
            <w:pPr>
              <w:shd w:val="clear" w:color="auto" w:fill="FFFFFF"/>
              <w:spacing w:after="0" w:line="360" w:lineRule="auto"/>
              <w:rPr>
                <w:rFonts w:ascii="Arial" w:hAnsi="Arial" w:cs="Arial"/>
                <w:sz w:val="24"/>
                <w:szCs w:val="24"/>
              </w:rPr>
            </w:pPr>
            <w:r w:rsidRPr="00516CC6">
              <w:rPr>
                <w:rFonts w:ascii="Arial" w:hAnsi="Arial" w:cs="Arial"/>
                <w:sz w:val="24"/>
                <w:szCs w:val="24"/>
              </w:rPr>
              <w:t>z różnych źródeł</w:t>
            </w:r>
            <w:r>
              <w:rPr>
                <w:rFonts w:ascii="Arial" w:hAnsi="Arial" w:cs="Arial"/>
                <w:sz w:val="24"/>
                <w:szCs w:val="24"/>
              </w:rPr>
              <w:t>.</w:t>
            </w:r>
          </w:p>
        </w:tc>
      </w:tr>
    </w:tbl>
    <w:p w14:paraId="50945976" w14:textId="49EE4D1D" w:rsidR="00944DE2" w:rsidRDefault="00944DE2" w:rsidP="00944DE2">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56113411" w14:textId="77777777" w:rsidR="00976CC1" w:rsidRPr="00E430D0" w:rsidRDefault="00976CC1" w:rsidP="00944DE2">
      <w:pPr>
        <w:pStyle w:val="Standard"/>
        <w:spacing w:line="360" w:lineRule="auto"/>
        <w:jc w:val="both"/>
        <w:rPr>
          <w:rFonts w:ascii="Arial" w:hAnsi="Arial" w:cs="Arial"/>
          <w:sz w:val="24"/>
          <w:szCs w:val="24"/>
        </w:rPr>
      </w:pPr>
    </w:p>
    <w:p w14:paraId="6638D2C4" w14:textId="77777777" w:rsidR="00944DE2" w:rsidRPr="00E430D0" w:rsidRDefault="00944DE2" w:rsidP="00944DE2">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2CFA8D4F" w14:textId="77777777" w:rsidR="00944DE2" w:rsidRDefault="00944DE2" w:rsidP="00091713">
      <w:pPr>
        <w:pStyle w:val="Standard"/>
        <w:numPr>
          <w:ilvl w:val="0"/>
          <w:numId w:val="50"/>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94"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230BDCF4" w14:textId="42C6AA0B" w:rsidR="00944DE2" w:rsidRDefault="00944DE2" w:rsidP="00091713">
      <w:pPr>
        <w:pStyle w:val="Standard"/>
        <w:numPr>
          <w:ilvl w:val="0"/>
          <w:numId w:val="50"/>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5A762F40" w14:textId="71E4ED48" w:rsidR="00862F7E" w:rsidRDefault="00862F7E" w:rsidP="00862F7E">
      <w:pPr>
        <w:pStyle w:val="Standard"/>
        <w:spacing w:line="360" w:lineRule="auto"/>
        <w:jc w:val="both"/>
        <w:rPr>
          <w:rFonts w:ascii="Arial" w:hAnsi="Arial" w:cs="Arial"/>
          <w:sz w:val="24"/>
          <w:szCs w:val="24"/>
        </w:rPr>
      </w:pPr>
    </w:p>
    <w:p w14:paraId="766FC6CF" w14:textId="392AE384" w:rsidR="008B3495" w:rsidRDefault="008B3495" w:rsidP="00862F7E">
      <w:pPr>
        <w:pStyle w:val="Standard"/>
        <w:spacing w:line="360" w:lineRule="auto"/>
        <w:jc w:val="both"/>
        <w:rPr>
          <w:rFonts w:ascii="Arial" w:hAnsi="Arial" w:cs="Arial"/>
          <w:sz w:val="24"/>
          <w:szCs w:val="24"/>
        </w:rPr>
      </w:pPr>
    </w:p>
    <w:p w14:paraId="3D672395" w14:textId="38CCE2CC" w:rsidR="008B3495" w:rsidRDefault="008B3495" w:rsidP="00862F7E">
      <w:pPr>
        <w:pStyle w:val="Standard"/>
        <w:spacing w:line="360" w:lineRule="auto"/>
        <w:jc w:val="both"/>
        <w:rPr>
          <w:rFonts w:ascii="Arial" w:hAnsi="Arial" w:cs="Arial"/>
          <w:sz w:val="24"/>
          <w:szCs w:val="24"/>
        </w:rPr>
      </w:pPr>
    </w:p>
    <w:p w14:paraId="27257385" w14:textId="62CD6CC3" w:rsidR="008B3495" w:rsidRDefault="008B3495" w:rsidP="00862F7E">
      <w:pPr>
        <w:pStyle w:val="Standard"/>
        <w:spacing w:line="360" w:lineRule="auto"/>
        <w:jc w:val="both"/>
        <w:rPr>
          <w:rFonts w:ascii="Arial" w:hAnsi="Arial" w:cs="Arial"/>
          <w:sz w:val="24"/>
          <w:szCs w:val="24"/>
        </w:rPr>
      </w:pPr>
    </w:p>
    <w:p w14:paraId="7DD25E8F" w14:textId="77777777" w:rsidR="008B3495" w:rsidRDefault="008B3495" w:rsidP="00862F7E">
      <w:pPr>
        <w:pStyle w:val="Standard"/>
        <w:spacing w:line="360" w:lineRule="auto"/>
        <w:jc w:val="both"/>
        <w:rPr>
          <w:rFonts w:ascii="Arial" w:hAnsi="Arial" w:cs="Arial"/>
          <w:sz w:val="24"/>
          <w:szCs w:val="24"/>
        </w:rPr>
      </w:pPr>
    </w:p>
    <w:p w14:paraId="07E0C6EC"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553C0CC5" w14:textId="77777777" w:rsidR="008D0EF5" w:rsidRPr="00E430D0" w:rsidRDefault="008D0EF5" w:rsidP="008D0EF5">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8D0EF5" w:rsidRPr="00E430D0" w14:paraId="16321C8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C2D4E1"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6DAA7B" w14:textId="77777777" w:rsidR="008D0EF5" w:rsidRPr="00072C53" w:rsidRDefault="008D0EF5" w:rsidP="008D0EF5">
            <w:pPr>
              <w:spacing w:after="0" w:line="360" w:lineRule="auto"/>
              <w:jc w:val="center"/>
              <w:rPr>
                <w:rFonts w:ascii="Arial" w:hAnsi="Arial" w:cs="Arial"/>
                <w:sz w:val="24"/>
                <w:szCs w:val="24"/>
                <w:highlight w:val="yellow"/>
              </w:rPr>
            </w:pPr>
            <w:r w:rsidRPr="00914127">
              <w:rPr>
                <w:rFonts w:ascii="Arial" w:hAnsi="Arial" w:cs="Arial"/>
                <w:sz w:val="24"/>
                <w:szCs w:val="24"/>
              </w:rPr>
              <w:t>Monitorowanie gospodarki o obiegu zamkniętym</w:t>
            </w:r>
          </w:p>
        </w:tc>
      </w:tr>
      <w:tr w:rsidR="008D0EF5" w:rsidRPr="00E430D0" w14:paraId="57A3BAC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7C6964"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E3E3B8" w14:textId="77777777" w:rsidR="008D0EF5" w:rsidRPr="00A67C81" w:rsidRDefault="008D0EF5" w:rsidP="008D0EF5">
            <w:pPr>
              <w:spacing w:after="0" w:line="360" w:lineRule="auto"/>
              <w:jc w:val="center"/>
              <w:rPr>
                <w:rFonts w:ascii="Arial" w:hAnsi="Arial" w:cs="Arial"/>
                <w:sz w:val="24"/>
                <w:szCs w:val="24"/>
              </w:rPr>
            </w:pPr>
            <w:r w:rsidRPr="00A67C81">
              <w:rPr>
                <w:rFonts w:ascii="Arial" w:hAnsi="Arial" w:cs="Arial"/>
                <w:sz w:val="24"/>
                <w:szCs w:val="24"/>
              </w:rPr>
              <w:t>The circular economy monitoring</w:t>
            </w:r>
          </w:p>
        </w:tc>
      </w:tr>
      <w:tr w:rsidR="008D0EF5" w:rsidRPr="00E430D0" w14:paraId="6ABB574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4108DC"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FDABF9" w14:textId="29F8D109" w:rsidR="008D0EF5" w:rsidRPr="0083522C" w:rsidRDefault="008D0EF5" w:rsidP="008D0EF5">
            <w:pPr>
              <w:spacing w:after="0" w:line="360" w:lineRule="auto"/>
              <w:jc w:val="center"/>
              <w:rPr>
                <w:rFonts w:ascii="Arial" w:hAnsi="Arial" w:cs="Arial"/>
                <w:sz w:val="24"/>
                <w:szCs w:val="24"/>
              </w:rPr>
            </w:pPr>
            <w:r>
              <w:rPr>
                <w:rFonts w:ascii="Arial" w:hAnsi="Arial" w:cs="Arial"/>
                <w:sz w:val="24"/>
                <w:szCs w:val="24"/>
              </w:rPr>
              <w:t>kierunkowy</w:t>
            </w:r>
          </w:p>
        </w:tc>
      </w:tr>
      <w:tr w:rsidR="008D0EF5" w:rsidRPr="00E430D0" w14:paraId="1F7BA00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114219"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218F1A" w14:textId="77777777" w:rsidR="008D0EF5" w:rsidRPr="00AC3156" w:rsidRDefault="008D0EF5" w:rsidP="008D0EF5">
            <w:pPr>
              <w:spacing w:after="0" w:line="360" w:lineRule="auto"/>
              <w:jc w:val="center"/>
              <w:rPr>
                <w:rFonts w:ascii="Arial" w:hAnsi="Arial" w:cs="Arial"/>
                <w:sz w:val="24"/>
                <w:szCs w:val="24"/>
              </w:rPr>
            </w:pPr>
            <w:r w:rsidRPr="00AC3156">
              <w:rPr>
                <w:rFonts w:ascii="Arial" w:hAnsi="Arial" w:cs="Arial"/>
                <w:sz w:val="24"/>
                <w:szCs w:val="24"/>
              </w:rPr>
              <w:t>0588</w:t>
            </w:r>
          </w:p>
        </w:tc>
      </w:tr>
      <w:tr w:rsidR="008D0EF5" w:rsidRPr="00E430D0" w14:paraId="504F4D8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B60BBF"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ED7FDF" w14:textId="77777777" w:rsidR="008D0EF5" w:rsidRPr="00E430D0" w:rsidRDefault="008D0EF5" w:rsidP="008D0EF5">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8D0EF5" w:rsidRPr="00E430D0" w14:paraId="3BE89BB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5EF544"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F3D96B" w14:textId="77777777" w:rsidR="008D0EF5" w:rsidRPr="00E430D0" w:rsidRDefault="008D0EF5" w:rsidP="008D0EF5">
            <w:pPr>
              <w:spacing w:after="0" w:line="360" w:lineRule="auto"/>
              <w:jc w:val="center"/>
              <w:rPr>
                <w:rFonts w:ascii="Arial" w:hAnsi="Arial" w:cs="Arial"/>
                <w:sz w:val="24"/>
                <w:szCs w:val="24"/>
              </w:rPr>
            </w:pPr>
            <w:r w:rsidRPr="00E430D0">
              <w:rPr>
                <w:rFonts w:ascii="Arial" w:hAnsi="Arial" w:cs="Arial"/>
                <w:sz w:val="24"/>
                <w:szCs w:val="24"/>
              </w:rPr>
              <w:t>polski</w:t>
            </w:r>
          </w:p>
        </w:tc>
      </w:tr>
      <w:tr w:rsidR="008D0EF5" w:rsidRPr="00E430D0" w14:paraId="72C3D65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A98328"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1975AA" w14:textId="77777777" w:rsidR="008D0EF5" w:rsidRPr="00E430D0" w:rsidRDefault="008D0EF5" w:rsidP="008D0EF5">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8D0EF5" w:rsidRPr="00E430D0" w14:paraId="4410FF1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01E047"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05F191" w14:textId="77777777" w:rsidR="008D0EF5" w:rsidRPr="00E430D0" w:rsidRDefault="008D0EF5" w:rsidP="008D0EF5">
            <w:pPr>
              <w:spacing w:after="0" w:line="360" w:lineRule="auto"/>
              <w:jc w:val="center"/>
              <w:rPr>
                <w:rFonts w:ascii="Arial" w:hAnsi="Arial" w:cs="Arial"/>
                <w:sz w:val="24"/>
                <w:szCs w:val="24"/>
              </w:rPr>
            </w:pPr>
            <w:r w:rsidRPr="00E430D0">
              <w:rPr>
                <w:rFonts w:ascii="Arial" w:hAnsi="Arial" w:cs="Arial"/>
                <w:sz w:val="24"/>
                <w:szCs w:val="24"/>
              </w:rPr>
              <w:t>stacjonarne</w:t>
            </w:r>
          </w:p>
        </w:tc>
      </w:tr>
      <w:tr w:rsidR="008D0EF5" w:rsidRPr="00E430D0" w14:paraId="72AA361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1831FC"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4275B3" w14:textId="77777777" w:rsidR="008D0EF5" w:rsidRPr="008F3804" w:rsidRDefault="008D0EF5" w:rsidP="008D0EF5">
            <w:pPr>
              <w:spacing w:after="0" w:line="360" w:lineRule="auto"/>
              <w:jc w:val="center"/>
              <w:rPr>
                <w:rFonts w:ascii="Arial" w:hAnsi="Arial" w:cs="Arial"/>
                <w:sz w:val="24"/>
                <w:szCs w:val="24"/>
              </w:rPr>
            </w:pPr>
            <w:r w:rsidRPr="008F3804">
              <w:rPr>
                <w:rFonts w:ascii="Arial" w:hAnsi="Arial" w:cs="Arial"/>
                <w:sz w:val="24"/>
                <w:szCs w:val="24"/>
              </w:rPr>
              <w:t>2</w:t>
            </w:r>
          </w:p>
        </w:tc>
      </w:tr>
      <w:tr w:rsidR="008D0EF5" w:rsidRPr="00E430D0" w14:paraId="281A073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EAA119"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32F626" w14:textId="77777777" w:rsidR="008D0EF5" w:rsidRPr="008F3804" w:rsidRDefault="008D0EF5" w:rsidP="008D0EF5">
            <w:pPr>
              <w:spacing w:after="0" w:line="360" w:lineRule="auto"/>
              <w:jc w:val="center"/>
              <w:rPr>
                <w:rFonts w:ascii="Arial" w:hAnsi="Arial" w:cs="Arial"/>
                <w:sz w:val="24"/>
                <w:szCs w:val="24"/>
              </w:rPr>
            </w:pPr>
            <w:r w:rsidRPr="008F3804">
              <w:rPr>
                <w:rFonts w:ascii="Arial" w:hAnsi="Arial" w:cs="Arial"/>
                <w:sz w:val="24"/>
                <w:szCs w:val="24"/>
              </w:rPr>
              <w:t>3</w:t>
            </w:r>
          </w:p>
        </w:tc>
      </w:tr>
    </w:tbl>
    <w:p w14:paraId="09949DAF" w14:textId="77777777" w:rsidR="008D0EF5" w:rsidRPr="00E430D0" w:rsidRDefault="008D0EF5" w:rsidP="008D0EF5">
      <w:pPr>
        <w:pStyle w:val="Standard"/>
        <w:spacing w:line="360" w:lineRule="auto"/>
        <w:jc w:val="center"/>
        <w:rPr>
          <w:rFonts w:ascii="Arial" w:hAnsi="Arial" w:cs="Arial"/>
          <w:b/>
          <w:sz w:val="24"/>
          <w:szCs w:val="24"/>
        </w:rPr>
      </w:pPr>
    </w:p>
    <w:p w14:paraId="2571F2FB"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1F8347B3" w14:textId="77777777" w:rsidR="008D0EF5" w:rsidRPr="00E430D0" w:rsidRDefault="008D0EF5" w:rsidP="008D0EF5">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8D0EF5" w:rsidRPr="00E430D0" w14:paraId="4DD4B72F"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626091"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1F598A"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BAEC2E"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039407"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5298FF"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C46148"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8D0EF5" w:rsidRPr="00E430D0" w14:paraId="2ECB3F9A"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847078"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DBA91A"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F30783"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7407DA"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5E192E"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F8AB2B"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4653CC83" w14:textId="77777777" w:rsidR="008D0EF5" w:rsidRPr="00E430D0" w:rsidRDefault="008D0EF5" w:rsidP="008D0EF5">
      <w:pPr>
        <w:pStyle w:val="Standard"/>
        <w:spacing w:line="360" w:lineRule="auto"/>
        <w:rPr>
          <w:rFonts w:ascii="Arial" w:hAnsi="Arial" w:cs="Arial"/>
          <w:b/>
          <w:sz w:val="24"/>
          <w:szCs w:val="24"/>
          <w:u w:val="single"/>
        </w:rPr>
      </w:pPr>
    </w:p>
    <w:p w14:paraId="17D9A811"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14114BED"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8D0EF5" w:rsidRPr="00E430D0" w14:paraId="5920F591" w14:textId="77777777" w:rsidTr="0081758D">
        <w:tc>
          <w:tcPr>
            <w:tcW w:w="590" w:type="dxa"/>
            <w:shd w:val="clear" w:color="auto" w:fill="auto"/>
          </w:tcPr>
          <w:p w14:paraId="769A7BF7" w14:textId="77777777" w:rsidR="008D0EF5" w:rsidRPr="00E430D0" w:rsidRDefault="008D0EF5" w:rsidP="008D0EF5">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1F92ADC4" w14:textId="77777777" w:rsidR="008D0EF5" w:rsidRPr="00E430D0" w:rsidRDefault="008D0EF5" w:rsidP="008D0EF5">
            <w:pPr>
              <w:spacing w:after="0" w:line="360" w:lineRule="auto"/>
              <w:ind w:left="-108"/>
              <w:rPr>
                <w:rFonts w:ascii="Arial" w:hAnsi="Arial" w:cs="Arial"/>
                <w:sz w:val="24"/>
                <w:szCs w:val="24"/>
              </w:rPr>
            </w:pPr>
            <w:r w:rsidRPr="00E430D0">
              <w:rPr>
                <w:rFonts w:ascii="Arial" w:hAnsi="Arial" w:cs="Arial"/>
                <w:sz w:val="24"/>
                <w:szCs w:val="24"/>
              </w:rPr>
              <w:t xml:space="preserve">Zapoznanie studentów z </w:t>
            </w:r>
            <w:r>
              <w:rPr>
                <w:rFonts w:ascii="Arial" w:hAnsi="Arial" w:cs="Arial"/>
                <w:sz w:val="24"/>
                <w:szCs w:val="24"/>
              </w:rPr>
              <w:t>k</w:t>
            </w:r>
            <w:r w:rsidRPr="00F35EFD">
              <w:rPr>
                <w:rFonts w:ascii="Arial" w:hAnsi="Arial" w:cs="Arial"/>
                <w:sz w:val="24"/>
                <w:szCs w:val="24"/>
              </w:rPr>
              <w:t>luczowymi kon</w:t>
            </w:r>
            <w:r>
              <w:rPr>
                <w:rFonts w:ascii="Arial" w:hAnsi="Arial" w:cs="Arial"/>
                <w:sz w:val="24"/>
                <w:szCs w:val="24"/>
              </w:rPr>
              <w:t>c</w:t>
            </w:r>
            <w:r w:rsidRPr="009C781E">
              <w:rPr>
                <w:rFonts w:ascii="Arial" w:hAnsi="Arial" w:cs="Arial"/>
                <w:sz w:val="24"/>
                <w:szCs w:val="24"/>
              </w:rPr>
              <w:t>epcjami monitorowania gospodarki o obiegu zamkniętym</w:t>
            </w:r>
          </w:p>
        </w:tc>
      </w:tr>
      <w:tr w:rsidR="008D0EF5" w:rsidRPr="00E430D0" w14:paraId="67B520C3" w14:textId="77777777" w:rsidTr="0081758D">
        <w:tc>
          <w:tcPr>
            <w:tcW w:w="590" w:type="dxa"/>
            <w:shd w:val="clear" w:color="auto" w:fill="auto"/>
          </w:tcPr>
          <w:p w14:paraId="6079B2CF" w14:textId="77777777" w:rsidR="008D0EF5" w:rsidRPr="00E430D0" w:rsidRDefault="008D0EF5" w:rsidP="008D0EF5">
            <w:pPr>
              <w:spacing w:after="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vAlign w:val="center"/>
          </w:tcPr>
          <w:p w14:paraId="37CDA80F" w14:textId="77777777" w:rsidR="008D0EF5" w:rsidRPr="00E430D0" w:rsidRDefault="008D0EF5" w:rsidP="008D0EF5">
            <w:pPr>
              <w:spacing w:after="0" w:line="360" w:lineRule="auto"/>
              <w:ind w:left="-108"/>
              <w:rPr>
                <w:rFonts w:ascii="Arial" w:hAnsi="Arial" w:cs="Arial"/>
                <w:sz w:val="24"/>
                <w:szCs w:val="24"/>
              </w:rPr>
            </w:pPr>
            <w:r w:rsidRPr="00461B21">
              <w:rPr>
                <w:rFonts w:ascii="Arial" w:hAnsi="Arial" w:cs="Arial"/>
                <w:sz w:val="24"/>
                <w:szCs w:val="24"/>
              </w:rPr>
              <w:t>Nabycie umiejętności korzystania ze wskaźników dla celów monitorowania gospodarki o obiegu zamkniętym</w:t>
            </w:r>
            <w:r>
              <w:rPr>
                <w:rFonts w:ascii="Arial" w:hAnsi="Arial" w:cs="Arial"/>
                <w:sz w:val="24"/>
                <w:szCs w:val="24"/>
              </w:rPr>
              <w:t xml:space="preserve">, ich wyznaczania </w:t>
            </w:r>
            <w:r w:rsidRPr="00461B21">
              <w:rPr>
                <w:rFonts w:ascii="Arial" w:hAnsi="Arial" w:cs="Arial"/>
                <w:sz w:val="24"/>
                <w:szCs w:val="24"/>
              </w:rPr>
              <w:t>oceny</w:t>
            </w:r>
            <w:r>
              <w:rPr>
                <w:rFonts w:ascii="Arial" w:hAnsi="Arial" w:cs="Arial"/>
                <w:sz w:val="24"/>
                <w:szCs w:val="24"/>
              </w:rPr>
              <w:t>.</w:t>
            </w:r>
          </w:p>
        </w:tc>
      </w:tr>
    </w:tbl>
    <w:p w14:paraId="6619C31D" w14:textId="77777777" w:rsidR="006B2C75" w:rsidRDefault="006B2C75" w:rsidP="008D0EF5">
      <w:pPr>
        <w:pStyle w:val="Standard"/>
        <w:spacing w:line="360" w:lineRule="auto"/>
        <w:rPr>
          <w:rFonts w:ascii="Arial" w:hAnsi="Arial" w:cs="Arial"/>
          <w:b/>
          <w:sz w:val="24"/>
          <w:szCs w:val="24"/>
        </w:rPr>
      </w:pPr>
    </w:p>
    <w:p w14:paraId="2AB6C676" w14:textId="3C1AAADD"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8D0EF5" w:rsidRPr="00E430D0" w14:paraId="2FA080A1" w14:textId="77777777" w:rsidTr="0081758D">
        <w:tc>
          <w:tcPr>
            <w:tcW w:w="8907" w:type="dxa"/>
            <w:shd w:val="clear" w:color="auto" w:fill="auto"/>
            <w:vAlign w:val="center"/>
          </w:tcPr>
          <w:p w14:paraId="40E86CBE" w14:textId="7DCA8DBE" w:rsidR="008D0EF5" w:rsidRPr="00E430D0" w:rsidRDefault="008D0EF5" w:rsidP="00091713">
            <w:pPr>
              <w:widowControl w:val="0"/>
              <w:numPr>
                <w:ilvl w:val="0"/>
                <w:numId w:val="51"/>
              </w:numPr>
              <w:suppressAutoHyphens/>
              <w:autoSpaceDN w:val="0"/>
              <w:spacing w:after="0" w:line="360" w:lineRule="auto"/>
              <w:ind w:left="630" w:hanging="425"/>
              <w:textAlignment w:val="baseline"/>
              <w:rPr>
                <w:rFonts w:ascii="Arial" w:hAnsi="Arial" w:cs="Arial"/>
                <w:sz w:val="24"/>
                <w:szCs w:val="24"/>
              </w:rPr>
            </w:pPr>
            <w:r w:rsidRPr="00E430D0">
              <w:rPr>
                <w:rFonts w:ascii="Arial" w:hAnsi="Arial" w:cs="Arial"/>
                <w:sz w:val="24"/>
                <w:szCs w:val="24"/>
              </w:rPr>
              <w:t xml:space="preserve">Wiedza z zakresu </w:t>
            </w:r>
            <w:r>
              <w:rPr>
                <w:rFonts w:ascii="Arial" w:hAnsi="Arial" w:cs="Arial"/>
                <w:sz w:val="24"/>
                <w:szCs w:val="24"/>
              </w:rPr>
              <w:t>podstaw ekonomii, ekologii oraz zarządzania środowiskowego.</w:t>
            </w:r>
          </w:p>
        </w:tc>
      </w:tr>
      <w:tr w:rsidR="008D0EF5" w:rsidRPr="00E430D0" w14:paraId="53FE4A2B" w14:textId="77777777" w:rsidTr="0081758D">
        <w:tc>
          <w:tcPr>
            <w:tcW w:w="8907" w:type="dxa"/>
            <w:shd w:val="clear" w:color="auto" w:fill="auto"/>
            <w:vAlign w:val="center"/>
          </w:tcPr>
          <w:p w14:paraId="3B735E88" w14:textId="5EACB479" w:rsidR="008D0EF5" w:rsidRPr="00616B50" w:rsidRDefault="008D0EF5" w:rsidP="00091713">
            <w:pPr>
              <w:widowControl w:val="0"/>
              <w:numPr>
                <w:ilvl w:val="0"/>
                <w:numId w:val="51"/>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 xml:space="preserve">Umiejętność </w:t>
            </w:r>
            <w:r>
              <w:rPr>
                <w:rFonts w:ascii="Arial" w:hAnsi="Arial" w:cs="Arial"/>
                <w:sz w:val="24"/>
                <w:szCs w:val="24"/>
              </w:rPr>
              <w:t>analizy danych oraz korzystania z różnych źródeł informacji.</w:t>
            </w:r>
          </w:p>
        </w:tc>
      </w:tr>
      <w:tr w:rsidR="008D0EF5" w:rsidRPr="00E430D0" w14:paraId="32A40404" w14:textId="77777777" w:rsidTr="0081758D">
        <w:tc>
          <w:tcPr>
            <w:tcW w:w="8907" w:type="dxa"/>
            <w:shd w:val="clear" w:color="auto" w:fill="auto"/>
            <w:vAlign w:val="center"/>
          </w:tcPr>
          <w:p w14:paraId="5D702764" w14:textId="77777777" w:rsidR="008D0EF5" w:rsidRPr="00E430D0" w:rsidRDefault="008D0EF5" w:rsidP="00091713">
            <w:pPr>
              <w:widowControl w:val="0"/>
              <w:numPr>
                <w:ilvl w:val="0"/>
                <w:numId w:val="51"/>
              </w:numPr>
              <w:suppressAutoHyphens/>
              <w:autoSpaceDN w:val="0"/>
              <w:spacing w:after="0" w:line="360" w:lineRule="auto"/>
              <w:ind w:left="606" w:hanging="357"/>
              <w:textAlignment w:val="baseline"/>
              <w:rPr>
                <w:rFonts w:ascii="Arial" w:hAnsi="Arial" w:cs="Arial"/>
                <w:sz w:val="24"/>
                <w:szCs w:val="24"/>
              </w:rPr>
            </w:pPr>
            <w:r w:rsidRPr="00E430D0">
              <w:rPr>
                <w:rFonts w:ascii="Arial" w:hAnsi="Arial" w:cs="Arial"/>
                <w:sz w:val="24"/>
                <w:szCs w:val="24"/>
              </w:rPr>
              <w:t>Umiejętność pracy samodzielnej i w grupie.</w:t>
            </w:r>
          </w:p>
        </w:tc>
      </w:tr>
      <w:tr w:rsidR="008D0EF5" w:rsidRPr="00E430D0" w14:paraId="41FEEE7B" w14:textId="77777777" w:rsidTr="0081758D">
        <w:tc>
          <w:tcPr>
            <w:tcW w:w="8907" w:type="dxa"/>
            <w:shd w:val="clear" w:color="auto" w:fill="auto"/>
            <w:vAlign w:val="center"/>
          </w:tcPr>
          <w:p w14:paraId="593ADB61" w14:textId="77777777" w:rsidR="008D0EF5" w:rsidRPr="00E430D0" w:rsidRDefault="008D0EF5" w:rsidP="00091713">
            <w:pPr>
              <w:widowControl w:val="0"/>
              <w:numPr>
                <w:ilvl w:val="0"/>
                <w:numId w:val="51"/>
              </w:numPr>
              <w:suppressAutoHyphens/>
              <w:autoSpaceDN w:val="0"/>
              <w:spacing w:after="0" w:line="360" w:lineRule="auto"/>
              <w:ind w:left="606" w:hanging="357"/>
              <w:textAlignment w:val="baseline"/>
              <w:rPr>
                <w:rFonts w:ascii="Arial" w:hAnsi="Arial" w:cs="Arial"/>
                <w:sz w:val="24"/>
                <w:szCs w:val="24"/>
              </w:rPr>
            </w:pPr>
            <w:r>
              <w:rPr>
                <w:rFonts w:ascii="Arial" w:hAnsi="Arial" w:cs="Arial"/>
                <w:sz w:val="24"/>
                <w:szCs w:val="24"/>
              </w:rPr>
              <w:t xml:space="preserve">Znajomość podstawowych zasad zrównoważonego projektowania oraz </w:t>
            </w:r>
            <w:r>
              <w:rPr>
                <w:rFonts w:ascii="Arial" w:hAnsi="Arial" w:cs="Arial"/>
                <w:sz w:val="24"/>
                <w:szCs w:val="24"/>
              </w:rPr>
              <w:lastRenderedPageBreak/>
              <w:t>gospodarki odpadami</w:t>
            </w:r>
            <w:r w:rsidRPr="00E430D0">
              <w:rPr>
                <w:rFonts w:ascii="Arial" w:hAnsi="Arial" w:cs="Arial"/>
                <w:sz w:val="24"/>
                <w:szCs w:val="24"/>
              </w:rPr>
              <w:t>.</w:t>
            </w:r>
          </w:p>
        </w:tc>
      </w:tr>
    </w:tbl>
    <w:p w14:paraId="2D52F2E1" w14:textId="77777777" w:rsidR="006B2C75" w:rsidRDefault="006B2C75" w:rsidP="008D0EF5">
      <w:pPr>
        <w:pStyle w:val="Standard"/>
        <w:spacing w:line="360" w:lineRule="auto"/>
        <w:rPr>
          <w:rFonts w:ascii="Arial" w:hAnsi="Arial" w:cs="Arial"/>
          <w:b/>
          <w:sz w:val="24"/>
          <w:szCs w:val="24"/>
        </w:rPr>
      </w:pPr>
    </w:p>
    <w:p w14:paraId="337187D4" w14:textId="055F1FC8"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EFEKTY UCZENIA SIĘ</w:t>
      </w:r>
    </w:p>
    <w:p w14:paraId="25748C56" w14:textId="36283B43" w:rsidR="008D0EF5" w:rsidRPr="00E430D0" w:rsidRDefault="008D0EF5" w:rsidP="008D0EF5">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Student posiada wiedzę nt. </w:t>
      </w:r>
      <w:r w:rsidRPr="00F35EFD">
        <w:rPr>
          <w:rFonts w:ascii="Arial" w:hAnsi="Arial" w:cs="Arial"/>
          <w:sz w:val="24"/>
          <w:szCs w:val="24"/>
        </w:rPr>
        <w:t>kon</w:t>
      </w:r>
      <w:r>
        <w:rPr>
          <w:rFonts w:ascii="Arial" w:hAnsi="Arial" w:cs="Arial"/>
          <w:sz w:val="24"/>
          <w:szCs w:val="24"/>
        </w:rPr>
        <w:t>c</w:t>
      </w:r>
      <w:r w:rsidRPr="009C781E">
        <w:rPr>
          <w:rFonts w:ascii="Arial" w:hAnsi="Arial" w:cs="Arial"/>
          <w:sz w:val="24"/>
          <w:szCs w:val="24"/>
        </w:rPr>
        <w:t>epcj</w:t>
      </w:r>
      <w:r>
        <w:rPr>
          <w:rFonts w:ascii="Arial" w:hAnsi="Arial" w:cs="Arial"/>
          <w:sz w:val="24"/>
          <w:szCs w:val="24"/>
        </w:rPr>
        <w:t>i</w:t>
      </w:r>
      <w:r w:rsidRPr="009C781E">
        <w:rPr>
          <w:rFonts w:ascii="Arial" w:hAnsi="Arial" w:cs="Arial"/>
          <w:sz w:val="24"/>
          <w:szCs w:val="24"/>
        </w:rPr>
        <w:t xml:space="preserve"> monitorowania gospodarki </w:t>
      </w:r>
      <w:r w:rsidR="00CF056C">
        <w:rPr>
          <w:rFonts w:ascii="Arial" w:hAnsi="Arial" w:cs="Arial"/>
          <w:sz w:val="24"/>
          <w:szCs w:val="24"/>
        </w:rPr>
        <w:br/>
      </w:r>
      <w:r w:rsidRPr="009C781E">
        <w:rPr>
          <w:rFonts w:ascii="Arial" w:hAnsi="Arial" w:cs="Arial"/>
          <w:sz w:val="24"/>
          <w:szCs w:val="24"/>
        </w:rPr>
        <w:t>o obiegu zamkniętym</w:t>
      </w:r>
      <w:r w:rsidRPr="00E430D0">
        <w:rPr>
          <w:rFonts w:ascii="Arial" w:hAnsi="Arial" w:cs="Arial"/>
          <w:sz w:val="24"/>
          <w:szCs w:val="24"/>
        </w:rPr>
        <w:t>.</w:t>
      </w:r>
    </w:p>
    <w:p w14:paraId="03387B30" w14:textId="77777777" w:rsidR="008D0EF5" w:rsidRPr="00E430D0" w:rsidRDefault="008D0EF5" w:rsidP="008D0EF5">
      <w:pPr>
        <w:pStyle w:val="Standard"/>
        <w:spacing w:line="360" w:lineRule="auto"/>
        <w:ind w:left="1077" w:hanging="720"/>
        <w:rPr>
          <w:rFonts w:ascii="Arial" w:hAnsi="Arial" w:cs="Arial"/>
          <w:sz w:val="24"/>
          <w:szCs w:val="24"/>
        </w:rPr>
      </w:pPr>
      <w:r w:rsidRPr="00E430D0">
        <w:rPr>
          <w:rFonts w:ascii="Arial" w:hAnsi="Arial" w:cs="Arial"/>
          <w:sz w:val="24"/>
          <w:szCs w:val="24"/>
        </w:rPr>
        <w:t xml:space="preserve">EU 2 –  Student potrafi </w:t>
      </w:r>
      <w:r>
        <w:rPr>
          <w:rFonts w:ascii="Arial" w:hAnsi="Arial" w:cs="Arial"/>
          <w:sz w:val="24"/>
          <w:szCs w:val="24"/>
        </w:rPr>
        <w:t>wyznaczyć wskaźniki monitorowania gospodarki o obiegu zamkniętym, dokonać ich analizy i oceny</w:t>
      </w:r>
    </w:p>
    <w:p w14:paraId="28DA9FE7" w14:textId="77777777" w:rsidR="008D0EF5" w:rsidRDefault="008D0EF5" w:rsidP="008D0EF5">
      <w:pPr>
        <w:pStyle w:val="Standard"/>
        <w:spacing w:line="360" w:lineRule="auto"/>
        <w:rPr>
          <w:rFonts w:ascii="Arial" w:hAnsi="Arial" w:cs="Arial"/>
          <w:b/>
          <w:sz w:val="24"/>
          <w:szCs w:val="24"/>
        </w:rPr>
      </w:pPr>
    </w:p>
    <w:p w14:paraId="663534FD"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8D0EF5" w:rsidRPr="00E430D0" w14:paraId="3181CE3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3EB71D" w14:textId="77777777" w:rsidR="008D0EF5" w:rsidRPr="00E430D0" w:rsidRDefault="008D0EF5" w:rsidP="008D0EF5">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387E9" w14:textId="77777777" w:rsidR="008D0EF5" w:rsidRPr="00E430D0" w:rsidRDefault="008D0EF5" w:rsidP="008D0EF5">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8D0EF5" w:rsidRPr="00E430D0" w14:paraId="52F1D59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D0BBEA" w14:textId="3A5B98D9" w:rsidR="008D0EF5" w:rsidRPr="00E430D0" w:rsidRDefault="008D0EF5" w:rsidP="008D0EF5">
            <w:pPr>
              <w:spacing w:after="0" w:line="360" w:lineRule="auto"/>
              <w:ind w:left="340" w:hanging="340"/>
              <w:rPr>
                <w:rFonts w:ascii="Arial" w:hAnsi="Arial" w:cs="Arial"/>
                <w:sz w:val="24"/>
                <w:szCs w:val="24"/>
              </w:rPr>
            </w:pPr>
            <w:r w:rsidRPr="00E430D0">
              <w:rPr>
                <w:rFonts w:ascii="Arial" w:hAnsi="Arial" w:cs="Arial"/>
                <w:b/>
                <w:sz w:val="24"/>
                <w:szCs w:val="24"/>
              </w:rPr>
              <w:t>W1</w:t>
            </w:r>
            <w:r w:rsidR="006B2C75">
              <w:rPr>
                <w:rFonts w:ascii="Arial" w:hAnsi="Arial" w:cs="Arial"/>
                <w:b/>
                <w:sz w:val="24"/>
                <w:szCs w:val="24"/>
              </w:rPr>
              <w:t>-</w:t>
            </w:r>
            <w:r>
              <w:rPr>
                <w:rFonts w:ascii="Arial" w:hAnsi="Arial" w:cs="Arial"/>
                <w:b/>
                <w:sz w:val="24"/>
                <w:szCs w:val="24"/>
              </w:rPr>
              <w:t>3</w:t>
            </w:r>
            <w:r w:rsidRPr="00E430D0">
              <w:rPr>
                <w:rFonts w:ascii="Arial" w:hAnsi="Arial" w:cs="Arial"/>
                <w:sz w:val="24"/>
                <w:szCs w:val="24"/>
              </w:rPr>
              <w:t> – </w:t>
            </w:r>
            <w:r w:rsidRPr="009F5A21">
              <w:rPr>
                <w:rFonts w:ascii="Arial" w:hAnsi="Arial" w:cs="Arial"/>
                <w:sz w:val="24"/>
                <w:szCs w:val="24"/>
              </w:rPr>
              <w:t>Wprowadzenie do monitorowania gospodarki o obiegu zamkniętym</w:t>
            </w:r>
            <w:r w:rsidR="006B2C75">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C5F917"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3</w:t>
            </w:r>
          </w:p>
        </w:tc>
      </w:tr>
      <w:tr w:rsidR="008D0EF5" w:rsidRPr="00E430D0" w14:paraId="5766B29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9B49BC" w14:textId="0733048A" w:rsidR="008D0EF5" w:rsidRPr="00E430D0" w:rsidRDefault="008D0EF5" w:rsidP="008D0EF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4</w:t>
            </w:r>
            <w:r w:rsidR="006B2C75">
              <w:rPr>
                <w:rFonts w:ascii="Arial" w:hAnsi="Arial" w:cs="Arial"/>
                <w:b/>
                <w:sz w:val="24"/>
                <w:szCs w:val="24"/>
              </w:rPr>
              <w:t>-</w:t>
            </w:r>
            <w:r>
              <w:rPr>
                <w:rFonts w:ascii="Arial" w:hAnsi="Arial" w:cs="Arial"/>
                <w:b/>
                <w:sz w:val="24"/>
                <w:szCs w:val="24"/>
              </w:rPr>
              <w:t>5</w:t>
            </w:r>
            <w:r w:rsidRPr="00E430D0">
              <w:rPr>
                <w:rFonts w:ascii="Arial" w:hAnsi="Arial" w:cs="Arial"/>
                <w:sz w:val="24"/>
                <w:szCs w:val="24"/>
              </w:rPr>
              <w:t> – </w:t>
            </w:r>
            <w:r w:rsidRPr="00E024FC">
              <w:rPr>
                <w:rFonts w:ascii="Arial" w:hAnsi="Arial" w:cs="Arial"/>
                <w:sz w:val="24"/>
                <w:szCs w:val="24"/>
              </w:rPr>
              <w:t>Ślady materiałowe i energetyczne</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688943"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77D3F30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DF4B17" w14:textId="0F1801AB" w:rsidR="008D0EF5" w:rsidRPr="00E430D0" w:rsidRDefault="008D0EF5" w:rsidP="008D0EF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6</w:t>
            </w:r>
            <w:r w:rsidR="006B2C75">
              <w:rPr>
                <w:rFonts w:ascii="Arial" w:hAnsi="Arial" w:cs="Arial"/>
                <w:b/>
                <w:sz w:val="24"/>
                <w:szCs w:val="24"/>
              </w:rPr>
              <w:t>-</w:t>
            </w:r>
            <w:r>
              <w:rPr>
                <w:rFonts w:ascii="Arial" w:hAnsi="Arial" w:cs="Arial"/>
                <w:b/>
                <w:sz w:val="24"/>
                <w:szCs w:val="24"/>
              </w:rPr>
              <w:t>7</w:t>
            </w:r>
            <w:r w:rsidRPr="00E430D0">
              <w:rPr>
                <w:rFonts w:ascii="Arial" w:hAnsi="Arial" w:cs="Arial"/>
                <w:sz w:val="24"/>
                <w:szCs w:val="24"/>
              </w:rPr>
              <w:t> – </w:t>
            </w:r>
            <w:r w:rsidRPr="00786E98">
              <w:rPr>
                <w:rFonts w:ascii="Arial" w:hAnsi="Arial" w:cs="Arial"/>
                <w:sz w:val="24"/>
                <w:szCs w:val="24"/>
              </w:rPr>
              <w:t>Wskaźniki efektywności surowcowej</w:t>
            </w:r>
            <w:r w:rsidR="006B2C75">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507637"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3F6E611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1FEFC0" w14:textId="6F85BE04" w:rsidR="008D0EF5" w:rsidRPr="00E430D0" w:rsidRDefault="008D0EF5" w:rsidP="008D0EF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8</w:t>
            </w:r>
            <w:r w:rsidR="006B2C75">
              <w:rPr>
                <w:rFonts w:ascii="Arial" w:hAnsi="Arial" w:cs="Arial"/>
                <w:b/>
                <w:sz w:val="24"/>
                <w:szCs w:val="24"/>
              </w:rPr>
              <w:t>-</w:t>
            </w:r>
            <w:r>
              <w:rPr>
                <w:rFonts w:ascii="Arial" w:hAnsi="Arial" w:cs="Arial"/>
                <w:b/>
                <w:sz w:val="24"/>
                <w:szCs w:val="24"/>
              </w:rPr>
              <w:t>9</w:t>
            </w:r>
            <w:r w:rsidRPr="00E430D0">
              <w:rPr>
                <w:rFonts w:ascii="Arial" w:hAnsi="Arial" w:cs="Arial"/>
                <w:sz w:val="24"/>
                <w:szCs w:val="24"/>
              </w:rPr>
              <w:t> – </w:t>
            </w:r>
            <w:r w:rsidRPr="007D1942">
              <w:rPr>
                <w:rFonts w:ascii="Arial" w:hAnsi="Arial" w:cs="Arial"/>
                <w:sz w:val="24"/>
                <w:szCs w:val="24"/>
              </w:rPr>
              <w:t>Wskaźniki recyklingu</w:t>
            </w:r>
            <w:r w:rsidRPr="00E430D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3D4AE0"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61FBBB6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8EC662" w14:textId="1B8137A8" w:rsidR="008D0EF5" w:rsidRPr="00E430D0" w:rsidRDefault="008D0EF5" w:rsidP="008D0EF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10</w:t>
            </w:r>
            <w:r w:rsidR="006B2C75">
              <w:rPr>
                <w:rFonts w:ascii="Arial" w:hAnsi="Arial" w:cs="Arial"/>
                <w:b/>
                <w:sz w:val="24"/>
                <w:szCs w:val="24"/>
              </w:rPr>
              <w:t>-</w:t>
            </w:r>
            <w:r>
              <w:rPr>
                <w:rFonts w:ascii="Arial" w:hAnsi="Arial" w:cs="Arial"/>
                <w:b/>
                <w:sz w:val="24"/>
                <w:szCs w:val="24"/>
              </w:rPr>
              <w:t>11</w:t>
            </w:r>
            <w:r w:rsidRPr="00E430D0">
              <w:rPr>
                <w:rFonts w:ascii="Arial" w:hAnsi="Arial" w:cs="Arial"/>
                <w:sz w:val="24"/>
                <w:szCs w:val="24"/>
              </w:rPr>
              <w:t> – </w:t>
            </w:r>
            <w:r w:rsidRPr="00C2586F">
              <w:rPr>
                <w:rFonts w:ascii="Arial" w:hAnsi="Arial" w:cs="Arial"/>
                <w:sz w:val="24"/>
                <w:szCs w:val="24"/>
              </w:rPr>
              <w:t>Wskaźniki zużycia energii</w:t>
            </w:r>
            <w:r w:rsidR="006B2C75">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5D6515"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56632B8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516A63" w14:textId="3C3278E2" w:rsidR="008D0EF5" w:rsidRPr="00E430D0" w:rsidRDefault="008D0EF5" w:rsidP="008D0EF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12</w:t>
            </w:r>
            <w:r w:rsidR="006B2C75">
              <w:rPr>
                <w:rFonts w:ascii="Arial" w:hAnsi="Arial" w:cs="Arial"/>
                <w:b/>
                <w:sz w:val="24"/>
                <w:szCs w:val="24"/>
              </w:rPr>
              <w:t>-</w:t>
            </w:r>
            <w:r>
              <w:rPr>
                <w:rFonts w:ascii="Arial" w:hAnsi="Arial" w:cs="Arial"/>
                <w:b/>
                <w:sz w:val="24"/>
                <w:szCs w:val="24"/>
              </w:rPr>
              <w:t>13</w:t>
            </w:r>
            <w:r w:rsidRPr="00E430D0">
              <w:rPr>
                <w:rFonts w:ascii="Arial" w:hAnsi="Arial" w:cs="Arial"/>
                <w:sz w:val="24"/>
                <w:szCs w:val="24"/>
              </w:rPr>
              <w:t> –</w:t>
            </w:r>
            <w:r>
              <w:rPr>
                <w:rFonts w:ascii="Arial" w:hAnsi="Arial" w:cs="Arial"/>
                <w:sz w:val="24"/>
                <w:szCs w:val="24"/>
              </w:rPr>
              <w:t xml:space="preserve"> </w:t>
            </w:r>
            <w:r w:rsidRPr="00AC2F3B">
              <w:rPr>
                <w:rFonts w:ascii="Arial" w:hAnsi="Arial" w:cs="Arial"/>
                <w:sz w:val="24"/>
                <w:szCs w:val="24"/>
              </w:rPr>
              <w:t>Wskaźniki emisji gazów cieplarnianych</w:t>
            </w:r>
            <w:r w:rsidR="006B2C75">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6B1720"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19832E4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8A7CB1" w14:textId="356578DE" w:rsidR="008D0EF5" w:rsidRPr="00E430D0" w:rsidRDefault="008D0EF5" w:rsidP="008D0EF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14</w:t>
            </w:r>
            <w:r w:rsidR="006B2C75">
              <w:rPr>
                <w:rFonts w:ascii="Arial" w:hAnsi="Arial" w:cs="Arial"/>
                <w:b/>
                <w:sz w:val="24"/>
                <w:szCs w:val="24"/>
              </w:rPr>
              <w:t>-</w:t>
            </w:r>
            <w:r>
              <w:rPr>
                <w:rFonts w:ascii="Arial" w:hAnsi="Arial" w:cs="Arial"/>
                <w:b/>
                <w:sz w:val="24"/>
                <w:szCs w:val="24"/>
              </w:rPr>
              <w:t>15</w:t>
            </w:r>
            <w:r w:rsidRPr="00E430D0">
              <w:rPr>
                <w:rFonts w:ascii="Arial" w:hAnsi="Arial" w:cs="Arial"/>
                <w:sz w:val="24"/>
                <w:szCs w:val="24"/>
              </w:rPr>
              <w:t> – </w:t>
            </w:r>
            <w:r w:rsidRPr="00C15496">
              <w:rPr>
                <w:rFonts w:ascii="Arial" w:hAnsi="Arial" w:cs="Arial"/>
                <w:sz w:val="24"/>
                <w:szCs w:val="24"/>
              </w:rPr>
              <w:t>Wskaźniki społeczne i ekonomiczne</w:t>
            </w:r>
            <w:r w:rsidR="006B2C75">
              <w:rPr>
                <w:rFonts w:ascii="Arial" w:hAnsi="Arial" w:cs="Arial"/>
                <w:sz w:val="24"/>
                <w:szCs w:val="24"/>
              </w:rPr>
              <w:t>.</w:t>
            </w:r>
            <w:r w:rsidR="00FB3B1F">
              <w:rPr>
                <w:rFonts w:ascii="Arial" w:hAnsi="Arial" w:cs="Arial"/>
                <w:sz w:val="24"/>
                <w:szCs w:val="24"/>
              </w:rPr>
              <w:t xml:space="preserve"> 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DE5C2F"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6B2C75" w:rsidRPr="00E430D0" w14:paraId="09D560C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8C2167" w14:textId="407D380C" w:rsidR="006B2C75" w:rsidRPr="00E430D0" w:rsidRDefault="006B2C75" w:rsidP="006B2C75">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EA47E7" w14:textId="7A2F2B20" w:rsidR="006B2C75" w:rsidRPr="00E430D0" w:rsidRDefault="006B2C75" w:rsidP="008D0EF5">
            <w:pPr>
              <w:spacing w:after="0" w:line="360" w:lineRule="auto"/>
              <w:ind w:left="-14"/>
              <w:jc w:val="center"/>
              <w:rPr>
                <w:rFonts w:ascii="Arial" w:hAnsi="Arial" w:cs="Arial"/>
                <w:b/>
                <w:sz w:val="24"/>
                <w:szCs w:val="24"/>
              </w:rPr>
            </w:pPr>
            <w:r>
              <w:rPr>
                <w:rFonts w:ascii="Arial" w:hAnsi="Arial" w:cs="Arial"/>
                <w:b/>
                <w:sz w:val="24"/>
                <w:szCs w:val="24"/>
              </w:rPr>
              <w:t>15</w:t>
            </w:r>
          </w:p>
        </w:tc>
      </w:tr>
      <w:tr w:rsidR="008D0EF5" w:rsidRPr="00E430D0" w14:paraId="2219E27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93EE6D" w14:textId="77777777" w:rsidR="008D0EF5" w:rsidRPr="00E430D0" w:rsidRDefault="008D0EF5" w:rsidP="008D0EF5">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2EBD1D" w14:textId="77777777" w:rsidR="008D0EF5" w:rsidRPr="00E430D0" w:rsidRDefault="008D0EF5" w:rsidP="008D0EF5">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8D0EF5" w:rsidRPr="00E430D0" w14:paraId="3D8347B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12D743" w14:textId="5EC5A85A" w:rsidR="008D0EF5" w:rsidRPr="00E430D0" w:rsidRDefault="008D0EF5" w:rsidP="008D0EF5">
            <w:pPr>
              <w:spacing w:after="0" w:line="360" w:lineRule="auto"/>
              <w:ind w:left="340" w:hanging="340"/>
              <w:rPr>
                <w:rFonts w:ascii="Arial" w:hAnsi="Arial" w:cs="Arial"/>
                <w:sz w:val="24"/>
                <w:szCs w:val="24"/>
              </w:rPr>
            </w:pPr>
            <w:r>
              <w:rPr>
                <w:rFonts w:ascii="Arial" w:hAnsi="Arial" w:cs="Arial"/>
                <w:b/>
                <w:sz w:val="24"/>
                <w:szCs w:val="24"/>
              </w:rPr>
              <w:t>ĆW</w:t>
            </w:r>
            <w:r w:rsidRPr="00E430D0">
              <w:rPr>
                <w:rFonts w:ascii="Arial" w:hAnsi="Arial" w:cs="Arial"/>
                <w:b/>
                <w:sz w:val="24"/>
                <w:szCs w:val="24"/>
              </w:rPr>
              <w:t>1</w:t>
            </w:r>
            <w:r w:rsidR="00AC252D">
              <w:rPr>
                <w:rFonts w:ascii="Arial" w:hAnsi="Arial" w:cs="Arial"/>
                <w:b/>
                <w:sz w:val="24"/>
                <w:szCs w:val="24"/>
              </w:rPr>
              <w:t>-</w:t>
            </w:r>
            <w:r>
              <w:rPr>
                <w:rFonts w:ascii="Arial" w:hAnsi="Arial" w:cs="Arial"/>
                <w:b/>
                <w:sz w:val="24"/>
                <w:szCs w:val="24"/>
              </w:rPr>
              <w:t>2</w:t>
            </w:r>
            <w:r w:rsidRPr="00E430D0">
              <w:rPr>
                <w:rFonts w:ascii="Arial" w:hAnsi="Arial" w:cs="Arial"/>
                <w:sz w:val="24"/>
                <w:szCs w:val="24"/>
              </w:rPr>
              <w:t> – </w:t>
            </w:r>
            <w:r w:rsidRPr="009E5307">
              <w:rPr>
                <w:rFonts w:ascii="Arial" w:hAnsi="Arial" w:cs="Arial"/>
                <w:sz w:val="24"/>
                <w:szCs w:val="24"/>
              </w:rPr>
              <w:t>Jak mierzyć cyrkularność. Prezentacja kluczowych wskaźników gospodarki cyrkularnej.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D8F6DD"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282AC35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63F420" w14:textId="1B57CB10" w:rsidR="008D0EF5" w:rsidRPr="00E430D0" w:rsidRDefault="008D0EF5" w:rsidP="008D0EF5">
            <w:pPr>
              <w:spacing w:after="0" w:line="360" w:lineRule="auto"/>
              <w:ind w:left="340" w:hanging="340"/>
              <w:rPr>
                <w:rFonts w:ascii="Arial" w:hAnsi="Arial" w:cs="Arial"/>
                <w:sz w:val="24"/>
                <w:szCs w:val="24"/>
              </w:rPr>
            </w:pPr>
            <w:r>
              <w:rPr>
                <w:rFonts w:ascii="Arial" w:hAnsi="Arial" w:cs="Arial"/>
                <w:b/>
                <w:sz w:val="24"/>
                <w:szCs w:val="24"/>
              </w:rPr>
              <w:t>ĆW3</w:t>
            </w:r>
            <w:r w:rsidR="00AC252D">
              <w:rPr>
                <w:rFonts w:ascii="Arial" w:hAnsi="Arial" w:cs="Arial"/>
                <w:b/>
                <w:sz w:val="24"/>
                <w:szCs w:val="24"/>
              </w:rPr>
              <w:t>-</w:t>
            </w:r>
            <w:r>
              <w:rPr>
                <w:rFonts w:ascii="Arial" w:hAnsi="Arial" w:cs="Arial"/>
                <w:b/>
                <w:sz w:val="24"/>
                <w:szCs w:val="24"/>
              </w:rPr>
              <w:t>4</w:t>
            </w:r>
            <w:r w:rsidRPr="00E430D0">
              <w:rPr>
                <w:rFonts w:ascii="Arial" w:hAnsi="Arial" w:cs="Arial"/>
                <w:sz w:val="24"/>
                <w:szCs w:val="24"/>
              </w:rPr>
              <w:t> – </w:t>
            </w:r>
            <w:r w:rsidRPr="00256406">
              <w:rPr>
                <w:rFonts w:ascii="Arial" w:hAnsi="Arial" w:cs="Arial"/>
                <w:sz w:val="24"/>
                <w:szCs w:val="24"/>
              </w:rPr>
              <w:t>Obliczanie wskaźników efektywności surowcowej na podstawie danych przedsiębiorstw</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9960FE"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55FCA3E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95D7DA" w14:textId="186CA738" w:rsidR="008D0EF5" w:rsidRPr="00E430D0" w:rsidRDefault="008D0EF5" w:rsidP="008D0EF5">
            <w:pPr>
              <w:spacing w:after="0" w:line="360" w:lineRule="auto"/>
              <w:ind w:left="340" w:hanging="340"/>
              <w:rPr>
                <w:rFonts w:ascii="Arial" w:hAnsi="Arial" w:cs="Arial"/>
                <w:sz w:val="24"/>
                <w:szCs w:val="24"/>
              </w:rPr>
            </w:pPr>
            <w:r>
              <w:rPr>
                <w:rFonts w:ascii="Arial" w:hAnsi="Arial" w:cs="Arial"/>
                <w:b/>
                <w:sz w:val="24"/>
                <w:szCs w:val="24"/>
              </w:rPr>
              <w:t>ĆW5</w:t>
            </w:r>
            <w:r w:rsidR="00AC252D">
              <w:rPr>
                <w:rFonts w:ascii="Arial" w:hAnsi="Arial" w:cs="Arial"/>
                <w:b/>
                <w:sz w:val="24"/>
                <w:szCs w:val="24"/>
              </w:rPr>
              <w:t>-</w:t>
            </w:r>
            <w:r>
              <w:rPr>
                <w:rFonts w:ascii="Arial" w:hAnsi="Arial" w:cs="Arial"/>
                <w:b/>
                <w:sz w:val="24"/>
                <w:szCs w:val="24"/>
              </w:rPr>
              <w:t>6</w:t>
            </w:r>
            <w:r w:rsidRPr="00E430D0">
              <w:rPr>
                <w:rFonts w:ascii="Arial" w:hAnsi="Arial" w:cs="Arial"/>
                <w:sz w:val="24"/>
                <w:szCs w:val="24"/>
              </w:rPr>
              <w:t> – </w:t>
            </w:r>
            <w:r w:rsidRPr="00F2536F">
              <w:rPr>
                <w:rFonts w:ascii="Arial" w:hAnsi="Arial" w:cs="Arial"/>
                <w:sz w:val="24"/>
                <w:szCs w:val="24"/>
              </w:rPr>
              <w:t>Obliczanie śladów materiałowych w różnych sektorach branżowych</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866C7D"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33FDC72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29442A" w14:textId="0C1804B0" w:rsidR="008D0EF5" w:rsidRPr="00E430D0" w:rsidRDefault="008D0EF5" w:rsidP="008D0EF5">
            <w:pPr>
              <w:spacing w:after="0" w:line="360" w:lineRule="auto"/>
              <w:ind w:left="340" w:hanging="340"/>
              <w:rPr>
                <w:rFonts w:ascii="Arial" w:hAnsi="Arial" w:cs="Arial"/>
                <w:sz w:val="24"/>
                <w:szCs w:val="24"/>
              </w:rPr>
            </w:pPr>
            <w:r>
              <w:rPr>
                <w:rFonts w:ascii="Arial" w:hAnsi="Arial" w:cs="Arial"/>
                <w:b/>
                <w:sz w:val="24"/>
                <w:szCs w:val="24"/>
              </w:rPr>
              <w:t>ĆW7</w:t>
            </w:r>
            <w:r w:rsidR="00AC252D">
              <w:rPr>
                <w:rFonts w:ascii="Arial" w:hAnsi="Arial" w:cs="Arial"/>
                <w:b/>
                <w:sz w:val="24"/>
                <w:szCs w:val="24"/>
              </w:rPr>
              <w:t>-</w:t>
            </w:r>
            <w:r>
              <w:rPr>
                <w:rFonts w:ascii="Arial" w:hAnsi="Arial" w:cs="Arial"/>
                <w:b/>
                <w:sz w:val="24"/>
                <w:szCs w:val="24"/>
              </w:rPr>
              <w:t>8</w:t>
            </w:r>
            <w:r w:rsidRPr="00E430D0">
              <w:rPr>
                <w:rFonts w:ascii="Arial" w:hAnsi="Arial" w:cs="Arial"/>
                <w:sz w:val="24"/>
                <w:szCs w:val="24"/>
              </w:rPr>
              <w:t> –</w:t>
            </w:r>
            <w:r>
              <w:t xml:space="preserve"> </w:t>
            </w:r>
            <w:r w:rsidRPr="00C5703A">
              <w:rPr>
                <w:rFonts w:ascii="Arial" w:hAnsi="Arial" w:cs="Arial"/>
                <w:sz w:val="24"/>
                <w:szCs w:val="24"/>
              </w:rPr>
              <w:t>Zbieranie danych i obliczanie wskaźników recyklingu dla przykładowych firm</w:t>
            </w:r>
            <w:r>
              <w:rPr>
                <w:rFonts w:ascii="Arial" w:hAnsi="Arial" w:cs="Arial"/>
                <w:sz w:val="24"/>
                <w:szCs w:val="24"/>
              </w:rPr>
              <w:t xml:space="preserve"> – cz. I</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28D846"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51BD5A0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CEE9B5" w14:textId="673C8950" w:rsidR="008D0EF5" w:rsidRPr="00E430D0" w:rsidRDefault="008D0EF5" w:rsidP="008D0EF5">
            <w:pPr>
              <w:spacing w:after="0" w:line="360" w:lineRule="auto"/>
              <w:rPr>
                <w:rFonts w:ascii="Arial" w:hAnsi="Arial" w:cs="Arial"/>
                <w:b/>
                <w:sz w:val="24"/>
                <w:szCs w:val="24"/>
              </w:rPr>
            </w:pPr>
            <w:r>
              <w:rPr>
                <w:rFonts w:ascii="Arial" w:hAnsi="Arial" w:cs="Arial"/>
                <w:b/>
                <w:sz w:val="24"/>
                <w:szCs w:val="24"/>
              </w:rPr>
              <w:t>ĆW9</w:t>
            </w:r>
            <w:r w:rsidR="00AC252D">
              <w:rPr>
                <w:rFonts w:ascii="Arial" w:hAnsi="Arial" w:cs="Arial"/>
                <w:b/>
                <w:sz w:val="24"/>
                <w:szCs w:val="24"/>
              </w:rPr>
              <w:t>-</w:t>
            </w:r>
            <w:r>
              <w:rPr>
                <w:rFonts w:ascii="Arial" w:hAnsi="Arial" w:cs="Arial"/>
                <w:b/>
                <w:sz w:val="24"/>
                <w:szCs w:val="24"/>
              </w:rPr>
              <w:t>10</w:t>
            </w:r>
            <w:r w:rsidRPr="00E430D0">
              <w:rPr>
                <w:rFonts w:ascii="Arial" w:hAnsi="Arial" w:cs="Arial"/>
                <w:sz w:val="24"/>
                <w:szCs w:val="24"/>
              </w:rPr>
              <w:t> – </w:t>
            </w:r>
            <w:r w:rsidRPr="00C5703A">
              <w:rPr>
                <w:rFonts w:ascii="Arial" w:hAnsi="Arial" w:cs="Arial"/>
                <w:sz w:val="24"/>
                <w:szCs w:val="24"/>
              </w:rPr>
              <w:t>Zbieranie danych i obliczanie wskaźników recyklingu dla przykładowych firm</w:t>
            </w:r>
            <w:r>
              <w:rPr>
                <w:rFonts w:ascii="Arial" w:hAnsi="Arial" w:cs="Arial"/>
                <w:sz w:val="24"/>
                <w:szCs w:val="24"/>
              </w:rPr>
              <w:t xml:space="preserve"> – cz. II</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E88EDD"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398EBD9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346D2E" w14:textId="11FDCDEA" w:rsidR="008D0EF5" w:rsidRPr="00E430D0" w:rsidRDefault="008D0EF5" w:rsidP="008D0EF5">
            <w:pPr>
              <w:spacing w:after="0" w:line="360" w:lineRule="auto"/>
              <w:ind w:left="340" w:hanging="340"/>
              <w:rPr>
                <w:rFonts w:ascii="Arial" w:hAnsi="Arial" w:cs="Arial"/>
                <w:b/>
                <w:sz w:val="24"/>
                <w:szCs w:val="24"/>
              </w:rPr>
            </w:pPr>
            <w:r>
              <w:rPr>
                <w:rFonts w:ascii="Arial" w:hAnsi="Arial" w:cs="Arial"/>
                <w:b/>
                <w:sz w:val="24"/>
                <w:szCs w:val="24"/>
              </w:rPr>
              <w:lastRenderedPageBreak/>
              <w:t>ĆW1</w:t>
            </w:r>
            <w:r w:rsidRPr="00E430D0">
              <w:rPr>
                <w:rFonts w:ascii="Arial" w:hAnsi="Arial" w:cs="Arial"/>
                <w:b/>
                <w:sz w:val="24"/>
                <w:szCs w:val="24"/>
              </w:rPr>
              <w:t>1</w:t>
            </w:r>
            <w:r w:rsidR="00AC252D">
              <w:rPr>
                <w:rFonts w:ascii="Arial" w:hAnsi="Arial" w:cs="Arial"/>
                <w:b/>
                <w:sz w:val="24"/>
                <w:szCs w:val="24"/>
              </w:rPr>
              <w:t>-</w:t>
            </w:r>
            <w:r>
              <w:rPr>
                <w:rFonts w:ascii="Arial" w:hAnsi="Arial" w:cs="Arial"/>
                <w:b/>
                <w:sz w:val="24"/>
                <w:szCs w:val="24"/>
              </w:rPr>
              <w:t>12</w:t>
            </w:r>
            <w:r w:rsidRPr="00E430D0">
              <w:rPr>
                <w:rFonts w:ascii="Arial" w:hAnsi="Arial" w:cs="Arial"/>
                <w:sz w:val="24"/>
                <w:szCs w:val="24"/>
              </w:rPr>
              <w:t> – </w:t>
            </w:r>
            <w:r w:rsidRPr="00215B17">
              <w:rPr>
                <w:rFonts w:ascii="Arial" w:hAnsi="Arial" w:cs="Arial"/>
                <w:sz w:val="24"/>
                <w:szCs w:val="24"/>
              </w:rPr>
              <w:t>Analiza danych energetycznych i obliczanie wskaźników efektywności energetycznej</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4D60FE" w14:textId="77777777" w:rsidR="008D0EF5" w:rsidRPr="00E430D0" w:rsidRDefault="008D0EF5" w:rsidP="008D0EF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8D0EF5" w:rsidRPr="00E430D0" w14:paraId="4EFC844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0C81CE" w14:textId="7F96E4A7" w:rsidR="008D0EF5" w:rsidRPr="00E430D0" w:rsidRDefault="008D0EF5" w:rsidP="008D0EF5">
            <w:pPr>
              <w:spacing w:after="0" w:line="360" w:lineRule="auto"/>
              <w:ind w:left="340" w:hanging="340"/>
              <w:rPr>
                <w:rFonts w:ascii="Arial" w:hAnsi="Arial" w:cs="Arial"/>
                <w:b/>
                <w:sz w:val="24"/>
                <w:szCs w:val="24"/>
              </w:rPr>
            </w:pPr>
            <w:r>
              <w:rPr>
                <w:rFonts w:ascii="Arial" w:hAnsi="Arial" w:cs="Arial"/>
                <w:b/>
                <w:sz w:val="24"/>
                <w:szCs w:val="24"/>
              </w:rPr>
              <w:t>ĆW13</w:t>
            </w:r>
            <w:r w:rsidR="00AC252D">
              <w:rPr>
                <w:rFonts w:ascii="Arial" w:hAnsi="Arial" w:cs="Arial"/>
                <w:b/>
                <w:sz w:val="24"/>
                <w:szCs w:val="24"/>
              </w:rPr>
              <w:t>-</w:t>
            </w:r>
            <w:r>
              <w:rPr>
                <w:rFonts w:ascii="Arial" w:hAnsi="Arial" w:cs="Arial"/>
                <w:b/>
                <w:sz w:val="24"/>
                <w:szCs w:val="24"/>
              </w:rPr>
              <w:t>14</w:t>
            </w:r>
            <w:r w:rsidRPr="00E430D0">
              <w:rPr>
                <w:rFonts w:ascii="Arial" w:hAnsi="Arial" w:cs="Arial"/>
                <w:sz w:val="24"/>
                <w:szCs w:val="24"/>
              </w:rPr>
              <w:t> – </w:t>
            </w:r>
            <w:r w:rsidRPr="00F95602">
              <w:rPr>
                <w:rFonts w:ascii="Arial" w:hAnsi="Arial" w:cs="Arial"/>
                <w:sz w:val="24"/>
                <w:szCs w:val="24"/>
              </w:rPr>
              <w:t>Obliczanie i analiza wskaźników emisji w kontekście gospodarki o obiegu zamkniętym</w:t>
            </w:r>
            <w:r w:rsidR="00AC252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DC92E7"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2</w:t>
            </w:r>
          </w:p>
        </w:tc>
      </w:tr>
      <w:tr w:rsidR="008D0EF5" w:rsidRPr="00E430D0" w14:paraId="2183FB4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6C7CC0" w14:textId="44F89002" w:rsidR="008D0EF5" w:rsidRPr="00E430D0" w:rsidRDefault="008D0EF5" w:rsidP="008D0EF5">
            <w:pPr>
              <w:spacing w:after="0" w:line="360" w:lineRule="auto"/>
              <w:ind w:left="340" w:hanging="340"/>
              <w:rPr>
                <w:rFonts w:ascii="Arial" w:hAnsi="Arial" w:cs="Arial"/>
                <w:b/>
                <w:sz w:val="24"/>
                <w:szCs w:val="24"/>
              </w:rPr>
            </w:pPr>
            <w:r>
              <w:rPr>
                <w:rFonts w:ascii="Arial" w:hAnsi="Arial" w:cs="Arial"/>
                <w:b/>
                <w:sz w:val="24"/>
                <w:szCs w:val="24"/>
              </w:rPr>
              <w:t>ĆW15</w:t>
            </w:r>
            <w:r w:rsidRPr="00E430D0">
              <w:rPr>
                <w:rFonts w:ascii="Arial" w:hAnsi="Arial" w:cs="Arial"/>
                <w:sz w:val="24"/>
                <w:szCs w:val="24"/>
              </w:rPr>
              <w:t> – </w:t>
            </w:r>
            <w:r>
              <w:rPr>
                <w:rFonts w:ascii="Arial" w:hAnsi="Arial" w:cs="Arial"/>
                <w:sz w:val="24"/>
                <w:szCs w:val="24"/>
              </w:rPr>
              <w:t>Kolokwium.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FAB87B" w14:textId="77777777" w:rsidR="008D0EF5" w:rsidRPr="00E430D0" w:rsidRDefault="008D0EF5" w:rsidP="008D0EF5">
            <w:pPr>
              <w:spacing w:after="0" w:line="360" w:lineRule="auto"/>
              <w:ind w:left="-14"/>
              <w:jc w:val="center"/>
              <w:rPr>
                <w:rFonts w:ascii="Arial" w:hAnsi="Arial" w:cs="Arial"/>
                <w:b/>
                <w:sz w:val="24"/>
                <w:szCs w:val="24"/>
              </w:rPr>
            </w:pPr>
            <w:r>
              <w:rPr>
                <w:rFonts w:ascii="Arial" w:hAnsi="Arial" w:cs="Arial"/>
                <w:b/>
                <w:sz w:val="24"/>
                <w:szCs w:val="24"/>
              </w:rPr>
              <w:t>1</w:t>
            </w:r>
          </w:p>
        </w:tc>
      </w:tr>
      <w:tr w:rsidR="00AC252D" w:rsidRPr="00E430D0" w14:paraId="2C7F50B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D39BBC" w14:textId="3D3BC8F1" w:rsidR="00AC252D" w:rsidRDefault="00AC252D" w:rsidP="00AC252D">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0A5583" w14:textId="2BDD56E5" w:rsidR="00AC252D" w:rsidRDefault="00AC252D" w:rsidP="008D0EF5">
            <w:pPr>
              <w:spacing w:after="0" w:line="360" w:lineRule="auto"/>
              <w:ind w:left="-14"/>
              <w:jc w:val="center"/>
              <w:rPr>
                <w:rFonts w:ascii="Arial" w:hAnsi="Arial" w:cs="Arial"/>
                <w:b/>
                <w:sz w:val="24"/>
                <w:szCs w:val="24"/>
              </w:rPr>
            </w:pPr>
            <w:r>
              <w:rPr>
                <w:rFonts w:ascii="Arial" w:hAnsi="Arial" w:cs="Arial"/>
                <w:b/>
                <w:sz w:val="24"/>
                <w:szCs w:val="24"/>
              </w:rPr>
              <w:t>15</w:t>
            </w:r>
          </w:p>
        </w:tc>
      </w:tr>
    </w:tbl>
    <w:p w14:paraId="5F4BE6A0" w14:textId="77777777" w:rsidR="008D0EF5" w:rsidRPr="00E430D0" w:rsidRDefault="008D0EF5" w:rsidP="008D0EF5">
      <w:pPr>
        <w:pStyle w:val="Standard"/>
        <w:spacing w:line="360" w:lineRule="auto"/>
        <w:rPr>
          <w:rFonts w:ascii="Arial" w:hAnsi="Arial" w:cs="Arial"/>
          <w:b/>
          <w:sz w:val="24"/>
          <w:szCs w:val="24"/>
        </w:rPr>
      </w:pPr>
    </w:p>
    <w:p w14:paraId="7DDB706C"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8D0EF5" w:rsidRPr="00E430D0" w14:paraId="2BC6A7C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674D971" w14:textId="77777777" w:rsidR="008D0EF5" w:rsidRPr="00E430D0" w:rsidRDefault="008D0EF5" w:rsidP="008D0EF5">
            <w:pPr>
              <w:spacing w:after="0" w:line="360" w:lineRule="auto"/>
              <w:rPr>
                <w:rFonts w:ascii="Arial" w:hAnsi="Arial" w:cs="Arial"/>
                <w:b/>
                <w:sz w:val="24"/>
                <w:szCs w:val="24"/>
              </w:rPr>
            </w:pPr>
            <w:r w:rsidRPr="00E430D0">
              <w:rPr>
                <w:rFonts w:ascii="Arial" w:hAnsi="Arial" w:cs="Arial"/>
                <w:b/>
                <w:sz w:val="24"/>
                <w:szCs w:val="24"/>
              </w:rPr>
              <w:t>1. – </w:t>
            </w:r>
            <w:r w:rsidRPr="00E430D0">
              <w:rPr>
                <w:rFonts w:ascii="Arial" w:hAnsi="Arial" w:cs="Arial"/>
                <w:sz w:val="24"/>
                <w:szCs w:val="24"/>
              </w:rPr>
              <w:t>Wykład z wykorzystaniem prezentacji multimedialnych.</w:t>
            </w:r>
          </w:p>
        </w:tc>
      </w:tr>
      <w:tr w:rsidR="008D0EF5" w:rsidRPr="00E430D0" w14:paraId="74C27274"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F1F746D" w14:textId="77777777" w:rsidR="008D0EF5" w:rsidRPr="00E430D0" w:rsidRDefault="008D0EF5" w:rsidP="008D0EF5">
            <w:pPr>
              <w:spacing w:after="0" w:line="360" w:lineRule="auto"/>
              <w:rPr>
                <w:rFonts w:ascii="Arial" w:hAnsi="Arial" w:cs="Arial"/>
                <w:b/>
                <w:sz w:val="24"/>
                <w:szCs w:val="24"/>
              </w:rPr>
            </w:pPr>
            <w:r>
              <w:rPr>
                <w:rFonts w:ascii="Arial" w:hAnsi="Arial" w:cs="Arial"/>
                <w:b/>
                <w:sz w:val="24"/>
                <w:szCs w:val="24"/>
              </w:rPr>
              <w:t>2</w:t>
            </w:r>
            <w:r w:rsidRPr="00E430D0">
              <w:rPr>
                <w:rFonts w:ascii="Arial" w:hAnsi="Arial" w:cs="Arial"/>
                <w:b/>
                <w:sz w:val="24"/>
                <w:szCs w:val="24"/>
              </w:rPr>
              <w:t>. – </w:t>
            </w:r>
            <w:r w:rsidRPr="00E430D0">
              <w:rPr>
                <w:rFonts w:ascii="Arial" w:hAnsi="Arial" w:cs="Arial"/>
                <w:bCs/>
                <w:sz w:val="24"/>
                <w:szCs w:val="24"/>
              </w:rPr>
              <w:t>Laboratorium komputerowe</w:t>
            </w:r>
            <w:r>
              <w:rPr>
                <w:rFonts w:ascii="Arial" w:hAnsi="Arial" w:cs="Arial"/>
                <w:bCs/>
                <w:sz w:val="24"/>
                <w:szCs w:val="24"/>
              </w:rPr>
              <w:t>, sala ćwiczeniowa</w:t>
            </w:r>
            <w:r w:rsidRPr="00E430D0">
              <w:rPr>
                <w:rFonts w:ascii="Arial" w:hAnsi="Arial" w:cs="Arial"/>
                <w:bCs/>
                <w:sz w:val="24"/>
                <w:szCs w:val="24"/>
              </w:rPr>
              <w:t>.</w:t>
            </w:r>
          </w:p>
        </w:tc>
      </w:tr>
    </w:tbl>
    <w:p w14:paraId="4605A442" w14:textId="77777777" w:rsidR="00237C5F" w:rsidRDefault="00237C5F" w:rsidP="008D0EF5">
      <w:pPr>
        <w:pStyle w:val="Standard"/>
        <w:spacing w:line="360" w:lineRule="auto"/>
        <w:rPr>
          <w:rFonts w:ascii="Arial" w:hAnsi="Arial" w:cs="Arial"/>
          <w:b/>
          <w:bCs/>
          <w:spacing w:val="-11"/>
          <w:sz w:val="24"/>
          <w:szCs w:val="24"/>
        </w:rPr>
      </w:pPr>
    </w:p>
    <w:p w14:paraId="62ADCBE4" w14:textId="22F5AD4A" w:rsidR="008D0EF5" w:rsidRPr="00E430D0" w:rsidRDefault="008D0EF5" w:rsidP="008D0EF5">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3B7B5C" w:rsidRPr="00E430D0" w14:paraId="382B5A7F" w14:textId="77777777" w:rsidTr="003B7B5C">
        <w:tc>
          <w:tcPr>
            <w:tcW w:w="9062" w:type="dxa"/>
            <w:tcBorders>
              <w:top w:val="single" w:sz="4" w:space="0" w:color="000000"/>
              <w:left w:val="single" w:sz="4" w:space="0" w:color="000000"/>
              <w:bottom w:val="single" w:sz="4" w:space="0" w:color="000000"/>
              <w:right w:val="single" w:sz="4" w:space="0" w:color="000000"/>
            </w:tcBorders>
          </w:tcPr>
          <w:p w14:paraId="57E974DA" w14:textId="686B0D9C" w:rsidR="003B7B5C" w:rsidRPr="00E430D0" w:rsidRDefault="003B7B5C" w:rsidP="003B7B5C">
            <w:pPr>
              <w:spacing w:after="0" w:line="360" w:lineRule="auto"/>
              <w:rPr>
                <w:rFonts w:ascii="Arial" w:hAnsi="Arial" w:cs="Arial"/>
                <w:sz w:val="24"/>
                <w:szCs w:val="24"/>
              </w:rPr>
            </w:pPr>
            <w:r w:rsidRPr="00E430D0">
              <w:rPr>
                <w:rFonts w:ascii="Arial" w:hAnsi="Arial" w:cs="Arial"/>
                <w:sz w:val="24"/>
                <w:szCs w:val="24"/>
              </w:rPr>
              <w:t>F</w:t>
            </w:r>
            <w:r>
              <w:rPr>
                <w:rFonts w:ascii="Arial" w:hAnsi="Arial" w:cs="Arial"/>
                <w:sz w:val="24"/>
                <w:szCs w:val="24"/>
              </w:rPr>
              <w:t>1</w:t>
            </w:r>
            <w:r w:rsidRPr="00E430D0">
              <w:rPr>
                <w:rFonts w:ascii="Arial" w:hAnsi="Arial" w:cs="Arial"/>
                <w:sz w:val="24"/>
                <w:szCs w:val="24"/>
              </w:rPr>
              <w:t>. – Ocena aktywności podczas zajęć.</w:t>
            </w:r>
          </w:p>
        </w:tc>
      </w:tr>
      <w:tr w:rsidR="003B7B5C" w:rsidRPr="00E430D0" w14:paraId="6FF6CE87" w14:textId="77777777" w:rsidTr="003B7B5C">
        <w:tc>
          <w:tcPr>
            <w:tcW w:w="9062" w:type="dxa"/>
            <w:tcBorders>
              <w:top w:val="single" w:sz="4" w:space="0" w:color="000000"/>
              <w:left w:val="single" w:sz="4" w:space="0" w:color="000000"/>
              <w:bottom w:val="single" w:sz="4" w:space="0" w:color="000000"/>
              <w:right w:val="single" w:sz="4" w:space="0" w:color="000000"/>
            </w:tcBorders>
          </w:tcPr>
          <w:p w14:paraId="285CBA6B" w14:textId="1BF62E62" w:rsidR="003B7B5C" w:rsidRPr="00E430D0" w:rsidRDefault="003B7B5C" w:rsidP="003B7B5C">
            <w:pPr>
              <w:spacing w:after="0" w:line="360" w:lineRule="auto"/>
              <w:ind w:left="397" w:hanging="397"/>
              <w:rPr>
                <w:rFonts w:ascii="Arial" w:hAnsi="Arial" w:cs="Arial"/>
                <w:sz w:val="24"/>
                <w:szCs w:val="24"/>
              </w:rPr>
            </w:pPr>
            <w:r w:rsidRPr="00E430D0">
              <w:rPr>
                <w:rFonts w:ascii="Arial" w:hAnsi="Arial" w:cs="Arial"/>
                <w:sz w:val="24"/>
                <w:szCs w:val="24"/>
              </w:rPr>
              <w:t>P</w:t>
            </w:r>
            <w:r>
              <w:rPr>
                <w:rFonts w:ascii="Arial" w:hAnsi="Arial" w:cs="Arial"/>
                <w:sz w:val="24"/>
                <w:szCs w:val="24"/>
              </w:rPr>
              <w:t>1</w:t>
            </w:r>
            <w:r w:rsidRPr="00E430D0">
              <w:rPr>
                <w:rFonts w:ascii="Arial" w:hAnsi="Arial" w:cs="Arial"/>
                <w:sz w:val="24"/>
                <w:szCs w:val="24"/>
              </w:rPr>
              <w:t xml:space="preserve">. – </w:t>
            </w:r>
            <w:r>
              <w:rPr>
                <w:rFonts w:ascii="Arial" w:hAnsi="Arial" w:cs="Arial"/>
                <w:sz w:val="24"/>
                <w:szCs w:val="24"/>
              </w:rPr>
              <w:t>Kolokwium</w:t>
            </w:r>
            <w:r w:rsidR="00227E20">
              <w:rPr>
                <w:rFonts w:ascii="Arial" w:hAnsi="Arial" w:cs="Arial"/>
                <w:sz w:val="24"/>
                <w:szCs w:val="24"/>
              </w:rPr>
              <w:t>.</w:t>
            </w:r>
          </w:p>
        </w:tc>
      </w:tr>
    </w:tbl>
    <w:p w14:paraId="347AFEA3" w14:textId="77777777" w:rsidR="008D0EF5" w:rsidRPr="00E430D0" w:rsidRDefault="008D0EF5" w:rsidP="008D0EF5">
      <w:pPr>
        <w:pStyle w:val="Standard"/>
        <w:spacing w:line="360" w:lineRule="auto"/>
        <w:rPr>
          <w:rFonts w:ascii="Arial" w:hAnsi="Arial" w:cs="Arial"/>
          <w:b/>
          <w:sz w:val="24"/>
          <w:szCs w:val="24"/>
        </w:rPr>
      </w:pPr>
    </w:p>
    <w:p w14:paraId="6D877EE4"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8D0EF5" w:rsidRPr="00E430D0" w14:paraId="1806994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1BDC34"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DB759C"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3B966C"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8D0EF5" w:rsidRPr="00E430D0" w14:paraId="50CC34A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330824" w14:textId="77777777" w:rsidR="008D0EF5" w:rsidRPr="00E430D0" w:rsidRDefault="008D0EF5" w:rsidP="008D0EF5">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8D0EF5" w:rsidRPr="00E430D0" w14:paraId="5282962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0BDF60"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54C60"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CFEB4B"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15</w:t>
            </w:r>
          </w:p>
        </w:tc>
      </w:tr>
      <w:tr w:rsidR="008D0EF5" w:rsidRPr="00E430D0" w14:paraId="6D04827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C7444F"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948B5A"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B2D0E4"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15</w:t>
            </w:r>
          </w:p>
        </w:tc>
      </w:tr>
      <w:tr w:rsidR="008D0EF5" w:rsidRPr="00E430D0" w14:paraId="0F5C768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0DB538"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EE02C7"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ED7989"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0</w:t>
            </w:r>
          </w:p>
        </w:tc>
      </w:tr>
      <w:tr w:rsidR="008D0EF5" w:rsidRPr="00E430D0" w14:paraId="1E027B7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3BF953"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D8CEA7"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7CACEA"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D0EF5" w:rsidRPr="00E430D0" w14:paraId="5612EF5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46E0F0"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304230"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67ED99"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D0EF5" w:rsidRPr="00E430D0" w14:paraId="0890654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74672C"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A6CDEA"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36560F"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0</w:t>
            </w:r>
          </w:p>
        </w:tc>
      </w:tr>
      <w:tr w:rsidR="008D0EF5" w:rsidRPr="00E430D0" w14:paraId="0707AA1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8B0B5F"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401188"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ED55F7"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D0EF5" w:rsidRPr="00E430D0" w14:paraId="6C2A7D1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C15FC04" w14:textId="77777777" w:rsidR="008D0EF5" w:rsidRPr="00E430D0" w:rsidRDefault="008D0EF5" w:rsidP="008D0EF5">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2720B5C"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30</w:t>
            </w:r>
          </w:p>
        </w:tc>
      </w:tr>
      <w:tr w:rsidR="008D0EF5" w:rsidRPr="00E430D0" w14:paraId="73A957C9"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0DF629" w14:textId="77777777" w:rsidR="008D0EF5" w:rsidRPr="00E430D0" w:rsidRDefault="008D0EF5" w:rsidP="008D0EF5">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8D0EF5" w:rsidRPr="00E430D0" w14:paraId="11F121D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99B281"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61DBB4"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363DE4"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w:t>
            </w:r>
            <w:r w:rsidRPr="00E430D0">
              <w:rPr>
                <w:rFonts w:ascii="Arial" w:hAnsi="Arial" w:cs="Arial"/>
                <w:sz w:val="24"/>
                <w:szCs w:val="24"/>
              </w:rPr>
              <w:t>0</w:t>
            </w:r>
          </w:p>
        </w:tc>
      </w:tr>
      <w:tr w:rsidR="008D0EF5" w:rsidRPr="00E430D0" w14:paraId="4B35780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AB9F39"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084C69"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6837E7"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0</w:t>
            </w:r>
          </w:p>
        </w:tc>
      </w:tr>
      <w:tr w:rsidR="008D0EF5" w:rsidRPr="00E430D0" w14:paraId="415DF0E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498518"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lastRenderedPageBreak/>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83D58A"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A3F796"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D0EF5" w:rsidRPr="00E430D0" w14:paraId="6054764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EFF60F"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BF6801"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05BDEF"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0</w:t>
            </w:r>
          </w:p>
        </w:tc>
      </w:tr>
      <w:tr w:rsidR="008D0EF5" w:rsidRPr="00E430D0" w14:paraId="66A6FF3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4A76C2"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BAB8B4"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4CD57D"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8D0EF5" w:rsidRPr="00E430D0" w14:paraId="1F1C0D3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9AB767" w14:textId="77777777" w:rsidR="008D0EF5" w:rsidRPr="00E430D0" w:rsidRDefault="008D0EF5" w:rsidP="008D0EF5">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7AC800"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57A32F"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10</w:t>
            </w:r>
          </w:p>
        </w:tc>
      </w:tr>
      <w:tr w:rsidR="008D0EF5" w:rsidRPr="00E430D0" w14:paraId="5AF92F6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2344B08" w14:textId="77777777" w:rsidR="008D0EF5" w:rsidRPr="00E430D0" w:rsidRDefault="008D0EF5" w:rsidP="008D0EF5">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B2F2707"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20</w:t>
            </w:r>
          </w:p>
        </w:tc>
      </w:tr>
      <w:tr w:rsidR="008D0EF5" w:rsidRPr="00E430D0" w14:paraId="48EEC3D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49D5A6A" w14:textId="77777777" w:rsidR="008D0EF5" w:rsidRPr="00E430D0" w:rsidRDefault="008D0EF5" w:rsidP="008D0EF5">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43A26AFA"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50</w:t>
            </w:r>
          </w:p>
        </w:tc>
      </w:tr>
      <w:tr w:rsidR="008D0EF5" w:rsidRPr="00E430D0" w14:paraId="57B058C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DB48AD"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7FD237" w14:textId="77777777" w:rsidR="008D0EF5" w:rsidRPr="00E430D0" w:rsidRDefault="008D0EF5" w:rsidP="008D0EF5">
            <w:pPr>
              <w:pStyle w:val="Standard"/>
              <w:spacing w:line="360" w:lineRule="auto"/>
              <w:jc w:val="center"/>
              <w:rPr>
                <w:rFonts w:ascii="Arial" w:hAnsi="Arial" w:cs="Arial"/>
                <w:sz w:val="24"/>
                <w:szCs w:val="24"/>
              </w:rPr>
            </w:pPr>
            <w:r>
              <w:rPr>
                <w:rFonts w:ascii="Arial" w:hAnsi="Arial" w:cs="Arial"/>
                <w:sz w:val="24"/>
                <w:szCs w:val="24"/>
              </w:rPr>
              <w:t>2</w:t>
            </w:r>
          </w:p>
        </w:tc>
      </w:tr>
      <w:tr w:rsidR="008D0EF5" w:rsidRPr="00E430D0" w14:paraId="420F4C2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49B69D"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F57FC" w14:textId="24654AE9" w:rsidR="008D0EF5" w:rsidRPr="00E430D0" w:rsidRDefault="008B3495" w:rsidP="008D0EF5">
            <w:pPr>
              <w:pStyle w:val="Standard"/>
              <w:spacing w:line="360" w:lineRule="auto"/>
              <w:jc w:val="center"/>
              <w:rPr>
                <w:rFonts w:ascii="Arial" w:hAnsi="Arial" w:cs="Arial"/>
                <w:sz w:val="24"/>
                <w:szCs w:val="24"/>
              </w:rPr>
            </w:pPr>
            <w:r>
              <w:rPr>
                <w:rFonts w:ascii="Arial" w:hAnsi="Arial" w:cs="Arial"/>
                <w:sz w:val="24"/>
                <w:szCs w:val="24"/>
              </w:rPr>
              <w:t>1,</w:t>
            </w:r>
            <w:r w:rsidR="008D0EF5">
              <w:rPr>
                <w:rFonts w:ascii="Arial" w:hAnsi="Arial" w:cs="Arial"/>
                <w:sz w:val="24"/>
                <w:szCs w:val="24"/>
              </w:rPr>
              <w:t>2</w:t>
            </w:r>
          </w:p>
        </w:tc>
      </w:tr>
      <w:tr w:rsidR="008D0EF5" w:rsidRPr="00E430D0" w14:paraId="08D26311"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E9DD7E"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E31CBE" w14:textId="3D3E7582" w:rsidR="008D0EF5" w:rsidRPr="00E430D0" w:rsidRDefault="008B3495" w:rsidP="008D0EF5">
            <w:pPr>
              <w:pStyle w:val="Standard"/>
              <w:spacing w:line="360" w:lineRule="auto"/>
              <w:jc w:val="center"/>
              <w:rPr>
                <w:rFonts w:ascii="Arial" w:hAnsi="Arial" w:cs="Arial"/>
                <w:sz w:val="24"/>
                <w:szCs w:val="24"/>
              </w:rPr>
            </w:pPr>
            <w:r>
              <w:rPr>
                <w:rFonts w:ascii="Arial" w:hAnsi="Arial" w:cs="Arial"/>
                <w:sz w:val="24"/>
                <w:szCs w:val="24"/>
              </w:rPr>
              <w:t>0,</w:t>
            </w:r>
            <w:r w:rsidR="008D0EF5">
              <w:rPr>
                <w:rFonts w:ascii="Arial" w:hAnsi="Arial" w:cs="Arial"/>
                <w:sz w:val="24"/>
                <w:szCs w:val="24"/>
              </w:rPr>
              <w:t>6</w:t>
            </w:r>
          </w:p>
        </w:tc>
      </w:tr>
    </w:tbl>
    <w:p w14:paraId="0A2F45F1" w14:textId="77777777" w:rsidR="008D0EF5" w:rsidRPr="00E430D0" w:rsidRDefault="008D0EF5" w:rsidP="008D0EF5">
      <w:pPr>
        <w:pStyle w:val="Standard"/>
        <w:shd w:val="clear" w:color="auto" w:fill="FFFFFF"/>
        <w:spacing w:line="360" w:lineRule="auto"/>
        <w:rPr>
          <w:rFonts w:ascii="Arial" w:hAnsi="Arial" w:cs="Arial"/>
          <w:b/>
          <w:bCs/>
          <w:spacing w:val="-12"/>
          <w:sz w:val="24"/>
          <w:szCs w:val="24"/>
        </w:rPr>
      </w:pPr>
    </w:p>
    <w:p w14:paraId="529ADBF5" w14:textId="77777777" w:rsidR="008D0EF5" w:rsidRPr="00E430D0" w:rsidRDefault="008D0EF5" w:rsidP="008D0EF5">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8D0EF5" w:rsidRPr="00E430D0" w14:paraId="6C40AE3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F522B1" w14:textId="77777777" w:rsidR="008D0EF5" w:rsidRPr="00E430D0" w:rsidRDefault="008D0EF5" w:rsidP="00091713">
            <w:pPr>
              <w:widowControl w:val="0"/>
              <w:numPr>
                <w:ilvl w:val="0"/>
                <w:numId w:val="52"/>
              </w:numPr>
              <w:suppressAutoHyphens/>
              <w:autoSpaceDN w:val="0"/>
              <w:spacing w:after="0" w:line="360" w:lineRule="auto"/>
              <w:ind w:left="311" w:hanging="284"/>
              <w:textAlignment w:val="baseline"/>
              <w:rPr>
                <w:rFonts w:ascii="Arial" w:hAnsi="Arial" w:cs="Arial"/>
                <w:sz w:val="24"/>
                <w:szCs w:val="24"/>
              </w:rPr>
            </w:pPr>
            <w:r w:rsidRPr="006B649D">
              <w:rPr>
                <w:rFonts w:ascii="Arial" w:hAnsi="Arial" w:cs="Arial"/>
                <w:sz w:val="24"/>
                <w:szCs w:val="24"/>
              </w:rPr>
              <w:t>Misiołek A., Kowal E., B</w:t>
            </w:r>
            <w:r>
              <w:rPr>
                <w:rFonts w:ascii="Arial" w:hAnsi="Arial" w:cs="Arial"/>
                <w:sz w:val="24"/>
                <w:szCs w:val="24"/>
              </w:rPr>
              <w:t>ień J.: Ekologia wyd. 2, Polskie Wydawnictwo Ekonomiczne, 2021</w:t>
            </w:r>
          </w:p>
        </w:tc>
      </w:tr>
      <w:tr w:rsidR="008D0EF5" w:rsidRPr="00091D4B" w14:paraId="3533829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68BD51" w14:textId="77777777" w:rsidR="008D0EF5" w:rsidRPr="00EB53A7" w:rsidRDefault="008D0EF5" w:rsidP="00091713">
            <w:pPr>
              <w:widowControl w:val="0"/>
              <w:numPr>
                <w:ilvl w:val="0"/>
                <w:numId w:val="52"/>
              </w:numPr>
              <w:suppressAutoHyphens/>
              <w:autoSpaceDN w:val="0"/>
              <w:spacing w:after="0" w:line="360" w:lineRule="auto"/>
              <w:ind w:left="311" w:hanging="284"/>
              <w:textAlignment w:val="baseline"/>
              <w:rPr>
                <w:rFonts w:ascii="Arial" w:hAnsi="Arial" w:cs="Arial"/>
                <w:sz w:val="24"/>
                <w:szCs w:val="24"/>
                <w:lang w:val="en-GB"/>
              </w:rPr>
            </w:pPr>
            <w:r>
              <w:rPr>
                <w:rFonts w:ascii="Arial" w:hAnsi="Arial" w:cs="Arial"/>
                <w:sz w:val="24"/>
                <w:szCs w:val="24"/>
                <w:lang w:val="en-US"/>
              </w:rPr>
              <w:t>McDonough W.: Cradle to cradle: remarking the way we make things, WaterProof DuraBook, 2002</w:t>
            </w:r>
          </w:p>
        </w:tc>
      </w:tr>
      <w:tr w:rsidR="008D0EF5" w:rsidRPr="00091D4B" w14:paraId="12F1685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260DF0" w14:textId="77777777" w:rsidR="008D0EF5" w:rsidRPr="000B6EFB" w:rsidRDefault="008D0EF5" w:rsidP="00091713">
            <w:pPr>
              <w:widowControl w:val="0"/>
              <w:numPr>
                <w:ilvl w:val="0"/>
                <w:numId w:val="52"/>
              </w:numPr>
              <w:suppressAutoHyphens/>
              <w:autoSpaceDN w:val="0"/>
              <w:spacing w:after="0" w:line="360" w:lineRule="auto"/>
              <w:ind w:left="311" w:hanging="311"/>
              <w:textAlignment w:val="baseline"/>
              <w:rPr>
                <w:rFonts w:ascii="Arial" w:hAnsi="Arial" w:cs="Arial"/>
                <w:sz w:val="24"/>
                <w:szCs w:val="24"/>
                <w:lang w:val="en-US"/>
              </w:rPr>
            </w:pPr>
            <w:r>
              <w:rPr>
                <w:rFonts w:ascii="Arial" w:hAnsi="Arial" w:cs="Arial"/>
                <w:sz w:val="24"/>
                <w:szCs w:val="24"/>
                <w:lang w:val="en-US"/>
              </w:rPr>
              <w:t>Charter M.: Designing for the Circular Economy, Routledge, London, 2018</w:t>
            </w:r>
          </w:p>
        </w:tc>
      </w:tr>
      <w:tr w:rsidR="008D0EF5" w:rsidRPr="00091D4B" w14:paraId="4ED3F49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3B7A69" w14:textId="77777777" w:rsidR="008D0EF5" w:rsidRPr="00C30A3C" w:rsidRDefault="008D0EF5" w:rsidP="00091713">
            <w:pPr>
              <w:widowControl w:val="0"/>
              <w:numPr>
                <w:ilvl w:val="0"/>
                <w:numId w:val="52"/>
              </w:numPr>
              <w:suppressAutoHyphens/>
              <w:autoSpaceDN w:val="0"/>
              <w:spacing w:after="0" w:line="360" w:lineRule="auto"/>
              <w:ind w:left="311" w:hanging="311"/>
              <w:textAlignment w:val="baseline"/>
              <w:rPr>
                <w:rFonts w:ascii="Arial" w:hAnsi="Arial" w:cs="Arial"/>
                <w:sz w:val="24"/>
                <w:szCs w:val="24"/>
                <w:lang w:val="en-GB"/>
              </w:rPr>
            </w:pPr>
            <w:r w:rsidRPr="00C30A3C">
              <w:rPr>
                <w:rFonts w:ascii="Arial" w:hAnsi="Arial" w:cs="Arial"/>
                <w:sz w:val="24"/>
                <w:szCs w:val="24"/>
                <w:lang w:val="en-GB"/>
              </w:rPr>
              <w:t>Webster K.: The Circular Economy: A wealth of flows: 2nd Edition, Ellen MacArthur Foundation Publishing,</w:t>
            </w:r>
            <w:r>
              <w:rPr>
                <w:rFonts w:ascii="Arial" w:hAnsi="Arial" w:cs="Arial"/>
                <w:sz w:val="24"/>
                <w:szCs w:val="24"/>
                <w:lang w:val="en-GB"/>
              </w:rPr>
              <w:t xml:space="preserve"> 2016</w:t>
            </w:r>
            <w:r w:rsidRPr="00C30A3C">
              <w:rPr>
                <w:rFonts w:ascii="Arial" w:hAnsi="Arial" w:cs="Arial"/>
                <w:sz w:val="24"/>
                <w:szCs w:val="24"/>
                <w:lang w:val="en-GB"/>
              </w:rPr>
              <w:t>.</w:t>
            </w:r>
          </w:p>
        </w:tc>
      </w:tr>
      <w:tr w:rsidR="008D0EF5" w:rsidRPr="00AE1BC3" w14:paraId="0BB43B5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5A6A7E" w14:textId="77777777" w:rsidR="008D0EF5" w:rsidRPr="00AE1BC3" w:rsidRDefault="008D0EF5" w:rsidP="00091713">
            <w:pPr>
              <w:widowControl w:val="0"/>
              <w:numPr>
                <w:ilvl w:val="0"/>
                <w:numId w:val="52"/>
              </w:numPr>
              <w:suppressAutoHyphens/>
              <w:autoSpaceDN w:val="0"/>
              <w:spacing w:after="0" w:line="360" w:lineRule="auto"/>
              <w:ind w:left="311" w:hanging="311"/>
              <w:textAlignment w:val="baseline"/>
              <w:rPr>
                <w:rFonts w:ascii="Arial" w:hAnsi="Arial" w:cs="Arial"/>
                <w:sz w:val="24"/>
                <w:szCs w:val="24"/>
              </w:rPr>
            </w:pPr>
            <w:r w:rsidRPr="00AE1BC3">
              <w:rPr>
                <w:rFonts w:ascii="Arial" w:hAnsi="Arial" w:cs="Arial"/>
                <w:sz w:val="24"/>
                <w:szCs w:val="24"/>
              </w:rPr>
              <w:t xml:space="preserve">Iwaszczuk N., Posłuszny K.: Gospodarka o obiegu zamkniętym </w:t>
            </w:r>
            <w:r>
              <w:rPr>
                <w:rFonts w:ascii="Arial" w:hAnsi="Arial" w:cs="Arial"/>
                <w:sz w:val="24"/>
                <w:szCs w:val="24"/>
              </w:rPr>
              <w:t>– modele, narzędzia, wskaźniki, Wydawnictwo AGH, 2021</w:t>
            </w:r>
          </w:p>
        </w:tc>
      </w:tr>
    </w:tbl>
    <w:p w14:paraId="433BE3D3" w14:textId="77777777" w:rsidR="00EA784A" w:rsidRDefault="00EA784A" w:rsidP="008D0EF5">
      <w:pPr>
        <w:pStyle w:val="Standard"/>
        <w:shd w:val="clear" w:color="auto" w:fill="FFFFFF"/>
        <w:spacing w:line="360" w:lineRule="auto"/>
        <w:rPr>
          <w:rFonts w:ascii="Arial" w:hAnsi="Arial" w:cs="Arial"/>
          <w:b/>
          <w:bCs/>
          <w:spacing w:val="-18"/>
          <w:sz w:val="24"/>
          <w:szCs w:val="24"/>
        </w:rPr>
      </w:pPr>
    </w:p>
    <w:p w14:paraId="1C564597" w14:textId="78DCA1E6" w:rsidR="008D0EF5" w:rsidRPr="00E430D0" w:rsidRDefault="008D0EF5" w:rsidP="008D0EF5">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8D0EF5" w:rsidRPr="00E430D0" w14:paraId="224AB196"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B86D6D" w14:textId="77777777" w:rsidR="008D0EF5" w:rsidRPr="00E430D0" w:rsidRDefault="008D0EF5" w:rsidP="008D0EF5">
            <w:pPr>
              <w:pStyle w:val="Standard"/>
              <w:spacing w:line="360" w:lineRule="auto"/>
              <w:rPr>
                <w:rFonts w:ascii="Arial" w:hAnsi="Arial" w:cs="Arial"/>
                <w:sz w:val="24"/>
                <w:szCs w:val="24"/>
              </w:rPr>
            </w:pPr>
            <w:r w:rsidRPr="003357E8">
              <w:rPr>
                <w:rFonts w:ascii="Arial" w:hAnsi="Arial" w:cs="Arial"/>
                <w:sz w:val="24"/>
                <w:szCs w:val="24"/>
              </w:rPr>
              <w:t xml:space="preserve">dr hab. inż. </w:t>
            </w:r>
            <w:r>
              <w:rPr>
                <w:rFonts w:ascii="Arial" w:hAnsi="Arial" w:cs="Arial"/>
                <w:sz w:val="24"/>
                <w:szCs w:val="24"/>
              </w:rPr>
              <w:t>Jurand Bień</w:t>
            </w:r>
            <w:r w:rsidRPr="003357E8">
              <w:rPr>
                <w:rFonts w:ascii="Arial" w:hAnsi="Arial" w:cs="Arial"/>
                <w:sz w:val="24"/>
                <w:szCs w:val="24"/>
              </w:rPr>
              <w:t xml:space="preserve">, prof. PCz., Katedra </w:t>
            </w:r>
            <w:r>
              <w:rPr>
                <w:rFonts w:ascii="Arial" w:hAnsi="Arial" w:cs="Arial"/>
                <w:sz w:val="24"/>
                <w:szCs w:val="24"/>
              </w:rPr>
              <w:t>Zaawansowanych Technologii Energetycznych</w:t>
            </w:r>
            <w:r w:rsidRPr="003357E8">
              <w:rPr>
                <w:rFonts w:ascii="Arial" w:hAnsi="Arial" w:cs="Arial"/>
                <w:sz w:val="24"/>
                <w:szCs w:val="24"/>
              </w:rPr>
              <w:t xml:space="preserve">, </w:t>
            </w:r>
            <w:hyperlink r:id="rId95" w:history="1">
              <w:r w:rsidRPr="00DE3090">
                <w:rPr>
                  <w:rStyle w:val="Hipercze"/>
                  <w:rFonts w:ascii="Arial" w:hAnsi="Arial" w:cs="Arial"/>
                  <w:sz w:val="24"/>
                  <w:szCs w:val="24"/>
                </w:rPr>
                <w:t>jurand.bien@pcz.pl</w:t>
              </w:r>
            </w:hyperlink>
          </w:p>
        </w:tc>
      </w:tr>
    </w:tbl>
    <w:p w14:paraId="52327429" w14:textId="202EDBFD" w:rsidR="008D0EF5" w:rsidRDefault="008D0EF5" w:rsidP="008D0EF5">
      <w:pPr>
        <w:pStyle w:val="Standard"/>
        <w:spacing w:line="360" w:lineRule="auto"/>
        <w:rPr>
          <w:rFonts w:ascii="Arial" w:hAnsi="Arial" w:cs="Arial"/>
          <w:b/>
          <w:sz w:val="24"/>
          <w:szCs w:val="24"/>
        </w:rPr>
      </w:pPr>
    </w:p>
    <w:p w14:paraId="40BA31A2" w14:textId="420EDA96" w:rsidR="008B3495" w:rsidRDefault="008B3495" w:rsidP="008D0EF5">
      <w:pPr>
        <w:pStyle w:val="Standard"/>
        <w:spacing w:line="360" w:lineRule="auto"/>
        <w:rPr>
          <w:rFonts w:ascii="Arial" w:hAnsi="Arial" w:cs="Arial"/>
          <w:b/>
          <w:sz w:val="24"/>
          <w:szCs w:val="24"/>
        </w:rPr>
      </w:pPr>
    </w:p>
    <w:p w14:paraId="4EE471F3" w14:textId="2CF45FBB" w:rsidR="008B3495" w:rsidRDefault="008B3495" w:rsidP="008D0EF5">
      <w:pPr>
        <w:pStyle w:val="Standard"/>
        <w:spacing w:line="360" w:lineRule="auto"/>
        <w:rPr>
          <w:rFonts w:ascii="Arial" w:hAnsi="Arial" w:cs="Arial"/>
          <w:b/>
          <w:sz w:val="24"/>
          <w:szCs w:val="24"/>
        </w:rPr>
      </w:pPr>
    </w:p>
    <w:p w14:paraId="3609445A" w14:textId="77777777" w:rsidR="008B3495" w:rsidRDefault="008B3495" w:rsidP="008D0EF5">
      <w:pPr>
        <w:pStyle w:val="Standard"/>
        <w:spacing w:line="360" w:lineRule="auto"/>
        <w:rPr>
          <w:rFonts w:ascii="Arial" w:hAnsi="Arial" w:cs="Arial"/>
          <w:b/>
          <w:sz w:val="24"/>
          <w:szCs w:val="24"/>
        </w:rPr>
      </w:pPr>
    </w:p>
    <w:p w14:paraId="749F17F1"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8D0EF5" w:rsidRPr="00E430D0" w14:paraId="5F49EC1E"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666A98"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140E60"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786BD2"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CCFCFA"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11EAAB"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6498E1"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8D0EF5" w:rsidRPr="00E430D0" w14:paraId="2C671C03"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F428D2" w14:textId="77777777" w:rsidR="008D0EF5" w:rsidRPr="00E430D0" w:rsidRDefault="008D0EF5" w:rsidP="008D0EF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CEC5AB" w14:textId="64D47FA0" w:rsidR="008D0EF5" w:rsidRPr="00E430D0" w:rsidRDefault="008D0EF5" w:rsidP="008D0EF5">
            <w:pPr>
              <w:shd w:val="clear" w:color="auto" w:fill="FFFFFF"/>
              <w:spacing w:after="0" w:line="360" w:lineRule="auto"/>
              <w:jc w:val="center"/>
              <w:rPr>
                <w:rFonts w:ascii="Arial" w:hAnsi="Arial" w:cs="Arial"/>
                <w:sz w:val="24"/>
                <w:szCs w:val="24"/>
              </w:rPr>
            </w:pPr>
            <w:r>
              <w:rPr>
                <w:rFonts w:ascii="Arial" w:hAnsi="Arial" w:cs="Arial"/>
                <w:sz w:val="24"/>
              </w:rPr>
              <w:t>K_</w:t>
            </w:r>
            <w:r w:rsidR="00F24A1C">
              <w:rPr>
                <w:rFonts w:ascii="Arial" w:hAnsi="Arial" w:cs="Arial"/>
                <w:sz w:val="24"/>
              </w:rPr>
              <w:t>W</w:t>
            </w:r>
            <w:r>
              <w:rPr>
                <w:rFonts w:ascii="Arial" w:hAnsi="Arial" w:cs="Arial"/>
                <w:sz w:val="24"/>
              </w:rPr>
              <w:t>08, K_</w:t>
            </w:r>
            <w:r w:rsidR="00F24A1C">
              <w:rPr>
                <w:rFonts w:ascii="Arial" w:hAnsi="Arial" w:cs="Arial"/>
                <w:sz w:val="24"/>
              </w:rPr>
              <w:t>U</w:t>
            </w:r>
            <w:r>
              <w:rPr>
                <w:rFonts w:ascii="Arial" w:hAnsi="Arial" w:cs="Arial"/>
                <w:sz w:val="24"/>
              </w:rPr>
              <w:t>08, K_</w:t>
            </w:r>
            <w:r w:rsidR="00F24A1C">
              <w:rPr>
                <w:rFonts w:ascii="Arial" w:hAnsi="Arial" w:cs="Arial"/>
                <w:sz w:val="24"/>
              </w:rPr>
              <w:t>K</w:t>
            </w:r>
            <w:r>
              <w:rPr>
                <w:rFonts w:ascii="Arial" w:hAnsi="Arial" w:cs="Arial"/>
                <w:sz w:val="24"/>
              </w:rPr>
              <w:t>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8238F7" w14:textId="77777777" w:rsidR="008D0EF5" w:rsidRPr="00E430D0"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D041B5" w14:textId="77777777" w:rsidR="008D0EF5" w:rsidRPr="00E430D0" w:rsidRDefault="008D0EF5" w:rsidP="008D0EF5">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3B759EC3" w14:textId="77777777" w:rsidR="008D0EF5" w:rsidRPr="00E430D0" w:rsidRDefault="008D0EF5" w:rsidP="008D0EF5">
            <w:pPr>
              <w:shd w:val="clear" w:color="auto" w:fill="FFFFFF"/>
              <w:spacing w:after="0" w:line="360" w:lineRule="auto"/>
              <w:jc w:val="center"/>
              <w:rPr>
                <w:rFonts w:ascii="Arial" w:hAnsi="Arial" w:cs="Arial"/>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5868CC" w14:textId="12E18D1C" w:rsidR="008D0EF5" w:rsidRPr="00E430D0"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B9184D" w14:textId="77777777" w:rsidR="008D0EF5"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p>
          <w:p w14:paraId="03E612AD" w14:textId="77777777" w:rsidR="008D0EF5" w:rsidRPr="00E430D0"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P</w:t>
            </w:r>
            <w:r>
              <w:rPr>
                <w:rFonts w:ascii="Arial" w:hAnsi="Arial" w:cs="Arial"/>
                <w:sz w:val="24"/>
                <w:szCs w:val="24"/>
              </w:rPr>
              <w:t>1</w:t>
            </w:r>
          </w:p>
        </w:tc>
      </w:tr>
      <w:tr w:rsidR="008D0EF5" w:rsidRPr="00E430D0" w14:paraId="7D2DF73C"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AA7C87" w14:textId="77777777" w:rsidR="008D0EF5" w:rsidRPr="00E430D0" w:rsidRDefault="008D0EF5" w:rsidP="008D0EF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780DED" w14:textId="4584D59B" w:rsidR="008D0EF5" w:rsidRPr="00E430D0" w:rsidRDefault="00F24A1C" w:rsidP="008D0EF5">
            <w:pPr>
              <w:shd w:val="clear" w:color="auto" w:fill="FFFFFF"/>
              <w:spacing w:after="0" w:line="360" w:lineRule="auto"/>
              <w:jc w:val="center"/>
              <w:rPr>
                <w:rFonts w:ascii="Arial" w:hAnsi="Arial" w:cs="Arial"/>
                <w:sz w:val="24"/>
                <w:szCs w:val="24"/>
              </w:rPr>
            </w:pPr>
            <w:r>
              <w:rPr>
                <w:rFonts w:ascii="Arial" w:hAnsi="Arial" w:cs="Arial"/>
                <w:sz w:val="24"/>
              </w:rPr>
              <w:t>K_W08, K_U08,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BB107F" w14:textId="77777777" w:rsidR="008D0EF5" w:rsidRPr="00E430D0"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7491FC" w14:textId="53C62715" w:rsidR="008D0EF5" w:rsidRPr="00E430D0" w:rsidRDefault="00A5782E" w:rsidP="008D0EF5">
            <w:pPr>
              <w:shd w:val="clear" w:color="auto" w:fill="FFFFFF"/>
              <w:spacing w:after="0" w:line="360" w:lineRule="auto"/>
              <w:jc w:val="center"/>
              <w:rPr>
                <w:rFonts w:ascii="Arial" w:hAnsi="Arial" w:cs="Arial"/>
                <w:sz w:val="24"/>
                <w:szCs w:val="24"/>
              </w:rPr>
            </w:pPr>
            <w:r>
              <w:rPr>
                <w:rFonts w:ascii="Arial" w:hAnsi="Arial" w:cs="Arial"/>
                <w:sz w:val="24"/>
                <w:szCs w:val="24"/>
              </w:rPr>
              <w:t>Ć</w:t>
            </w:r>
            <w:r w:rsidR="008D0EF5">
              <w:rPr>
                <w:rFonts w:ascii="Arial" w:hAnsi="Arial" w:cs="Arial"/>
                <w:sz w:val="24"/>
                <w:szCs w:val="24"/>
              </w:rPr>
              <w:t>W1-15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112CB8" w14:textId="56B8CB47" w:rsidR="008D0EF5" w:rsidRPr="00E430D0" w:rsidRDefault="008D0EF5" w:rsidP="008D0EF5">
            <w:pPr>
              <w:shd w:val="clear" w:color="auto" w:fill="FFFFFF"/>
              <w:spacing w:after="0" w:line="360" w:lineRule="auto"/>
              <w:jc w:val="center"/>
              <w:rPr>
                <w:rFonts w:ascii="Arial" w:hAnsi="Arial" w:cs="Arial"/>
                <w:sz w:val="24"/>
                <w:szCs w:val="24"/>
              </w:rPr>
            </w:pPr>
            <w:r>
              <w:rPr>
                <w:rFonts w:ascii="Arial" w:hAnsi="Arial" w:cs="Arial"/>
                <w:sz w:val="24"/>
                <w:szCs w:val="24"/>
              </w:rPr>
              <w:t>2</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ED3CDA" w14:textId="77777777" w:rsidR="008D0EF5" w:rsidRDefault="008D0EF5" w:rsidP="008D0EF5">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p>
          <w:p w14:paraId="48443EE7" w14:textId="77777777" w:rsidR="008D0EF5" w:rsidRPr="00E430D0" w:rsidRDefault="008D0EF5" w:rsidP="008D0EF5">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w:t>
            </w:r>
            <w:r>
              <w:rPr>
                <w:rFonts w:ascii="Arial" w:hAnsi="Arial" w:cs="Arial"/>
                <w:sz w:val="24"/>
                <w:szCs w:val="24"/>
              </w:rPr>
              <w:t>1</w:t>
            </w:r>
          </w:p>
        </w:tc>
      </w:tr>
    </w:tbl>
    <w:p w14:paraId="703257C6" w14:textId="77777777" w:rsidR="00EA784A" w:rsidRDefault="00EA784A" w:rsidP="008D0EF5">
      <w:pPr>
        <w:pStyle w:val="Standard"/>
        <w:spacing w:line="360" w:lineRule="auto"/>
        <w:rPr>
          <w:rFonts w:ascii="Arial" w:hAnsi="Arial" w:cs="Arial"/>
          <w:b/>
          <w:bCs/>
          <w:sz w:val="24"/>
          <w:szCs w:val="24"/>
          <w:u w:val="single"/>
          <w:lang w:val="en-US"/>
        </w:rPr>
      </w:pPr>
    </w:p>
    <w:p w14:paraId="6772B866" w14:textId="6B9FE573" w:rsidR="008D0EF5" w:rsidRPr="00E430D0" w:rsidRDefault="008D0EF5" w:rsidP="008D0EF5">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8D0EF5" w:rsidRPr="00E430D0" w14:paraId="09175AE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71907C8"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4C5E9E"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AD6C0DE"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BB1ECF3"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3DBFA1F" w14:textId="77777777" w:rsidR="008D0EF5" w:rsidRPr="00E430D0" w:rsidRDefault="008D0EF5" w:rsidP="008D0EF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8D0EF5" w:rsidRPr="00E430D0" w14:paraId="276F2C22"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007B32D" w14:textId="77777777" w:rsidR="008D0EF5" w:rsidRDefault="008D0EF5" w:rsidP="008D0EF5">
            <w:pPr>
              <w:shd w:val="clear" w:color="auto" w:fill="FFFFFF"/>
              <w:spacing w:after="0" w:line="360" w:lineRule="auto"/>
              <w:rPr>
                <w:rFonts w:ascii="Arial" w:hAnsi="Arial" w:cs="Arial"/>
                <w:b/>
                <w:sz w:val="24"/>
                <w:szCs w:val="24"/>
              </w:rPr>
            </w:pPr>
          </w:p>
          <w:p w14:paraId="22719BF8" w14:textId="77777777" w:rsidR="008D0EF5" w:rsidRDefault="008D0EF5" w:rsidP="008D0EF5">
            <w:pPr>
              <w:shd w:val="clear" w:color="auto" w:fill="FFFFFF"/>
              <w:spacing w:after="0" w:line="360" w:lineRule="auto"/>
              <w:rPr>
                <w:rFonts w:ascii="Arial" w:hAnsi="Arial" w:cs="Arial"/>
                <w:b/>
                <w:sz w:val="24"/>
                <w:szCs w:val="24"/>
              </w:rPr>
            </w:pPr>
          </w:p>
          <w:p w14:paraId="7B792BAB" w14:textId="77777777" w:rsidR="008D0EF5" w:rsidRDefault="008D0EF5" w:rsidP="008D0EF5">
            <w:pPr>
              <w:shd w:val="clear" w:color="auto" w:fill="FFFFFF"/>
              <w:spacing w:after="0" w:line="360" w:lineRule="auto"/>
              <w:rPr>
                <w:rFonts w:ascii="Arial" w:hAnsi="Arial" w:cs="Arial"/>
                <w:b/>
                <w:sz w:val="24"/>
                <w:szCs w:val="24"/>
              </w:rPr>
            </w:pPr>
          </w:p>
          <w:p w14:paraId="728D3043" w14:textId="77777777" w:rsidR="008D0EF5" w:rsidRDefault="008D0EF5" w:rsidP="008D0EF5">
            <w:pPr>
              <w:shd w:val="clear" w:color="auto" w:fill="FFFFFF"/>
              <w:spacing w:after="0" w:line="360" w:lineRule="auto"/>
              <w:rPr>
                <w:rFonts w:ascii="Arial" w:hAnsi="Arial" w:cs="Arial"/>
                <w:b/>
                <w:sz w:val="24"/>
                <w:szCs w:val="24"/>
              </w:rPr>
            </w:pPr>
          </w:p>
          <w:p w14:paraId="2D815EF8" w14:textId="77777777" w:rsidR="008D0EF5" w:rsidRDefault="008D0EF5" w:rsidP="008D0EF5">
            <w:pPr>
              <w:shd w:val="clear" w:color="auto" w:fill="FFFFFF"/>
              <w:spacing w:after="0" w:line="360" w:lineRule="auto"/>
              <w:rPr>
                <w:rFonts w:ascii="Arial" w:hAnsi="Arial" w:cs="Arial"/>
                <w:b/>
                <w:sz w:val="24"/>
                <w:szCs w:val="24"/>
              </w:rPr>
            </w:pPr>
          </w:p>
          <w:p w14:paraId="572527D5" w14:textId="77777777" w:rsidR="008D0EF5" w:rsidRPr="00E430D0" w:rsidRDefault="008D0EF5" w:rsidP="008D0EF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47760B1E" w14:textId="77777777" w:rsidR="008D0EF5" w:rsidRPr="00E430D0" w:rsidRDefault="008D0EF5" w:rsidP="008D0EF5">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955797"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opanował podstawowej wiedzy z zakresu </w:t>
            </w:r>
            <w:r>
              <w:rPr>
                <w:rFonts w:ascii="Arial" w:hAnsi="Arial" w:cs="Arial"/>
                <w:sz w:val="24"/>
                <w:szCs w:val="24"/>
              </w:rPr>
              <w:t xml:space="preserve">kluczowych </w:t>
            </w:r>
            <w:r w:rsidRPr="00F35EFD">
              <w:rPr>
                <w:rFonts w:ascii="Arial" w:hAnsi="Arial" w:cs="Arial"/>
                <w:sz w:val="24"/>
                <w:szCs w:val="24"/>
              </w:rPr>
              <w:t>kon</w:t>
            </w:r>
            <w:r>
              <w:rPr>
                <w:rFonts w:ascii="Arial" w:hAnsi="Arial" w:cs="Arial"/>
                <w:sz w:val="24"/>
                <w:szCs w:val="24"/>
              </w:rPr>
              <w:t>c</w:t>
            </w:r>
            <w:r w:rsidRPr="009C781E">
              <w:rPr>
                <w:rFonts w:ascii="Arial" w:hAnsi="Arial" w:cs="Arial"/>
                <w:sz w:val="24"/>
                <w:szCs w:val="24"/>
              </w:rPr>
              <w:t>epcji monitorowania gospodarki o obiegu zamkniętym</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A4DFF96"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w:t>
            </w:r>
            <w:r>
              <w:rPr>
                <w:rFonts w:ascii="Arial" w:hAnsi="Arial" w:cs="Arial"/>
                <w:sz w:val="24"/>
                <w:szCs w:val="24"/>
              </w:rPr>
              <w:t>ent częściowo opanował wiedzę z </w:t>
            </w:r>
            <w:r w:rsidRPr="00E430D0">
              <w:rPr>
                <w:rFonts w:ascii="Arial" w:hAnsi="Arial" w:cs="Arial"/>
                <w:sz w:val="24"/>
                <w:szCs w:val="24"/>
              </w:rPr>
              <w:t xml:space="preserve">zakresu </w:t>
            </w:r>
            <w:r>
              <w:rPr>
                <w:rFonts w:ascii="Arial" w:hAnsi="Arial" w:cs="Arial"/>
                <w:sz w:val="24"/>
                <w:szCs w:val="24"/>
              </w:rPr>
              <w:t xml:space="preserve">kluczowych </w:t>
            </w:r>
            <w:r w:rsidRPr="00F35EFD">
              <w:rPr>
                <w:rFonts w:ascii="Arial" w:hAnsi="Arial" w:cs="Arial"/>
                <w:sz w:val="24"/>
                <w:szCs w:val="24"/>
              </w:rPr>
              <w:t>kon</w:t>
            </w:r>
            <w:r>
              <w:rPr>
                <w:rFonts w:ascii="Arial" w:hAnsi="Arial" w:cs="Arial"/>
                <w:sz w:val="24"/>
                <w:szCs w:val="24"/>
              </w:rPr>
              <w:t>c</w:t>
            </w:r>
            <w:r w:rsidRPr="009C781E">
              <w:rPr>
                <w:rFonts w:ascii="Arial" w:hAnsi="Arial" w:cs="Arial"/>
                <w:sz w:val="24"/>
                <w:szCs w:val="24"/>
              </w:rPr>
              <w:t>epcji monitorowania gospodarki o obiegu zamkniętym</w:t>
            </w:r>
            <w:r>
              <w:rPr>
                <w:rFonts w:ascii="Arial" w:hAnsi="Arial" w:cs="Arial"/>
                <w:sz w:val="24"/>
                <w:szCs w:val="24"/>
              </w:rPr>
              <w:t>.</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53257D"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opanował wiedzę nt. </w:t>
            </w:r>
            <w:r>
              <w:rPr>
                <w:rFonts w:ascii="Arial" w:hAnsi="Arial" w:cs="Arial"/>
                <w:sz w:val="24"/>
                <w:szCs w:val="24"/>
              </w:rPr>
              <w:t xml:space="preserve">kluczowych </w:t>
            </w:r>
            <w:r w:rsidRPr="00F35EFD">
              <w:rPr>
                <w:rFonts w:ascii="Arial" w:hAnsi="Arial" w:cs="Arial"/>
                <w:sz w:val="24"/>
                <w:szCs w:val="24"/>
              </w:rPr>
              <w:t>kon</w:t>
            </w:r>
            <w:r>
              <w:rPr>
                <w:rFonts w:ascii="Arial" w:hAnsi="Arial" w:cs="Arial"/>
                <w:sz w:val="24"/>
                <w:szCs w:val="24"/>
              </w:rPr>
              <w:t>c</w:t>
            </w:r>
            <w:r w:rsidRPr="009C781E">
              <w:rPr>
                <w:rFonts w:ascii="Arial" w:hAnsi="Arial" w:cs="Arial"/>
                <w:sz w:val="24"/>
                <w:szCs w:val="24"/>
              </w:rPr>
              <w:t>epcji monitorowania gospodarki o obiegu zamkniętym</w:t>
            </w:r>
            <w:r>
              <w:rPr>
                <w:rFonts w:ascii="Arial" w:hAnsi="Arial" w:cs="Arial"/>
                <w:sz w:val="24"/>
                <w:szCs w:val="24"/>
              </w:rPr>
              <w:t>.</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9D1F9F7"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 bardzo dobrze opanował wiedzę z zakresu materiału objętego programem nauczania, samodzielnie zdobywa i poszerza wiedzę przy użyciu różnych źródeł.</w:t>
            </w:r>
          </w:p>
        </w:tc>
      </w:tr>
      <w:tr w:rsidR="008D0EF5" w:rsidRPr="00E430D0" w14:paraId="08B409E5" w14:textId="77777777" w:rsidTr="0081758D">
        <w:trPr>
          <w:cantSplit/>
          <w:trHeight w:val="378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EFCDF0D" w14:textId="77777777" w:rsidR="008D0EF5" w:rsidRDefault="008D0EF5" w:rsidP="008D0EF5">
            <w:pPr>
              <w:shd w:val="clear" w:color="auto" w:fill="FFFFFF"/>
              <w:spacing w:after="0" w:line="360" w:lineRule="auto"/>
              <w:rPr>
                <w:rFonts w:ascii="Arial" w:hAnsi="Arial" w:cs="Arial"/>
                <w:b/>
                <w:sz w:val="24"/>
                <w:szCs w:val="24"/>
              </w:rPr>
            </w:pPr>
          </w:p>
          <w:p w14:paraId="7605F998" w14:textId="77777777" w:rsidR="008D0EF5" w:rsidRDefault="008D0EF5" w:rsidP="008D0EF5">
            <w:pPr>
              <w:shd w:val="clear" w:color="auto" w:fill="FFFFFF"/>
              <w:spacing w:after="0" w:line="360" w:lineRule="auto"/>
              <w:rPr>
                <w:rFonts w:ascii="Arial" w:hAnsi="Arial" w:cs="Arial"/>
                <w:b/>
                <w:sz w:val="24"/>
                <w:szCs w:val="24"/>
              </w:rPr>
            </w:pPr>
          </w:p>
          <w:p w14:paraId="5E45306E" w14:textId="77777777" w:rsidR="008D0EF5" w:rsidRDefault="008D0EF5" w:rsidP="008D0EF5">
            <w:pPr>
              <w:shd w:val="clear" w:color="auto" w:fill="FFFFFF"/>
              <w:spacing w:after="0" w:line="360" w:lineRule="auto"/>
              <w:rPr>
                <w:rFonts w:ascii="Arial" w:hAnsi="Arial" w:cs="Arial"/>
                <w:b/>
                <w:sz w:val="24"/>
                <w:szCs w:val="24"/>
              </w:rPr>
            </w:pPr>
          </w:p>
          <w:p w14:paraId="1F5FE1AD" w14:textId="77777777" w:rsidR="008D0EF5" w:rsidRDefault="008D0EF5" w:rsidP="008D0EF5">
            <w:pPr>
              <w:shd w:val="clear" w:color="auto" w:fill="FFFFFF"/>
              <w:spacing w:after="0" w:line="360" w:lineRule="auto"/>
              <w:rPr>
                <w:rFonts w:ascii="Arial" w:hAnsi="Arial" w:cs="Arial"/>
                <w:b/>
                <w:sz w:val="24"/>
                <w:szCs w:val="24"/>
              </w:rPr>
            </w:pPr>
          </w:p>
          <w:p w14:paraId="3C616B09" w14:textId="77777777" w:rsidR="008D0EF5" w:rsidRPr="0006578B" w:rsidRDefault="008D0EF5" w:rsidP="008D0EF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0541329"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nie potrafi </w:t>
            </w:r>
            <w:r>
              <w:rPr>
                <w:rFonts w:ascii="Arial" w:hAnsi="Arial" w:cs="Arial"/>
                <w:sz w:val="24"/>
                <w:szCs w:val="24"/>
              </w:rPr>
              <w:t>wyznaczać wskaźniki monitorowania gospodarki o obiegu zamkniętym.</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6FCC09"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przewidzieć </w:t>
            </w:r>
            <w:r>
              <w:rPr>
                <w:rFonts w:ascii="Arial" w:hAnsi="Arial" w:cs="Arial"/>
                <w:sz w:val="24"/>
                <w:szCs w:val="24"/>
              </w:rPr>
              <w:t>wyznaczać wskaźniki monitorowania gospodarki o obiegu zamkniętym.</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FF33B54" w14:textId="77777777"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wyznaczać wskaźniki monitorowania gospodarki o obiegu zamkniętym, dokonać ich analizy.</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137E75F" w14:textId="128C3E06" w:rsidR="008D0EF5" w:rsidRPr="00E430D0" w:rsidRDefault="008D0EF5" w:rsidP="008D0EF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potrafi </w:t>
            </w:r>
            <w:r>
              <w:rPr>
                <w:rFonts w:ascii="Arial" w:hAnsi="Arial" w:cs="Arial"/>
                <w:sz w:val="24"/>
                <w:szCs w:val="24"/>
              </w:rPr>
              <w:t xml:space="preserve">wskaźniki monitorowania gospodarki </w:t>
            </w:r>
            <w:r w:rsidR="006B7B85">
              <w:rPr>
                <w:rFonts w:ascii="Arial" w:hAnsi="Arial" w:cs="Arial"/>
                <w:sz w:val="24"/>
                <w:szCs w:val="24"/>
              </w:rPr>
              <w:br/>
            </w:r>
            <w:r>
              <w:rPr>
                <w:rFonts w:ascii="Arial" w:hAnsi="Arial" w:cs="Arial"/>
                <w:sz w:val="24"/>
                <w:szCs w:val="24"/>
              </w:rPr>
              <w:t>o obiegu zamkniętym, dokonać ich analizy i oceny.</w:t>
            </w:r>
          </w:p>
        </w:tc>
      </w:tr>
    </w:tbl>
    <w:p w14:paraId="7DEC5CB2" w14:textId="565E2F74" w:rsidR="008D0EF5" w:rsidRDefault="008D0EF5" w:rsidP="003A5B17">
      <w:pPr>
        <w:pStyle w:val="Standard"/>
        <w:spacing w:line="360" w:lineRule="auto"/>
        <w:jc w:val="center"/>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764F5DF6" w14:textId="77777777" w:rsidR="00EA784A" w:rsidRPr="00E430D0" w:rsidRDefault="00EA784A" w:rsidP="008D0EF5">
      <w:pPr>
        <w:pStyle w:val="Standard"/>
        <w:spacing w:line="360" w:lineRule="auto"/>
        <w:jc w:val="both"/>
        <w:rPr>
          <w:rFonts w:ascii="Arial" w:hAnsi="Arial" w:cs="Arial"/>
          <w:sz w:val="24"/>
          <w:szCs w:val="24"/>
        </w:rPr>
      </w:pPr>
    </w:p>
    <w:p w14:paraId="6FAD15F1" w14:textId="77777777" w:rsidR="008D0EF5" w:rsidRPr="00E430D0" w:rsidRDefault="008D0EF5" w:rsidP="008D0EF5">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5E2FB35D" w14:textId="77777777" w:rsidR="008D0EF5" w:rsidRDefault="008D0EF5" w:rsidP="00091713">
      <w:pPr>
        <w:pStyle w:val="Standard"/>
        <w:numPr>
          <w:ilvl w:val="0"/>
          <w:numId w:val="53"/>
        </w:numPr>
        <w:spacing w:line="360" w:lineRule="auto"/>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96" w:history="1">
        <w:r w:rsidRPr="001D7583">
          <w:rPr>
            <w:rStyle w:val="Hipercze"/>
            <w:rFonts w:ascii="Arial" w:hAnsi="Arial" w:cs="Arial"/>
            <w:b/>
            <w:sz w:val="24"/>
            <w:szCs w:val="24"/>
          </w:rPr>
          <w:t>wis.pcz.pl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6700D784" w14:textId="77777777" w:rsidR="008D0EF5" w:rsidRPr="004E0264" w:rsidRDefault="008D0EF5" w:rsidP="00091713">
      <w:pPr>
        <w:pStyle w:val="Standard"/>
        <w:numPr>
          <w:ilvl w:val="0"/>
          <w:numId w:val="53"/>
        </w:numPr>
        <w:spacing w:line="360" w:lineRule="auto"/>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594C9BE6" w14:textId="77777777" w:rsidR="00862F7E" w:rsidRPr="004E0264" w:rsidRDefault="00862F7E" w:rsidP="00862F7E">
      <w:pPr>
        <w:pStyle w:val="Standard"/>
        <w:spacing w:line="360" w:lineRule="auto"/>
        <w:jc w:val="both"/>
        <w:rPr>
          <w:rFonts w:ascii="Arial" w:hAnsi="Arial" w:cs="Arial"/>
          <w:sz w:val="24"/>
          <w:szCs w:val="24"/>
        </w:rPr>
      </w:pPr>
    </w:p>
    <w:p w14:paraId="55E635FA" w14:textId="46FF9A56" w:rsidR="001406B0" w:rsidRDefault="001406B0" w:rsidP="00944DE2">
      <w:pPr>
        <w:pStyle w:val="Standard"/>
        <w:spacing w:line="360" w:lineRule="auto"/>
        <w:jc w:val="center"/>
        <w:rPr>
          <w:rFonts w:ascii="Arial" w:hAnsi="Arial" w:cs="Arial"/>
          <w:b/>
          <w:bCs/>
          <w:sz w:val="24"/>
          <w:szCs w:val="24"/>
        </w:rPr>
      </w:pPr>
    </w:p>
    <w:p w14:paraId="56D0BA52" w14:textId="2088B6E7" w:rsidR="00F56C62" w:rsidRDefault="00F56C62" w:rsidP="00944DE2">
      <w:pPr>
        <w:pStyle w:val="Standard"/>
        <w:spacing w:line="360" w:lineRule="auto"/>
        <w:jc w:val="center"/>
        <w:rPr>
          <w:rFonts w:ascii="Arial" w:hAnsi="Arial" w:cs="Arial"/>
          <w:b/>
          <w:bCs/>
          <w:sz w:val="24"/>
          <w:szCs w:val="24"/>
        </w:rPr>
      </w:pPr>
    </w:p>
    <w:p w14:paraId="37DD90F6" w14:textId="4A0F0D6D" w:rsidR="00F56C62" w:rsidRDefault="00F56C62" w:rsidP="00944DE2">
      <w:pPr>
        <w:pStyle w:val="Standard"/>
        <w:spacing w:line="360" w:lineRule="auto"/>
        <w:jc w:val="center"/>
        <w:rPr>
          <w:rFonts w:ascii="Arial" w:hAnsi="Arial" w:cs="Arial"/>
          <w:b/>
          <w:bCs/>
          <w:sz w:val="24"/>
          <w:szCs w:val="24"/>
        </w:rPr>
      </w:pPr>
    </w:p>
    <w:p w14:paraId="3E82E331" w14:textId="3E52AB6A" w:rsidR="00F56C62" w:rsidRDefault="00F56C62" w:rsidP="00944DE2">
      <w:pPr>
        <w:pStyle w:val="Standard"/>
        <w:spacing w:line="360" w:lineRule="auto"/>
        <w:jc w:val="center"/>
        <w:rPr>
          <w:rFonts w:ascii="Arial" w:hAnsi="Arial" w:cs="Arial"/>
          <w:b/>
          <w:bCs/>
          <w:sz w:val="24"/>
          <w:szCs w:val="24"/>
        </w:rPr>
      </w:pPr>
    </w:p>
    <w:p w14:paraId="0486C878" w14:textId="41C55798" w:rsidR="00F56C62" w:rsidRDefault="00F56C62" w:rsidP="00944DE2">
      <w:pPr>
        <w:pStyle w:val="Standard"/>
        <w:spacing w:line="360" w:lineRule="auto"/>
        <w:jc w:val="center"/>
        <w:rPr>
          <w:rFonts w:ascii="Arial" w:hAnsi="Arial" w:cs="Arial"/>
          <w:b/>
          <w:bCs/>
          <w:sz w:val="24"/>
          <w:szCs w:val="24"/>
        </w:rPr>
      </w:pPr>
    </w:p>
    <w:p w14:paraId="4ABE3E4E" w14:textId="7F69193D" w:rsidR="00F56C62" w:rsidRDefault="00F56C62" w:rsidP="00944DE2">
      <w:pPr>
        <w:pStyle w:val="Standard"/>
        <w:spacing w:line="360" w:lineRule="auto"/>
        <w:jc w:val="center"/>
        <w:rPr>
          <w:rFonts w:ascii="Arial" w:hAnsi="Arial" w:cs="Arial"/>
          <w:b/>
          <w:bCs/>
          <w:sz w:val="24"/>
          <w:szCs w:val="24"/>
        </w:rPr>
      </w:pPr>
    </w:p>
    <w:p w14:paraId="7DFA305E" w14:textId="021E860E" w:rsidR="00F56C62" w:rsidRDefault="00F56C62" w:rsidP="00944DE2">
      <w:pPr>
        <w:pStyle w:val="Standard"/>
        <w:spacing w:line="360" w:lineRule="auto"/>
        <w:jc w:val="center"/>
        <w:rPr>
          <w:rFonts w:ascii="Arial" w:hAnsi="Arial" w:cs="Arial"/>
          <w:b/>
          <w:bCs/>
          <w:sz w:val="24"/>
          <w:szCs w:val="24"/>
        </w:rPr>
      </w:pPr>
    </w:p>
    <w:p w14:paraId="68097CF5" w14:textId="4F0BB3D9" w:rsidR="00F56C62" w:rsidRDefault="00F56C62" w:rsidP="00944DE2">
      <w:pPr>
        <w:pStyle w:val="Standard"/>
        <w:spacing w:line="360" w:lineRule="auto"/>
        <w:jc w:val="center"/>
        <w:rPr>
          <w:rFonts w:ascii="Arial" w:hAnsi="Arial" w:cs="Arial"/>
          <w:b/>
          <w:bCs/>
          <w:sz w:val="24"/>
          <w:szCs w:val="24"/>
        </w:rPr>
      </w:pPr>
    </w:p>
    <w:p w14:paraId="0EFF6B72" w14:textId="77C99F32" w:rsidR="00F56C62" w:rsidRDefault="00F56C62" w:rsidP="00944DE2">
      <w:pPr>
        <w:pStyle w:val="Standard"/>
        <w:spacing w:line="360" w:lineRule="auto"/>
        <w:jc w:val="center"/>
        <w:rPr>
          <w:rFonts w:ascii="Arial" w:hAnsi="Arial" w:cs="Arial"/>
          <w:b/>
          <w:bCs/>
          <w:sz w:val="24"/>
          <w:szCs w:val="24"/>
        </w:rPr>
      </w:pPr>
    </w:p>
    <w:p w14:paraId="0CED3681" w14:textId="0350B7BA" w:rsidR="00F56C62" w:rsidRDefault="00F56C62" w:rsidP="00944DE2">
      <w:pPr>
        <w:pStyle w:val="Standard"/>
        <w:spacing w:line="360" w:lineRule="auto"/>
        <w:jc w:val="center"/>
        <w:rPr>
          <w:rFonts w:ascii="Arial" w:hAnsi="Arial" w:cs="Arial"/>
          <w:b/>
          <w:bCs/>
          <w:sz w:val="24"/>
          <w:szCs w:val="24"/>
        </w:rPr>
      </w:pPr>
    </w:p>
    <w:p w14:paraId="4AA50B46" w14:textId="38AE58D2" w:rsidR="00F56C62" w:rsidRDefault="00F56C62" w:rsidP="00944DE2">
      <w:pPr>
        <w:pStyle w:val="Standard"/>
        <w:spacing w:line="360" w:lineRule="auto"/>
        <w:jc w:val="center"/>
        <w:rPr>
          <w:rFonts w:ascii="Arial" w:hAnsi="Arial" w:cs="Arial"/>
          <w:b/>
          <w:bCs/>
          <w:sz w:val="24"/>
          <w:szCs w:val="24"/>
        </w:rPr>
      </w:pPr>
    </w:p>
    <w:p w14:paraId="602338EB"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424B68FC" w14:textId="77777777" w:rsidR="007411A0" w:rsidRPr="00E430D0" w:rsidRDefault="007411A0" w:rsidP="007411A0">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7411A0" w:rsidRPr="00E430D0" w14:paraId="4175890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076EAD"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2DC899" w14:textId="77777777" w:rsidR="007411A0" w:rsidRPr="000B7293" w:rsidRDefault="007411A0" w:rsidP="007411A0">
            <w:pPr>
              <w:spacing w:after="0" w:line="360" w:lineRule="auto"/>
              <w:jc w:val="center"/>
              <w:rPr>
                <w:rFonts w:ascii="Arial" w:hAnsi="Arial" w:cs="Arial"/>
                <w:sz w:val="24"/>
                <w:szCs w:val="24"/>
                <w:highlight w:val="yellow"/>
              </w:rPr>
            </w:pPr>
            <w:r w:rsidRPr="000B7293">
              <w:rPr>
                <w:rFonts w:ascii="Arial" w:hAnsi="Arial" w:cs="Arial"/>
                <w:sz w:val="24"/>
                <w:szCs w:val="24"/>
              </w:rPr>
              <w:t>Wyznaczanie śladu węglowego</w:t>
            </w:r>
          </w:p>
        </w:tc>
      </w:tr>
      <w:tr w:rsidR="007411A0" w:rsidRPr="00E430D0" w14:paraId="2A7BEE0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1767AD"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F13B46" w14:textId="77777777" w:rsidR="007411A0" w:rsidRPr="000B7293" w:rsidRDefault="007411A0" w:rsidP="007411A0">
            <w:pPr>
              <w:spacing w:after="0" w:line="360" w:lineRule="auto"/>
              <w:jc w:val="center"/>
              <w:rPr>
                <w:rFonts w:ascii="Arial" w:hAnsi="Arial" w:cs="Arial"/>
                <w:sz w:val="24"/>
                <w:szCs w:val="24"/>
                <w:highlight w:val="yellow"/>
              </w:rPr>
            </w:pPr>
            <w:r w:rsidRPr="000B7293">
              <w:rPr>
                <w:rFonts w:ascii="Arial" w:hAnsi="Arial" w:cs="Arial"/>
                <w:sz w:val="24"/>
                <w:szCs w:val="24"/>
              </w:rPr>
              <w:t xml:space="preserve">Carbon </w:t>
            </w:r>
            <w:r>
              <w:rPr>
                <w:rFonts w:ascii="Arial" w:hAnsi="Arial" w:cs="Arial"/>
                <w:sz w:val="24"/>
                <w:szCs w:val="24"/>
              </w:rPr>
              <w:t>f</w:t>
            </w:r>
            <w:r w:rsidRPr="000B7293">
              <w:rPr>
                <w:rFonts w:ascii="Arial" w:hAnsi="Arial" w:cs="Arial"/>
                <w:sz w:val="24"/>
                <w:szCs w:val="24"/>
              </w:rPr>
              <w:t xml:space="preserve">ootprint </w:t>
            </w:r>
            <w:r>
              <w:rPr>
                <w:rFonts w:ascii="Arial" w:hAnsi="Arial" w:cs="Arial"/>
                <w:sz w:val="24"/>
                <w:szCs w:val="24"/>
              </w:rPr>
              <w:t>a</w:t>
            </w:r>
            <w:r w:rsidRPr="000B7293">
              <w:rPr>
                <w:rFonts w:ascii="Arial" w:hAnsi="Arial" w:cs="Arial"/>
                <w:sz w:val="24"/>
                <w:szCs w:val="24"/>
              </w:rPr>
              <w:t>ssessment</w:t>
            </w:r>
          </w:p>
        </w:tc>
      </w:tr>
      <w:tr w:rsidR="007411A0" w:rsidRPr="00E430D0" w14:paraId="3834328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687237"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F28DBC" w14:textId="28366223" w:rsidR="007411A0" w:rsidRPr="00072C53" w:rsidRDefault="007411A0" w:rsidP="007411A0">
            <w:pPr>
              <w:spacing w:after="0" w:line="360" w:lineRule="auto"/>
              <w:jc w:val="center"/>
              <w:rPr>
                <w:rFonts w:ascii="Arial" w:hAnsi="Arial" w:cs="Arial"/>
                <w:sz w:val="24"/>
                <w:szCs w:val="24"/>
                <w:highlight w:val="yellow"/>
              </w:rPr>
            </w:pPr>
            <w:r>
              <w:rPr>
                <w:rFonts w:ascii="Arial" w:hAnsi="Arial" w:cs="Arial"/>
                <w:sz w:val="24"/>
                <w:szCs w:val="24"/>
              </w:rPr>
              <w:t>kierunkowy</w:t>
            </w:r>
          </w:p>
        </w:tc>
      </w:tr>
      <w:tr w:rsidR="007411A0" w:rsidRPr="00E430D0" w14:paraId="444A2D3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84091D"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5E78B8" w14:textId="77777777" w:rsidR="007411A0" w:rsidRPr="00072C53" w:rsidRDefault="007411A0" w:rsidP="007411A0">
            <w:pPr>
              <w:spacing w:after="0" w:line="360" w:lineRule="auto"/>
              <w:jc w:val="center"/>
              <w:rPr>
                <w:rFonts w:ascii="Arial" w:hAnsi="Arial" w:cs="Arial"/>
                <w:sz w:val="24"/>
                <w:szCs w:val="24"/>
                <w:highlight w:val="yellow"/>
              </w:rPr>
            </w:pPr>
            <w:r w:rsidRPr="00B07D4A">
              <w:rPr>
                <w:rFonts w:ascii="Arial" w:hAnsi="Arial" w:cs="Arial"/>
                <w:sz w:val="24"/>
                <w:szCs w:val="24"/>
              </w:rPr>
              <w:t>0712</w:t>
            </w:r>
          </w:p>
        </w:tc>
      </w:tr>
      <w:tr w:rsidR="007411A0" w:rsidRPr="00E430D0" w14:paraId="07CA88D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B59947"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C63421" w14:textId="77777777" w:rsidR="007411A0" w:rsidRPr="00E430D0" w:rsidRDefault="007411A0" w:rsidP="007411A0">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7411A0" w:rsidRPr="00E430D0" w14:paraId="7F39616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F16CEF"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ED072E" w14:textId="77777777" w:rsidR="007411A0" w:rsidRPr="00E430D0" w:rsidRDefault="007411A0" w:rsidP="007411A0">
            <w:pPr>
              <w:spacing w:after="0" w:line="360" w:lineRule="auto"/>
              <w:jc w:val="center"/>
              <w:rPr>
                <w:rFonts w:ascii="Arial" w:hAnsi="Arial" w:cs="Arial"/>
                <w:sz w:val="24"/>
                <w:szCs w:val="24"/>
              </w:rPr>
            </w:pPr>
            <w:r w:rsidRPr="00E430D0">
              <w:rPr>
                <w:rFonts w:ascii="Arial" w:hAnsi="Arial" w:cs="Arial"/>
                <w:sz w:val="24"/>
                <w:szCs w:val="24"/>
              </w:rPr>
              <w:t>polski</w:t>
            </w:r>
          </w:p>
        </w:tc>
      </w:tr>
      <w:tr w:rsidR="007411A0" w:rsidRPr="00E430D0" w14:paraId="560DBD9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598ED8"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C9CEC2" w14:textId="77777777" w:rsidR="007411A0" w:rsidRPr="00E430D0" w:rsidRDefault="007411A0" w:rsidP="007411A0">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7411A0" w:rsidRPr="00E430D0" w14:paraId="693C926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2F573E"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32DC5B" w14:textId="77777777" w:rsidR="007411A0" w:rsidRPr="00E430D0" w:rsidRDefault="007411A0" w:rsidP="007411A0">
            <w:pPr>
              <w:spacing w:after="0" w:line="360" w:lineRule="auto"/>
              <w:jc w:val="center"/>
              <w:rPr>
                <w:rFonts w:ascii="Arial" w:hAnsi="Arial" w:cs="Arial"/>
                <w:sz w:val="24"/>
                <w:szCs w:val="24"/>
              </w:rPr>
            </w:pPr>
            <w:r w:rsidRPr="00E430D0">
              <w:rPr>
                <w:rFonts w:ascii="Arial" w:hAnsi="Arial" w:cs="Arial"/>
                <w:sz w:val="24"/>
                <w:szCs w:val="24"/>
              </w:rPr>
              <w:t>stacjonarne</w:t>
            </w:r>
          </w:p>
        </w:tc>
      </w:tr>
      <w:tr w:rsidR="007411A0" w:rsidRPr="00E430D0" w14:paraId="654CF25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C989A7"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B2BEC1" w14:textId="77777777" w:rsidR="007411A0" w:rsidRPr="00072C53" w:rsidRDefault="007411A0" w:rsidP="007411A0">
            <w:pPr>
              <w:spacing w:after="0" w:line="360" w:lineRule="auto"/>
              <w:jc w:val="center"/>
              <w:rPr>
                <w:rFonts w:ascii="Arial" w:hAnsi="Arial" w:cs="Arial"/>
                <w:sz w:val="24"/>
                <w:szCs w:val="24"/>
                <w:highlight w:val="yellow"/>
              </w:rPr>
            </w:pPr>
            <w:r>
              <w:rPr>
                <w:rFonts w:ascii="Arial" w:hAnsi="Arial" w:cs="Arial"/>
                <w:sz w:val="24"/>
                <w:szCs w:val="24"/>
              </w:rPr>
              <w:t>4</w:t>
            </w:r>
          </w:p>
        </w:tc>
      </w:tr>
      <w:tr w:rsidR="007411A0" w:rsidRPr="00E430D0" w14:paraId="6106A91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F8DF2C"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967B58" w14:textId="77777777" w:rsidR="007411A0" w:rsidRPr="00072C53" w:rsidRDefault="007411A0" w:rsidP="007411A0">
            <w:pPr>
              <w:spacing w:after="0" w:line="360" w:lineRule="auto"/>
              <w:jc w:val="center"/>
              <w:rPr>
                <w:rFonts w:ascii="Arial" w:hAnsi="Arial" w:cs="Arial"/>
                <w:sz w:val="24"/>
                <w:szCs w:val="24"/>
                <w:highlight w:val="yellow"/>
              </w:rPr>
            </w:pPr>
            <w:r>
              <w:rPr>
                <w:rFonts w:ascii="Arial" w:hAnsi="Arial" w:cs="Arial"/>
                <w:sz w:val="24"/>
                <w:szCs w:val="24"/>
              </w:rPr>
              <w:t>3</w:t>
            </w:r>
          </w:p>
        </w:tc>
      </w:tr>
    </w:tbl>
    <w:p w14:paraId="57910A07" w14:textId="77777777" w:rsidR="007411A0" w:rsidRPr="00E430D0" w:rsidRDefault="007411A0" w:rsidP="007411A0">
      <w:pPr>
        <w:pStyle w:val="Standard"/>
        <w:spacing w:line="360" w:lineRule="auto"/>
        <w:jc w:val="center"/>
        <w:rPr>
          <w:rFonts w:ascii="Arial" w:hAnsi="Arial" w:cs="Arial"/>
          <w:b/>
          <w:sz w:val="24"/>
          <w:szCs w:val="24"/>
        </w:rPr>
      </w:pPr>
    </w:p>
    <w:p w14:paraId="723A9D5C"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4DB3C510" w14:textId="77777777" w:rsidR="007411A0" w:rsidRPr="00E430D0" w:rsidRDefault="007411A0" w:rsidP="007411A0">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7411A0" w:rsidRPr="00E430D0" w14:paraId="0BC411C3"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9BCD5C"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21EE07"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B577CD"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C1FDF0"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37D3CE"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C543BA"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7411A0" w:rsidRPr="00E430D0" w14:paraId="2E16ED45"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EA26F3" w14:textId="65ABB251"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30</w:t>
            </w:r>
            <w:r w:rsidR="00F4005F">
              <w:rPr>
                <w:rFonts w:ascii="Arial" w:hAnsi="Arial" w:cs="Arial"/>
                <w:sz w:val="24"/>
                <w:szCs w:val="24"/>
              </w:rPr>
              <w:t>E</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E5328F"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D18292"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8B0716"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9BADFD"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6E71F7"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4099300E" w14:textId="77777777" w:rsidR="007411A0" w:rsidRPr="00E430D0" w:rsidRDefault="007411A0" w:rsidP="007411A0">
      <w:pPr>
        <w:pStyle w:val="Standard"/>
        <w:spacing w:line="360" w:lineRule="auto"/>
        <w:rPr>
          <w:rFonts w:ascii="Arial" w:hAnsi="Arial" w:cs="Arial"/>
          <w:b/>
          <w:sz w:val="24"/>
          <w:szCs w:val="24"/>
          <w:u w:val="single"/>
        </w:rPr>
      </w:pPr>
    </w:p>
    <w:p w14:paraId="4FD56792"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48F327C0"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Look w:val="04A0" w:firstRow="1" w:lastRow="0" w:firstColumn="1" w:lastColumn="0" w:noHBand="0" w:noVBand="1"/>
      </w:tblPr>
      <w:tblGrid>
        <w:gridCol w:w="590"/>
        <w:gridCol w:w="8090"/>
      </w:tblGrid>
      <w:tr w:rsidR="007411A0" w:rsidRPr="00E430D0" w14:paraId="4F6B9610" w14:textId="77777777" w:rsidTr="0081758D">
        <w:tc>
          <w:tcPr>
            <w:tcW w:w="590" w:type="dxa"/>
            <w:shd w:val="clear" w:color="auto" w:fill="auto"/>
          </w:tcPr>
          <w:p w14:paraId="3348D72E" w14:textId="77777777" w:rsidR="007411A0" w:rsidRPr="00E430D0" w:rsidRDefault="007411A0" w:rsidP="007411A0">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tcPr>
          <w:p w14:paraId="0C73BECE" w14:textId="77777777" w:rsidR="007411A0" w:rsidRPr="00BE312E" w:rsidRDefault="007411A0" w:rsidP="007411A0">
            <w:pPr>
              <w:spacing w:after="0" w:line="360" w:lineRule="auto"/>
              <w:ind w:left="-108"/>
              <w:rPr>
                <w:rFonts w:ascii="Arial" w:hAnsi="Arial" w:cs="Arial"/>
                <w:sz w:val="24"/>
                <w:szCs w:val="24"/>
              </w:rPr>
            </w:pPr>
            <w:r w:rsidRPr="00BE312E">
              <w:rPr>
                <w:rFonts w:ascii="Arial" w:hAnsi="Arial" w:cs="Arial"/>
                <w:sz w:val="24"/>
                <w:szCs w:val="24"/>
              </w:rPr>
              <w:t xml:space="preserve"> Zapoznanie studentów z wymaganiami dotyczącymi konieczności prowadzenia kontroli śladu węglowego.</w:t>
            </w:r>
          </w:p>
        </w:tc>
      </w:tr>
      <w:tr w:rsidR="007411A0" w:rsidRPr="00E430D0" w14:paraId="59444F27" w14:textId="77777777" w:rsidTr="0081758D">
        <w:tc>
          <w:tcPr>
            <w:tcW w:w="590" w:type="dxa"/>
            <w:shd w:val="clear" w:color="auto" w:fill="auto"/>
          </w:tcPr>
          <w:p w14:paraId="6D68CA9D" w14:textId="77777777" w:rsidR="007411A0" w:rsidRPr="00E430D0" w:rsidRDefault="007411A0" w:rsidP="007411A0">
            <w:pPr>
              <w:spacing w:after="0" w:line="360" w:lineRule="auto"/>
              <w:rPr>
                <w:rFonts w:ascii="Arial" w:hAnsi="Arial" w:cs="Arial"/>
                <w:b/>
                <w:sz w:val="24"/>
                <w:szCs w:val="24"/>
              </w:rPr>
            </w:pPr>
            <w:r w:rsidRPr="00E430D0">
              <w:rPr>
                <w:rFonts w:ascii="Arial" w:hAnsi="Arial" w:cs="Arial"/>
                <w:b/>
                <w:sz w:val="24"/>
                <w:szCs w:val="24"/>
              </w:rPr>
              <w:t>C2.</w:t>
            </w:r>
          </w:p>
        </w:tc>
        <w:tc>
          <w:tcPr>
            <w:tcW w:w="8090" w:type="dxa"/>
            <w:shd w:val="clear" w:color="auto" w:fill="auto"/>
          </w:tcPr>
          <w:p w14:paraId="6831CAF7" w14:textId="77777777" w:rsidR="007411A0" w:rsidRPr="00BE312E" w:rsidRDefault="007411A0" w:rsidP="007411A0">
            <w:pPr>
              <w:spacing w:after="0" w:line="360" w:lineRule="auto"/>
              <w:ind w:left="-108"/>
              <w:rPr>
                <w:rFonts w:ascii="Arial" w:hAnsi="Arial" w:cs="Arial"/>
                <w:sz w:val="24"/>
                <w:szCs w:val="24"/>
              </w:rPr>
            </w:pPr>
            <w:r w:rsidRPr="00BE312E">
              <w:rPr>
                <w:rFonts w:ascii="Arial" w:hAnsi="Arial" w:cs="Arial"/>
                <w:sz w:val="24"/>
                <w:szCs w:val="24"/>
              </w:rPr>
              <w:t xml:space="preserve"> Przybliżenie studentom trendów legislacyjnych oraz narzędzi wykorzystywanych do określania emisji, raportowania oraz ustalania cen emisji.</w:t>
            </w:r>
          </w:p>
        </w:tc>
      </w:tr>
      <w:tr w:rsidR="007411A0" w:rsidRPr="00E430D0" w14:paraId="5183B3A0" w14:textId="77777777" w:rsidTr="0081758D">
        <w:tc>
          <w:tcPr>
            <w:tcW w:w="590" w:type="dxa"/>
            <w:shd w:val="clear" w:color="auto" w:fill="auto"/>
          </w:tcPr>
          <w:p w14:paraId="2C9D7AD0" w14:textId="77777777" w:rsidR="007411A0" w:rsidRPr="00E430D0" w:rsidRDefault="007411A0" w:rsidP="007411A0">
            <w:pPr>
              <w:spacing w:after="0" w:line="360" w:lineRule="auto"/>
              <w:rPr>
                <w:rFonts w:ascii="Arial" w:hAnsi="Arial" w:cs="Arial"/>
                <w:b/>
                <w:sz w:val="24"/>
                <w:szCs w:val="24"/>
              </w:rPr>
            </w:pPr>
            <w:r w:rsidRPr="00E430D0">
              <w:rPr>
                <w:rFonts w:ascii="Arial" w:hAnsi="Arial" w:cs="Arial"/>
                <w:b/>
                <w:sz w:val="24"/>
                <w:szCs w:val="24"/>
              </w:rPr>
              <w:t>C3.</w:t>
            </w:r>
          </w:p>
        </w:tc>
        <w:tc>
          <w:tcPr>
            <w:tcW w:w="8090" w:type="dxa"/>
            <w:shd w:val="clear" w:color="auto" w:fill="auto"/>
          </w:tcPr>
          <w:p w14:paraId="7335B297" w14:textId="6B5B2877" w:rsidR="007411A0" w:rsidRDefault="007411A0" w:rsidP="007411A0">
            <w:pPr>
              <w:spacing w:after="0" w:line="360" w:lineRule="auto"/>
              <w:ind w:left="-108"/>
              <w:rPr>
                <w:rFonts w:ascii="Arial" w:hAnsi="Arial" w:cs="Arial"/>
                <w:sz w:val="24"/>
                <w:szCs w:val="24"/>
              </w:rPr>
            </w:pPr>
            <w:r w:rsidRPr="00BE312E">
              <w:rPr>
                <w:rFonts w:ascii="Arial" w:hAnsi="Arial" w:cs="Arial"/>
                <w:sz w:val="24"/>
                <w:szCs w:val="24"/>
              </w:rPr>
              <w:t xml:space="preserve"> Nabycie umiejętności analizowania śladu węglowego z punktu widzenia inwestora oraz biznesu, </w:t>
            </w:r>
            <w:r w:rsidR="00227E20">
              <w:rPr>
                <w:rFonts w:ascii="Arial" w:hAnsi="Arial" w:cs="Arial"/>
                <w:sz w:val="24"/>
                <w:szCs w:val="24"/>
              </w:rPr>
              <w:t>z wykorzystaniem takich norm m.in.</w:t>
            </w:r>
            <w:r w:rsidRPr="00BE312E">
              <w:rPr>
                <w:rFonts w:ascii="Arial" w:hAnsi="Arial" w:cs="Arial"/>
                <w:sz w:val="24"/>
                <w:szCs w:val="24"/>
              </w:rPr>
              <w:t xml:space="preserve"> GHG Protoco</w:t>
            </w:r>
            <w:r w:rsidR="00227E20">
              <w:rPr>
                <w:rFonts w:ascii="Arial" w:hAnsi="Arial" w:cs="Arial"/>
                <w:sz w:val="24"/>
                <w:szCs w:val="24"/>
              </w:rPr>
              <w:t>l, ISO 14064, ISO 14067</w:t>
            </w:r>
            <w:r w:rsidRPr="00BE312E">
              <w:rPr>
                <w:rFonts w:ascii="Arial" w:hAnsi="Arial" w:cs="Arial"/>
                <w:sz w:val="24"/>
                <w:szCs w:val="24"/>
              </w:rPr>
              <w:t>.</w:t>
            </w:r>
          </w:p>
          <w:p w14:paraId="307D49C4" w14:textId="495F9721" w:rsidR="007411A0" w:rsidRPr="00BE312E" w:rsidRDefault="007411A0" w:rsidP="007411A0">
            <w:pPr>
              <w:spacing w:after="0" w:line="360" w:lineRule="auto"/>
              <w:ind w:left="-108"/>
              <w:rPr>
                <w:rFonts w:ascii="Arial" w:hAnsi="Arial" w:cs="Arial"/>
                <w:sz w:val="24"/>
                <w:szCs w:val="24"/>
              </w:rPr>
            </w:pPr>
          </w:p>
        </w:tc>
      </w:tr>
    </w:tbl>
    <w:p w14:paraId="448EEFA5"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7411A0" w:rsidRPr="00E430D0" w14:paraId="63E3F263" w14:textId="77777777" w:rsidTr="0081758D">
        <w:tc>
          <w:tcPr>
            <w:tcW w:w="8907" w:type="dxa"/>
            <w:shd w:val="clear" w:color="auto" w:fill="auto"/>
            <w:vAlign w:val="center"/>
          </w:tcPr>
          <w:p w14:paraId="3A8C63B6" w14:textId="77777777" w:rsidR="007411A0" w:rsidRPr="00BE312E" w:rsidRDefault="007411A0" w:rsidP="00091713">
            <w:pPr>
              <w:widowControl w:val="0"/>
              <w:numPr>
                <w:ilvl w:val="0"/>
                <w:numId w:val="54"/>
              </w:numPr>
              <w:suppressAutoHyphens/>
              <w:autoSpaceDN w:val="0"/>
              <w:spacing w:after="0" w:line="360" w:lineRule="auto"/>
              <w:ind w:left="497" w:hanging="426"/>
              <w:textAlignment w:val="baseline"/>
              <w:rPr>
                <w:rFonts w:ascii="Arial" w:hAnsi="Arial" w:cs="Arial"/>
                <w:sz w:val="24"/>
                <w:szCs w:val="24"/>
              </w:rPr>
            </w:pPr>
            <w:r w:rsidRPr="00BE312E">
              <w:rPr>
                <w:rFonts w:ascii="Arial" w:hAnsi="Arial" w:cs="Arial"/>
                <w:sz w:val="24"/>
                <w:szCs w:val="24"/>
              </w:rPr>
              <w:t>Podstawowa wiedza z zakresu ochrony środowiska i zarządzania zrównoważonym rozwojem.</w:t>
            </w:r>
          </w:p>
          <w:p w14:paraId="36D9FDA2" w14:textId="77777777" w:rsidR="007411A0" w:rsidRPr="00E430D0" w:rsidRDefault="007411A0" w:rsidP="00091713">
            <w:pPr>
              <w:widowControl w:val="0"/>
              <w:numPr>
                <w:ilvl w:val="0"/>
                <w:numId w:val="54"/>
              </w:numPr>
              <w:suppressAutoHyphens/>
              <w:autoSpaceDN w:val="0"/>
              <w:spacing w:after="0" w:line="360" w:lineRule="auto"/>
              <w:ind w:left="497" w:hanging="426"/>
              <w:textAlignment w:val="baseline"/>
              <w:rPr>
                <w:rFonts w:ascii="Arial" w:hAnsi="Arial" w:cs="Arial"/>
                <w:sz w:val="24"/>
                <w:szCs w:val="24"/>
              </w:rPr>
            </w:pPr>
            <w:r w:rsidRPr="00BE312E">
              <w:rPr>
                <w:rFonts w:ascii="Arial" w:hAnsi="Arial" w:cs="Arial"/>
                <w:sz w:val="24"/>
                <w:szCs w:val="24"/>
              </w:rPr>
              <w:t>Umiejętność analizy danych oraz korzystania z dokumentacji normatywnej</w:t>
            </w:r>
          </w:p>
        </w:tc>
      </w:tr>
      <w:tr w:rsidR="007411A0" w:rsidRPr="00E430D0" w14:paraId="578C31D9" w14:textId="77777777" w:rsidTr="0081758D">
        <w:tc>
          <w:tcPr>
            <w:tcW w:w="8907" w:type="dxa"/>
            <w:shd w:val="clear" w:color="auto" w:fill="auto"/>
            <w:vAlign w:val="center"/>
          </w:tcPr>
          <w:p w14:paraId="3AD6A532" w14:textId="77777777" w:rsidR="007411A0" w:rsidRPr="00E430D0" w:rsidRDefault="007411A0" w:rsidP="00091713">
            <w:pPr>
              <w:widowControl w:val="0"/>
              <w:numPr>
                <w:ilvl w:val="0"/>
                <w:numId w:val="54"/>
              </w:numPr>
              <w:suppressAutoHyphens/>
              <w:autoSpaceDN w:val="0"/>
              <w:spacing w:after="0" w:line="360" w:lineRule="auto"/>
              <w:ind w:left="497" w:hanging="426"/>
              <w:textAlignment w:val="baseline"/>
              <w:rPr>
                <w:rFonts w:ascii="Arial" w:hAnsi="Arial" w:cs="Arial"/>
                <w:sz w:val="24"/>
                <w:szCs w:val="24"/>
              </w:rPr>
            </w:pPr>
            <w:r w:rsidRPr="00E430D0">
              <w:rPr>
                <w:rFonts w:ascii="Arial" w:hAnsi="Arial" w:cs="Arial"/>
                <w:sz w:val="24"/>
                <w:szCs w:val="24"/>
              </w:rPr>
              <w:lastRenderedPageBreak/>
              <w:t>Umiejętność pracy samodzielnej i w grupie.</w:t>
            </w:r>
          </w:p>
        </w:tc>
      </w:tr>
    </w:tbl>
    <w:p w14:paraId="386144FF" w14:textId="77777777" w:rsidR="007411A0" w:rsidRPr="00E430D0" w:rsidRDefault="007411A0" w:rsidP="007411A0">
      <w:pPr>
        <w:pStyle w:val="Standard"/>
        <w:spacing w:line="360" w:lineRule="auto"/>
        <w:rPr>
          <w:rFonts w:ascii="Arial" w:hAnsi="Arial" w:cs="Arial"/>
          <w:sz w:val="24"/>
          <w:szCs w:val="24"/>
        </w:rPr>
      </w:pPr>
    </w:p>
    <w:p w14:paraId="06A0CB73"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t>EFEKTY UCZENIA SIĘ</w:t>
      </w:r>
    </w:p>
    <w:p w14:paraId="61A9A1F7" w14:textId="77777777" w:rsidR="007411A0" w:rsidRPr="00BE312E" w:rsidRDefault="007411A0" w:rsidP="007411A0">
      <w:pPr>
        <w:pStyle w:val="Standard"/>
        <w:tabs>
          <w:tab w:val="left" w:pos="2517"/>
        </w:tabs>
        <w:spacing w:line="360" w:lineRule="auto"/>
        <w:ind w:left="1077" w:hanging="720"/>
        <w:rPr>
          <w:rFonts w:ascii="Arial" w:hAnsi="Arial" w:cs="Arial"/>
          <w:sz w:val="24"/>
          <w:szCs w:val="24"/>
        </w:rPr>
      </w:pPr>
      <w:r w:rsidRPr="00E430D0">
        <w:rPr>
          <w:rFonts w:ascii="Arial" w:hAnsi="Arial" w:cs="Arial"/>
          <w:sz w:val="24"/>
          <w:szCs w:val="24"/>
        </w:rPr>
        <w:t xml:space="preserve">EU 1 – </w:t>
      </w:r>
      <w:r w:rsidRPr="00BE312E">
        <w:rPr>
          <w:rFonts w:ascii="Arial" w:hAnsi="Arial" w:cs="Arial"/>
          <w:sz w:val="24"/>
          <w:szCs w:val="24"/>
        </w:rPr>
        <w:t xml:space="preserve">Student zna wymagania prawne </w:t>
      </w:r>
      <w:r>
        <w:rPr>
          <w:rFonts w:ascii="Arial" w:hAnsi="Arial" w:cs="Arial"/>
          <w:sz w:val="24"/>
          <w:szCs w:val="24"/>
        </w:rPr>
        <w:t xml:space="preserve"> i </w:t>
      </w:r>
      <w:r w:rsidRPr="00BE312E">
        <w:rPr>
          <w:rFonts w:ascii="Arial" w:hAnsi="Arial" w:cs="Arial"/>
          <w:sz w:val="24"/>
          <w:szCs w:val="24"/>
        </w:rPr>
        <w:t>związane z kontrolą śladu węglowego.</w:t>
      </w:r>
    </w:p>
    <w:p w14:paraId="43B75A7F" w14:textId="77777777" w:rsidR="007411A0" w:rsidRPr="00BE312E" w:rsidRDefault="007411A0" w:rsidP="007411A0">
      <w:pPr>
        <w:pStyle w:val="Standard"/>
        <w:tabs>
          <w:tab w:val="left" w:pos="2517"/>
        </w:tabs>
        <w:spacing w:line="360" w:lineRule="auto"/>
        <w:ind w:left="1077" w:hanging="720"/>
        <w:rPr>
          <w:rFonts w:ascii="Arial" w:hAnsi="Arial" w:cs="Arial"/>
          <w:sz w:val="24"/>
          <w:szCs w:val="24"/>
        </w:rPr>
      </w:pPr>
      <w:r w:rsidRPr="00BE312E">
        <w:rPr>
          <w:rFonts w:ascii="Arial" w:hAnsi="Arial" w:cs="Arial"/>
          <w:sz w:val="24"/>
          <w:szCs w:val="24"/>
        </w:rPr>
        <w:t>EU 2 – Student zna mechanizmy raportowania oraz ustalania cen emisji.</w:t>
      </w:r>
    </w:p>
    <w:p w14:paraId="6C1784D6" w14:textId="77777777" w:rsidR="007411A0" w:rsidRPr="00E430D0" w:rsidRDefault="007411A0" w:rsidP="007411A0">
      <w:pPr>
        <w:pStyle w:val="Standard"/>
        <w:tabs>
          <w:tab w:val="left" w:pos="2517"/>
        </w:tabs>
        <w:spacing w:line="360" w:lineRule="auto"/>
        <w:ind w:left="1077" w:hanging="720"/>
        <w:rPr>
          <w:rFonts w:ascii="Arial" w:hAnsi="Arial" w:cs="Arial"/>
          <w:sz w:val="24"/>
          <w:szCs w:val="24"/>
        </w:rPr>
      </w:pPr>
      <w:r w:rsidRPr="00BE312E">
        <w:rPr>
          <w:rFonts w:ascii="Arial" w:hAnsi="Arial" w:cs="Arial"/>
          <w:sz w:val="24"/>
          <w:szCs w:val="24"/>
        </w:rPr>
        <w:t>EU 3 – Student zna standardy wykorzystywane w biznesie do zarządzania śladem węglowy</w:t>
      </w:r>
      <w:r>
        <w:rPr>
          <w:rFonts w:ascii="Arial" w:hAnsi="Arial" w:cs="Arial"/>
          <w:sz w:val="24"/>
          <w:szCs w:val="24"/>
        </w:rPr>
        <w:t xml:space="preserve"> i </w:t>
      </w:r>
      <w:r w:rsidRPr="00BE312E">
        <w:rPr>
          <w:rFonts w:ascii="Arial" w:hAnsi="Arial" w:cs="Arial"/>
          <w:sz w:val="24"/>
          <w:szCs w:val="24"/>
        </w:rPr>
        <w:t>Student potrafi stosować zasady wyznaczania i raportowania emisji zgodnie z normami CSRD, GHG Protocol oraz ISO</w:t>
      </w:r>
      <w:r w:rsidRPr="00E430D0">
        <w:rPr>
          <w:rFonts w:ascii="Arial" w:hAnsi="Arial" w:cs="Arial"/>
          <w:sz w:val="24"/>
          <w:szCs w:val="24"/>
        </w:rPr>
        <w:t>.</w:t>
      </w:r>
    </w:p>
    <w:p w14:paraId="547986BB" w14:textId="77777777" w:rsidR="00A53D45" w:rsidRDefault="00A53D45" w:rsidP="007411A0">
      <w:pPr>
        <w:pStyle w:val="Standard"/>
        <w:spacing w:line="360" w:lineRule="auto"/>
        <w:rPr>
          <w:rFonts w:ascii="Arial" w:hAnsi="Arial" w:cs="Arial"/>
          <w:b/>
          <w:sz w:val="24"/>
          <w:szCs w:val="24"/>
        </w:rPr>
      </w:pPr>
    </w:p>
    <w:p w14:paraId="5D50099D" w14:textId="373056AA"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7411A0" w:rsidRPr="00E430D0" w14:paraId="0D73C34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8DC03F" w14:textId="77777777" w:rsidR="007411A0" w:rsidRPr="00E430D0" w:rsidRDefault="007411A0" w:rsidP="007411A0">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152685" w14:textId="77777777" w:rsidR="007411A0" w:rsidRPr="00E430D0" w:rsidRDefault="007411A0" w:rsidP="007411A0">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411A0" w:rsidRPr="00E430D0" w14:paraId="39716E5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16C06D" w14:textId="3C2654D1" w:rsidR="007411A0" w:rsidRPr="00E430D0" w:rsidRDefault="007411A0" w:rsidP="007411A0">
            <w:pPr>
              <w:spacing w:after="0" w:line="360" w:lineRule="auto"/>
              <w:ind w:left="340" w:hanging="340"/>
              <w:rPr>
                <w:rFonts w:ascii="Arial" w:hAnsi="Arial" w:cs="Arial"/>
                <w:sz w:val="24"/>
                <w:szCs w:val="24"/>
              </w:rPr>
            </w:pPr>
            <w:r w:rsidRPr="00E430D0">
              <w:rPr>
                <w:rFonts w:ascii="Arial" w:hAnsi="Arial" w:cs="Arial"/>
                <w:b/>
                <w:sz w:val="24"/>
                <w:szCs w:val="24"/>
              </w:rPr>
              <w:t>W1</w:t>
            </w:r>
            <w:r w:rsidR="00F4005F">
              <w:rPr>
                <w:rFonts w:ascii="Arial" w:hAnsi="Arial" w:cs="Arial"/>
                <w:b/>
                <w:sz w:val="24"/>
                <w:szCs w:val="24"/>
              </w:rPr>
              <w:t>-2</w:t>
            </w:r>
            <w:r w:rsidRPr="00E430D0">
              <w:rPr>
                <w:rFonts w:ascii="Arial" w:hAnsi="Arial" w:cs="Arial"/>
                <w:sz w:val="24"/>
                <w:szCs w:val="24"/>
              </w:rPr>
              <w:t> – </w:t>
            </w:r>
            <w:r w:rsidRPr="00BE312E">
              <w:rPr>
                <w:rFonts w:ascii="Arial" w:hAnsi="Arial" w:cs="Arial"/>
                <w:sz w:val="24"/>
                <w:szCs w:val="24"/>
              </w:rPr>
              <w:t>Wprowadzenie do pojęcia śladu węglowego: definicje i podstawowe zagadnienia.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E0DC54"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0017520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A2C1B1" w14:textId="2519E708" w:rsidR="007411A0" w:rsidRPr="00E430D0" w:rsidRDefault="007411A0" w:rsidP="007411A0">
            <w:pPr>
              <w:spacing w:after="0" w:line="360" w:lineRule="auto"/>
              <w:ind w:left="340" w:hanging="340"/>
              <w:rPr>
                <w:rFonts w:ascii="Arial" w:hAnsi="Arial" w:cs="Arial"/>
                <w:sz w:val="24"/>
                <w:szCs w:val="24"/>
              </w:rPr>
            </w:pPr>
            <w:r w:rsidRPr="00E430D0">
              <w:rPr>
                <w:rFonts w:ascii="Arial" w:hAnsi="Arial" w:cs="Arial"/>
                <w:b/>
                <w:sz w:val="24"/>
                <w:szCs w:val="24"/>
              </w:rPr>
              <w:t>W</w:t>
            </w:r>
            <w:r w:rsidR="00F4005F">
              <w:rPr>
                <w:rFonts w:ascii="Arial" w:hAnsi="Arial" w:cs="Arial"/>
                <w:b/>
                <w:sz w:val="24"/>
                <w:szCs w:val="24"/>
              </w:rPr>
              <w:t>3-4</w:t>
            </w:r>
            <w:r w:rsidRPr="00E430D0">
              <w:rPr>
                <w:rFonts w:ascii="Arial" w:hAnsi="Arial" w:cs="Arial"/>
                <w:sz w:val="24"/>
                <w:szCs w:val="24"/>
              </w:rPr>
              <w:t> – </w:t>
            </w:r>
            <w:r w:rsidRPr="00BE312E">
              <w:rPr>
                <w:rFonts w:ascii="Arial" w:hAnsi="Arial" w:cs="Arial"/>
                <w:sz w:val="24"/>
                <w:szCs w:val="24"/>
              </w:rPr>
              <w:t>Trendy legislacyjne i mechanizmy kontroli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ED8515"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45AA2FD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B33A8D" w14:textId="55F2A35F" w:rsidR="007411A0" w:rsidRPr="00E430D0" w:rsidRDefault="007411A0" w:rsidP="007411A0">
            <w:pPr>
              <w:spacing w:after="0" w:line="360" w:lineRule="auto"/>
              <w:ind w:left="340" w:hanging="340"/>
              <w:rPr>
                <w:rFonts w:ascii="Arial" w:hAnsi="Arial" w:cs="Arial"/>
                <w:sz w:val="24"/>
                <w:szCs w:val="24"/>
              </w:rPr>
            </w:pPr>
            <w:r w:rsidRPr="00E430D0">
              <w:rPr>
                <w:rFonts w:ascii="Arial" w:hAnsi="Arial" w:cs="Arial"/>
                <w:b/>
                <w:sz w:val="24"/>
                <w:szCs w:val="24"/>
              </w:rPr>
              <w:t>W</w:t>
            </w:r>
            <w:r w:rsidR="00F4005F">
              <w:rPr>
                <w:rFonts w:ascii="Arial" w:hAnsi="Arial" w:cs="Arial"/>
                <w:b/>
                <w:sz w:val="24"/>
                <w:szCs w:val="24"/>
              </w:rPr>
              <w:t>5-6</w:t>
            </w:r>
            <w:r w:rsidRPr="00E430D0">
              <w:rPr>
                <w:rFonts w:ascii="Arial" w:hAnsi="Arial" w:cs="Arial"/>
                <w:sz w:val="24"/>
                <w:szCs w:val="24"/>
              </w:rPr>
              <w:t> – </w:t>
            </w:r>
            <w:r w:rsidRPr="00BE312E">
              <w:rPr>
                <w:rFonts w:ascii="Arial" w:hAnsi="Arial" w:cs="Arial"/>
                <w:sz w:val="24"/>
                <w:szCs w:val="24"/>
              </w:rPr>
              <w:t>Mechanizmy raportowania emisji: zasady raportowania i wyceny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DA02CD"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1F9A883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FAD3D9" w14:textId="6B2A110B" w:rsidR="007411A0" w:rsidRPr="00E430D0" w:rsidRDefault="007411A0" w:rsidP="00227E20">
            <w:pPr>
              <w:spacing w:after="0" w:line="360" w:lineRule="auto"/>
              <w:ind w:left="340" w:hanging="340"/>
              <w:rPr>
                <w:rFonts w:ascii="Arial" w:hAnsi="Arial" w:cs="Arial"/>
                <w:sz w:val="24"/>
                <w:szCs w:val="24"/>
              </w:rPr>
            </w:pPr>
            <w:r w:rsidRPr="00E430D0">
              <w:rPr>
                <w:rFonts w:ascii="Arial" w:hAnsi="Arial" w:cs="Arial"/>
                <w:b/>
                <w:sz w:val="24"/>
                <w:szCs w:val="24"/>
              </w:rPr>
              <w:t>W</w:t>
            </w:r>
            <w:r w:rsidR="00F4005F">
              <w:rPr>
                <w:rFonts w:ascii="Arial" w:hAnsi="Arial" w:cs="Arial"/>
                <w:b/>
                <w:sz w:val="24"/>
                <w:szCs w:val="24"/>
              </w:rPr>
              <w:t>7-8</w:t>
            </w:r>
            <w:r w:rsidRPr="00E430D0">
              <w:rPr>
                <w:rFonts w:ascii="Arial" w:hAnsi="Arial" w:cs="Arial"/>
                <w:sz w:val="24"/>
                <w:szCs w:val="24"/>
              </w:rPr>
              <w:t> – </w:t>
            </w:r>
            <w:r w:rsidRPr="00BE312E">
              <w:rPr>
                <w:rFonts w:ascii="Arial" w:hAnsi="Arial" w:cs="Arial"/>
                <w:sz w:val="24"/>
                <w:szCs w:val="24"/>
              </w:rPr>
              <w:t>Normy międzynarodowe</w:t>
            </w:r>
            <w:r w:rsidR="00227E20">
              <w:rPr>
                <w:rFonts w:ascii="Arial" w:hAnsi="Arial" w:cs="Arial"/>
                <w:sz w:val="24"/>
                <w:szCs w:val="24"/>
              </w:rPr>
              <w:t>: GHG Protocol, ISO 14064</w:t>
            </w:r>
            <w:r w:rsidRPr="00BE312E">
              <w:rPr>
                <w:rFonts w:ascii="Arial" w:hAnsi="Arial" w:cs="Arial"/>
                <w:sz w:val="24"/>
                <w:szCs w:val="24"/>
              </w:rPr>
              <w:t xml:space="preserve">, ISO </w:t>
            </w:r>
            <w:r w:rsidR="00227E20">
              <w:rPr>
                <w:rFonts w:ascii="Arial" w:hAnsi="Arial" w:cs="Arial"/>
                <w:sz w:val="24"/>
                <w:szCs w:val="24"/>
              </w:rPr>
              <w:t>14067</w:t>
            </w:r>
            <w:r w:rsidRPr="00BE312E">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9DF3B1"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67553B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67B72A" w14:textId="132A6CA6"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9-10</w:t>
            </w:r>
            <w:r w:rsidRPr="00E430D0">
              <w:rPr>
                <w:rFonts w:ascii="Arial" w:hAnsi="Arial" w:cs="Arial"/>
                <w:sz w:val="24"/>
                <w:szCs w:val="24"/>
              </w:rPr>
              <w:t> – </w:t>
            </w:r>
            <w:r w:rsidRPr="00BE312E">
              <w:rPr>
                <w:rFonts w:ascii="Arial" w:hAnsi="Arial" w:cs="Arial"/>
                <w:sz w:val="24"/>
                <w:szCs w:val="24"/>
              </w:rPr>
              <w:t>Zastosowanie śladu węglowego w biznesie: perspektywa inwestora.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EA874B"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5EF49AF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DACBB1" w14:textId="6E53542E"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11-12</w:t>
            </w:r>
            <w:r w:rsidRPr="00E430D0">
              <w:rPr>
                <w:rFonts w:ascii="Arial" w:hAnsi="Arial" w:cs="Arial"/>
                <w:sz w:val="24"/>
                <w:szCs w:val="24"/>
              </w:rPr>
              <w:t> – </w:t>
            </w:r>
            <w:r w:rsidRPr="00BE312E">
              <w:rPr>
                <w:rFonts w:ascii="Arial" w:hAnsi="Arial" w:cs="Arial"/>
                <w:sz w:val="24"/>
                <w:szCs w:val="24"/>
              </w:rPr>
              <w:t>Przykłady zastosowania norm w praktyce: wyznaczanie i redukcja śladu węglowego.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C530FA"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23D270E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EA061D" w14:textId="3BC475E6"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13-14</w:t>
            </w:r>
            <w:r w:rsidRPr="00E430D0">
              <w:rPr>
                <w:rFonts w:ascii="Arial" w:hAnsi="Arial" w:cs="Arial"/>
                <w:sz w:val="24"/>
                <w:szCs w:val="24"/>
              </w:rPr>
              <w:t> –</w:t>
            </w:r>
            <w:r>
              <w:t xml:space="preserve"> </w:t>
            </w:r>
            <w:r w:rsidRPr="00BE312E">
              <w:rPr>
                <w:rFonts w:ascii="Arial" w:hAnsi="Arial" w:cs="Arial"/>
                <w:sz w:val="24"/>
                <w:szCs w:val="24"/>
              </w:rPr>
              <w:t>Podwójna perspektywa wyznaczania śladu węglowego: CSRD.</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F9878F"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2A9104F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426D24" w14:textId="16035F35"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15-16</w:t>
            </w:r>
            <w:r w:rsidRPr="00E430D0">
              <w:rPr>
                <w:rFonts w:ascii="Arial" w:hAnsi="Arial" w:cs="Arial"/>
                <w:b/>
                <w:sz w:val="24"/>
                <w:szCs w:val="24"/>
              </w:rPr>
              <w:t xml:space="preserve"> </w:t>
            </w:r>
            <w:r w:rsidRPr="00E430D0">
              <w:rPr>
                <w:rFonts w:ascii="Arial" w:hAnsi="Arial" w:cs="Arial"/>
                <w:sz w:val="24"/>
                <w:szCs w:val="24"/>
              </w:rPr>
              <w:t>– </w:t>
            </w:r>
            <w:r w:rsidRPr="00BE312E">
              <w:rPr>
                <w:rFonts w:ascii="Arial" w:hAnsi="Arial" w:cs="Arial"/>
                <w:sz w:val="24"/>
                <w:szCs w:val="24"/>
              </w:rPr>
              <w:t>Kroki wprowadzania CSRD: wytyczne, poziomy wymagań.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61D765"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188F3EF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77AE27" w14:textId="5C441EE9"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17-18</w:t>
            </w:r>
            <w:r w:rsidRPr="00E430D0">
              <w:rPr>
                <w:rFonts w:ascii="Arial" w:hAnsi="Arial" w:cs="Arial"/>
                <w:sz w:val="24"/>
                <w:szCs w:val="24"/>
              </w:rPr>
              <w:t> – </w:t>
            </w:r>
            <w:r w:rsidRPr="00BE312E">
              <w:rPr>
                <w:rFonts w:ascii="Arial" w:hAnsi="Arial" w:cs="Arial"/>
                <w:sz w:val="24"/>
                <w:szCs w:val="24"/>
              </w:rPr>
              <w:t>Analiza wskaźników i narzędzi w ocenie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60D9C5"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14AAAE3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6F9938" w14:textId="7BA00647"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19-20</w:t>
            </w:r>
            <w:r w:rsidRPr="00E430D0">
              <w:rPr>
                <w:rFonts w:ascii="Arial" w:hAnsi="Arial" w:cs="Arial"/>
                <w:sz w:val="24"/>
                <w:szCs w:val="24"/>
              </w:rPr>
              <w:t> – </w:t>
            </w:r>
            <w:r w:rsidRPr="00BE312E">
              <w:rPr>
                <w:rFonts w:ascii="Arial" w:hAnsi="Arial" w:cs="Arial"/>
                <w:sz w:val="24"/>
                <w:szCs w:val="24"/>
              </w:rPr>
              <w:t>Mechanizmy cenowe i strategie redukcji emisji w gospodarce.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55CD1D"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50D97C4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EA8EA1" w14:textId="5AE8EA29" w:rsidR="007411A0" w:rsidRPr="00E430D0" w:rsidRDefault="007411A0" w:rsidP="007411A0">
            <w:pPr>
              <w:spacing w:after="0" w:line="360" w:lineRule="auto"/>
              <w:ind w:left="340" w:hanging="340"/>
              <w:rPr>
                <w:rFonts w:ascii="Arial" w:hAnsi="Arial" w:cs="Arial"/>
                <w:b/>
                <w:sz w:val="24"/>
                <w:szCs w:val="24"/>
              </w:rPr>
            </w:pPr>
            <w:r>
              <w:rPr>
                <w:rFonts w:ascii="Arial" w:hAnsi="Arial" w:cs="Arial"/>
                <w:b/>
                <w:sz w:val="24"/>
                <w:szCs w:val="24"/>
              </w:rPr>
              <w:t>W</w:t>
            </w:r>
            <w:r w:rsidR="00F4005F">
              <w:rPr>
                <w:rFonts w:ascii="Arial" w:hAnsi="Arial" w:cs="Arial"/>
                <w:b/>
                <w:sz w:val="24"/>
                <w:szCs w:val="24"/>
              </w:rPr>
              <w:t>21-22</w:t>
            </w:r>
            <w:r w:rsidRPr="00E430D0">
              <w:rPr>
                <w:rFonts w:ascii="Arial" w:hAnsi="Arial" w:cs="Arial"/>
                <w:sz w:val="24"/>
                <w:szCs w:val="24"/>
              </w:rPr>
              <w:t> – </w:t>
            </w:r>
            <w:r w:rsidRPr="00BE312E">
              <w:rPr>
                <w:rFonts w:ascii="Arial" w:hAnsi="Arial" w:cs="Arial"/>
                <w:sz w:val="24"/>
                <w:szCs w:val="24"/>
              </w:rPr>
              <w:t>Przykłady praktyczne redukcji śladu węglowego w różnych branżach.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6EB318"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2CFC9AB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80AFF7" w14:textId="5620B524" w:rsidR="007411A0" w:rsidRPr="00BE312E"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23-24</w:t>
            </w:r>
            <w:r w:rsidRPr="00E430D0">
              <w:rPr>
                <w:rFonts w:ascii="Arial" w:hAnsi="Arial" w:cs="Arial"/>
                <w:sz w:val="24"/>
                <w:szCs w:val="24"/>
              </w:rPr>
              <w:t> – </w:t>
            </w:r>
            <w:r w:rsidRPr="00BE312E">
              <w:rPr>
                <w:rFonts w:ascii="Arial" w:hAnsi="Arial" w:cs="Arial"/>
                <w:sz w:val="24"/>
                <w:szCs w:val="24"/>
              </w:rPr>
              <w:t>Rola inwestorów w monitorowaniu śladu węglowego.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B7537"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2E0A1CE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C75EBA" w14:textId="55270177"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25-26</w:t>
            </w:r>
            <w:r w:rsidRPr="00E430D0">
              <w:rPr>
                <w:rFonts w:ascii="Arial" w:hAnsi="Arial" w:cs="Arial"/>
                <w:sz w:val="24"/>
                <w:szCs w:val="24"/>
              </w:rPr>
              <w:t> – </w:t>
            </w:r>
            <w:r w:rsidRPr="00BE312E">
              <w:rPr>
                <w:rFonts w:ascii="Arial" w:hAnsi="Arial" w:cs="Arial"/>
                <w:sz w:val="24"/>
                <w:szCs w:val="24"/>
              </w:rPr>
              <w:t>Zasady monitorowania emisji: podejścia z ISO i GHG Protocol.</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89EB07"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1561F90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04581C" w14:textId="23E2142B" w:rsidR="007411A0" w:rsidRPr="00E430D0" w:rsidRDefault="007411A0" w:rsidP="007411A0">
            <w:pPr>
              <w:spacing w:after="0" w:line="360" w:lineRule="auto"/>
              <w:ind w:left="340" w:hanging="340"/>
              <w:rPr>
                <w:rFonts w:ascii="Arial" w:hAnsi="Arial" w:cs="Arial"/>
                <w:b/>
                <w:sz w:val="24"/>
                <w:szCs w:val="24"/>
              </w:rPr>
            </w:pPr>
            <w:r w:rsidRPr="00E430D0">
              <w:rPr>
                <w:rFonts w:ascii="Arial" w:hAnsi="Arial" w:cs="Arial"/>
                <w:b/>
                <w:sz w:val="24"/>
                <w:szCs w:val="24"/>
              </w:rPr>
              <w:t>W</w:t>
            </w:r>
            <w:r w:rsidR="00F4005F">
              <w:rPr>
                <w:rFonts w:ascii="Arial" w:hAnsi="Arial" w:cs="Arial"/>
                <w:b/>
                <w:sz w:val="24"/>
                <w:szCs w:val="24"/>
              </w:rPr>
              <w:t>27-28</w:t>
            </w:r>
            <w:r>
              <w:rPr>
                <w:rFonts w:ascii="Arial" w:hAnsi="Arial" w:cs="Arial"/>
                <w:b/>
                <w:sz w:val="24"/>
                <w:szCs w:val="24"/>
              </w:rPr>
              <w:t xml:space="preserve"> </w:t>
            </w:r>
            <w:r w:rsidRPr="00E430D0">
              <w:rPr>
                <w:rFonts w:ascii="Arial" w:hAnsi="Arial" w:cs="Arial"/>
                <w:sz w:val="24"/>
                <w:szCs w:val="24"/>
              </w:rPr>
              <w:t>– </w:t>
            </w:r>
            <w:r w:rsidRPr="00BE312E">
              <w:rPr>
                <w:rFonts w:ascii="Arial" w:hAnsi="Arial" w:cs="Arial"/>
                <w:sz w:val="24"/>
                <w:szCs w:val="24"/>
              </w:rPr>
              <w:t>Wykorzystanie narzędzi do raportowania emisji w praktyce biznesowej.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B503DD"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07581B6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9B1672" w14:textId="38B96D53" w:rsidR="007411A0" w:rsidRPr="00E430D0" w:rsidRDefault="007411A0" w:rsidP="00227E20">
            <w:pPr>
              <w:spacing w:after="0" w:line="360" w:lineRule="auto"/>
              <w:ind w:left="340" w:hanging="340"/>
              <w:rPr>
                <w:rFonts w:ascii="Arial" w:hAnsi="Arial" w:cs="Arial"/>
                <w:b/>
                <w:sz w:val="24"/>
                <w:szCs w:val="24"/>
              </w:rPr>
            </w:pPr>
            <w:r w:rsidRPr="00E430D0">
              <w:rPr>
                <w:rFonts w:ascii="Arial" w:hAnsi="Arial" w:cs="Arial"/>
                <w:b/>
                <w:sz w:val="24"/>
                <w:szCs w:val="24"/>
              </w:rPr>
              <w:lastRenderedPageBreak/>
              <w:t>W</w:t>
            </w:r>
            <w:r w:rsidR="00F4005F">
              <w:rPr>
                <w:rFonts w:ascii="Arial" w:hAnsi="Arial" w:cs="Arial"/>
                <w:b/>
                <w:sz w:val="24"/>
                <w:szCs w:val="24"/>
              </w:rPr>
              <w:t>29-30</w:t>
            </w:r>
            <w:r w:rsidRPr="00E430D0">
              <w:rPr>
                <w:rFonts w:ascii="Arial" w:hAnsi="Arial" w:cs="Arial"/>
                <w:sz w:val="24"/>
                <w:szCs w:val="24"/>
              </w:rPr>
              <w:t> – </w:t>
            </w:r>
            <w:r w:rsidRPr="00BE312E">
              <w:rPr>
                <w:rFonts w:ascii="Arial" w:hAnsi="Arial" w:cs="Arial"/>
                <w:sz w:val="24"/>
                <w:szCs w:val="24"/>
              </w:rPr>
              <w:t>Podsumowanie i omówienie pr</w:t>
            </w:r>
            <w:r w:rsidR="00227E20">
              <w:rPr>
                <w:rFonts w:ascii="Arial" w:hAnsi="Arial" w:cs="Arial"/>
                <w:sz w:val="24"/>
                <w:szCs w:val="24"/>
              </w:rPr>
              <w:t>zykładów analiz śladu węglowego.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B90740"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F4005F" w:rsidRPr="00E430D0" w14:paraId="3003E84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FB09B1" w14:textId="5111CF70" w:rsidR="00F4005F" w:rsidRPr="00E430D0" w:rsidRDefault="00F4005F" w:rsidP="00F4005F">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AF8811" w14:textId="1857F260" w:rsidR="00F4005F" w:rsidRDefault="00F4005F" w:rsidP="007411A0">
            <w:pPr>
              <w:spacing w:after="0" w:line="360" w:lineRule="auto"/>
              <w:ind w:left="-14"/>
              <w:jc w:val="center"/>
              <w:rPr>
                <w:rFonts w:ascii="Arial" w:hAnsi="Arial" w:cs="Arial"/>
                <w:b/>
                <w:sz w:val="24"/>
                <w:szCs w:val="24"/>
              </w:rPr>
            </w:pPr>
            <w:r>
              <w:rPr>
                <w:rFonts w:ascii="Arial" w:hAnsi="Arial" w:cs="Arial"/>
                <w:b/>
                <w:sz w:val="24"/>
                <w:szCs w:val="24"/>
              </w:rPr>
              <w:t>30</w:t>
            </w:r>
          </w:p>
        </w:tc>
      </w:tr>
      <w:tr w:rsidR="007411A0" w:rsidRPr="00E430D0" w14:paraId="756714C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2059F8" w14:textId="77777777" w:rsidR="007411A0" w:rsidRPr="00E430D0" w:rsidRDefault="007411A0" w:rsidP="007411A0">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285C3B" w14:textId="77777777" w:rsidR="007411A0" w:rsidRPr="00E430D0" w:rsidRDefault="007411A0" w:rsidP="007411A0">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411A0" w:rsidRPr="00E430D0" w14:paraId="2414F6E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9606B8" w14:textId="3B34DC0B"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w:t>
            </w:r>
            <w:r w:rsidR="007411A0" w:rsidRPr="00E430D0">
              <w:rPr>
                <w:rFonts w:ascii="Arial" w:hAnsi="Arial" w:cs="Arial"/>
                <w:b/>
                <w:sz w:val="24"/>
                <w:szCs w:val="24"/>
              </w:rPr>
              <w:t>1</w:t>
            </w:r>
            <w:r>
              <w:rPr>
                <w:rFonts w:ascii="Arial" w:hAnsi="Arial" w:cs="Arial"/>
                <w:b/>
                <w:sz w:val="24"/>
                <w:szCs w:val="24"/>
              </w:rPr>
              <w:t>-2</w:t>
            </w:r>
            <w:r w:rsidR="007411A0">
              <w:rPr>
                <w:rFonts w:ascii="Arial" w:hAnsi="Arial" w:cs="Arial"/>
                <w:b/>
                <w:sz w:val="24"/>
                <w:szCs w:val="24"/>
              </w:rPr>
              <w:t xml:space="preserve"> </w:t>
            </w:r>
            <w:r w:rsidR="007411A0" w:rsidRPr="00344717">
              <w:rPr>
                <w:rFonts w:ascii="Arial" w:hAnsi="Arial" w:cs="Arial"/>
                <w:sz w:val="24"/>
                <w:szCs w:val="24"/>
              </w:rPr>
              <w:t>Wyznaczanie śladu węglowego dla przedsiębiorstwa na podstawie rzeczywistych danych.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8C7944"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1A83CA0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51B80A" w14:textId="3EEC2CD8" w:rsidR="007411A0" w:rsidRPr="00344717" w:rsidRDefault="00EA632F" w:rsidP="007411A0">
            <w:pPr>
              <w:spacing w:after="0" w:line="360" w:lineRule="auto"/>
              <w:ind w:left="340" w:hanging="340"/>
              <w:jc w:val="both"/>
              <w:rPr>
                <w:rFonts w:ascii="Arial" w:hAnsi="Arial" w:cs="Arial"/>
                <w:sz w:val="24"/>
                <w:szCs w:val="24"/>
              </w:rPr>
            </w:pPr>
            <w:r>
              <w:rPr>
                <w:rFonts w:ascii="Arial" w:hAnsi="Arial" w:cs="Arial"/>
                <w:b/>
                <w:sz w:val="24"/>
                <w:szCs w:val="24"/>
              </w:rPr>
              <w:t>ĆW3-4</w:t>
            </w:r>
            <w:r w:rsidR="007411A0">
              <w:rPr>
                <w:rFonts w:ascii="Arial" w:hAnsi="Arial" w:cs="Arial"/>
                <w:b/>
                <w:sz w:val="24"/>
                <w:szCs w:val="24"/>
              </w:rPr>
              <w:t xml:space="preserve"> </w:t>
            </w:r>
            <w:r w:rsidR="007411A0" w:rsidRPr="00344717">
              <w:rPr>
                <w:rFonts w:ascii="Arial" w:hAnsi="Arial" w:cs="Arial"/>
                <w:sz w:val="24"/>
                <w:szCs w:val="24"/>
              </w:rPr>
              <w:t>Analiza raportów środowiskowych i weryfikacja wyliczeń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0E3E97"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001ED73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E91CBF" w14:textId="713D9B59" w:rsidR="007411A0" w:rsidRPr="00344717" w:rsidRDefault="00EA632F" w:rsidP="007411A0">
            <w:pPr>
              <w:spacing w:after="0" w:line="360" w:lineRule="auto"/>
              <w:ind w:left="340" w:hanging="340"/>
              <w:jc w:val="both"/>
              <w:rPr>
                <w:rFonts w:ascii="Arial" w:hAnsi="Arial" w:cs="Arial"/>
                <w:sz w:val="24"/>
                <w:szCs w:val="24"/>
              </w:rPr>
            </w:pPr>
            <w:r>
              <w:rPr>
                <w:rFonts w:ascii="Arial" w:hAnsi="Arial" w:cs="Arial"/>
                <w:b/>
                <w:sz w:val="24"/>
                <w:szCs w:val="24"/>
              </w:rPr>
              <w:t>ĆW5-6</w:t>
            </w:r>
            <w:r w:rsidR="007411A0">
              <w:rPr>
                <w:rFonts w:ascii="Arial" w:hAnsi="Arial" w:cs="Arial"/>
                <w:b/>
                <w:sz w:val="24"/>
                <w:szCs w:val="24"/>
              </w:rPr>
              <w:t xml:space="preserve"> </w:t>
            </w:r>
            <w:r w:rsidR="007411A0" w:rsidRPr="00344717">
              <w:rPr>
                <w:rFonts w:ascii="Arial" w:hAnsi="Arial" w:cs="Arial"/>
                <w:sz w:val="24"/>
                <w:szCs w:val="24"/>
              </w:rPr>
              <w:t>Praca z normami: analiza dokumentacji GHG Protocol oraz ISO.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0099F3"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79AD228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3448CE" w14:textId="6FC871EA" w:rsidR="007411A0" w:rsidRPr="00344717" w:rsidRDefault="00EA632F" w:rsidP="007411A0">
            <w:pPr>
              <w:spacing w:after="0" w:line="360" w:lineRule="auto"/>
              <w:ind w:left="340" w:hanging="340"/>
              <w:jc w:val="both"/>
              <w:rPr>
                <w:rFonts w:ascii="Arial" w:hAnsi="Arial" w:cs="Arial"/>
                <w:sz w:val="24"/>
                <w:szCs w:val="24"/>
              </w:rPr>
            </w:pPr>
            <w:r>
              <w:rPr>
                <w:rFonts w:ascii="Arial" w:hAnsi="Arial" w:cs="Arial"/>
                <w:b/>
                <w:sz w:val="24"/>
                <w:szCs w:val="24"/>
              </w:rPr>
              <w:t>ĆW7-8</w:t>
            </w:r>
            <w:r w:rsidR="007411A0">
              <w:rPr>
                <w:rFonts w:ascii="Arial" w:hAnsi="Arial" w:cs="Arial"/>
                <w:b/>
                <w:sz w:val="24"/>
                <w:szCs w:val="24"/>
              </w:rPr>
              <w:t xml:space="preserve"> </w:t>
            </w:r>
            <w:r w:rsidR="007411A0" w:rsidRPr="00344717">
              <w:rPr>
                <w:rFonts w:ascii="Arial" w:hAnsi="Arial" w:cs="Arial"/>
                <w:sz w:val="24"/>
                <w:szCs w:val="24"/>
              </w:rPr>
              <w:t>Case study: wdrażanie norm CSRD w firmie.</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D9D42B"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6B7F576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118124" w14:textId="1D3EF5D5"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ĆW9-10</w:t>
            </w:r>
            <w:r w:rsidR="007411A0">
              <w:rPr>
                <w:rFonts w:ascii="Arial" w:hAnsi="Arial" w:cs="Arial"/>
                <w:b/>
                <w:sz w:val="24"/>
                <w:szCs w:val="24"/>
              </w:rPr>
              <w:t xml:space="preserve"> </w:t>
            </w:r>
            <w:r w:rsidR="007411A0" w:rsidRPr="00344717">
              <w:rPr>
                <w:rFonts w:ascii="Arial" w:hAnsi="Arial" w:cs="Arial"/>
                <w:sz w:val="24"/>
                <w:szCs w:val="24"/>
              </w:rPr>
              <w:t>Analiza narzędzi cenowych w kontekście redukcji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93F733"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5C38B1F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49600B" w14:textId="207B1830"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ĆW1</w:t>
            </w:r>
            <w:r w:rsidRPr="00E430D0">
              <w:rPr>
                <w:rFonts w:ascii="Arial" w:hAnsi="Arial" w:cs="Arial"/>
                <w:b/>
                <w:sz w:val="24"/>
                <w:szCs w:val="24"/>
              </w:rPr>
              <w:t>1</w:t>
            </w:r>
            <w:r>
              <w:rPr>
                <w:rFonts w:ascii="Arial" w:hAnsi="Arial" w:cs="Arial"/>
                <w:b/>
                <w:sz w:val="24"/>
                <w:szCs w:val="24"/>
              </w:rPr>
              <w:t>-12</w:t>
            </w:r>
            <w:r w:rsidR="007411A0">
              <w:rPr>
                <w:rFonts w:ascii="Arial" w:hAnsi="Arial" w:cs="Arial"/>
                <w:b/>
                <w:sz w:val="24"/>
                <w:szCs w:val="24"/>
              </w:rPr>
              <w:t xml:space="preserve"> </w:t>
            </w:r>
            <w:r w:rsidR="007411A0" w:rsidRPr="00344717">
              <w:rPr>
                <w:rFonts w:ascii="Arial" w:hAnsi="Arial" w:cs="Arial"/>
                <w:sz w:val="24"/>
                <w:szCs w:val="24"/>
              </w:rPr>
              <w:t>Zastosowanie mechanizmów cen emisji w analizie ekonomicznej.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F63415"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2CDC56E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0F39C1" w14:textId="2B3F6229"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w:t>
            </w:r>
            <w:r w:rsidRPr="00E430D0">
              <w:rPr>
                <w:rFonts w:ascii="Arial" w:hAnsi="Arial" w:cs="Arial"/>
                <w:b/>
                <w:sz w:val="24"/>
                <w:szCs w:val="24"/>
              </w:rPr>
              <w:t>1</w:t>
            </w:r>
            <w:r>
              <w:rPr>
                <w:rFonts w:ascii="Arial" w:hAnsi="Arial" w:cs="Arial"/>
                <w:b/>
                <w:sz w:val="24"/>
                <w:szCs w:val="24"/>
              </w:rPr>
              <w:t>3-14</w:t>
            </w:r>
            <w:r w:rsidR="007411A0">
              <w:rPr>
                <w:rFonts w:ascii="Arial" w:hAnsi="Arial" w:cs="Arial"/>
                <w:b/>
                <w:sz w:val="24"/>
                <w:szCs w:val="24"/>
              </w:rPr>
              <w:t xml:space="preserve"> </w:t>
            </w:r>
            <w:r w:rsidR="007411A0" w:rsidRPr="00344717">
              <w:rPr>
                <w:rFonts w:ascii="Arial" w:hAnsi="Arial" w:cs="Arial"/>
                <w:sz w:val="24"/>
                <w:szCs w:val="24"/>
              </w:rPr>
              <w:t>Analiza działań inwestorów w kontekście strategii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27545E"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66F698D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FF34C3" w14:textId="4C70F7BC"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w:t>
            </w:r>
            <w:r w:rsidRPr="00E430D0">
              <w:rPr>
                <w:rFonts w:ascii="Arial" w:hAnsi="Arial" w:cs="Arial"/>
                <w:b/>
                <w:sz w:val="24"/>
                <w:szCs w:val="24"/>
              </w:rPr>
              <w:t>1</w:t>
            </w:r>
            <w:r>
              <w:rPr>
                <w:rFonts w:ascii="Arial" w:hAnsi="Arial" w:cs="Arial"/>
                <w:b/>
                <w:sz w:val="24"/>
                <w:szCs w:val="24"/>
              </w:rPr>
              <w:t xml:space="preserve">5-16 </w:t>
            </w:r>
            <w:r w:rsidR="007411A0" w:rsidRPr="00344717">
              <w:rPr>
                <w:rFonts w:ascii="Arial" w:hAnsi="Arial" w:cs="Arial"/>
                <w:sz w:val="24"/>
                <w:szCs w:val="24"/>
              </w:rPr>
              <w:t>Praktyczne wdrażanie strategii redukcji emisji w firmach.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97E9F1" w14:textId="55329F01" w:rsidR="007411A0" w:rsidRPr="00E430D0" w:rsidRDefault="007411A0" w:rsidP="00A53D45">
            <w:pPr>
              <w:spacing w:after="0" w:line="360" w:lineRule="auto"/>
              <w:jc w:val="center"/>
              <w:rPr>
                <w:rFonts w:ascii="Arial" w:hAnsi="Arial" w:cs="Arial"/>
                <w:b/>
                <w:sz w:val="24"/>
                <w:szCs w:val="24"/>
              </w:rPr>
            </w:pPr>
            <w:r>
              <w:rPr>
                <w:rFonts w:ascii="Arial" w:hAnsi="Arial" w:cs="Arial"/>
                <w:b/>
                <w:sz w:val="24"/>
                <w:szCs w:val="24"/>
              </w:rPr>
              <w:t>2</w:t>
            </w:r>
          </w:p>
        </w:tc>
      </w:tr>
      <w:tr w:rsidR="007411A0" w:rsidRPr="00E430D0" w14:paraId="7E95B00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536015" w14:textId="6C9F72DB"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w:t>
            </w:r>
            <w:r w:rsidRPr="00E430D0">
              <w:rPr>
                <w:rFonts w:ascii="Arial" w:hAnsi="Arial" w:cs="Arial"/>
                <w:b/>
                <w:sz w:val="24"/>
                <w:szCs w:val="24"/>
              </w:rPr>
              <w:t>1</w:t>
            </w:r>
            <w:r>
              <w:rPr>
                <w:rFonts w:ascii="Arial" w:hAnsi="Arial" w:cs="Arial"/>
                <w:b/>
                <w:sz w:val="24"/>
                <w:szCs w:val="24"/>
              </w:rPr>
              <w:t>7-18</w:t>
            </w:r>
            <w:r w:rsidR="007411A0">
              <w:rPr>
                <w:rFonts w:ascii="Arial" w:hAnsi="Arial" w:cs="Arial"/>
                <w:b/>
                <w:sz w:val="24"/>
                <w:szCs w:val="24"/>
              </w:rPr>
              <w:t xml:space="preserve"> </w:t>
            </w:r>
            <w:r w:rsidR="007411A0" w:rsidRPr="00344717">
              <w:rPr>
                <w:rFonts w:ascii="Arial" w:hAnsi="Arial" w:cs="Arial"/>
                <w:sz w:val="24"/>
                <w:szCs w:val="24"/>
              </w:rPr>
              <w:t>Porównanie wskaźników śladu węglowego różnych sektorów.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99BA88"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701E46C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8EADFF" w14:textId="50CEBD1F"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w:t>
            </w:r>
            <w:r w:rsidRPr="00E430D0">
              <w:rPr>
                <w:rFonts w:ascii="Arial" w:hAnsi="Arial" w:cs="Arial"/>
                <w:b/>
                <w:sz w:val="24"/>
                <w:szCs w:val="24"/>
              </w:rPr>
              <w:t>1</w:t>
            </w:r>
            <w:r>
              <w:rPr>
                <w:rFonts w:ascii="Arial" w:hAnsi="Arial" w:cs="Arial"/>
                <w:b/>
                <w:sz w:val="24"/>
                <w:szCs w:val="24"/>
              </w:rPr>
              <w:t>9-20</w:t>
            </w:r>
            <w:r w:rsidR="007411A0">
              <w:rPr>
                <w:rFonts w:ascii="Arial" w:hAnsi="Arial" w:cs="Arial"/>
                <w:b/>
                <w:sz w:val="24"/>
                <w:szCs w:val="24"/>
              </w:rPr>
              <w:t xml:space="preserve"> </w:t>
            </w:r>
            <w:r w:rsidR="007411A0" w:rsidRPr="00344717">
              <w:rPr>
                <w:rFonts w:ascii="Arial" w:hAnsi="Arial" w:cs="Arial"/>
                <w:sz w:val="24"/>
                <w:szCs w:val="24"/>
              </w:rPr>
              <w:t>Praca z narzędziami do monitorowania emisji (GHG, ISO).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B5E4FB"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1358670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8D1E39" w14:textId="7105DEA1"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ĆW2</w:t>
            </w:r>
            <w:r w:rsidRPr="00E430D0">
              <w:rPr>
                <w:rFonts w:ascii="Arial" w:hAnsi="Arial" w:cs="Arial"/>
                <w:b/>
                <w:sz w:val="24"/>
                <w:szCs w:val="24"/>
              </w:rPr>
              <w:t>1</w:t>
            </w:r>
            <w:r>
              <w:rPr>
                <w:rFonts w:ascii="Arial" w:hAnsi="Arial" w:cs="Arial"/>
                <w:b/>
                <w:sz w:val="24"/>
                <w:szCs w:val="24"/>
              </w:rPr>
              <w:t>-22</w:t>
            </w:r>
            <w:r w:rsidR="007411A0">
              <w:rPr>
                <w:rFonts w:ascii="Arial" w:hAnsi="Arial" w:cs="Arial"/>
                <w:b/>
                <w:sz w:val="24"/>
                <w:szCs w:val="24"/>
              </w:rPr>
              <w:t xml:space="preserve"> </w:t>
            </w:r>
            <w:r w:rsidR="007411A0" w:rsidRPr="00344717">
              <w:rPr>
                <w:rFonts w:ascii="Arial" w:hAnsi="Arial" w:cs="Arial"/>
                <w:sz w:val="24"/>
                <w:szCs w:val="24"/>
              </w:rPr>
              <w:t>Tworzenie raportu zgodnego z normami ISO 14064-1:2018.</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CD4EE4"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1CDD4A6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756E74" w14:textId="2EC2C889"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ĆW23-24</w:t>
            </w:r>
            <w:r w:rsidR="007411A0">
              <w:rPr>
                <w:rFonts w:ascii="Arial" w:hAnsi="Arial" w:cs="Arial"/>
                <w:b/>
                <w:sz w:val="24"/>
                <w:szCs w:val="24"/>
              </w:rPr>
              <w:t xml:space="preserve"> </w:t>
            </w:r>
            <w:r w:rsidR="007411A0" w:rsidRPr="00344717">
              <w:rPr>
                <w:rFonts w:ascii="Arial" w:hAnsi="Arial" w:cs="Arial"/>
                <w:sz w:val="24"/>
                <w:szCs w:val="24"/>
              </w:rPr>
              <w:t>Przygotowanie danych do analizy kosztów redukcji emisji.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1B3C18"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0C55AC8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7BF12F" w14:textId="7EEEE72A"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ĆW25-26</w:t>
            </w:r>
            <w:r w:rsidR="007411A0">
              <w:rPr>
                <w:rFonts w:ascii="Arial" w:hAnsi="Arial" w:cs="Arial"/>
                <w:b/>
                <w:sz w:val="24"/>
                <w:szCs w:val="24"/>
              </w:rPr>
              <w:t xml:space="preserve"> </w:t>
            </w:r>
            <w:r w:rsidR="007411A0" w:rsidRPr="00344717">
              <w:rPr>
                <w:rFonts w:ascii="Arial" w:hAnsi="Arial" w:cs="Arial"/>
                <w:sz w:val="24"/>
                <w:szCs w:val="24"/>
              </w:rPr>
              <w:t>Wdrażanie mechanizmów redukcyjnych na poziomie operacyjnym.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098E0"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7411A0" w:rsidRPr="00E430D0" w14:paraId="2EA83CD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C7B69E" w14:textId="6C9C1166" w:rsidR="007411A0" w:rsidRPr="00344717" w:rsidRDefault="00EA632F" w:rsidP="007411A0">
            <w:pPr>
              <w:spacing w:after="0" w:line="360" w:lineRule="auto"/>
              <w:ind w:left="340" w:hanging="340"/>
              <w:jc w:val="both"/>
              <w:rPr>
                <w:rFonts w:ascii="Arial" w:hAnsi="Arial" w:cs="Arial"/>
                <w:b/>
                <w:sz w:val="24"/>
                <w:szCs w:val="24"/>
              </w:rPr>
            </w:pPr>
            <w:r>
              <w:rPr>
                <w:rFonts w:ascii="Arial" w:hAnsi="Arial" w:cs="Arial"/>
                <w:b/>
                <w:sz w:val="24"/>
                <w:szCs w:val="24"/>
              </w:rPr>
              <w:t xml:space="preserve">ĆW27-28 </w:t>
            </w:r>
            <w:r w:rsidR="007411A0" w:rsidRPr="00344717">
              <w:rPr>
                <w:rFonts w:ascii="Arial" w:hAnsi="Arial" w:cs="Arial"/>
                <w:sz w:val="24"/>
                <w:szCs w:val="24"/>
              </w:rPr>
              <w:t>Przegląd i analiza studiów przypadków firm monitorujących ślad węglowy.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B59881" w14:textId="77777777" w:rsidR="007411A0" w:rsidRPr="00E430D0" w:rsidRDefault="007411A0" w:rsidP="007411A0">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411A0" w:rsidRPr="00E430D0" w14:paraId="35DF341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32015D" w14:textId="472E5AA4" w:rsidR="007411A0" w:rsidRPr="00344717" w:rsidRDefault="00EA632F" w:rsidP="00227E20">
            <w:pPr>
              <w:spacing w:after="0" w:line="360" w:lineRule="auto"/>
              <w:ind w:left="340" w:hanging="340"/>
              <w:jc w:val="both"/>
              <w:rPr>
                <w:rFonts w:ascii="Arial" w:hAnsi="Arial" w:cs="Arial"/>
                <w:b/>
                <w:sz w:val="24"/>
                <w:szCs w:val="24"/>
              </w:rPr>
            </w:pPr>
            <w:r>
              <w:rPr>
                <w:rFonts w:ascii="Arial" w:hAnsi="Arial" w:cs="Arial"/>
                <w:b/>
                <w:sz w:val="24"/>
                <w:szCs w:val="24"/>
              </w:rPr>
              <w:t>ĆW29-30</w:t>
            </w:r>
            <w:r w:rsidR="007411A0">
              <w:rPr>
                <w:rFonts w:ascii="Arial" w:hAnsi="Arial" w:cs="Arial"/>
                <w:b/>
                <w:sz w:val="24"/>
                <w:szCs w:val="24"/>
              </w:rPr>
              <w:t xml:space="preserve"> </w:t>
            </w:r>
            <w:r w:rsidR="007411A0" w:rsidRPr="00344717">
              <w:rPr>
                <w:rFonts w:ascii="Arial" w:hAnsi="Arial" w:cs="Arial"/>
                <w:sz w:val="24"/>
                <w:szCs w:val="24"/>
              </w:rPr>
              <w:t>Wyznaczanie śladu węglowego dla przedsiębiorstwa na</w:t>
            </w:r>
            <w:r w:rsidR="00227E20">
              <w:rPr>
                <w:rFonts w:ascii="Arial" w:hAnsi="Arial" w:cs="Arial"/>
                <w:sz w:val="24"/>
                <w:szCs w:val="24"/>
              </w:rPr>
              <w:t xml:space="preserve"> podstawie rzeczywistych danych.</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6AF254" w14:textId="77777777" w:rsidR="007411A0" w:rsidRPr="00E430D0" w:rsidRDefault="007411A0" w:rsidP="007411A0">
            <w:pPr>
              <w:spacing w:after="0" w:line="360" w:lineRule="auto"/>
              <w:ind w:left="-14"/>
              <w:jc w:val="center"/>
              <w:rPr>
                <w:rFonts w:ascii="Arial" w:hAnsi="Arial" w:cs="Arial"/>
                <w:b/>
                <w:sz w:val="24"/>
                <w:szCs w:val="24"/>
              </w:rPr>
            </w:pPr>
            <w:r>
              <w:rPr>
                <w:rFonts w:ascii="Arial" w:hAnsi="Arial" w:cs="Arial"/>
                <w:b/>
                <w:sz w:val="24"/>
                <w:szCs w:val="24"/>
              </w:rPr>
              <w:t>2</w:t>
            </w:r>
          </w:p>
        </w:tc>
      </w:tr>
      <w:tr w:rsidR="0098763E" w:rsidRPr="00E430D0" w14:paraId="4AB6389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94ABBA" w14:textId="6B35A41A" w:rsidR="0098763E" w:rsidRDefault="0098763E" w:rsidP="0098763E">
            <w:pPr>
              <w:spacing w:after="0" w:line="360" w:lineRule="auto"/>
              <w:ind w:left="340" w:hanging="340"/>
              <w:jc w:val="right"/>
              <w:rPr>
                <w:rFonts w:ascii="Arial" w:hAnsi="Arial" w:cs="Arial"/>
                <w:b/>
                <w:sz w:val="24"/>
                <w:szCs w:val="24"/>
              </w:rPr>
            </w:pPr>
            <w:r>
              <w:rPr>
                <w:rFonts w:ascii="Arial" w:hAnsi="Arial" w:cs="Arial"/>
                <w:b/>
                <w:sz w:val="24"/>
                <w:szCs w:val="24"/>
              </w:rPr>
              <w:t xml:space="preserve">SUMA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8CCD8C" w14:textId="121A64C8" w:rsidR="0098763E" w:rsidRDefault="0098763E" w:rsidP="007411A0">
            <w:pPr>
              <w:spacing w:after="0" w:line="360" w:lineRule="auto"/>
              <w:ind w:left="-14"/>
              <w:jc w:val="center"/>
              <w:rPr>
                <w:rFonts w:ascii="Arial" w:hAnsi="Arial" w:cs="Arial"/>
                <w:b/>
                <w:sz w:val="24"/>
                <w:szCs w:val="24"/>
              </w:rPr>
            </w:pPr>
            <w:r>
              <w:rPr>
                <w:rFonts w:ascii="Arial" w:hAnsi="Arial" w:cs="Arial"/>
                <w:b/>
                <w:sz w:val="24"/>
                <w:szCs w:val="24"/>
              </w:rPr>
              <w:t>30</w:t>
            </w:r>
          </w:p>
        </w:tc>
      </w:tr>
    </w:tbl>
    <w:p w14:paraId="4EDD48D1" w14:textId="77777777" w:rsidR="007411A0" w:rsidRPr="00E430D0" w:rsidRDefault="007411A0" w:rsidP="007411A0">
      <w:pPr>
        <w:pStyle w:val="Standard"/>
        <w:spacing w:line="360" w:lineRule="auto"/>
        <w:rPr>
          <w:rFonts w:ascii="Arial" w:hAnsi="Arial" w:cs="Arial"/>
          <w:b/>
          <w:sz w:val="24"/>
          <w:szCs w:val="24"/>
        </w:rPr>
      </w:pPr>
    </w:p>
    <w:p w14:paraId="1A3F4F32"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7411A0" w:rsidRPr="00E430D0" w14:paraId="3ED9CA6F"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09CDFFC4" w14:textId="77777777" w:rsidR="007411A0" w:rsidRPr="00F54080" w:rsidRDefault="007411A0" w:rsidP="007411A0">
            <w:pPr>
              <w:spacing w:after="0" w:line="360" w:lineRule="auto"/>
              <w:rPr>
                <w:rFonts w:ascii="Arial" w:hAnsi="Arial" w:cs="Arial"/>
                <w:b/>
                <w:sz w:val="24"/>
                <w:szCs w:val="24"/>
              </w:rPr>
            </w:pPr>
            <w:r w:rsidRPr="00F54080">
              <w:rPr>
                <w:rFonts w:ascii="Arial" w:hAnsi="Arial" w:cs="Arial"/>
                <w:sz w:val="24"/>
                <w:szCs w:val="24"/>
              </w:rPr>
              <w:t>1.- Wykłady z wykorzystaniem prezentacji multimedialnych.</w:t>
            </w:r>
          </w:p>
        </w:tc>
      </w:tr>
      <w:tr w:rsidR="007411A0" w:rsidRPr="00E430D0" w14:paraId="2EE83C35"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437E20F" w14:textId="73AE6F0A" w:rsidR="007411A0" w:rsidRPr="00F54080" w:rsidRDefault="007411A0" w:rsidP="007411A0">
            <w:pPr>
              <w:spacing w:after="0" w:line="360" w:lineRule="auto"/>
              <w:rPr>
                <w:rFonts w:ascii="Arial" w:hAnsi="Arial" w:cs="Arial"/>
                <w:b/>
                <w:sz w:val="24"/>
                <w:szCs w:val="24"/>
              </w:rPr>
            </w:pPr>
            <w:r w:rsidRPr="00F54080">
              <w:rPr>
                <w:rFonts w:ascii="Arial" w:hAnsi="Arial" w:cs="Arial"/>
                <w:sz w:val="24"/>
                <w:szCs w:val="24"/>
              </w:rPr>
              <w:t xml:space="preserve">2.- Praca z </w:t>
            </w:r>
            <w:r w:rsidR="00FD4C2F">
              <w:rPr>
                <w:rFonts w:ascii="Arial" w:hAnsi="Arial" w:cs="Arial"/>
                <w:sz w:val="24"/>
                <w:szCs w:val="24"/>
              </w:rPr>
              <w:t xml:space="preserve">aktualną </w:t>
            </w:r>
            <w:r w:rsidRPr="00F54080">
              <w:rPr>
                <w:rFonts w:ascii="Arial" w:hAnsi="Arial" w:cs="Arial"/>
                <w:sz w:val="24"/>
                <w:szCs w:val="24"/>
              </w:rPr>
              <w:t>dokumentacją normatywną</w:t>
            </w:r>
            <w:r w:rsidR="00FD4C2F">
              <w:rPr>
                <w:rFonts w:ascii="Arial" w:hAnsi="Arial" w:cs="Arial"/>
                <w:sz w:val="24"/>
                <w:szCs w:val="24"/>
              </w:rPr>
              <w:t>.</w:t>
            </w:r>
          </w:p>
        </w:tc>
      </w:tr>
      <w:tr w:rsidR="007411A0" w:rsidRPr="00E430D0" w14:paraId="10F3ACF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E5A802B" w14:textId="77777777" w:rsidR="007411A0" w:rsidRPr="00F54080" w:rsidRDefault="007411A0" w:rsidP="007411A0">
            <w:pPr>
              <w:spacing w:after="0" w:line="360" w:lineRule="auto"/>
              <w:rPr>
                <w:rFonts w:ascii="Arial" w:hAnsi="Arial" w:cs="Arial"/>
                <w:b/>
                <w:sz w:val="24"/>
                <w:szCs w:val="24"/>
              </w:rPr>
            </w:pPr>
            <w:r w:rsidRPr="00F54080">
              <w:rPr>
                <w:rFonts w:ascii="Arial" w:hAnsi="Arial" w:cs="Arial"/>
                <w:sz w:val="24"/>
                <w:szCs w:val="24"/>
              </w:rPr>
              <w:t>3. - Case studies i praca w grupach.</w:t>
            </w:r>
          </w:p>
        </w:tc>
      </w:tr>
    </w:tbl>
    <w:p w14:paraId="452E2E30" w14:textId="77777777" w:rsidR="00A53D45" w:rsidRDefault="00A53D45" w:rsidP="007411A0">
      <w:pPr>
        <w:pStyle w:val="Standard"/>
        <w:spacing w:line="360" w:lineRule="auto"/>
        <w:rPr>
          <w:rFonts w:ascii="Arial" w:hAnsi="Arial" w:cs="Arial"/>
          <w:b/>
          <w:bCs/>
          <w:spacing w:val="-11"/>
          <w:sz w:val="24"/>
          <w:szCs w:val="24"/>
        </w:rPr>
      </w:pPr>
    </w:p>
    <w:p w14:paraId="6F3F542C" w14:textId="120AD8DC" w:rsidR="007411A0" w:rsidRPr="00E430D0" w:rsidRDefault="007411A0" w:rsidP="007411A0">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CD1A73" w:rsidRPr="00E430D0" w14:paraId="1DD2E288"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24A50D8F" w14:textId="03C2EFAD" w:rsidR="00CD1A73" w:rsidRPr="00E430D0" w:rsidRDefault="00CD1A73" w:rsidP="00CD1A73">
            <w:pPr>
              <w:spacing w:after="0" w:line="360" w:lineRule="auto"/>
              <w:rPr>
                <w:rFonts w:ascii="Arial" w:hAnsi="Arial" w:cs="Arial"/>
                <w:sz w:val="24"/>
                <w:szCs w:val="24"/>
              </w:rPr>
            </w:pPr>
            <w:r w:rsidRPr="00E430D0">
              <w:rPr>
                <w:rFonts w:ascii="Arial" w:hAnsi="Arial" w:cs="Arial"/>
                <w:sz w:val="24"/>
                <w:szCs w:val="24"/>
              </w:rPr>
              <w:lastRenderedPageBreak/>
              <w:t>F1. – Ocena przygotowania do ćwiczeń .</w:t>
            </w:r>
          </w:p>
        </w:tc>
      </w:tr>
      <w:tr w:rsidR="00CD1A73" w:rsidRPr="00E430D0" w14:paraId="1AA94DFB"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5DEF12DC" w14:textId="687161A3" w:rsidR="00CD1A73" w:rsidRPr="00E430D0" w:rsidRDefault="00CD1A73" w:rsidP="00CD1A73">
            <w:pPr>
              <w:spacing w:after="0" w:line="360" w:lineRule="auto"/>
              <w:rPr>
                <w:rFonts w:ascii="Arial" w:hAnsi="Arial" w:cs="Arial"/>
                <w:sz w:val="24"/>
                <w:szCs w:val="24"/>
              </w:rPr>
            </w:pPr>
            <w:r w:rsidRPr="00E430D0">
              <w:rPr>
                <w:rFonts w:ascii="Arial" w:hAnsi="Arial" w:cs="Arial"/>
                <w:sz w:val="24"/>
                <w:szCs w:val="24"/>
              </w:rPr>
              <w:t>F2. – Ocena umiejętności stosowania zdobytej wiedzy podczas wykonywania ćwiczeń.</w:t>
            </w:r>
          </w:p>
        </w:tc>
      </w:tr>
      <w:tr w:rsidR="00CD1A73" w:rsidRPr="00E430D0" w14:paraId="555B5B52"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775293D1" w14:textId="60BBA758" w:rsidR="00CD1A73" w:rsidRPr="00E430D0" w:rsidRDefault="00CD1A73" w:rsidP="00CD1A73">
            <w:pPr>
              <w:spacing w:after="0" w:line="360" w:lineRule="auto"/>
              <w:rPr>
                <w:rFonts w:ascii="Arial" w:hAnsi="Arial" w:cs="Arial"/>
                <w:sz w:val="24"/>
                <w:szCs w:val="24"/>
              </w:rPr>
            </w:pPr>
            <w:r w:rsidRPr="00E430D0">
              <w:rPr>
                <w:rFonts w:ascii="Arial" w:hAnsi="Arial" w:cs="Arial"/>
                <w:sz w:val="24"/>
                <w:szCs w:val="24"/>
              </w:rPr>
              <w:t>F3. – Ocena sprawozdań z realizacji ćwiczeń objętych programem nauczania.</w:t>
            </w:r>
          </w:p>
        </w:tc>
      </w:tr>
      <w:tr w:rsidR="00CD1A73" w:rsidRPr="00E430D0" w14:paraId="0EA66B05"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63352767" w14:textId="1A0FC1D9" w:rsidR="00CD1A73" w:rsidRPr="00227E20" w:rsidRDefault="00CD1A73" w:rsidP="00CD1A73">
            <w:pPr>
              <w:spacing w:after="0" w:line="360" w:lineRule="auto"/>
              <w:rPr>
                <w:rFonts w:ascii="Arial" w:hAnsi="Arial" w:cs="Arial"/>
                <w:sz w:val="24"/>
                <w:szCs w:val="24"/>
              </w:rPr>
            </w:pPr>
            <w:r w:rsidRPr="00227E20">
              <w:rPr>
                <w:rFonts w:ascii="Arial" w:hAnsi="Arial" w:cs="Arial"/>
                <w:sz w:val="24"/>
                <w:szCs w:val="24"/>
              </w:rPr>
              <w:t>F4. – Ocena aktywności podczas zajęć.</w:t>
            </w:r>
          </w:p>
        </w:tc>
      </w:tr>
      <w:tr w:rsidR="00CD1A73" w:rsidRPr="00E430D0" w14:paraId="21AD0DCC"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672F064E" w14:textId="6FD8996E" w:rsidR="00CD1A73" w:rsidRPr="00227E20" w:rsidRDefault="00CD1A73" w:rsidP="00CD1A73">
            <w:pPr>
              <w:spacing w:after="0" w:line="360" w:lineRule="auto"/>
              <w:ind w:left="397" w:hanging="397"/>
              <w:rPr>
                <w:rFonts w:ascii="Arial" w:hAnsi="Arial" w:cs="Arial"/>
                <w:sz w:val="24"/>
                <w:szCs w:val="24"/>
              </w:rPr>
            </w:pPr>
            <w:r w:rsidRPr="00227E20">
              <w:rPr>
                <w:rFonts w:ascii="Arial" w:hAnsi="Arial" w:cs="Arial"/>
                <w:sz w:val="24"/>
                <w:szCs w:val="24"/>
              </w:rPr>
              <w:t>P1. – Egzamin</w:t>
            </w:r>
            <w:r w:rsidR="00A23EA2">
              <w:rPr>
                <w:rFonts w:ascii="Arial" w:hAnsi="Arial" w:cs="Arial"/>
                <w:sz w:val="24"/>
                <w:szCs w:val="24"/>
              </w:rPr>
              <w:t xml:space="preserve"> pisemny</w:t>
            </w:r>
            <w:r w:rsidR="00227E20" w:rsidRPr="00227E20">
              <w:rPr>
                <w:rFonts w:ascii="Arial" w:hAnsi="Arial" w:cs="Arial"/>
                <w:sz w:val="24"/>
                <w:szCs w:val="24"/>
              </w:rPr>
              <w:t>.</w:t>
            </w:r>
          </w:p>
        </w:tc>
      </w:tr>
      <w:tr w:rsidR="00227E20" w:rsidRPr="00E430D0" w14:paraId="2A82A6CF" w14:textId="77777777" w:rsidTr="00CD1A73">
        <w:tc>
          <w:tcPr>
            <w:tcW w:w="9062" w:type="dxa"/>
            <w:tcBorders>
              <w:top w:val="single" w:sz="4" w:space="0" w:color="000000"/>
              <w:left w:val="single" w:sz="4" w:space="0" w:color="000000"/>
              <w:bottom w:val="single" w:sz="4" w:space="0" w:color="000000"/>
              <w:right w:val="single" w:sz="4" w:space="0" w:color="000000"/>
            </w:tcBorders>
          </w:tcPr>
          <w:p w14:paraId="6426406E" w14:textId="334881D8" w:rsidR="00227E20" w:rsidRPr="00227E20" w:rsidRDefault="00227E20" w:rsidP="00CD1A73">
            <w:pPr>
              <w:spacing w:after="0" w:line="360" w:lineRule="auto"/>
              <w:ind w:left="397" w:hanging="397"/>
              <w:rPr>
                <w:rFonts w:ascii="Arial" w:hAnsi="Arial" w:cs="Arial"/>
                <w:sz w:val="24"/>
                <w:szCs w:val="24"/>
              </w:rPr>
            </w:pPr>
            <w:r w:rsidRPr="00227E20">
              <w:rPr>
                <w:rFonts w:ascii="Arial" w:hAnsi="Arial" w:cs="Arial"/>
                <w:sz w:val="24"/>
                <w:szCs w:val="24"/>
              </w:rPr>
              <w:t>P2. – Kolokwium.</w:t>
            </w:r>
          </w:p>
        </w:tc>
      </w:tr>
    </w:tbl>
    <w:p w14:paraId="714004A9" w14:textId="77777777" w:rsidR="007411A0" w:rsidRPr="00E430D0" w:rsidRDefault="007411A0" w:rsidP="007411A0">
      <w:pPr>
        <w:pStyle w:val="Standard"/>
        <w:spacing w:line="360" w:lineRule="auto"/>
        <w:rPr>
          <w:rFonts w:ascii="Arial" w:hAnsi="Arial" w:cs="Arial"/>
          <w:b/>
          <w:sz w:val="24"/>
          <w:szCs w:val="24"/>
        </w:rPr>
      </w:pPr>
    </w:p>
    <w:p w14:paraId="3FFFB264"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7411A0" w:rsidRPr="00E430D0" w14:paraId="0D46BC4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6B8EDA"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5429F1"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DA0034"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7411A0" w:rsidRPr="00E430D0" w14:paraId="3ACFB43D"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B10312" w14:textId="77777777" w:rsidR="007411A0" w:rsidRPr="00E430D0" w:rsidRDefault="007411A0" w:rsidP="007411A0">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7411A0" w:rsidRPr="00E430D0" w14:paraId="369201E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4254D0"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BC8270"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E4B21E"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30</w:t>
            </w:r>
          </w:p>
        </w:tc>
      </w:tr>
      <w:tr w:rsidR="007411A0" w:rsidRPr="00E430D0" w14:paraId="11D9550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603FC2"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7AAF78"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AA7F0F"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3</w:t>
            </w:r>
            <w:r w:rsidRPr="00E430D0">
              <w:rPr>
                <w:rFonts w:ascii="Arial" w:hAnsi="Arial" w:cs="Arial"/>
                <w:sz w:val="24"/>
                <w:szCs w:val="24"/>
              </w:rPr>
              <w:t>0</w:t>
            </w:r>
          </w:p>
        </w:tc>
      </w:tr>
      <w:tr w:rsidR="007411A0" w:rsidRPr="00E430D0" w14:paraId="46D23D1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9F49F3"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E4E4C4"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2905D9"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411A0" w:rsidRPr="00E430D0" w14:paraId="111205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7E3403"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9E015A"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A69E42"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411A0" w:rsidRPr="00E430D0" w14:paraId="40348D6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5D2F7D"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F3CBB1"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DA13C0"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411A0" w:rsidRPr="00E430D0" w14:paraId="4EE97F8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21B4C2"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20587C"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EEF5700"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0</w:t>
            </w:r>
          </w:p>
        </w:tc>
      </w:tr>
      <w:tr w:rsidR="007411A0" w:rsidRPr="00E430D0" w14:paraId="5D2780F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CF3B48"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222B0D"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DA48CB" w14:textId="57B1D4A0" w:rsidR="007411A0" w:rsidRPr="00E430D0" w:rsidRDefault="00AE16F3" w:rsidP="007411A0">
            <w:pPr>
              <w:pStyle w:val="Standard"/>
              <w:spacing w:line="360" w:lineRule="auto"/>
              <w:jc w:val="center"/>
              <w:rPr>
                <w:rFonts w:ascii="Arial" w:hAnsi="Arial" w:cs="Arial"/>
                <w:sz w:val="24"/>
                <w:szCs w:val="24"/>
              </w:rPr>
            </w:pPr>
            <w:r>
              <w:rPr>
                <w:rFonts w:ascii="Arial" w:hAnsi="Arial" w:cs="Arial"/>
                <w:sz w:val="24"/>
                <w:szCs w:val="24"/>
              </w:rPr>
              <w:t>3</w:t>
            </w:r>
          </w:p>
        </w:tc>
      </w:tr>
      <w:tr w:rsidR="007411A0" w:rsidRPr="00E430D0" w14:paraId="02F387D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F8C63D1" w14:textId="77777777" w:rsidR="007411A0" w:rsidRPr="00E430D0" w:rsidRDefault="007411A0" w:rsidP="007411A0">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7DE3712" w14:textId="419D12A8"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6</w:t>
            </w:r>
            <w:r w:rsidR="00AE16F3">
              <w:rPr>
                <w:rFonts w:ascii="Arial" w:hAnsi="Arial" w:cs="Arial"/>
                <w:sz w:val="24"/>
                <w:szCs w:val="24"/>
              </w:rPr>
              <w:t>3</w:t>
            </w:r>
          </w:p>
        </w:tc>
      </w:tr>
      <w:tr w:rsidR="007411A0" w:rsidRPr="00E430D0" w14:paraId="6E01F06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AEA522" w14:textId="77777777" w:rsidR="007411A0" w:rsidRPr="00E430D0" w:rsidRDefault="007411A0" w:rsidP="007411A0">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7411A0" w:rsidRPr="00E430D0" w14:paraId="3A4629C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6FA0B7"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756079"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602F38D"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2</w:t>
            </w:r>
            <w:r w:rsidRPr="00E430D0">
              <w:rPr>
                <w:rFonts w:ascii="Arial" w:hAnsi="Arial" w:cs="Arial"/>
                <w:sz w:val="24"/>
                <w:szCs w:val="24"/>
              </w:rPr>
              <w:t>0</w:t>
            </w:r>
          </w:p>
        </w:tc>
      </w:tr>
      <w:tr w:rsidR="007411A0" w:rsidRPr="00E430D0" w14:paraId="5EB41A3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BDDB63"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9636DC"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C38437"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411A0" w:rsidRPr="00E430D0" w14:paraId="6DF4F9F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5E3021"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6949C4"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3FADA1"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411A0" w:rsidRPr="00E430D0" w14:paraId="137A9077"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274C74"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ACED90"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22649D"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0</w:t>
            </w:r>
          </w:p>
        </w:tc>
      </w:tr>
      <w:tr w:rsidR="007411A0" w:rsidRPr="00E430D0" w14:paraId="35E1ACF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04D165"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E1F80D"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F5C709" w14:textId="2C7ACC74"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1</w:t>
            </w:r>
            <w:r w:rsidR="003A12B8">
              <w:rPr>
                <w:rFonts w:ascii="Arial" w:hAnsi="Arial" w:cs="Arial"/>
                <w:sz w:val="24"/>
                <w:szCs w:val="24"/>
              </w:rPr>
              <w:t>2</w:t>
            </w:r>
          </w:p>
        </w:tc>
      </w:tr>
      <w:tr w:rsidR="007411A0" w:rsidRPr="00E430D0" w14:paraId="7757554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B45904"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C7C285"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7E60E0"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7411A0" w:rsidRPr="00E430D0" w14:paraId="29EBA6E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C6E7D52" w14:textId="77777777" w:rsidR="007411A0" w:rsidRPr="00E430D0" w:rsidRDefault="007411A0" w:rsidP="007411A0">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5CAA368" w14:textId="67C69417" w:rsidR="007411A0" w:rsidRPr="00E430D0" w:rsidRDefault="003A12B8" w:rsidP="007411A0">
            <w:pPr>
              <w:pStyle w:val="Standard"/>
              <w:spacing w:line="360" w:lineRule="auto"/>
              <w:jc w:val="center"/>
              <w:rPr>
                <w:rFonts w:ascii="Arial" w:hAnsi="Arial" w:cs="Arial"/>
                <w:sz w:val="24"/>
                <w:szCs w:val="24"/>
              </w:rPr>
            </w:pPr>
            <w:r>
              <w:rPr>
                <w:rFonts w:ascii="Arial" w:hAnsi="Arial" w:cs="Arial"/>
                <w:sz w:val="24"/>
                <w:szCs w:val="24"/>
              </w:rPr>
              <w:t>37</w:t>
            </w:r>
          </w:p>
        </w:tc>
      </w:tr>
      <w:tr w:rsidR="007411A0" w:rsidRPr="00E430D0" w14:paraId="1831F58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06F72EA" w14:textId="77777777" w:rsidR="007411A0" w:rsidRPr="00E430D0" w:rsidRDefault="007411A0" w:rsidP="007411A0">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5E986A46"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r w:rsidRPr="00E430D0">
              <w:rPr>
                <w:rFonts w:ascii="Arial" w:hAnsi="Arial" w:cs="Arial"/>
                <w:sz w:val="24"/>
                <w:szCs w:val="24"/>
              </w:rPr>
              <w:t>0</w:t>
            </w:r>
          </w:p>
        </w:tc>
      </w:tr>
      <w:tr w:rsidR="007411A0" w:rsidRPr="00E430D0" w14:paraId="6C257E6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A4ACFB"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lastRenderedPageBreak/>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8D05D4" w14:textId="77777777" w:rsidR="007411A0" w:rsidRPr="00E430D0" w:rsidRDefault="007411A0" w:rsidP="007411A0">
            <w:pPr>
              <w:pStyle w:val="Standard"/>
              <w:spacing w:line="360" w:lineRule="auto"/>
              <w:jc w:val="center"/>
              <w:rPr>
                <w:rFonts w:ascii="Arial" w:hAnsi="Arial" w:cs="Arial"/>
                <w:sz w:val="24"/>
                <w:szCs w:val="24"/>
              </w:rPr>
            </w:pPr>
            <w:r>
              <w:rPr>
                <w:rFonts w:ascii="Arial" w:hAnsi="Arial" w:cs="Arial"/>
                <w:sz w:val="24"/>
                <w:szCs w:val="24"/>
              </w:rPr>
              <w:t>4</w:t>
            </w:r>
          </w:p>
        </w:tc>
      </w:tr>
      <w:tr w:rsidR="007411A0" w:rsidRPr="00E430D0" w14:paraId="15EA940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6E9D37"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922D8F"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w:t>
            </w:r>
            <w:r>
              <w:rPr>
                <w:rFonts w:ascii="Arial" w:hAnsi="Arial" w:cs="Arial"/>
                <w:sz w:val="24"/>
                <w:szCs w:val="24"/>
              </w:rPr>
              <w:t>,5</w:t>
            </w:r>
          </w:p>
        </w:tc>
      </w:tr>
      <w:tr w:rsidR="007411A0" w:rsidRPr="00E430D0" w14:paraId="5F30ED13"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3E8D0A"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B59C0F" w14:textId="77777777" w:rsidR="007411A0" w:rsidRPr="00E430D0" w:rsidRDefault="007411A0" w:rsidP="007411A0">
            <w:pPr>
              <w:pStyle w:val="Standard"/>
              <w:spacing w:line="360" w:lineRule="auto"/>
              <w:jc w:val="center"/>
              <w:rPr>
                <w:rFonts w:ascii="Arial" w:hAnsi="Arial" w:cs="Arial"/>
                <w:sz w:val="24"/>
                <w:szCs w:val="24"/>
              </w:rPr>
            </w:pPr>
            <w:r w:rsidRPr="00E430D0">
              <w:rPr>
                <w:rFonts w:ascii="Arial" w:hAnsi="Arial" w:cs="Arial"/>
                <w:sz w:val="24"/>
                <w:szCs w:val="24"/>
              </w:rPr>
              <w:t>2</w:t>
            </w:r>
          </w:p>
        </w:tc>
      </w:tr>
    </w:tbl>
    <w:p w14:paraId="7303D508" w14:textId="77777777" w:rsidR="007411A0" w:rsidRPr="00E430D0" w:rsidRDefault="007411A0" w:rsidP="007411A0">
      <w:pPr>
        <w:pStyle w:val="Standard"/>
        <w:shd w:val="clear" w:color="auto" w:fill="FFFFFF"/>
        <w:spacing w:line="360" w:lineRule="auto"/>
        <w:rPr>
          <w:rFonts w:ascii="Arial" w:hAnsi="Arial" w:cs="Arial"/>
          <w:b/>
          <w:bCs/>
          <w:spacing w:val="-12"/>
          <w:sz w:val="24"/>
          <w:szCs w:val="24"/>
        </w:rPr>
      </w:pPr>
    </w:p>
    <w:p w14:paraId="751079A8" w14:textId="77777777" w:rsidR="007411A0" w:rsidRPr="00E430D0" w:rsidRDefault="007411A0" w:rsidP="007411A0">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411A0" w:rsidRPr="00E430D0" w14:paraId="7B033F44"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1815A6" w14:textId="5EE011F5" w:rsidR="007411A0" w:rsidRPr="00F54080" w:rsidRDefault="007411A0" w:rsidP="00091713">
            <w:pPr>
              <w:widowControl w:val="0"/>
              <w:numPr>
                <w:ilvl w:val="0"/>
                <w:numId w:val="55"/>
              </w:numPr>
              <w:suppressAutoHyphens/>
              <w:autoSpaceDN w:val="0"/>
              <w:spacing w:after="0" w:line="360" w:lineRule="auto"/>
              <w:ind w:left="311" w:hanging="284"/>
              <w:textAlignment w:val="baseline"/>
              <w:rPr>
                <w:rFonts w:ascii="Arial" w:hAnsi="Arial" w:cs="Arial"/>
                <w:sz w:val="24"/>
                <w:szCs w:val="24"/>
              </w:rPr>
            </w:pPr>
            <w:r w:rsidRPr="00F54080">
              <w:rPr>
                <w:rFonts w:ascii="Arial" w:hAnsi="Arial" w:cs="Arial"/>
                <w:sz w:val="24"/>
                <w:szCs w:val="24"/>
              </w:rPr>
              <w:t xml:space="preserve"> </w:t>
            </w:r>
            <w:r w:rsidR="00E33C26">
              <w:rPr>
                <w:rFonts w:ascii="Arial" w:hAnsi="Arial" w:cs="Arial"/>
                <w:sz w:val="24"/>
                <w:szCs w:val="24"/>
              </w:rPr>
              <w:t xml:space="preserve">Aktualne dyrektywy i normy dotyczące wyznaczania śladu węglowego. </w:t>
            </w:r>
          </w:p>
        </w:tc>
      </w:tr>
    </w:tbl>
    <w:p w14:paraId="520B9E0E" w14:textId="77777777" w:rsidR="0003087A" w:rsidRPr="001F70AD" w:rsidRDefault="0003087A" w:rsidP="007411A0">
      <w:pPr>
        <w:pStyle w:val="Standard"/>
        <w:shd w:val="clear" w:color="auto" w:fill="FFFFFF"/>
        <w:spacing w:line="360" w:lineRule="auto"/>
        <w:rPr>
          <w:rFonts w:ascii="Arial" w:hAnsi="Arial" w:cs="Arial"/>
          <w:b/>
          <w:bCs/>
          <w:spacing w:val="-18"/>
          <w:sz w:val="24"/>
          <w:szCs w:val="24"/>
        </w:rPr>
      </w:pPr>
    </w:p>
    <w:p w14:paraId="42E3EDFC" w14:textId="6437F700" w:rsidR="007411A0" w:rsidRPr="00E430D0" w:rsidRDefault="007411A0" w:rsidP="007411A0">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7411A0" w:rsidRPr="00E430D0" w14:paraId="1B08FBAE"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2DA468" w14:textId="77777777" w:rsidR="007411A0" w:rsidRPr="00E430D0" w:rsidRDefault="007411A0" w:rsidP="007411A0">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 xml:space="preserve">Renata Włodarczyk, </w:t>
            </w:r>
            <w:r w:rsidRPr="003357E8">
              <w:rPr>
                <w:rFonts w:ascii="Arial" w:hAnsi="Arial" w:cs="Arial"/>
                <w:sz w:val="24"/>
                <w:szCs w:val="24"/>
              </w:rPr>
              <w:t>Katedra</w:t>
            </w:r>
            <w:r>
              <w:rPr>
                <w:rFonts w:ascii="Arial" w:hAnsi="Arial" w:cs="Arial"/>
                <w:sz w:val="24"/>
                <w:szCs w:val="24"/>
              </w:rPr>
              <w:t xml:space="preserve"> Zaawansowanych Technologii Energetycznych</w:t>
            </w:r>
            <w:r w:rsidRPr="003357E8">
              <w:rPr>
                <w:rFonts w:ascii="Arial" w:hAnsi="Arial" w:cs="Arial"/>
                <w:sz w:val="24"/>
                <w:szCs w:val="24"/>
              </w:rPr>
              <w:t xml:space="preserve">, </w:t>
            </w:r>
            <w:hyperlink r:id="rId97" w:history="1">
              <w:r w:rsidRPr="00555D5F">
                <w:rPr>
                  <w:rStyle w:val="Hipercze"/>
                  <w:rFonts w:ascii="Arial" w:hAnsi="Arial" w:cs="Arial"/>
                  <w:sz w:val="24"/>
                  <w:szCs w:val="24"/>
                </w:rPr>
                <w:t>renata.wlodarczyk@pcz.pl</w:t>
              </w:r>
            </w:hyperlink>
            <w:r>
              <w:rPr>
                <w:rFonts w:ascii="Arial" w:hAnsi="Arial" w:cs="Arial"/>
                <w:sz w:val="24"/>
                <w:szCs w:val="24"/>
              </w:rPr>
              <w:t xml:space="preserve"> </w:t>
            </w:r>
          </w:p>
        </w:tc>
      </w:tr>
    </w:tbl>
    <w:p w14:paraId="5D0DEF4D" w14:textId="1C900C1C" w:rsidR="007411A0" w:rsidRDefault="007411A0" w:rsidP="007411A0">
      <w:pPr>
        <w:pStyle w:val="Standard"/>
        <w:spacing w:line="360" w:lineRule="auto"/>
        <w:rPr>
          <w:rFonts w:ascii="Arial" w:hAnsi="Arial" w:cs="Arial"/>
          <w:b/>
          <w:sz w:val="24"/>
          <w:szCs w:val="24"/>
        </w:rPr>
      </w:pPr>
    </w:p>
    <w:p w14:paraId="7AA25036"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7411A0" w:rsidRPr="00E430D0" w14:paraId="5E56DC1F"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EC0F65"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175F32"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ABE245"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145A7D"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E05D0D"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5EAE70"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7411A0" w:rsidRPr="00E430D0" w14:paraId="52B3A0E5"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477E82" w14:textId="77777777" w:rsidR="007411A0" w:rsidRPr="00E430D0" w:rsidRDefault="007411A0" w:rsidP="007411A0">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CD149F" w14:textId="77777777" w:rsidR="007411A0" w:rsidRPr="00F54080" w:rsidRDefault="007411A0" w:rsidP="007411A0">
            <w:pPr>
              <w:shd w:val="clear" w:color="auto" w:fill="FFFFFF"/>
              <w:spacing w:after="0" w:line="360" w:lineRule="auto"/>
              <w:jc w:val="center"/>
              <w:rPr>
                <w:rFonts w:ascii="Arial" w:hAnsi="Arial" w:cs="Arial"/>
                <w:sz w:val="24"/>
                <w:szCs w:val="24"/>
                <w:highlight w:val="yellow"/>
              </w:rPr>
            </w:pPr>
            <w:r>
              <w:rPr>
                <w:rFonts w:ascii="Arial" w:hAnsi="Arial" w:cs="Arial"/>
                <w:sz w:val="24"/>
              </w:rPr>
              <w:t>K_W06, K_W08, K_U06, K_U08,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9CF7F8" w14:textId="77777777" w:rsidR="007411A0" w:rsidRPr="00E430D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E1C7A0" w14:textId="77777777" w:rsidR="007411A0" w:rsidRPr="00FE4564" w:rsidRDefault="007411A0" w:rsidP="007411A0">
            <w:pPr>
              <w:shd w:val="clear" w:color="auto" w:fill="FFFFFF"/>
              <w:spacing w:after="0" w:line="360" w:lineRule="auto"/>
              <w:jc w:val="center"/>
              <w:rPr>
                <w:rFonts w:ascii="Arial" w:hAnsi="Arial" w:cs="Arial"/>
                <w:sz w:val="24"/>
                <w:szCs w:val="24"/>
              </w:rPr>
            </w:pPr>
            <w:r w:rsidRPr="00FE4564">
              <w:rPr>
                <w:rFonts w:ascii="Arial" w:hAnsi="Arial" w:cs="Arial"/>
                <w:sz w:val="24"/>
                <w:szCs w:val="24"/>
              </w:rPr>
              <w:t>W1-15</w:t>
            </w:r>
          </w:p>
          <w:p w14:paraId="00B41993" w14:textId="79314774" w:rsidR="007411A0" w:rsidRPr="00F54080" w:rsidRDefault="00227E20" w:rsidP="007411A0">
            <w:pPr>
              <w:shd w:val="clear" w:color="auto" w:fill="FFFFFF"/>
              <w:spacing w:after="0" w:line="360" w:lineRule="auto"/>
              <w:jc w:val="center"/>
              <w:rPr>
                <w:rFonts w:ascii="Arial" w:hAnsi="Arial" w:cs="Arial"/>
                <w:sz w:val="24"/>
                <w:szCs w:val="24"/>
                <w:highlight w:val="yellow"/>
              </w:rPr>
            </w:pPr>
            <w:r>
              <w:rPr>
                <w:rFonts w:ascii="Arial" w:hAnsi="Arial" w:cs="Arial"/>
                <w:sz w:val="24"/>
                <w:szCs w:val="24"/>
              </w:rPr>
              <w:t>ĆW</w:t>
            </w:r>
            <w:r w:rsidR="007411A0" w:rsidRPr="00FE4564">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45C4B7" w14:textId="089E1DFE" w:rsidR="007411A0" w:rsidRPr="00E430D0" w:rsidRDefault="007411A0" w:rsidP="00227E20">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00227E20">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986FAE" w14:textId="77777777" w:rsidR="007411A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3E014B54" w14:textId="77777777" w:rsidR="007411A0" w:rsidRPr="00E430D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P1,</w:t>
            </w:r>
            <w:r>
              <w:rPr>
                <w:rFonts w:ascii="Arial" w:hAnsi="Arial" w:cs="Arial"/>
                <w:sz w:val="24"/>
                <w:szCs w:val="24"/>
              </w:rPr>
              <w:t xml:space="preserve"> </w:t>
            </w:r>
            <w:r w:rsidRPr="00E430D0">
              <w:rPr>
                <w:rFonts w:ascii="Arial" w:hAnsi="Arial" w:cs="Arial"/>
                <w:sz w:val="24"/>
                <w:szCs w:val="24"/>
              </w:rPr>
              <w:t>P2</w:t>
            </w:r>
          </w:p>
        </w:tc>
      </w:tr>
      <w:tr w:rsidR="007411A0" w:rsidRPr="00E430D0" w14:paraId="076CD45C"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3040B1" w14:textId="77777777" w:rsidR="007411A0" w:rsidRPr="00E430D0" w:rsidRDefault="007411A0" w:rsidP="007411A0">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2E956C" w14:textId="77777777" w:rsidR="007411A0" w:rsidRPr="00F54080" w:rsidRDefault="007411A0" w:rsidP="007411A0">
            <w:pPr>
              <w:shd w:val="clear" w:color="auto" w:fill="FFFFFF"/>
              <w:spacing w:after="0" w:line="360" w:lineRule="auto"/>
              <w:jc w:val="center"/>
              <w:rPr>
                <w:rFonts w:ascii="Arial" w:hAnsi="Arial" w:cs="Arial"/>
                <w:sz w:val="24"/>
                <w:szCs w:val="24"/>
                <w:highlight w:val="yellow"/>
              </w:rPr>
            </w:pPr>
            <w:r>
              <w:rPr>
                <w:rFonts w:ascii="Arial" w:hAnsi="Arial" w:cs="Arial"/>
                <w:sz w:val="24"/>
              </w:rPr>
              <w:t>K_W06, K_W08, K_U06, K_U08,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27493F" w14:textId="77777777" w:rsidR="007411A0" w:rsidRPr="00E430D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31B6C7" w14:textId="77777777" w:rsidR="007411A0" w:rsidRPr="00FE4564" w:rsidRDefault="007411A0" w:rsidP="007411A0">
            <w:pPr>
              <w:shd w:val="clear" w:color="auto" w:fill="FFFFFF"/>
              <w:spacing w:after="0" w:line="360" w:lineRule="auto"/>
              <w:jc w:val="center"/>
              <w:rPr>
                <w:rFonts w:ascii="Arial" w:hAnsi="Arial" w:cs="Arial"/>
                <w:sz w:val="24"/>
                <w:szCs w:val="24"/>
              </w:rPr>
            </w:pPr>
            <w:r w:rsidRPr="00FE4564">
              <w:rPr>
                <w:rFonts w:ascii="Arial" w:hAnsi="Arial" w:cs="Arial"/>
                <w:sz w:val="24"/>
                <w:szCs w:val="24"/>
              </w:rPr>
              <w:t>W1-15</w:t>
            </w:r>
          </w:p>
          <w:p w14:paraId="183DAF4F" w14:textId="00B32085" w:rsidR="007411A0" w:rsidRPr="00F54080" w:rsidRDefault="00227E20" w:rsidP="007411A0">
            <w:pPr>
              <w:shd w:val="clear" w:color="auto" w:fill="FFFFFF"/>
              <w:spacing w:after="0" w:line="360" w:lineRule="auto"/>
              <w:jc w:val="center"/>
              <w:rPr>
                <w:rFonts w:ascii="Arial" w:hAnsi="Arial" w:cs="Arial"/>
                <w:sz w:val="24"/>
                <w:szCs w:val="24"/>
                <w:highlight w:val="yellow"/>
              </w:rPr>
            </w:pPr>
            <w:r>
              <w:rPr>
                <w:rFonts w:ascii="Arial" w:hAnsi="Arial" w:cs="Arial"/>
                <w:sz w:val="24"/>
                <w:szCs w:val="24"/>
              </w:rPr>
              <w:t>ĆW</w:t>
            </w:r>
            <w:r w:rsidR="007411A0" w:rsidRPr="00FE4564">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7B3A53" w14:textId="5C2F7C24" w:rsidR="007411A0" w:rsidRPr="00E430D0" w:rsidRDefault="007411A0" w:rsidP="00227E20">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00227E20">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7946B6" w14:textId="77777777" w:rsidR="007411A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2A9A95AD" w14:textId="77777777" w:rsidR="007411A0" w:rsidRPr="00E430D0" w:rsidRDefault="007411A0" w:rsidP="007411A0">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r>
              <w:rPr>
                <w:rFonts w:ascii="Arial" w:hAnsi="Arial" w:cs="Arial"/>
                <w:sz w:val="24"/>
                <w:szCs w:val="24"/>
              </w:rPr>
              <w:t xml:space="preserve"> </w:t>
            </w:r>
            <w:r w:rsidRPr="00E430D0">
              <w:rPr>
                <w:rFonts w:ascii="Arial" w:hAnsi="Arial" w:cs="Arial"/>
                <w:sz w:val="24"/>
                <w:szCs w:val="24"/>
              </w:rPr>
              <w:t>P2</w:t>
            </w:r>
          </w:p>
        </w:tc>
      </w:tr>
      <w:tr w:rsidR="007411A0" w:rsidRPr="00E430D0" w14:paraId="454131B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1B7DF9" w14:textId="77777777" w:rsidR="007411A0" w:rsidRPr="00E430D0" w:rsidRDefault="007411A0" w:rsidP="007411A0">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BCAE45" w14:textId="77777777" w:rsidR="007411A0" w:rsidRPr="00F54080" w:rsidRDefault="007411A0" w:rsidP="007411A0">
            <w:pPr>
              <w:shd w:val="clear" w:color="auto" w:fill="FFFFFF"/>
              <w:spacing w:after="0" w:line="360" w:lineRule="auto"/>
              <w:jc w:val="center"/>
              <w:rPr>
                <w:rFonts w:ascii="Arial" w:hAnsi="Arial" w:cs="Arial"/>
                <w:sz w:val="24"/>
                <w:szCs w:val="24"/>
                <w:highlight w:val="yellow"/>
              </w:rPr>
            </w:pPr>
            <w:r>
              <w:rPr>
                <w:rFonts w:ascii="Arial" w:hAnsi="Arial" w:cs="Arial"/>
                <w:sz w:val="24"/>
              </w:rPr>
              <w:t>K_W06, K_W08, K_U06, K_U08, K_K02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3766DCC" w14:textId="77777777" w:rsidR="007411A0" w:rsidRPr="00E430D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r>
              <w:rPr>
                <w:rFonts w:ascii="Arial" w:hAnsi="Arial" w:cs="Arial"/>
                <w:sz w:val="24"/>
                <w:szCs w:val="24"/>
              </w:rPr>
              <w:t>, C2,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5F180F" w14:textId="77777777" w:rsidR="007411A0" w:rsidRPr="00FE4564" w:rsidRDefault="007411A0" w:rsidP="007411A0">
            <w:pPr>
              <w:shd w:val="clear" w:color="auto" w:fill="FFFFFF"/>
              <w:spacing w:after="0" w:line="360" w:lineRule="auto"/>
              <w:jc w:val="center"/>
              <w:rPr>
                <w:rFonts w:ascii="Arial" w:hAnsi="Arial" w:cs="Arial"/>
                <w:sz w:val="24"/>
                <w:szCs w:val="24"/>
              </w:rPr>
            </w:pPr>
            <w:r w:rsidRPr="00FE4564">
              <w:rPr>
                <w:rFonts w:ascii="Arial" w:hAnsi="Arial" w:cs="Arial"/>
                <w:sz w:val="24"/>
                <w:szCs w:val="24"/>
              </w:rPr>
              <w:t>W1-15</w:t>
            </w:r>
          </w:p>
          <w:p w14:paraId="582AAF1F" w14:textId="1D688EE0" w:rsidR="007411A0" w:rsidRPr="00F54080" w:rsidRDefault="00227E20" w:rsidP="007411A0">
            <w:pPr>
              <w:shd w:val="clear" w:color="auto" w:fill="FFFFFF"/>
              <w:spacing w:after="0" w:line="360" w:lineRule="auto"/>
              <w:jc w:val="center"/>
              <w:rPr>
                <w:rFonts w:ascii="Arial" w:hAnsi="Arial" w:cs="Arial"/>
                <w:sz w:val="24"/>
                <w:szCs w:val="24"/>
                <w:highlight w:val="yellow"/>
              </w:rPr>
            </w:pPr>
            <w:r>
              <w:rPr>
                <w:rFonts w:ascii="Arial" w:hAnsi="Arial" w:cs="Arial"/>
                <w:sz w:val="24"/>
                <w:szCs w:val="24"/>
              </w:rPr>
              <w:t>ĆW</w:t>
            </w:r>
            <w:r w:rsidR="007411A0" w:rsidRPr="00FE4564">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8D1086" w14:textId="679654D7" w:rsidR="007411A0" w:rsidRPr="00E430D0" w:rsidRDefault="007411A0" w:rsidP="00227E20">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00227E20">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BFE3D5" w14:textId="77777777" w:rsidR="007411A0" w:rsidRDefault="007411A0" w:rsidP="007411A0">
            <w:pPr>
              <w:shd w:val="clear" w:color="auto" w:fill="FFFFFF"/>
              <w:spacing w:after="0" w:line="360" w:lineRule="auto"/>
              <w:jc w:val="center"/>
              <w:rPr>
                <w:rFonts w:ascii="Arial" w:hAnsi="Arial" w:cs="Arial"/>
                <w:sz w:val="24"/>
                <w:szCs w:val="24"/>
              </w:rPr>
            </w:pPr>
            <w:r w:rsidRPr="00E430D0">
              <w:rPr>
                <w:rFonts w:ascii="Arial" w:hAnsi="Arial" w:cs="Arial"/>
                <w:sz w:val="24"/>
                <w:szCs w:val="24"/>
              </w:rPr>
              <w:t>F1-F4</w:t>
            </w:r>
          </w:p>
          <w:p w14:paraId="1A9445A9" w14:textId="77777777" w:rsidR="007411A0" w:rsidRPr="00E430D0" w:rsidRDefault="007411A0" w:rsidP="007411A0">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r>
              <w:rPr>
                <w:rFonts w:ascii="Arial" w:hAnsi="Arial" w:cs="Arial"/>
                <w:sz w:val="24"/>
                <w:szCs w:val="24"/>
              </w:rPr>
              <w:t xml:space="preserve"> </w:t>
            </w:r>
            <w:r w:rsidRPr="00E430D0">
              <w:rPr>
                <w:rFonts w:ascii="Arial" w:hAnsi="Arial" w:cs="Arial"/>
                <w:sz w:val="24"/>
                <w:szCs w:val="24"/>
              </w:rPr>
              <w:t>P2</w:t>
            </w:r>
          </w:p>
        </w:tc>
      </w:tr>
    </w:tbl>
    <w:p w14:paraId="090D053D" w14:textId="77777777" w:rsidR="0003087A" w:rsidRDefault="0003087A" w:rsidP="007411A0">
      <w:pPr>
        <w:pStyle w:val="Standard"/>
        <w:spacing w:line="360" w:lineRule="auto"/>
        <w:rPr>
          <w:rFonts w:ascii="Arial" w:hAnsi="Arial" w:cs="Arial"/>
          <w:b/>
          <w:bCs/>
          <w:sz w:val="24"/>
          <w:szCs w:val="24"/>
          <w:u w:val="single"/>
          <w:lang w:val="en-US"/>
        </w:rPr>
      </w:pPr>
    </w:p>
    <w:p w14:paraId="711D4B10" w14:textId="22BB5DDF" w:rsidR="007411A0" w:rsidRPr="00E430D0" w:rsidRDefault="007411A0" w:rsidP="007411A0">
      <w:pPr>
        <w:pStyle w:val="Standard"/>
        <w:spacing w:line="360" w:lineRule="auto"/>
        <w:rPr>
          <w:rFonts w:ascii="Arial" w:hAnsi="Arial" w:cs="Arial"/>
          <w:sz w:val="24"/>
          <w:szCs w:val="24"/>
        </w:rPr>
      </w:pPr>
      <w:r>
        <w:rPr>
          <w:rFonts w:ascii="Arial" w:hAnsi="Arial" w:cs="Arial"/>
          <w:b/>
          <w:bCs/>
          <w:sz w:val="24"/>
          <w:szCs w:val="24"/>
          <w:u w:val="single"/>
          <w:lang w:val="en-US"/>
        </w:rPr>
        <w:lastRenderedPageBreak/>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7411A0" w:rsidRPr="00E430D0" w14:paraId="7A86ACE7"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BD5A23F"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BE0110"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3B82CE"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F15D0F6"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2FE22B7" w14:textId="77777777" w:rsidR="007411A0" w:rsidRPr="00E430D0" w:rsidRDefault="007411A0" w:rsidP="007411A0">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7411A0" w:rsidRPr="00E430D0" w14:paraId="4484DED8" w14:textId="77777777" w:rsidTr="0003087A">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tcPr>
          <w:p w14:paraId="1BA425BD" w14:textId="77777777" w:rsidR="007411A0" w:rsidRDefault="007411A0" w:rsidP="0003087A">
            <w:pPr>
              <w:shd w:val="clear" w:color="auto" w:fill="FFFFFF"/>
              <w:spacing w:after="0" w:line="360" w:lineRule="auto"/>
              <w:jc w:val="center"/>
              <w:rPr>
                <w:rFonts w:ascii="Arial" w:hAnsi="Arial" w:cs="Arial"/>
                <w:b/>
                <w:sz w:val="24"/>
                <w:szCs w:val="24"/>
              </w:rPr>
            </w:pPr>
          </w:p>
          <w:p w14:paraId="7E27914F" w14:textId="77777777" w:rsidR="007411A0" w:rsidRPr="00E430D0" w:rsidRDefault="007411A0" w:rsidP="0003087A">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4EFE7F68" w14:textId="77777777" w:rsidR="007411A0" w:rsidRPr="00E430D0" w:rsidRDefault="007411A0" w:rsidP="0003087A">
            <w:pPr>
              <w:shd w:val="clear" w:color="auto" w:fill="FFFFFF"/>
              <w:spacing w:after="0" w:line="360" w:lineRule="auto"/>
              <w:jc w:val="center"/>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6A8E6D"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Student nie zna wymagań.</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6E6B6AD"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Zna wymagania w ograniczonym stopniu.</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BFAE4D6" w14:textId="4C98C608"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 xml:space="preserve">Zna dobrze wymagania, ma trudności </w:t>
            </w:r>
            <w:r w:rsidR="00AA3F6C">
              <w:rPr>
                <w:rFonts w:ascii="Arial" w:hAnsi="Arial" w:cs="Arial"/>
                <w:sz w:val="24"/>
                <w:szCs w:val="24"/>
              </w:rPr>
              <w:br/>
            </w:r>
            <w:r w:rsidRPr="00F54080">
              <w:rPr>
                <w:rFonts w:ascii="Arial" w:hAnsi="Arial" w:cs="Arial"/>
                <w:sz w:val="24"/>
                <w:szCs w:val="24"/>
              </w:rPr>
              <w:t>w praktycznym ich stosowaniu.</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329C55B"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Zna doskonale wymagania i potrafi je zastosować.</w:t>
            </w:r>
          </w:p>
        </w:tc>
      </w:tr>
      <w:tr w:rsidR="007411A0" w:rsidRPr="00E430D0" w14:paraId="0CA95432" w14:textId="77777777" w:rsidTr="0003087A">
        <w:trPr>
          <w:cantSplit/>
          <w:trHeight w:val="2404"/>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865D372" w14:textId="77777777" w:rsidR="007411A0" w:rsidRDefault="007411A0" w:rsidP="007411A0">
            <w:pPr>
              <w:shd w:val="clear" w:color="auto" w:fill="FFFFFF"/>
              <w:spacing w:after="0" w:line="360" w:lineRule="auto"/>
              <w:rPr>
                <w:rFonts w:ascii="Arial" w:hAnsi="Arial" w:cs="Arial"/>
                <w:b/>
                <w:sz w:val="24"/>
                <w:szCs w:val="24"/>
              </w:rPr>
            </w:pPr>
          </w:p>
          <w:p w14:paraId="09B2E2B6" w14:textId="77777777" w:rsidR="007411A0" w:rsidRDefault="007411A0" w:rsidP="007411A0">
            <w:pPr>
              <w:shd w:val="clear" w:color="auto" w:fill="FFFFFF"/>
              <w:spacing w:after="0" w:line="360" w:lineRule="auto"/>
              <w:rPr>
                <w:rFonts w:ascii="Arial" w:hAnsi="Arial" w:cs="Arial"/>
                <w:b/>
                <w:sz w:val="24"/>
                <w:szCs w:val="24"/>
              </w:rPr>
            </w:pPr>
          </w:p>
          <w:p w14:paraId="4400F851" w14:textId="7526763F" w:rsidR="007411A0" w:rsidRPr="0006578B" w:rsidRDefault="007411A0" w:rsidP="007411A0">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4430C58"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Student nie potrafi raportować emisji.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B3D92C4"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Zna mechanizmy raportowania, lecz nie umie ich stosować.</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343A5A"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Potrafi raportować emisje, ma trudności z interpretacją wyników.</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2AF5DAC" w14:textId="2B197AFC"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 xml:space="preserve">Potrafi raportować </w:t>
            </w:r>
            <w:r w:rsidR="00AA3F6C">
              <w:rPr>
                <w:rFonts w:ascii="Arial" w:hAnsi="Arial" w:cs="Arial"/>
                <w:sz w:val="24"/>
                <w:szCs w:val="24"/>
              </w:rPr>
              <w:br/>
            </w:r>
            <w:r w:rsidRPr="00F54080">
              <w:rPr>
                <w:rFonts w:ascii="Arial" w:hAnsi="Arial" w:cs="Arial"/>
                <w:sz w:val="24"/>
                <w:szCs w:val="24"/>
              </w:rPr>
              <w:t xml:space="preserve">i analizować dane emisji zgodnie </w:t>
            </w:r>
            <w:r w:rsidR="00AA3F6C">
              <w:rPr>
                <w:rFonts w:ascii="Arial" w:hAnsi="Arial" w:cs="Arial"/>
                <w:sz w:val="24"/>
                <w:szCs w:val="24"/>
              </w:rPr>
              <w:br/>
            </w:r>
            <w:r w:rsidRPr="00F54080">
              <w:rPr>
                <w:rFonts w:ascii="Arial" w:hAnsi="Arial" w:cs="Arial"/>
                <w:sz w:val="24"/>
                <w:szCs w:val="24"/>
              </w:rPr>
              <w:t>z normami.</w:t>
            </w:r>
          </w:p>
        </w:tc>
      </w:tr>
      <w:tr w:rsidR="007411A0" w:rsidRPr="00E430D0" w14:paraId="4DF9DBE7"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70FCB4B" w14:textId="77777777" w:rsidR="007411A0" w:rsidRDefault="007411A0" w:rsidP="007411A0">
            <w:pPr>
              <w:shd w:val="clear" w:color="auto" w:fill="FFFFFF"/>
              <w:spacing w:after="0" w:line="360" w:lineRule="auto"/>
              <w:rPr>
                <w:rFonts w:ascii="Arial" w:hAnsi="Arial" w:cs="Arial"/>
                <w:b/>
                <w:sz w:val="24"/>
                <w:szCs w:val="24"/>
              </w:rPr>
            </w:pPr>
          </w:p>
          <w:p w14:paraId="13F6E0E1" w14:textId="77777777" w:rsidR="007411A0" w:rsidRDefault="007411A0" w:rsidP="007411A0">
            <w:pPr>
              <w:shd w:val="clear" w:color="auto" w:fill="FFFFFF"/>
              <w:spacing w:after="0" w:line="360" w:lineRule="auto"/>
              <w:rPr>
                <w:rFonts w:ascii="Arial" w:hAnsi="Arial" w:cs="Arial"/>
                <w:b/>
                <w:sz w:val="24"/>
                <w:szCs w:val="24"/>
              </w:rPr>
            </w:pPr>
          </w:p>
          <w:p w14:paraId="011DC90C" w14:textId="77777777" w:rsidR="007411A0" w:rsidRDefault="007411A0" w:rsidP="007411A0">
            <w:pPr>
              <w:shd w:val="clear" w:color="auto" w:fill="FFFFFF"/>
              <w:spacing w:after="0" w:line="360" w:lineRule="auto"/>
              <w:rPr>
                <w:rFonts w:ascii="Arial" w:hAnsi="Arial" w:cs="Arial"/>
                <w:b/>
                <w:sz w:val="24"/>
                <w:szCs w:val="24"/>
              </w:rPr>
            </w:pPr>
          </w:p>
          <w:p w14:paraId="6EB67266" w14:textId="77777777" w:rsidR="007411A0" w:rsidRDefault="007411A0" w:rsidP="007411A0">
            <w:pPr>
              <w:shd w:val="clear" w:color="auto" w:fill="FFFFFF"/>
              <w:spacing w:after="0" w:line="360" w:lineRule="auto"/>
              <w:rPr>
                <w:rFonts w:ascii="Arial" w:hAnsi="Arial" w:cs="Arial"/>
                <w:b/>
                <w:sz w:val="24"/>
                <w:szCs w:val="24"/>
              </w:rPr>
            </w:pPr>
          </w:p>
          <w:p w14:paraId="684FB73A" w14:textId="77777777" w:rsidR="007411A0" w:rsidRDefault="007411A0" w:rsidP="007411A0">
            <w:pPr>
              <w:shd w:val="clear" w:color="auto" w:fill="FFFFFF"/>
              <w:spacing w:after="0" w:line="360" w:lineRule="auto"/>
              <w:rPr>
                <w:rFonts w:ascii="Arial" w:hAnsi="Arial" w:cs="Arial"/>
                <w:b/>
                <w:sz w:val="24"/>
                <w:szCs w:val="24"/>
              </w:rPr>
            </w:pPr>
          </w:p>
          <w:p w14:paraId="55352155" w14:textId="77777777" w:rsidR="007411A0" w:rsidRPr="00E430D0" w:rsidRDefault="007411A0" w:rsidP="007411A0">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724C9DFB" w14:textId="77777777" w:rsidR="007411A0" w:rsidRPr="00E430D0" w:rsidRDefault="007411A0" w:rsidP="007411A0">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05599CD" w14:textId="77777777"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Nie zna standardów</w:t>
            </w:r>
            <w:r>
              <w:rPr>
                <w:rFonts w:ascii="Arial" w:hAnsi="Arial" w:cs="Arial"/>
                <w:sz w:val="24"/>
                <w:szCs w:val="24"/>
              </w:rPr>
              <w:t xml:space="preserve"> i </w:t>
            </w:r>
            <w:r w:rsidRPr="00BE312E">
              <w:rPr>
                <w:rFonts w:ascii="Arial" w:hAnsi="Arial" w:cs="Arial"/>
                <w:sz w:val="24"/>
                <w:szCs w:val="24"/>
              </w:rPr>
              <w:t>zasad</w:t>
            </w:r>
            <w:r>
              <w:rPr>
                <w:rFonts w:ascii="Arial" w:hAnsi="Arial" w:cs="Arial"/>
                <w:sz w:val="24"/>
                <w:szCs w:val="24"/>
              </w:rPr>
              <w:t xml:space="preserve"> </w:t>
            </w:r>
            <w:r w:rsidRPr="00BE312E">
              <w:rPr>
                <w:rFonts w:ascii="Arial" w:hAnsi="Arial" w:cs="Arial"/>
                <w:sz w:val="24"/>
                <w:szCs w:val="24"/>
              </w:rPr>
              <w:t>wyznaczania i raportowania emisji zgodnie z normami CSRD, GHG Protocol oraz ISO</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EFA0B70" w14:textId="77777777" w:rsidR="007411A0" w:rsidRPr="00F54080" w:rsidRDefault="007411A0" w:rsidP="007411A0">
            <w:pPr>
              <w:shd w:val="clear" w:color="auto" w:fill="FFFFFF"/>
              <w:spacing w:after="0" w:line="360" w:lineRule="auto"/>
              <w:rPr>
                <w:rFonts w:ascii="Arial" w:hAnsi="Arial" w:cs="Arial"/>
                <w:sz w:val="24"/>
                <w:szCs w:val="24"/>
              </w:rPr>
            </w:pPr>
            <w:r w:rsidRPr="00F54080">
              <w:rPr>
                <w:rFonts w:ascii="Arial" w:hAnsi="Arial" w:cs="Arial"/>
                <w:sz w:val="24"/>
                <w:szCs w:val="24"/>
              </w:rPr>
              <w:t>Zna standardy</w:t>
            </w:r>
            <w:r>
              <w:rPr>
                <w:rFonts w:ascii="Arial" w:hAnsi="Arial" w:cs="Arial"/>
                <w:sz w:val="24"/>
                <w:szCs w:val="24"/>
              </w:rPr>
              <w:t xml:space="preserve"> i </w:t>
            </w:r>
            <w:r w:rsidRPr="00BE312E">
              <w:rPr>
                <w:rFonts w:ascii="Arial" w:hAnsi="Arial" w:cs="Arial"/>
                <w:sz w:val="24"/>
                <w:szCs w:val="24"/>
              </w:rPr>
              <w:t>zasad</w:t>
            </w:r>
            <w:r>
              <w:rPr>
                <w:rFonts w:ascii="Arial" w:hAnsi="Arial" w:cs="Arial"/>
                <w:sz w:val="24"/>
                <w:szCs w:val="24"/>
              </w:rPr>
              <w:t xml:space="preserve">y </w:t>
            </w:r>
            <w:r w:rsidRPr="00BE312E">
              <w:rPr>
                <w:rFonts w:ascii="Arial" w:hAnsi="Arial" w:cs="Arial"/>
                <w:sz w:val="24"/>
                <w:szCs w:val="24"/>
              </w:rPr>
              <w:t>wyznaczania i raportowania emisji zgodnie z normami CSRD, GHG Protocol oraz ISO</w:t>
            </w:r>
            <w:r w:rsidRPr="00F54080">
              <w:rPr>
                <w:rFonts w:ascii="Arial" w:hAnsi="Arial" w:cs="Arial"/>
                <w:sz w:val="24"/>
                <w:szCs w:val="24"/>
              </w:rPr>
              <w:t xml:space="preserve"> lecz ma trudności z ich interpretacją.</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995A9D9" w14:textId="21E93A5F"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Zna i interpretuje standardy</w:t>
            </w:r>
            <w:r>
              <w:rPr>
                <w:rFonts w:ascii="Arial" w:hAnsi="Arial" w:cs="Arial"/>
                <w:sz w:val="24"/>
                <w:szCs w:val="24"/>
              </w:rPr>
              <w:t xml:space="preserve"> i </w:t>
            </w:r>
            <w:r w:rsidRPr="00F54080">
              <w:rPr>
                <w:rFonts w:ascii="Arial" w:hAnsi="Arial" w:cs="Arial"/>
                <w:sz w:val="24"/>
                <w:szCs w:val="24"/>
              </w:rPr>
              <w:t xml:space="preserve"> </w:t>
            </w:r>
            <w:r w:rsidRPr="00BE312E">
              <w:rPr>
                <w:rFonts w:ascii="Arial" w:hAnsi="Arial" w:cs="Arial"/>
                <w:sz w:val="24"/>
                <w:szCs w:val="24"/>
              </w:rPr>
              <w:t>zasad</w:t>
            </w:r>
            <w:r>
              <w:rPr>
                <w:rFonts w:ascii="Arial" w:hAnsi="Arial" w:cs="Arial"/>
                <w:sz w:val="24"/>
                <w:szCs w:val="24"/>
              </w:rPr>
              <w:t xml:space="preserve">y </w:t>
            </w:r>
            <w:r w:rsidRPr="00BE312E">
              <w:rPr>
                <w:rFonts w:ascii="Arial" w:hAnsi="Arial" w:cs="Arial"/>
                <w:sz w:val="24"/>
                <w:szCs w:val="24"/>
              </w:rPr>
              <w:t>wyznaczania i raportowania emisji zgodnie z normami CSRD, GHG Protocol oraz ISO</w:t>
            </w:r>
            <w:r w:rsidRPr="00F54080">
              <w:rPr>
                <w:rFonts w:ascii="Arial" w:hAnsi="Arial" w:cs="Arial"/>
                <w:sz w:val="24"/>
                <w:szCs w:val="24"/>
              </w:rPr>
              <w:t xml:space="preserve"> w ograniczonym stopniu.</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DA1A9BF" w14:textId="0B710224" w:rsidR="007411A0" w:rsidRPr="00F54080" w:rsidRDefault="007411A0" w:rsidP="007411A0">
            <w:pPr>
              <w:shd w:val="clear" w:color="auto" w:fill="FFFFFF"/>
              <w:spacing w:after="0" w:line="360" w:lineRule="auto"/>
              <w:rPr>
                <w:rFonts w:ascii="Arial" w:hAnsi="Arial" w:cs="Arial"/>
                <w:sz w:val="24"/>
                <w:szCs w:val="24"/>
                <w:highlight w:val="yellow"/>
              </w:rPr>
            </w:pPr>
            <w:r w:rsidRPr="00F54080">
              <w:rPr>
                <w:rFonts w:ascii="Arial" w:hAnsi="Arial" w:cs="Arial"/>
                <w:sz w:val="24"/>
                <w:szCs w:val="24"/>
              </w:rPr>
              <w:t>Zna standardy</w:t>
            </w:r>
            <w:r>
              <w:rPr>
                <w:rFonts w:ascii="Arial" w:hAnsi="Arial" w:cs="Arial"/>
                <w:sz w:val="24"/>
                <w:szCs w:val="24"/>
              </w:rPr>
              <w:t xml:space="preserve"> i </w:t>
            </w:r>
            <w:r w:rsidRPr="00BE312E">
              <w:rPr>
                <w:rFonts w:ascii="Arial" w:hAnsi="Arial" w:cs="Arial"/>
                <w:sz w:val="24"/>
                <w:szCs w:val="24"/>
              </w:rPr>
              <w:t>zasad</w:t>
            </w:r>
            <w:r>
              <w:rPr>
                <w:rFonts w:ascii="Arial" w:hAnsi="Arial" w:cs="Arial"/>
                <w:sz w:val="24"/>
                <w:szCs w:val="24"/>
              </w:rPr>
              <w:t xml:space="preserve"> </w:t>
            </w:r>
            <w:r w:rsidRPr="00BE312E">
              <w:rPr>
                <w:rFonts w:ascii="Arial" w:hAnsi="Arial" w:cs="Arial"/>
                <w:sz w:val="24"/>
                <w:szCs w:val="24"/>
              </w:rPr>
              <w:t xml:space="preserve">wyznaczania </w:t>
            </w:r>
            <w:r w:rsidR="00AA3F6C">
              <w:rPr>
                <w:rFonts w:ascii="Arial" w:hAnsi="Arial" w:cs="Arial"/>
                <w:sz w:val="24"/>
                <w:szCs w:val="24"/>
              </w:rPr>
              <w:br/>
            </w:r>
            <w:r w:rsidRPr="00BE312E">
              <w:rPr>
                <w:rFonts w:ascii="Arial" w:hAnsi="Arial" w:cs="Arial"/>
                <w:sz w:val="24"/>
                <w:szCs w:val="24"/>
              </w:rPr>
              <w:t>i raportowania emisji zgodnie z normami CSRD, GHG Protocol oraz ISO</w:t>
            </w:r>
            <w:r w:rsidRPr="00F54080">
              <w:rPr>
                <w:rFonts w:ascii="Arial" w:hAnsi="Arial" w:cs="Arial"/>
                <w:sz w:val="24"/>
                <w:szCs w:val="24"/>
              </w:rPr>
              <w:t xml:space="preserve"> </w:t>
            </w:r>
            <w:r w:rsidR="00AA3F6C">
              <w:rPr>
                <w:rFonts w:ascii="Arial" w:hAnsi="Arial" w:cs="Arial"/>
                <w:sz w:val="24"/>
                <w:szCs w:val="24"/>
              </w:rPr>
              <w:br/>
            </w:r>
            <w:r w:rsidRPr="00F54080">
              <w:rPr>
                <w:rFonts w:ascii="Arial" w:hAnsi="Arial" w:cs="Arial"/>
                <w:sz w:val="24"/>
                <w:szCs w:val="24"/>
              </w:rPr>
              <w:t>i umie je zastosować w praktyce.</w:t>
            </w:r>
          </w:p>
        </w:tc>
      </w:tr>
    </w:tbl>
    <w:p w14:paraId="05760CC1" w14:textId="538EA4BD" w:rsidR="007411A0" w:rsidRDefault="007411A0" w:rsidP="007411A0">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2252CD9D" w14:textId="77777777" w:rsidR="0003087A" w:rsidRPr="00E430D0" w:rsidRDefault="0003087A" w:rsidP="007411A0">
      <w:pPr>
        <w:pStyle w:val="Standard"/>
        <w:spacing w:line="360" w:lineRule="auto"/>
        <w:jc w:val="both"/>
        <w:rPr>
          <w:rFonts w:ascii="Arial" w:hAnsi="Arial" w:cs="Arial"/>
          <w:sz w:val="24"/>
          <w:szCs w:val="24"/>
        </w:rPr>
      </w:pPr>
    </w:p>
    <w:p w14:paraId="1CD407CE" w14:textId="77777777" w:rsidR="007411A0" w:rsidRPr="00E430D0" w:rsidRDefault="007411A0" w:rsidP="007411A0">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0D3C2C73" w14:textId="77777777" w:rsidR="007411A0" w:rsidRDefault="007411A0" w:rsidP="00091713">
      <w:pPr>
        <w:pStyle w:val="Standard"/>
        <w:numPr>
          <w:ilvl w:val="0"/>
          <w:numId w:val="56"/>
        </w:numPr>
        <w:spacing w:line="360" w:lineRule="auto"/>
        <w:rPr>
          <w:rFonts w:ascii="Arial" w:hAnsi="Arial" w:cs="Arial"/>
          <w:sz w:val="24"/>
          <w:szCs w:val="24"/>
        </w:rPr>
      </w:pPr>
      <w:r w:rsidRPr="00E430D0">
        <w:rPr>
          <w:rFonts w:ascii="Arial" w:hAnsi="Arial" w:cs="Arial"/>
          <w:sz w:val="24"/>
          <w:szCs w:val="24"/>
        </w:rPr>
        <w:lastRenderedPageBreak/>
        <w:t xml:space="preserve">Wszelkie informacje dla studentów kierunku są umieszczane na stronie Wydziału </w:t>
      </w:r>
      <w:hyperlink r:id="rId98" w:history="1">
        <w:r w:rsidRPr="00EE6D58">
          <w:rPr>
            <w:rStyle w:val="Hipercze"/>
            <w:rFonts w:ascii="Arial" w:hAnsi="Arial" w:cs="Arial"/>
            <w:b/>
            <w:sz w:val="24"/>
            <w:szCs w:val="24"/>
          </w:rPr>
          <w:t>wis.pcz.pl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5881FD9C" w14:textId="77777777" w:rsidR="007411A0" w:rsidRPr="004E0264" w:rsidRDefault="007411A0" w:rsidP="00091713">
      <w:pPr>
        <w:pStyle w:val="Standard"/>
        <w:numPr>
          <w:ilvl w:val="0"/>
          <w:numId w:val="56"/>
        </w:numPr>
        <w:spacing w:line="360" w:lineRule="auto"/>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2A6D7647" w14:textId="0E326B3A" w:rsidR="00F56C62" w:rsidRDefault="00F56C62" w:rsidP="00944DE2">
      <w:pPr>
        <w:pStyle w:val="Standard"/>
        <w:spacing w:line="360" w:lineRule="auto"/>
        <w:jc w:val="center"/>
        <w:rPr>
          <w:rFonts w:ascii="Arial" w:hAnsi="Arial" w:cs="Arial"/>
          <w:b/>
          <w:bCs/>
          <w:sz w:val="24"/>
          <w:szCs w:val="24"/>
        </w:rPr>
      </w:pPr>
    </w:p>
    <w:p w14:paraId="3F484079" w14:textId="51DE48D5" w:rsidR="00B605BB" w:rsidRDefault="00B605BB" w:rsidP="00944DE2">
      <w:pPr>
        <w:pStyle w:val="Standard"/>
        <w:spacing w:line="360" w:lineRule="auto"/>
        <w:jc w:val="center"/>
        <w:rPr>
          <w:rFonts w:ascii="Arial" w:hAnsi="Arial" w:cs="Arial"/>
          <w:b/>
          <w:bCs/>
          <w:sz w:val="24"/>
          <w:szCs w:val="24"/>
        </w:rPr>
      </w:pPr>
    </w:p>
    <w:p w14:paraId="579CFC47" w14:textId="3C871506" w:rsidR="00B605BB" w:rsidRDefault="00B605BB" w:rsidP="00944DE2">
      <w:pPr>
        <w:pStyle w:val="Standard"/>
        <w:spacing w:line="360" w:lineRule="auto"/>
        <w:jc w:val="center"/>
        <w:rPr>
          <w:rFonts w:ascii="Arial" w:hAnsi="Arial" w:cs="Arial"/>
          <w:b/>
          <w:bCs/>
          <w:sz w:val="24"/>
          <w:szCs w:val="24"/>
        </w:rPr>
      </w:pPr>
    </w:p>
    <w:p w14:paraId="253E49DE" w14:textId="61A49673" w:rsidR="00B605BB" w:rsidRDefault="00B605BB" w:rsidP="00944DE2">
      <w:pPr>
        <w:pStyle w:val="Standard"/>
        <w:spacing w:line="360" w:lineRule="auto"/>
        <w:jc w:val="center"/>
        <w:rPr>
          <w:rFonts w:ascii="Arial" w:hAnsi="Arial" w:cs="Arial"/>
          <w:b/>
          <w:bCs/>
          <w:sz w:val="24"/>
          <w:szCs w:val="24"/>
        </w:rPr>
      </w:pPr>
    </w:p>
    <w:p w14:paraId="022C9A97" w14:textId="26DF2128" w:rsidR="00B605BB" w:rsidRDefault="00B605BB" w:rsidP="00944DE2">
      <w:pPr>
        <w:pStyle w:val="Standard"/>
        <w:spacing w:line="360" w:lineRule="auto"/>
        <w:jc w:val="center"/>
        <w:rPr>
          <w:rFonts w:ascii="Arial" w:hAnsi="Arial" w:cs="Arial"/>
          <w:b/>
          <w:bCs/>
          <w:sz w:val="24"/>
          <w:szCs w:val="24"/>
        </w:rPr>
      </w:pPr>
    </w:p>
    <w:p w14:paraId="5907BB85" w14:textId="77777777" w:rsidR="008B3495" w:rsidRDefault="008B3495" w:rsidP="00944DE2">
      <w:pPr>
        <w:pStyle w:val="Standard"/>
        <w:spacing w:line="360" w:lineRule="auto"/>
        <w:jc w:val="center"/>
        <w:rPr>
          <w:rFonts w:ascii="Arial" w:hAnsi="Arial" w:cs="Arial"/>
          <w:b/>
          <w:bCs/>
          <w:sz w:val="24"/>
          <w:szCs w:val="24"/>
        </w:rPr>
      </w:pPr>
    </w:p>
    <w:p w14:paraId="3C4691C3" w14:textId="7A52C789" w:rsidR="00B605BB" w:rsidRDefault="00B605BB" w:rsidP="00944DE2">
      <w:pPr>
        <w:pStyle w:val="Standard"/>
        <w:spacing w:line="360" w:lineRule="auto"/>
        <w:jc w:val="center"/>
        <w:rPr>
          <w:rFonts w:ascii="Arial" w:hAnsi="Arial" w:cs="Arial"/>
          <w:b/>
          <w:bCs/>
          <w:sz w:val="24"/>
          <w:szCs w:val="24"/>
        </w:rPr>
      </w:pPr>
    </w:p>
    <w:p w14:paraId="54BDBE4A" w14:textId="0E3A0FE7" w:rsidR="00B605BB" w:rsidRDefault="00B605BB" w:rsidP="00944DE2">
      <w:pPr>
        <w:pStyle w:val="Standard"/>
        <w:spacing w:line="360" w:lineRule="auto"/>
        <w:jc w:val="center"/>
        <w:rPr>
          <w:rFonts w:ascii="Arial" w:hAnsi="Arial" w:cs="Arial"/>
          <w:b/>
          <w:bCs/>
          <w:sz w:val="24"/>
          <w:szCs w:val="24"/>
        </w:rPr>
      </w:pPr>
    </w:p>
    <w:p w14:paraId="6480BD6C" w14:textId="39EFD464" w:rsidR="00B605BB" w:rsidRDefault="00B605BB" w:rsidP="00944DE2">
      <w:pPr>
        <w:pStyle w:val="Standard"/>
        <w:spacing w:line="360" w:lineRule="auto"/>
        <w:jc w:val="center"/>
        <w:rPr>
          <w:rFonts w:ascii="Arial" w:hAnsi="Arial" w:cs="Arial"/>
          <w:b/>
          <w:bCs/>
          <w:sz w:val="24"/>
          <w:szCs w:val="24"/>
        </w:rPr>
      </w:pPr>
    </w:p>
    <w:p w14:paraId="40B3D958" w14:textId="4359692C" w:rsidR="00B605BB" w:rsidRDefault="00B605BB" w:rsidP="00E87118">
      <w:pPr>
        <w:pStyle w:val="Standard"/>
        <w:spacing w:line="360" w:lineRule="auto"/>
        <w:jc w:val="center"/>
        <w:rPr>
          <w:rFonts w:ascii="Arial" w:hAnsi="Arial" w:cs="Arial"/>
          <w:b/>
          <w:bCs/>
          <w:sz w:val="24"/>
          <w:szCs w:val="24"/>
        </w:rPr>
      </w:pPr>
    </w:p>
    <w:p w14:paraId="58249360" w14:textId="0E36B447" w:rsidR="00FD5908" w:rsidRDefault="00FD5908" w:rsidP="00E87118">
      <w:pPr>
        <w:pStyle w:val="Standard"/>
        <w:spacing w:line="360" w:lineRule="auto"/>
        <w:jc w:val="center"/>
        <w:rPr>
          <w:rFonts w:ascii="Arial" w:hAnsi="Arial" w:cs="Arial"/>
          <w:b/>
          <w:bCs/>
          <w:sz w:val="24"/>
          <w:szCs w:val="24"/>
        </w:rPr>
      </w:pPr>
    </w:p>
    <w:p w14:paraId="63AEB892" w14:textId="40EB9C65" w:rsidR="00FD5908" w:rsidRDefault="00FD5908" w:rsidP="00E87118">
      <w:pPr>
        <w:pStyle w:val="Standard"/>
        <w:spacing w:line="360" w:lineRule="auto"/>
        <w:jc w:val="center"/>
        <w:rPr>
          <w:rFonts w:ascii="Arial" w:hAnsi="Arial" w:cs="Arial"/>
          <w:b/>
          <w:bCs/>
          <w:sz w:val="24"/>
          <w:szCs w:val="24"/>
        </w:rPr>
      </w:pPr>
    </w:p>
    <w:p w14:paraId="29DBA2FD" w14:textId="6A0884A5" w:rsidR="00FD5908" w:rsidRDefault="00FD5908" w:rsidP="00E87118">
      <w:pPr>
        <w:pStyle w:val="Standard"/>
        <w:spacing w:line="360" w:lineRule="auto"/>
        <w:jc w:val="center"/>
        <w:rPr>
          <w:rFonts w:ascii="Arial" w:hAnsi="Arial" w:cs="Arial"/>
          <w:b/>
          <w:bCs/>
          <w:sz w:val="24"/>
          <w:szCs w:val="24"/>
        </w:rPr>
      </w:pPr>
    </w:p>
    <w:p w14:paraId="63D5ABBF" w14:textId="172A9741" w:rsidR="00FD5908" w:rsidRDefault="00FD5908" w:rsidP="00E87118">
      <w:pPr>
        <w:pStyle w:val="Standard"/>
        <w:spacing w:line="360" w:lineRule="auto"/>
        <w:jc w:val="center"/>
        <w:rPr>
          <w:rFonts w:ascii="Arial" w:hAnsi="Arial" w:cs="Arial"/>
          <w:b/>
          <w:bCs/>
          <w:sz w:val="24"/>
          <w:szCs w:val="24"/>
        </w:rPr>
      </w:pPr>
    </w:p>
    <w:p w14:paraId="57F95C6C" w14:textId="145B83D6" w:rsidR="00FD5908" w:rsidRDefault="00FD5908" w:rsidP="00E87118">
      <w:pPr>
        <w:pStyle w:val="Standard"/>
        <w:spacing w:line="360" w:lineRule="auto"/>
        <w:jc w:val="center"/>
        <w:rPr>
          <w:rFonts w:ascii="Arial" w:hAnsi="Arial" w:cs="Arial"/>
          <w:b/>
          <w:bCs/>
          <w:sz w:val="24"/>
          <w:szCs w:val="24"/>
        </w:rPr>
      </w:pPr>
    </w:p>
    <w:p w14:paraId="15DD721A" w14:textId="6B6EFC40" w:rsidR="00FD5908" w:rsidRDefault="00FD5908" w:rsidP="00E87118">
      <w:pPr>
        <w:pStyle w:val="Standard"/>
        <w:spacing w:line="360" w:lineRule="auto"/>
        <w:jc w:val="center"/>
        <w:rPr>
          <w:rFonts w:ascii="Arial" w:hAnsi="Arial" w:cs="Arial"/>
          <w:b/>
          <w:bCs/>
          <w:sz w:val="24"/>
          <w:szCs w:val="24"/>
        </w:rPr>
      </w:pPr>
    </w:p>
    <w:p w14:paraId="1BD014EB" w14:textId="18BF43FB" w:rsidR="00FD5908" w:rsidRDefault="00FD5908" w:rsidP="00E87118">
      <w:pPr>
        <w:pStyle w:val="Standard"/>
        <w:spacing w:line="360" w:lineRule="auto"/>
        <w:jc w:val="center"/>
        <w:rPr>
          <w:rFonts w:ascii="Arial" w:hAnsi="Arial" w:cs="Arial"/>
          <w:b/>
          <w:bCs/>
          <w:sz w:val="24"/>
          <w:szCs w:val="24"/>
        </w:rPr>
      </w:pPr>
    </w:p>
    <w:p w14:paraId="7C9FA808" w14:textId="13FE2F6C" w:rsidR="00FD5908" w:rsidRDefault="00FD5908" w:rsidP="00E87118">
      <w:pPr>
        <w:pStyle w:val="Standard"/>
        <w:spacing w:line="360" w:lineRule="auto"/>
        <w:jc w:val="center"/>
        <w:rPr>
          <w:rFonts w:ascii="Arial" w:hAnsi="Arial" w:cs="Arial"/>
          <w:b/>
          <w:bCs/>
          <w:sz w:val="24"/>
          <w:szCs w:val="24"/>
        </w:rPr>
      </w:pPr>
    </w:p>
    <w:p w14:paraId="196E0719" w14:textId="2D12FAC9" w:rsidR="00FD5908" w:rsidRDefault="00FD5908" w:rsidP="00E87118">
      <w:pPr>
        <w:pStyle w:val="Standard"/>
        <w:spacing w:line="360" w:lineRule="auto"/>
        <w:jc w:val="center"/>
        <w:rPr>
          <w:rFonts w:ascii="Arial" w:hAnsi="Arial" w:cs="Arial"/>
          <w:b/>
          <w:bCs/>
          <w:sz w:val="24"/>
          <w:szCs w:val="24"/>
        </w:rPr>
      </w:pPr>
    </w:p>
    <w:p w14:paraId="4C2BCD68" w14:textId="4773E732" w:rsidR="00FD5908" w:rsidRDefault="00FD5908" w:rsidP="00E87118">
      <w:pPr>
        <w:pStyle w:val="Standard"/>
        <w:spacing w:line="360" w:lineRule="auto"/>
        <w:jc w:val="center"/>
        <w:rPr>
          <w:rFonts w:ascii="Arial" w:hAnsi="Arial" w:cs="Arial"/>
          <w:b/>
          <w:bCs/>
          <w:sz w:val="24"/>
          <w:szCs w:val="24"/>
        </w:rPr>
      </w:pPr>
    </w:p>
    <w:p w14:paraId="0EB926C1" w14:textId="70106A97" w:rsidR="00FD5908" w:rsidRDefault="00FD5908" w:rsidP="00E87118">
      <w:pPr>
        <w:pStyle w:val="Standard"/>
        <w:spacing w:line="360" w:lineRule="auto"/>
        <w:jc w:val="center"/>
        <w:rPr>
          <w:rFonts w:ascii="Arial" w:hAnsi="Arial" w:cs="Arial"/>
          <w:b/>
          <w:bCs/>
          <w:sz w:val="24"/>
          <w:szCs w:val="24"/>
        </w:rPr>
      </w:pPr>
    </w:p>
    <w:p w14:paraId="40D610B3" w14:textId="6F4B87F4" w:rsidR="00FD5908" w:rsidRDefault="00FD5908" w:rsidP="00E87118">
      <w:pPr>
        <w:pStyle w:val="Standard"/>
        <w:spacing w:line="360" w:lineRule="auto"/>
        <w:jc w:val="center"/>
        <w:rPr>
          <w:rFonts w:ascii="Arial" w:hAnsi="Arial" w:cs="Arial"/>
          <w:b/>
          <w:bCs/>
          <w:sz w:val="24"/>
          <w:szCs w:val="24"/>
        </w:rPr>
      </w:pPr>
    </w:p>
    <w:p w14:paraId="3FAB8F2E" w14:textId="33A0B526" w:rsidR="00FD5908" w:rsidRDefault="00FD5908" w:rsidP="00E87118">
      <w:pPr>
        <w:pStyle w:val="Standard"/>
        <w:spacing w:line="360" w:lineRule="auto"/>
        <w:jc w:val="center"/>
        <w:rPr>
          <w:rFonts w:ascii="Arial" w:hAnsi="Arial" w:cs="Arial"/>
          <w:b/>
          <w:bCs/>
          <w:sz w:val="24"/>
          <w:szCs w:val="24"/>
        </w:rPr>
      </w:pPr>
    </w:p>
    <w:p w14:paraId="375239B0" w14:textId="77777777" w:rsidR="00FD5908" w:rsidRDefault="00FD5908" w:rsidP="00E87118">
      <w:pPr>
        <w:pStyle w:val="Standard"/>
        <w:spacing w:line="360" w:lineRule="auto"/>
        <w:jc w:val="center"/>
        <w:rPr>
          <w:rFonts w:ascii="Arial" w:hAnsi="Arial" w:cs="Arial"/>
          <w:b/>
          <w:bCs/>
          <w:sz w:val="24"/>
          <w:szCs w:val="24"/>
        </w:rPr>
      </w:pPr>
    </w:p>
    <w:p w14:paraId="39900ADB" w14:textId="7E7A2ACD" w:rsidR="00FD5908" w:rsidRDefault="00FD5908" w:rsidP="00E87118">
      <w:pPr>
        <w:pStyle w:val="Standard"/>
        <w:spacing w:line="360" w:lineRule="auto"/>
        <w:jc w:val="center"/>
        <w:rPr>
          <w:rFonts w:ascii="Arial" w:hAnsi="Arial" w:cs="Arial"/>
          <w:b/>
          <w:bCs/>
          <w:sz w:val="24"/>
          <w:szCs w:val="24"/>
        </w:rPr>
      </w:pPr>
    </w:p>
    <w:p w14:paraId="2FC8E493" w14:textId="48F596AC" w:rsidR="00227E20" w:rsidRDefault="00227E20" w:rsidP="00E87118">
      <w:pPr>
        <w:pStyle w:val="Standard"/>
        <w:spacing w:line="360" w:lineRule="auto"/>
        <w:jc w:val="center"/>
        <w:rPr>
          <w:rFonts w:ascii="Arial" w:hAnsi="Arial" w:cs="Arial"/>
          <w:b/>
          <w:bCs/>
          <w:sz w:val="24"/>
          <w:szCs w:val="24"/>
        </w:rPr>
      </w:pPr>
    </w:p>
    <w:p w14:paraId="10A211F7" w14:textId="3497DD2A" w:rsidR="00227E20" w:rsidRDefault="00227E20" w:rsidP="00E87118">
      <w:pPr>
        <w:pStyle w:val="Standard"/>
        <w:spacing w:line="360" w:lineRule="auto"/>
        <w:jc w:val="center"/>
        <w:rPr>
          <w:rFonts w:ascii="Arial" w:hAnsi="Arial" w:cs="Arial"/>
          <w:b/>
          <w:bCs/>
          <w:sz w:val="24"/>
          <w:szCs w:val="24"/>
        </w:rPr>
      </w:pPr>
    </w:p>
    <w:p w14:paraId="410C6315" w14:textId="77777777" w:rsidR="00227E20" w:rsidRDefault="00227E20" w:rsidP="00E87118">
      <w:pPr>
        <w:pStyle w:val="Standard"/>
        <w:spacing w:line="360" w:lineRule="auto"/>
        <w:jc w:val="center"/>
        <w:rPr>
          <w:rFonts w:ascii="Arial" w:hAnsi="Arial" w:cs="Arial"/>
          <w:b/>
          <w:bCs/>
          <w:sz w:val="24"/>
          <w:szCs w:val="24"/>
        </w:rPr>
      </w:pPr>
    </w:p>
    <w:p w14:paraId="3DFCFCDA" w14:textId="77777777" w:rsidR="00FD5908" w:rsidRDefault="00FD5908" w:rsidP="00E87118">
      <w:pPr>
        <w:pStyle w:val="Standard"/>
        <w:spacing w:line="360" w:lineRule="auto"/>
        <w:jc w:val="center"/>
        <w:rPr>
          <w:rFonts w:ascii="Arial" w:hAnsi="Arial" w:cs="Arial"/>
          <w:b/>
          <w:bCs/>
          <w:sz w:val="24"/>
          <w:szCs w:val="24"/>
        </w:rPr>
      </w:pPr>
    </w:p>
    <w:p w14:paraId="3F7AE7A0"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b/>
          <w:sz w:val="24"/>
          <w:szCs w:val="24"/>
        </w:rPr>
        <w:lastRenderedPageBreak/>
        <w:t>SYLABUS DO PRZEDMIOTU</w:t>
      </w:r>
    </w:p>
    <w:p w14:paraId="6914C960" w14:textId="77777777" w:rsidR="00E87118" w:rsidRPr="001B0C0B" w:rsidRDefault="00E87118" w:rsidP="00E87118">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E87118" w:rsidRPr="001B0C0B" w14:paraId="5CCA7A9C"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7E696D"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9F569C" w14:textId="77777777" w:rsidR="00E87118" w:rsidRPr="001B0C0B" w:rsidRDefault="00E87118" w:rsidP="00E87118">
            <w:pPr>
              <w:spacing w:after="0" w:line="360" w:lineRule="auto"/>
              <w:jc w:val="center"/>
              <w:rPr>
                <w:rFonts w:ascii="Arial" w:hAnsi="Arial" w:cs="Arial"/>
                <w:sz w:val="24"/>
                <w:szCs w:val="24"/>
                <w:highlight w:val="yellow"/>
              </w:rPr>
            </w:pPr>
            <w:r w:rsidRPr="001B0C0B">
              <w:rPr>
                <w:rFonts w:ascii="Arial" w:hAnsi="Arial" w:cs="Arial"/>
                <w:sz w:val="24"/>
                <w:szCs w:val="24"/>
              </w:rPr>
              <w:t>Zarządzanie projektami w obszarze gospodarki obiegu zamkniętego</w:t>
            </w:r>
          </w:p>
        </w:tc>
      </w:tr>
      <w:tr w:rsidR="00E87118" w:rsidRPr="00091D4B" w14:paraId="2899B3D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CE87A4"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3677AB" w14:textId="77777777" w:rsidR="00E87118" w:rsidRPr="001B0C0B" w:rsidRDefault="00E87118" w:rsidP="00E87118">
            <w:pPr>
              <w:spacing w:after="0" w:line="360" w:lineRule="auto"/>
              <w:jc w:val="center"/>
              <w:rPr>
                <w:rFonts w:ascii="Arial" w:hAnsi="Arial" w:cs="Arial"/>
                <w:sz w:val="24"/>
                <w:szCs w:val="24"/>
                <w:highlight w:val="yellow"/>
                <w:lang w:val="en-GB"/>
              </w:rPr>
            </w:pPr>
            <w:r w:rsidRPr="001B0C0B">
              <w:rPr>
                <w:rFonts w:ascii="Arial" w:hAnsi="Arial" w:cs="Arial"/>
                <w:sz w:val="24"/>
                <w:szCs w:val="24"/>
                <w:lang w:val="en-GB"/>
              </w:rPr>
              <w:t>Project management in the area of circular economy</w:t>
            </w:r>
          </w:p>
        </w:tc>
      </w:tr>
      <w:tr w:rsidR="00E87118" w:rsidRPr="001B0C0B" w14:paraId="33D7415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94F4FB"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870BAA" w14:textId="77777777" w:rsidR="00E87118" w:rsidRPr="006625B0" w:rsidRDefault="00E87118" w:rsidP="00E87118">
            <w:pPr>
              <w:spacing w:after="0" w:line="360" w:lineRule="auto"/>
              <w:jc w:val="center"/>
              <w:rPr>
                <w:rFonts w:ascii="Arial" w:hAnsi="Arial" w:cs="Arial"/>
                <w:sz w:val="24"/>
                <w:szCs w:val="24"/>
              </w:rPr>
            </w:pPr>
            <w:r w:rsidRPr="006625B0">
              <w:rPr>
                <w:rFonts w:ascii="Arial" w:hAnsi="Arial" w:cs="Arial"/>
                <w:sz w:val="24"/>
                <w:szCs w:val="24"/>
              </w:rPr>
              <w:t>kierunkowy</w:t>
            </w:r>
          </w:p>
        </w:tc>
      </w:tr>
      <w:tr w:rsidR="00E87118" w:rsidRPr="001B0C0B" w14:paraId="5B7451F3"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F366FF"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C33927" w14:textId="1A2B8500" w:rsidR="00E87118" w:rsidRPr="006625B0" w:rsidRDefault="00E87118" w:rsidP="00E87118">
            <w:pPr>
              <w:spacing w:after="0" w:line="360" w:lineRule="auto"/>
              <w:jc w:val="center"/>
              <w:rPr>
                <w:rFonts w:ascii="Arial" w:hAnsi="Arial" w:cs="Arial"/>
                <w:sz w:val="24"/>
                <w:szCs w:val="24"/>
              </w:rPr>
            </w:pPr>
            <w:r w:rsidRPr="006625B0">
              <w:rPr>
                <w:rFonts w:ascii="Arial" w:hAnsi="Arial" w:cs="Arial"/>
                <w:sz w:val="24"/>
                <w:szCs w:val="24"/>
              </w:rPr>
              <w:t>071</w:t>
            </w:r>
            <w:r>
              <w:rPr>
                <w:rFonts w:ascii="Arial" w:hAnsi="Arial" w:cs="Arial"/>
                <w:sz w:val="24"/>
                <w:szCs w:val="24"/>
              </w:rPr>
              <w:t>5</w:t>
            </w:r>
          </w:p>
        </w:tc>
      </w:tr>
      <w:tr w:rsidR="00E87118" w:rsidRPr="001B0C0B" w14:paraId="6FCEC5A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78CDB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79AC2A" w14:textId="77777777" w:rsidR="00E87118" w:rsidRPr="001B0C0B" w:rsidRDefault="00E87118" w:rsidP="00E87118">
            <w:pPr>
              <w:spacing w:after="0" w:line="360" w:lineRule="auto"/>
              <w:jc w:val="center"/>
              <w:rPr>
                <w:rFonts w:ascii="Arial" w:hAnsi="Arial" w:cs="Arial"/>
                <w:sz w:val="24"/>
                <w:szCs w:val="24"/>
              </w:rPr>
            </w:pPr>
            <w:r w:rsidRPr="001B0C0B">
              <w:rPr>
                <w:rFonts w:ascii="Arial" w:hAnsi="Arial" w:cs="Arial"/>
                <w:sz w:val="24"/>
                <w:szCs w:val="24"/>
              </w:rPr>
              <w:t>Gospodarka obiegu zamkniętego</w:t>
            </w:r>
          </w:p>
        </w:tc>
      </w:tr>
      <w:tr w:rsidR="00E87118" w:rsidRPr="001B0C0B" w14:paraId="1E6F15C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81CEB7"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E43918" w14:textId="77777777" w:rsidR="00E87118" w:rsidRPr="001B0C0B" w:rsidRDefault="00E87118" w:rsidP="00E87118">
            <w:pPr>
              <w:spacing w:after="0" w:line="360" w:lineRule="auto"/>
              <w:jc w:val="center"/>
              <w:rPr>
                <w:rFonts w:ascii="Arial" w:hAnsi="Arial" w:cs="Arial"/>
                <w:sz w:val="24"/>
                <w:szCs w:val="24"/>
              </w:rPr>
            </w:pPr>
            <w:r w:rsidRPr="001B0C0B">
              <w:rPr>
                <w:rFonts w:ascii="Arial" w:hAnsi="Arial" w:cs="Arial"/>
                <w:sz w:val="24"/>
                <w:szCs w:val="24"/>
              </w:rPr>
              <w:t>polski</w:t>
            </w:r>
          </w:p>
        </w:tc>
      </w:tr>
      <w:tr w:rsidR="00E87118" w:rsidRPr="001B0C0B" w14:paraId="06777957"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A42946"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D02711" w14:textId="77777777" w:rsidR="00E87118" w:rsidRPr="001B0C0B" w:rsidRDefault="00E87118" w:rsidP="00E87118">
            <w:pPr>
              <w:spacing w:after="0" w:line="360" w:lineRule="auto"/>
              <w:jc w:val="center"/>
              <w:rPr>
                <w:rFonts w:ascii="Arial" w:hAnsi="Arial" w:cs="Arial"/>
                <w:sz w:val="24"/>
                <w:szCs w:val="24"/>
              </w:rPr>
            </w:pPr>
            <w:r w:rsidRPr="001B0C0B">
              <w:rPr>
                <w:rFonts w:ascii="Arial" w:hAnsi="Arial" w:cs="Arial"/>
                <w:sz w:val="24"/>
                <w:szCs w:val="24"/>
              </w:rPr>
              <w:t>drugiego stopnia</w:t>
            </w:r>
          </w:p>
        </w:tc>
      </w:tr>
      <w:tr w:rsidR="00E87118" w:rsidRPr="001B0C0B" w14:paraId="07594CE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76C0FF"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D6BE8F" w14:textId="77777777" w:rsidR="00E87118" w:rsidRPr="006625B0" w:rsidRDefault="00E87118" w:rsidP="00E87118">
            <w:pPr>
              <w:spacing w:after="0" w:line="360" w:lineRule="auto"/>
              <w:jc w:val="center"/>
              <w:rPr>
                <w:rFonts w:ascii="Arial" w:hAnsi="Arial" w:cs="Arial"/>
                <w:sz w:val="24"/>
                <w:szCs w:val="24"/>
              </w:rPr>
            </w:pPr>
            <w:r w:rsidRPr="006625B0">
              <w:rPr>
                <w:rFonts w:ascii="Arial" w:hAnsi="Arial" w:cs="Arial"/>
                <w:sz w:val="24"/>
                <w:szCs w:val="24"/>
              </w:rPr>
              <w:t>stacjonarne</w:t>
            </w:r>
          </w:p>
        </w:tc>
      </w:tr>
      <w:tr w:rsidR="00E87118" w:rsidRPr="001B0C0B" w14:paraId="381EC14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E90182"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EB90CD" w14:textId="77777777" w:rsidR="00E87118" w:rsidRPr="006625B0" w:rsidRDefault="00E87118" w:rsidP="00E87118">
            <w:pPr>
              <w:spacing w:after="0" w:line="360" w:lineRule="auto"/>
              <w:jc w:val="center"/>
              <w:rPr>
                <w:rFonts w:ascii="Arial" w:hAnsi="Arial" w:cs="Arial"/>
                <w:sz w:val="24"/>
                <w:szCs w:val="24"/>
              </w:rPr>
            </w:pPr>
            <w:r w:rsidRPr="006625B0">
              <w:rPr>
                <w:rFonts w:ascii="Arial" w:hAnsi="Arial" w:cs="Arial"/>
                <w:sz w:val="24"/>
                <w:szCs w:val="24"/>
              </w:rPr>
              <w:t>4</w:t>
            </w:r>
          </w:p>
        </w:tc>
      </w:tr>
      <w:tr w:rsidR="00E87118" w:rsidRPr="001B0C0B" w14:paraId="290FFDB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E941C5"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8CE3E8" w14:textId="77777777" w:rsidR="00E87118" w:rsidRPr="006625B0" w:rsidRDefault="00E87118" w:rsidP="00E87118">
            <w:pPr>
              <w:spacing w:after="0" w:line="360" w:lineRule="auto"/>
              <w:jc w:val="center"/>
              <w:rPr>
                <w:rFonts w:ascii="Arial" w:hAnsi="Arial" w:cs="Arial"/>
                <w:sz w:val="24"/>
                <w:szCs w:val="24"/>
              </w:rPr>
            </w:pPr>
            <w:r w:rsidRPr="006625B0">
              <w:rPr>
                <w:rFonts w:ascii="Arial" w:hAnsi="Arial" w:cs="Arial"/>
                <w:sz w:val="24"/>
                <w:szCs w:val="24"/>
              </w:rPr>
              <w:t>3</w:t>
            </w:r>
          </w:p>
        </w:tc>
      </w:tr>
    </w:tbl>
    <w:p w14:paraId="65864048" w14:textId="77777777" w:rsidR="00E87118" w:rsidRPr="001B0C0B" w:rsidRDefault="00E87118" w:rsidP="00E87118">
      <w:pPr>
        <w:pStyle w:val="Standard"/>
        <w:spacing w:line="360" w:lineRule="auto"/>
        <w:jc w:val="center"/>
        <w:rPr>
          <w:rFonts w:ascii="Arial" w:hAnsi="Arial" w:cs="Arial"/>
          <w:b/>
          <w:sz w:val="24"/>
          <w:szCs w:val="24"/>
        </w:rPr>
      </w:pPr>
    </w:p>
    <w:p w14:paraId="6A5CF75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b/>
          <w:sz w:val="24"/>
          <w:szCs w:val="24"/>
        </w:rPr>
        <w:t>Liczba godzin na semestr:</w:t>
      </w:r>
    </w:p>
    <w:p w14:paraId="0B891DF2" w14:textId="77777777" w:rsidR="00E87118" w:rsidRPr="001B0C0B" w:rsidRDefault="00E87118" w:rsidP="00E87118">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E87118" w:rsidRPr="001B0C0B" w14:paraId="651BE7A2"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64E8AE2"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32BBE5"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5F1814"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2BB9F1"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892400"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36D87C"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Inne</w:t>
            </w:r>
          </w:p>
        </w:tc>
      </w:tr>
      <w:tr w:rsidR="00E87118" w:rsidRPr="001B0C0B" w14:paraId="0337C3A2"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9222D7" w14:textId="380C5B0B"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15</w:t>
            </w:r>
            <w:r w:rsidR="00AA5350">
              <w:rPr>
                <w:rFonts w:ascii="Arial" w:hAnsi="Arial" w:cs="Arial"/>
                <w:sz w:val="24"/>
                <w:szCs w:val="24"/>
              </w:rPr>
              <w:t>E</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4F8F0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2E382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2C6C95"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15</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4E701D"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30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2FD629"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r>
    </w:tbl>
    <w:p w14:paraId="0D58BE13" w14:textId="77777777" w:rsidR="00E87118" w:rsidRPr="001B0C0B" w:rsidRDefault="00E87118" w:rsidP="00E87118">
      <w:pPr>
        <w:pStyle w:val="Standard"/>
        <w:spacing w:line="360" w:lineRule="auto"/>
        <w:rPr>
          <w:rFonts w:ascii="Arial" w:hAnsi="Arial" w:cs="Arial"/>
          <w:b/>
          <w:sz w:val="24"/>
          <w:szCs w:val="24"/>
          <w:u w:val="single"/>
        </w:rPr>
      </w:pPr>
    </w:p>
    <w:p w14:paraId="2080966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u w:val="single"/>
        </w:rPr>
        <w:t>OPIS PRZEDMIOTU</w:t>
      </w:r>
    </w:p>
    <w:p w14:paraId="0017B4EF"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E87118" w:rsidRPr="001B0C0B" w14:paraId="534280B3" w14:textId="77777777" w:rsidTr="0081758D">
        <w:tc>
          <w:tcPr>
            <w:tcW w:w="590" w:type="dxa"/>
            <w:shd w:val="clear" w:color="auto" w:fill="auto"/>
          </w:tcPr>
          <w:p w14:paraId="2884E66E"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C1.</w:t>
            </w:r>
          </w:p>
        </w:tc>
        <w:tc>
          <w:tcPr>
            <w:tcW w:w="8090" w:type="dxa"/>
            <w:shd w:val="clear" w:color="auto" w:fill="auto"/>
            <w:vAlign w:val="center"/>
          </w:tcPr>
          <w:p w14:paraId="0D88C6E2" w14:textId="77777777" w:rsidR="00E87118" w:rsidRPr="001B0C0B" w:rsidRDefault="00E87118" w:rsidP="00E87118">
            <w:pPr>
              <w:spacing w:after="0" w:line="360" w:lineRule="auto"/>
              <w:ind w:left="-108"/>
              <w:rPr>
                <w:rFonts w:ascii="Arial" w:hAnsi="Arial" w:cs="Arial"/>
                <w:sz w:val="24"/>
                <w:szCs w:val="24"/>
              </w:rPr>
            </w:pPr>
            <w:r w:rsidRPr="001B0C0B">
              <w:rPr>
                <w:rFonts w:ascii="Arial" w:hAnsi="Arial" w:cs="Arial"/>
                <w:sz w:val="24"/>
                <w:szCs w:val="24"/>
              </w:rPr>
              <w:t>Zapoznanie studentów z podstawowymi zagadnieniami dotyczącymi planowania, wdrażania i zarządzania projektami zgodnie z zasadami gospodarki obiegu zamkniętego (GOZ).</w:t>
            </w:r>
          </w:p>
        </w:tc>
      </w:tr>
      <w:tr w:rsidR="00E87118" w:rsidRPr="001B0C0B" w14:paraId="5ADFA10F" w14:textId="77777777" w:rsidTr="0081758D">
        <w:tc>
          <w:tcPr>
            <w:tcW w:w="590" w:type="dxa"/>
            <w:shd w:val="clear" w:color="auto" w:fill="auto"/>
          </w:tcPr>
          <w:p w14:paraId="39504080"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C2.</w:t>
            </w:r>
          </w:p>
        </w:tc>
        <w:tc>
          <w:tcPr>
            <w:tcW w:w="8090" w:type="dxa"/>
            <w:shd w:val="clear" w:color="auto" w:fill="auto"/>
            <w:vAlign w:val="center"/>
          </w:tcPr>
          <w:p w14:paraId="329A0C89" w14:textId="7F074042" w:rsidR="00E87118" w:rsidRPr="001B0C0B" w:rsidDel="00102DB5" w:rsidRDefault="00E87118" w:rsidP="00E87118">
            <w:pPr>
              <w:spacing w:after="0" w:line="360" w:lineRule="auto"/>
              <w:ind w:left="-108"/>
              <w:rPr>
                <w:rFonts w:ascii="Arial" w:hAnsi="Arial" w:cs="Arial"/>
                <w:sz w:val="24"/>
                <w:szCs w:val="24"/>
              </w:rPr>
            </w:pPr>
            <w:r w:rsidRPr="001B0C0B">
              <w:rPr>
                <w:rFonts w:ascii="Arial" w:hAnsi="Arial" w:cs="Arial"/>
                <w:sz w:val="24"/>
                <w:szCs w:val="24"/>
              </w:rPr>
              <w:t>Nabycie umiejętności identyfikowania i rozwiązywania problemów związanych z wdrażaniem koncepcji GOZ w różnych sektorach gospodarki.</w:t>
            </w:r>
          </w:p>
        </w:tc>
      </w:tr>
      <w:tr w:rsidR="00E87118" w:rsidRPr="001B0C0B" w14:paraId="17AE7265" w14:textId="77777777" w:rsidTr="0081758D">
        <w:tc>
          <w:tcPr>
            <w:tcW w:w="590" w:type="dxa"/>
            <w:shd w:val="clear" w:color="auto" w:fill="auto"/>
          </w:tcPr>
          <w:p w14:paraId="5032AC9E"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C3.</w:t>
            </w:r>
          </w:p>
        </w:tc>
        <w:tc>
          <w:tcPr>
            <w:tcW w:w="8090" w:type="dxa"/>
            <w:shd w:val="clear" w:color="auto" w:fill="auto"/>
            <w:vAlign w:val="center"/>
          </w:tcPr>
          <w:p w14:paraId="43150004" w14:textId="77777777" w:rsidR="00E87118" w:rsidRPr="001B0C0B" w:rsidRDefault="00E87118" w:rsidP="00E87118">
            <w:pPr>
              <w:spacing w:after="0" w:line="360" w:lineRule="auto"/>
              <w:ind w:left="-108"/>
              <w:rPr>
                <w:rFonts w:ascii="Arial" w:hAnsi="Arial" w:cs="Arial"/>
                <w:sz w:val="24"/>
                <w:szCs w:val="24"/>
              </w:rPr>
            </w:pPr>
            <w:r w:rsidRPr="001B0C0B">
              <w:rPr>
                <w:rFonts w:ascii="Arial" w:hAnsi="Arial" w:cs="Arial"/>
                <w:sz w:val="24"/>
                <w:szCs w:val="24"/>
              </w:rPr>
              <w:t>Zapoznanie studentów z narzędziami i technikami zarządzania projektami w kontekście zrównoważonego rozwoju.</w:t>
            </w:r>
          </w:p>
        </w:tc>
      </w:tr>
      <w:tr w:rsidR="00E87118" w:rsidRPr="001B0C0B" w14:paraId="79E551A1" w14:textId="77777777" w:rsidTr="0081758D">
        <w:tc>
          <w:tcPr>
            <w:tcW w:w="590" w:type="dxa"/>
            <w:shd w:val="clear" w:color="auto" w:fill="auto"/>
          </w:tcPr>
          <w:p w14:paraId="1A675779"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C4.</w:t>
            </w:r>
          </w:p>
        </w:tc>
        <w:tc>
          <w:tcPr>
            <w:tcW w:w="8090" w:type="dxa"/>
            <w:shd w:val="clear" w:color="auto" w:fill="auto"/>
            <w:vAlign w:val="center"/>
          </w:tcPr>
          <w:p w14:paraId="09937B14" w14:textId="5EFA2CA7" w:rsidR="00E87118" w:rsidRPr="001B0C0B" w:rsidDel="00041F88" w:rsidRDefault="00E87118" w:rsidP="00E87118">
            <w:pPr>
              <w:spacing w:after="0" w:line="360" w:lineRule="auto"/>
              <w:ind w:left="-108"/>
              <w:rPr>
                <w:rFonts w:ascii="Arial" w:hAnsi="Arial" w:cs="Arial"/>
                <w:sz w:val="24"/>
                <w:szCs w:val="24"/>
              </w:rPr>
            </w:pPr>
            <w:r w:rsidRPr="001B0C0B">
              <w:rPr>
                <w:rFonts w:ascii="Arial" w:hAnsi="Arial" w:cs="Arial"/>
                <w:sz w:val="24"/>
                <w:szCs w:val="24"/>
              </w:rPr>
              <w:t xml:space="preserve">Kształtowanie świadomości znaczenia wdrażania zasad GOZ </w:t>
            </w:r>
            <w:r w:rsidR="008319AC">
              <w:rPr>
                <w:rFonts w:ascii="Arial" w:hAnsi="Arial" w:cs="Arial"/>
                <w:sz w:val="24"/>
                <w:szCs w:val="24"/>
              </w:rPr>
              <w:br/>
            </w:r>
            <w:r w:rsidRPr="001B0C0B">
              <w:rPr>
                <w:rFonts w:ascii="Arial" w:hAnsi="Arial" w:cs="Arial"/>
                <w:sz w:val="24"/>
                <w:szCs w:val="24"/>
              </w:rPr>
              <w:t>w działaniach gospodarczych w celu minimalizacji wpływu na środowisko</w:t>
            </w:r>
            <w:r w:rsidR="008319AC">
              <w:rPr>
                <w:rFonts w:ascii="Arial" w:hAnsi="Arial" w:cs="Arial"/>
                <w:sz w:val="24"/>
                <w:szCs w:val="24"/>
              </w:rPr>
              <w:t>.</w:t>
            </w:r>
          </w:p>
        </w:tc>
      </w:tr>
    </w:tbl>
    <w:p w14:paraId="6D79837F" w14:textId="7EEB3F7F" w:rsidR="00E87118" w:rsidRDefault="00E87118" w:rsidP="00E87118">
      <w:pPr>
        <w:pStyle w:val="Standard"/>
        <w:spacing w:line="360" w:lineRule="auto"/>
        <w:rPr>
          <w:rFonts w:ascii="Arial" w:hAnsi="Arial" w:cs="Arial"/>
          <w:b/>
          <w:sz w:val="24"/>
          <w:szCs w:val="24"/>
        </w:rPr>
      </w:pPr>
    </w:p>
    <w:p w14:paraId="21EFE845" w14:textId="77777777" w:rsidR="00A60D47" w:rsidRDefault="00A60D47" w:rsidP="00E87118">
      <w:pPr>
        <w:pStyle w:val="Standard"/>
        <w:spacing w:line="360" w:lineRule="auto"/>
        <w:rPr>
          <w:rFonts w:ascii="Arial" w:hAnsi="Arial" w:cs="Arial"/>
          <w:b/>
          <w:sz w:val="24"/>
          <w:szCs w:val="24"/>
        </w:rPr>
      </w:pPr>
    </w:p>
    <w:p w14:paraId="69B6A2A2"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lastRenderedPageBreak/>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E87118" w:rsidRPr="001B0C0B" w14:paraId="32E0F63E" w14:textId="77777777" w:rsidTr="0081758D">
        <w:tc>
          <w:tcPr>
            <w:tcW w:w="8907" w:type="dxa"/>
            <w:shd w:val="clear" w:color="auto" w:fill="auto"/>
            <w:vAlign w:val="center"/>
          </w:tcPr>
          <w:p w14:paraId="1E8A18AA" w14:textId="77777777" w:rsidR="00E87118" w:rsidRPr="001B0C0B" w:rsidRDefault="00E87118" w:rsidP="00091713">
            <w:pPr>
              <w:widowControl w:val="0"/>
              <w:numPr>
                <w:ilvl w:val="0"/>
                <w:numId w:val="58"/>
              </w:numPr>
              <w:suppressAutoHyphens/>
              <w:autoSpaceDN w:val="0"/>
              <w:spacing w:after="0" w:line="360" w:lineRule="auto"/>
              <w:textAlignment w:val="baseline"/>
              <w:rPr>
                <w:rFonts w:ascii="Arial" w:hAnsi="Arial" w:cs="Arial"/>
                <w:sz w:val="24"/>
                <w:szCs w:val="24"/>
              </w:rPr>
            </w:pPr>
            <w:r w:rsidRPr="001B0C0B">
              <w:rPr>
                <w:rFonts w:ascii="Arial" w:hAnsi="Arial" w:cs="Arial"/>
                <w:sz w:val="24"/>
                <w:szCs w:val="24"/>
              </w:rPr>
              <w:t>Podstawowa wiedza z zakresu ochrony środowiska i zrównoważonego rozwoju, gospodarki odpadami oraz zasad gospodarki obiegu zamkniętego (GOZ).</w:t>
            </w:r>
          </w:p>
        </w:tc>
      </w:tr>
      <w:tr w:rsidR="00E87118" w:rsidRPr="001B0C0B" w14:paraId="4DD9BA2A" w14:textId="77777777" w:rsidTr="0081758D">
        <w:tc>
          <w:tcPr>
            <w:tcW w:w="8907" w:type="dxa"/>
            <w:shd w:val="clear" w:color="auto" w:fill="auto"/>
            <w:vAlign w:val="center"/>
          </w:tcPr>
          <w:p w14:paraId="7B53831C" w14:textId="77777777" w:rsidR="00E87118" w:rsidRPr="001B0C0B" w:rsidRDefault="00E87118" w:rsidP="00091713">
            <w:pPr>
              <w:widowControl w:val="0"/>
              <w:numPr>
                <w:ilvl w:val="0"/>
                <w:numId w:val="58"/>
              </w:numPr>
              <w:suppressAutoHyphens/>
              <w:autoSpaceDN w:val="0"/>
              <w:spacing w:after="0" w:line="360" w:lineRule="auto"/>
              <w:textAlignment w:val="baseline"/>
              <w:rPr>
                <w:rFonts w:ascii="Arial" w:hAnsi="Arial" w:cs="Arial"/>
                <w:sz w:val="24"/>
                <w:szCs w:val="24"/>
              </w:rPr>
            </w:pPr>
            <w:r w:rsidRPr="001B0C0B">
              <w:rPr>
                <w:rFonts w:ascii="Arial" w:hAnsi="Arial" w:cs="Arial"/>
                <w:sz w:val="24"/>
                <w:szCs w:val="24"/>
              </w:rPr>
              <w:t>Umiejętność analizy danych i informacji dotyczących wpływu działalności gospodarczej na środowisko.</w:t>
            </w:r>
          </w:p>
        </w:tc>
      </w:tr>
      <w:tr w:rsidR="00E87118" w:rsidRPr="001B0C0B" w14:paraId="6C499171" w14:textId="77777777" w:rsidTr="0081758D">
        <w:tc>
          <w:tcPr>
            <w:tcW w:w="8907" w:type="dxa"/>
            <w:shd w:val="clear" w:color="auto" w:fill="auto"/>
            <w:vAlign w:val="center"/>
          </w:tcPr>
          <w:p w14:paraId="34C7B3CD" w14:textId="489AE80D" w:rsidR="00E87118" w:rsidRPr="001B0C0B" w:rsidRDefault="00E87118" w:rsidP="00091713">
            <w:pPr>
              <w:widowControl w:val="0"/>
              <w:numPr>
                <w:ilvl w:val="0"/>
                <w:numId w:val="58"/>
              </w:numPr>
              <w:suppressAutoHyphens/>
              <w:autoSpaceDN w:val="0"/>
              <w:spacing w:after="0" w:line="360" w:lineRule="auto"/>
              <w:textAlignment w:val="baseline"/>
              <w:rPr>
                <w:rFonts w:ascii="Arial" w:hAnsi="Arial" w:cs="Arial"/>
                <w:sz w:val="24"/>
                <w:szCs w:val="24"/>
              </w:rPr>
            </w:pPr>
            <w:r w:rsidRPr="001B0C0B">
              <w:rPr>
                <w:rFonts w:ascii="Arial" w:hAnsi="Arial" w:cs="Arial"/>
                <w:sz w:val="24"/>
                <w:szCs w:val="24"/>
              </w:rPr>
              <w:t xml:space="preserve">Kompetencje w zakresie planowania i organizacji pracy, szczególnie </w:t>
            </w:r>
            <w:r>
              <w:rPr>
                <w:rFonts w:ascii="Arial" w:hAnsi="Arial" w:cs="Arial"/>
                <w:sz w:val="24"/>
                <w:szCs w:val="24"/>
              </w:rPr>
              <w:br/>
            </w:r>
            <w:r w:rsidRPr="001B0C0B">
              <w:rPr>
                <w:rFonts w:ascii="Arial" w:hAnsi="Arial" w:cs="Arial"/>
                <w:sz w:val="24"/>
                <w:szCs w:val="24"/>
              </w:rPr>
              <w:t>w kontekście zarządzania projektami.</w:t>
            </w:r>
          </w:p>
        </w:tc>
      </w:tr>
      <w:tr w:rsidR="00E87118" w:rsidRPr="001B0C0B" w14:paraId="699C8E3D" w14:textId="77777777" w:rsidTr="0081758D">
        <w:tc>
          <w:tcPr>
            <w:tcW w:w="8907" w:type="dxa"/>
            <w:shd w:val="clear" w:color="auto" w:fill="auto"/>
            <w:vAlign w:val="center"/>
          </w:tcPr>
          <w:p w14:paraId="5D5D9150" w14:textId="77777777" w:rsidR="00E87118" w:rsidRPr="001B0C0B" w:rsidRDefault="00E87118" w:rsidP="00091713">
            <w:pPr>
              <w:widowControl w:val="0"/>
              <w:numPr>
                <w:ilvl w:val="0"/>
                <w:numId w:val="58"/>
              </w:numPr>
              <w:suppressAutoHyphens/>
              <w:autoSpaceDN w:val="0"/>
              <w:spacing w:after="0" w:line="360" w:lineRule="auto"/>
              <w:textAlignment w:val="baseline"/>
              <w:rPr>
                <w:rFonts w:ascii="Arial" w:hAnsi="Arial" w:cs="Arial"/>
                <w:sz w:val="24"/>
                <w:szCs w:val="24"/>
              </w:rPr>
            </w:pPr>
            <w:r w:rsidRPr="001B0C0B">
              <w:rPr>
                <w:rFonts w:ascii="Arial" w:hAnsi="Arial" w:cs="Arial"/>
                <w:sz w:val="24"/>
                <w:szCs w:val="24"/>
              </w:rPr>
              <w:t>Świadomość ekologiczna i motywacja do działań na rzecz zrównoważonego rozwoju.</w:t>
            </w:r>
          </w:p>
        </w:tc>
      </w:tr>
    </w:tbl>
    <w:p w14:paraId="3609B4BE" w14:textId="77777777" w:rsidR="00E87118" w:rsidRPr="001B0C0B" w:rsidRDefault="00E87118" w:rsidP="00E87118">
      <w:pPr>
        <w:pStyle w:val="Standard"/>
        <w:spacing w:line="360" w:lineRule="auto"/>
        <w:rPr>
          <w:rFonts w:ascii="Arial" w:hAnsi="Arial" w:cs="Arial"/>
          <w:sz w:val="24"/>
          <w:szCs w:val="24"/>
        </w:rPr>
      </w:pPr>
    </w:p>
    <w:p w14:paraId="2D67BD28"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t>EFEKTY UCZENIA SIĘ</w:t>
      </w:r>
    </w:p>
    <w:p w14:paraId="7FD08317" w14:textId="7355BD8A" w:rsidR="00E87118" w:rsidRPr="001B0C0B" w:rsidRDefault="00E87118" w:rsidP="00A60D47">
      <w:pPr>
        <w:pStyle w:val="Standard"/>
        <w:tabs>
          <w:tab w:val="left" w:pos="2517"/>
        </w:tabs>
        <w:spacing w:line="360" w:lineRule="auto"/>
        <w:ind w:left="1077" w:hanging="720"/>
        <w:rPr>
          <w:rFonts w:ascii="Arial" w:hAnsi="Arial" w:cs="Arial"/>
          <w:sz w:val="24"/>
          <w:szCs w:val="24"/>
        </w:rPr>
      </w:pPr>
      <w:r w:rsidRPr="00C82BB6">
        <w:rPr>
          <w:rFonts w:ascii="Arial" w:hAnsi="Arial" w:cs="Arial"/>
          <w:b/>
          <w:bCs/>
          <w:sz w:val="24"/>
          <w:szCs w:val="24"/>
        </w:rPr>
        <w:t>EU 1</w:t>
      </w:r>
      <w:r w:rsidRPr="001B0C0B">
        <w:rPr>
          <w:rFonts w:ascii="Arial" w:hAnsi="Arial" w:cs="Arial"/>
          <w:sz w:val="24"/>
          <w:szCs w:val="24"/>
        </w:rPr>
        <w:t xml:space="preserve"> – Student posiada wiedzę nt. metod i narzędzi stosowanych w zarządzaniu projektami w kontekście GOZ, w tym techniki planowania, monitorowania </w:t>
      </w:r>
      <w:r w:rsidR="00C82BB6">
        <w:rPr>
          <w:rFonts w:ascii="Arial" w:hAnsi="Arial" w:cs="Arial"/>
          <w:sz w:val="24"/>
          <w:szCs w:val="24"/>
        </w:rPr>
        <w:br/>
      </w:r>
      <w:r w:rsidRPr="001B0C0B">
        <w:rPr>
          <w:rFonts w:ascii="Arial" w:hAnsi="Arial" w:cs="Arial"/>
          <w:sz w:val="24"/>
          <w:szCs w:val="24"/>
        </w:rPr>
        <w:t>i oceny projektów.</w:t>
      </w:r>
    </w:p>
    <w:p w14:paraId="7D420835" w14:textId="3B555311" w:rsidR="00E87118" w:rsidRPr="001B0C0B" w:rsidRDefault="00E87118" w:rsidP="00A60D47">
      <w:pPr>
        <w:pStyle w:val="Standard"/>
        <w:spacing w:line="360" w:lineRule="auto"/>
        <w:ind w:left="1077" w:hanging="720"/>
        <w:rPr>
          <w:rFonts w:ascii="Arial" w:hAnsi="Arial" w:cs="Arial"/>
          <w:sz w:val="24"/>
          <w:szCs w:val="24"/>
        </w:rPr>
      </w:pPr>
      <w:r w:rsidRPr="00C82BB6">
        <w:rPr>
          <w:rFonts w:ascii="Arial" w:hAnsi="Arial" w:cs="Arial"/>
          <w:b/>
          <w:bCs/>
          <w:sz w:val="24"/>
          <w:szCs w:val="24"/>
        </w:rPr>
        <w:t>EU 2</w:t>
      </w:r>
      <w:r w:rsidRPr="001B0C0B">
        <w:rPr>
          <w:rFonts w:ascii="Arial" w:hAnsi="Arial" w:cs="Arial"/>
          <w:sz w:val="24"/>
          <w:szCs w:val="24"/>
        </w:rPr>
        <w:t xml:space="preserve"> – Student potrafi opracować plan projektu zgodnie z zasadami gospodarki obiegu zamkniętego, uwzględniając cele zrównoważonego rozwoju oraz stosować narzędzia zarządzania projektami do planowania, realizacji </w:t>
      </w:r>
      <w:r w:rsidR="00C82BB6">
        <w:rPr>
          <w:rFonts w:ascii="Arial" w:hAnsi="Arial" w:cs="Arial"/>
          <w:sz w:val="24"/>
          <w:szCs w:val="24"/>
        </w:rPr>
        <w:br/>
      </w:r>
      <w:r w:rsidRPr="001B0C0B">
        <w:rPr>
          <w:rFonts w:ascii="Arial" w:hAnsi="Arial" w:cs="Arial"/>
          <w:sz w:val="24"/>
          <w:szCs w:val="24"/>
        </w:rPr>
        <w:t>i oceny projektów GOZ.</w:t>
      </w:r>
    </w:p>
    <w:p w14:paraId="1B7D0F11" w14:textId="77777777" w:rsidR="00E87118" w:rsidRPr="001B0C0B" w:rsidRDefault="00E87118" w:rsidP="00E87118">
      <w:pPr>
        <w:pStyle w:val="Standard"/>
        <w:spacing w:line="360" w:lineRule="auto"/>
        <w:jc w:val="both"/>
        <w:rPr>
          <w:rFonts w:ascii="Arial" w:hAnsi="Arial" w:cs="Arial"/>
          <w:sz w:val="24"/>
          <w:szCs w:val="24"/>
        </w:rPr>
      </w:pPr>
    </w:p>
    <w:p w14:paraId="27B7C982"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E87118" w:rsidRPr="001B0C0B" w14:paraId="21E6BEB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BA3AE5" w14:textId="77777777" w:rsidR="00E87118" w:rsidRPr="001B0C0B" w:rsidRDefault="00E87118" w:rsidP="00E87118">
            <w:pPr>
              <w:pStyle w:val="Standard"/>
              <w:shd w:val="clear" w:color="auto" w:fill="FFFFFF"/>
              <w:spacing w:line="360" w:lineRule="auto"/>
              <w:rPr>
                <w:rFonts w:ascii="Arial" w:hAnsi="Arial" w:cs="Arial"/>
                <w:sz w:val="24"/>
                <w:szCs w:val="24"/>
              </w:rPr>
            </w:pPr>
            <w:r w:rsidRPr="001B0C0B">
              <w:rPr>
                <w:rFonts w:ascii="Arial" w:hAnsi="Arial" w:cs="Arial"/>
                <w:b/>
                <w:bCs/>
                <w:spacing w:val="-2"/>
                <w:sz w:val="24"/>
                <w:szCs w:val="24"/>
              </w:rPr>
              <w:t xml:space="preserve">Forma </w:t>
            </w:r>
            <w:r w:rsidRPr="001B0C0B">
              <w:rPr>
                <w:rFonts w:ascii="Arial" w:hAnsi="Arial" w:cs="Arial"/>
                <w:b/>
                <w:bCs/>
                <w:spacing w:val="-1"/>
                <w:sz w:val="24"/>
                <w:szCs w:val="24"/>
              </w:rPr>
              <w:t xml:space="preserve">zajęć – </w:t>
            </w:r>
            <w:r w:rsidRPr="001B0C0B">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7245A6" w14:textId="77777777" w:rsidR="00E87118" w:rsidRPr="00A60D47" w:rsidRDefault="00E87118" w:rsidP="00E87118">
            <w:pPr>
              <w:pStyle w:val="Standard"/>
              <w:shd w:val="clear" w:color="auto" w:fill="FFFFFF"/>
              <w:spacing w:line="360" w:lineRule="auto"/>
              <w:ind w:left="72"/>
              <w:jc w:val="center"/>
              <w:rPr>
                <w:rFonts w:ascii="Arial" w:hAnsi="Arial" w:cs="Arial"/>
                <w:b/>
                <w:sz w:val="24"/>
                <w:szCs w:val="24"/>
              </w:rPr>
            </w:pPr>
            <w:r w:rsidRPr="00A60D47">
              <w:rPr>
                <w:rFonts w:ascii="Arial" w:hAnsi="Arial" w:cs="Arial"/>
                <w:b/>
                <w:bCs/>
                <w:sz w:val="24"/>
                <w:szCs w:val="24"/>
              </w:rPr>
              <w:t>Liczba godzin</w:t>
            </w:r>
          </w:p>
        </w:tc>
      </w:tr>
      <w:tr w:rsidR="00E87118" w:rsidRPr="001B0C0B" w14:paraId="566719A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2EF195" w14:textId="54729273" w:rsidR="00E87118" w:rsidRPr="00C66827" w:rsidRDefault="00C66827" w:rsidP="00C66827">
            <w:pPr>
              <w:widowControl w:val="0"/>
              <w:autoSpaceDN w:val="0"/>
              <w:spacing w:after="0" w:line="360" w:lineRule="auto"/>
              <w:textAlignment w:val="baseline"/>
              <w:rPr>
                <w:rFonts w:ascii="Arial" w:hAnsi="Arial" w:cs="Arial"/>
                <w:b/>
                <w:bCs/>
                <w:sz w:val="24"/>
                <w:szCs w:val="24"/>
              </w:rPr>
            </w:pPr>
            <w:r w:rsidRPr="00C66827">
              <w:rPr>
                <w:rStyle w:val="Pogrubienie"/>
                <w:rFonts w:ascii="Arial" w:hAnsi="Arial" w:cs="Arial"/>
                <w:color w:val="0D0D0D"/>
                <w:sz w:val="24"/>
                <w:szCs w:val="24"/>
                <w:bdr w:val="single" w:sz="2" w:space="0" w:color="E3E3E3" w:frame="1"/>
              </w:rPr>
              <w:t>W1</w:t>
            </w:r>
            <w:r>
              <w:rPr>
                <w:rStyle w:val="Pogrubienie"/>
                <w:rFonts w:ascii="Arial" w:hAnsi="Arial" w:cs="Arial"/>
                <w:b w:val="0"/>
                <w:bCs w:val="0"/>
                <w:color w:val="0D0D0D"/>
                <w:sz w:val="24"/>
                <w:szCs w:val="24"/>
                <w:bdr w:val="single" w:sz="2" w:space="0" w:color="E3E3E3" w:frame="1"/>
              </w:rPr>
              <w:t xml:space="preserve"> - </w:t>
            </w:r>
            <w:r w:rsidR="00E87118" w:rsidRPr="00C66827">
              <w:rPr>
                <w:rStyle w:val="Pogrubienie"/>
                <w:rFonts w:ascii="Arial" w:hAnsi="Arial" w:cs="Arial"/>
                <w:b w:val="0"/>
                <w:bCs w:val="0"/>
                <w:color w:val="0D0D0D"/>
                <w:sz w:val="24"/>
                <w:szCs w:val="24"/>
                <w:bdr w:val="single" w:sz="2" w:space="0" w:color="E3E3E3" w:frame="1"/>
              </w:rPr>
              <w:t>Rodzaje projektów w gospodarce obiegu zamkniętego</w:t>
            </w:r>
            <w:r>
              <w:rPr>
                <w:rStyle w:val="Pogrubienie"/>
                <w:rFonts w:ascii="Arial" w:hAnsi="Arial" w:cs="Arial"/>
                <w:b w:val="0"/>
                <w:bCs w:val="0"/>
                <w:color w:val="0D0D0D"/>
                <w:sz w:val="24"/>
                <w:szCs w:val="24"/>
                <w:bdr w:val="single" w:sz="2" w:space="0" w:color="E3E3E3" w:frame="1"/>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F6B414"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372F55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5063A7" w14:textId="4A691730" w:rsidR="00E87118" w:rsidRPr="00C66827" w:rsidRDefault="00C66827" w:rsidP="00C66827">
            <w:pPr>
              <w:widowControl w:val="0"/>
              <w:autoSpaceDN w:val="0"/>
              <w:spacing w:after="0" w:line="360" w:lineRule="auto"/>
              <w:textAlignment w:val="baseline"/>
              <w:rPr>
                <w:rFonts w:ascii="Arial" w:hAnsi="Arial" w:cs="Arial"/>
                <w:b/>
                <w:bCs/>
                <w:sz w:val="24"/>
                <w:szCs w:val="24"/>
              </w:rPr>
            </w:pPr>
            <w:r w:rsidRPr="00C66827">
              <w:rPr>
                <w:rStyle w:val="Pogrubienie"/>
                <w:rFonts w:ascii="Arial" w:hAnsi="Arial" w:cs="Arial"/>
                <w:color w:val="0D0D0D"/>
                <w:sz w:val="24"/>
                <w:szCs w:val="24"/>
                <w:bdr w:val="single" w:sz="2" w:space="0" w:color="E3E3E3" w:frame="1"/>
              </w:rPr>
              <w:t>W2</w:t>
            </w:r>
            <w:r>
              <w:rPr>
                <w:rStyle w:val="Pogrubienie"/>
                <w:rFonts w:ascii="Arial" w:hAnsi="Arial" w:cs="Arial"/>
                <w:b w:val="0"/>
                <w:bCs w:val="0"/>
                <w:color w:val="0D0D0D"/>
                <w:sz w:val="24"/>
                <w:szCs w:val="24"/>
                <w:bdr w:val="single" w:sz="2" w:space="0" w:color="E3E3E3" w:frame="1"/>
              </w:rPr>
              <w:t xml:space="preserve"> - </w:t>
            </w:r>
            <w:r w:rsidR="00E87118" w:rsidRPr="00C66827">
              <w:rPr>
                <w:rStyle w:val="Pogrubienie"/>
                <w:rFonts w:ascii="Arial" w:hAnsi="Arial" w:cs="Arial"/>
                <w:b w:val="0"/>
                <w:bCs w:val="0"/>
                <w:color w:val="0D0D0D"/>
                <w:sz w:val="24"/>
                <w:szCs w:val="24"/>
                <w:bdr w:val="single" w:sz="2" w:space="0" w:color="E3E3E3" w:frame="1"/>
              </w:rPr>
              <w:t>Różne formy zarządzania projektami</w:t>
            </w:r>
            <w:r>
              <w:rPr>
                <w:rStyle w:val="Pogrubienie"/>
                <w:rFonts w:ascii="Arial" w:hAnsi="Arial" w:cs="Arial"/>
                <w:b w:val="0"/>
                <w:bCs w:val="0"/>
                <w:color w:val="0D0D0D"/>
                <w:sz w:val="24"/>
                <w:szCs w:val="24"/>
                <w:bdr w:val="single" w:sz="2" w:space="0" w:color="E3E3E3" w:frame="1"/>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0BCFCA"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573DE6D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E52135" w14:textId="13234238" w:rsidR="00E87118" w:rsidRPr="00C66827" w:rsidRDefault="00C66827" w:rsidP="00C66827">
            <w:pPr>
              <w:widowControl w:val="0"/>
              <w:autoSpaceDN w:val="0"/>
              <w:spacing w:after="0" w:line="360" w:lineRule="auto"/>
              <w:textAlignment w:val="baseline"/>
              <w:rPr>
                <w:rFonts w:ascii="Arial" w:hAnsi="Arial" w:cs="Arial"/>
                <w:sz w:val="24"/>
                <w:szCs w:val="24"/>
              </w:rPr>
            </w:pPr>
            <w:r w:rsidRPr="00C66827">
              <w:rPr>
                <w:rFonts w:ascii="Arial" w:hAnsi="Arial" w:cs="Arial"/>
                <w:b/>
                <w:bCs/>
                <w:color w:val="0D0D0D"/>
                <w:sz w:val="24"/>
                <w:szCs w:val="24"/>
              </w:rPr>
              <w:t>W3</w:t>
            </w:r>
            <w:r>
              <w:rPr>
                <w:rFonts w:ascii="Arial" w:hAnsi="Arial" w:cs="Arial"/>
                <w:color w:val="0D0D0D"/>
                <w:sz w:val="24"/>
                <w:szCs w:val="24"/>
              </w:rPr>
              <w:t xml:space="preserve"> - </w:t>
            </w:r>
            <w:r w:rsidR="00E87118" w:rsidRPr="00C66827">
              <w:rPr>
                <w:rFonts w:ascii="Arial" w:hAnsi="Arial" w:cs="Arial"/>
                <w:color w:val="0D0D0D"/>
                <w:sz w:val="24"/>
                <w:szCs w:val="24"/>
              </w:rPr>
              <w:t>Warunki realizacji projektów w gospodarce obiegu zamkniętego</w:t>
            </w:r>
            <w:r w:rsidRPr="00C66827">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37BC41"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611B662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CD04FD" w14:textId="293488D1" w:rsidR="00E87118" w:rsidRPr="00C66827" w:rsidRDefault="00C66827" w:rsidP="00C66827">
            <w:pPr>
              <w:widowControl w:val="0"/>
              <w:autoSpaceDN w:val="0"/>
              <w:spacing w:after="0" w:line="360" w:lineRule="auto"/>
              <w:textAlignment w:val="baseline"/>
              <w:rPr>
                <w:rFonts w:ascii="Arial" w:hAnsi="Arial" w:cs="Arial"/>
                <w:sz w:val="24"/>
                <w:szCs w:val="24"/>
              </w:rPr>
            </w:pPr>
            <w:r w:rsidRPr="00C66827">
              <w:rPr>
                <w:rFonts w:ascii="Arial" w:hAnsi="Arial" w:cs="Arial"/>
                <w:b/>
                <w:bCs/>
                <w:color w:val="0D0D0D"/>
                <w:sz w:val="24"/>
                <w:szCs w:val="24"/>
              </w:rPr>
              <w:t>W4</w:t>
            </w:r>
            <w:r>
              <w:rPr>
                <w:rFonts w:ascii="Arial" w:hAnsi="Arial" w:cs="Arial"/>
                <w:color w:val="0D0D0D"/>
                <w:sz w:val="24"/>
                <w:szCs w:val="24"/>
              </w:rPr>
              <w:t xml:space="preserve"> - </w:t>
            </w:r>
            <w:r w:rsidR="00E87118" w:rsidRPr="00C66827">
              <w:rPr>
                <w:rFonts w:ascii="Arial" w:hAnsi="Arial" w:cs="Arial"/>
                <w:color w:val="0D0D0D"/>
                <w:sz w:val="24"/>
                <w:szCs w:val="24"/>
              </w:rPr>
              <w:t>Zarządzanie projektami w przemyśle i sektorze usług</w:t>
            </w:r>
            <w:r w:rsidRPr="00C66827">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456408"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3E2EE60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2A47BF" w14:textId="46D05CCE" w:rsidR="00E87118" w:rsidRPr="00C66827" w:rsidRDefault="00C66827" w:rsidP="00C66827">
            <w:pPr>
              <w:widowControl w:val="0"/>
              <w:autoSpaceDN w:val="0"/>
              <w:spacing w:after="0" w:line="360" w:lineRule="auto"/>
              <w:textAlignment w:val="baseline"/>
              <w:rPr>
                <w:rFonts w:ascii="Arial" w:hAnsi="Arial" w:cs="Arial"/>
                <w:sz w:val="24"/>
                <w:szCs w:val="24"/>
              </w:rPr>
            </w:pPr>
            <w:r w:rsidRPr="00C66827">
              <w:rPr>
                <w:rFonts w:ascii="Arial" w:hAnsi="Arial" w:cs="Arial"/>
                <w:b/>
                <w:bCs/>
                <w:color w:val="0D0D0D"/>
                <w:sz w:val="24"/>
                <w:szCs w:val="24"/>
              </w:rPr>
              <w:t>W5</w:t>
            </w:r>
            <w:r>
              <w:rPr>
                <w:rFonts w:ascii="Arial" w:hAnsi="Arial" w:cs="Arial"/>
                <w:color w:val="0D0D0D"/>
                <w:sz w:val="24"/>
                <w:szCs w:val="24"/>
              </w:rPr>
              <w:t xml:space="preserve"> - </w:t>
            </w:r>
            <w:r w:rsidR="00E87118" w:rsidRPr="00C66827">
              <w:rPr>
                <w:rFonts w:ascii="Arial" w:hAnsi="Arial" w:cs="Arial"/>
                <w:color w:val="0D0D0D"/>
                <w:sz w:val="24"/>
                <w:szCs w:val="24"/>
              </w:rPr>
              <w:t>Planowanie projektu</w:t>
            </w:r>
            <w:r w:rsidRPr="00C66827">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0F4DF8"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7E78063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83A9612" w14:textId="4A4BE79E" w:rsidR="00E87118" w:rsidRPr="0021480A" w:rsidRDefault="0021480A" w:rsidP="0021480A">
            <w:pPr>
              <w:widowControl w:val="0"/>
              <w:autoSpaceDN w:val="0"/>
              <w:spacing w:after="0" w:line="360" w:lineRule="auto"/>
              <w:textAlignment w:val="baseline"/>
              <w:rPr>
                <w:rFonts w:ascii="Arial" w:hAnsi="Arial" w:cs="Arial"/>
                <w:sz w:val="24"/>
                <w:szCs w:val="24"/>
              </w:rPr>
            </w:pPr>
            <w:r w:rsidRPr="0021480A">
              <w:rPr>
                <w:rFonts w:ascii="Arial" w:hAnsi="Arial" w:cs="Arial"/>
                <w:b/>
                <w:bCs/>
                <w:color w:val="0D0D0D"/>
                <w:sz w:val="24"/>
                <w:szCs w:val="24"/>
              </w:rPr>
              <w:t xml:space="preserve">W6 </w:t>
            </w:r>
            <w:r>
              <w:rPr>
                <w:rFonts w:ascii="Arial" w:hAnsi="Arial" w:cs="Arial"/>
                <w:color w:val="0D0D0D"/>
                <w:sz w:val="24"/>
                <w:szCs w:val="24"/>
              </w:rPr>
              <w:t xml:space="preserve">- </w:t>
            </w:r>
            <w:r w:rsidR="00E87118" w:rsidRPr="0021480A">
              <w:rPr>
                <w:rFonts w:ascii="Arial" w:hAnsi="Arial" w:cs="Arial"/>
                <w:color w:val="0D0D0D"/>
                <w:sz w:val="24"/>
                <w:szCs w:val="24"/>
              </w:rPr>
              <w:t>Uzasadnienie biznesowe projektów</w:t>
            </w:r>
            <w:r w:rsidR="00C66827" w:rsidRPr="0021480A">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9C04FB"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294C1C3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9387E8" w14:textId="0B86EAE3" w:rsidR="00E87118" w:rsidRPr="0021480A" w:rsidRDefault="0021480A" w:rsidP="0021480A">
            <w:pPr>
              <w:widowControl w:val="0"/>
              <w:autoSpaceDN w:val="0"/>
              <w:spacing w:after="0" w:line="360" w:lineRule="auto"/>
              <w:textAlignment w:val="baseline"/>
              <w:rPr>
                <w:rFonts w:ascii="Arial" w:hAnsi="Arial" w:cs="Arial"/>
                <w:sz w:val="24"/>
                <w:szCs w:val="24"/>
              </w:rPr>
            </w:pPr>
            <w:r w:rsidRPr="0021480A">
              <w:rPr>
                <w:rFonts w:ascii="Arial" w:hAnsi="Arial" w:cs="Arial"/>
                <w:b/>
                <w:bCs/>
                <w:color w:val="0D0D0D"/>
                <w:sz w:val="24"/>
                <w:szCs w:val="24"/>
              </w:rPr>
              <w:t>W7</w:t>
            </w:r>
            <w:r>
              <w:rPr>
                <w:rFonts w:ascii="Arial" w:hAnsi="Arial" w:cs="Arial"/>
                <w:color w:val="0D0D0D"/>
                <w:sz w:val="24"/>
                <w:szCs w:val="24"/>
              </w:rPr>
              <w:t xml:space="preserve"> - </w:t>
            </w:r>
            <w:r w:rsidR="00E87118" w:rsidRPr="0021480A">
              <w:rPr>
                <w:rFonts w:ascii="Arial" w:hAnsi="Arial" w:cs="Arial"/>
                <w:color w:val="0D0D0D"/>
                <w:sz w:val="24"/>
                <w:szCs w:val="24"/>
              </w:rPr>
              <w:t>Otoczenie projektowe i analiza interesariuszy</w:t>
            </w:r>
            <w:r w:rsidR="00C66827" w:rsidRPr="0021480A">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D1A8F8" w14:textId="77777777" w:rsidR="00E87118" w:rsidRPr="00A60D47" w:rsidRDefault="00E87118" w:rsidP="00E87118">
            <w:pPr>
              <w:spacing w:after="0" w:line="360" w:lineRule="auto"/>
              <w:jc w:val="center"/>
              <w:rPr>
                <w:rFonts w:ascii="Arial" w:hAnsi="Arial" w:cs="Arial"/>
                <w:b/>
                <w:sz w:val="24"/>
                <w:szCs w:val="24"/>
              </w:rPr>
            </w:pPr>
            <w:r w:rsidRPr="00A60D47">
              <w:rPr>
                <w:rFonts w:ascii="Arial" w:hAnsi="Arial" w:cs="Arial"/>
                <w:b/>
                <w:sz w:val="24"/>
                <w:szCs w:val="24"/>
              </w:rPr>
              <w:t>1</w:t>
            </w:r>
          </w:p>
        </w:tc>
      </w:tr>
      <w:tr w:rsidR="00E87118" w:rsidRPr="001B0C0B" w14:paraId="63A92B4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E2656E" w14:textId="30C3D663" w:rsidR="00E87118" w:rsidRPr="0021480A" w:rsidRDefault="0021480A" w:rsidP="0021480A">
            <w:pPr>
              <w:widowControl w:val="0"/>
              <w:autoSpaceDN w:val="0"/>
              <w:spacing w:after="0" w:line="360" w:lineRule="auto"/>
              <w:textAlignment w:val="baseline"/>
              <w:rPr>
                <w:rFonts w:ascii="Arial" w:hAnsi="Arial" w:cs="Arial"/>
                <w:sz w:val="24"/>
                <w:szCs w:val="24"/>
              </w:rPr>
            </w:pPr>
            <w:r w:rsidRPr="0021480A">
              <w:rPr>
                <w:rFonts w:ascii="Arial" w:hAnsi="Arial" w:cs="Arial"/>
                <w:b/>
                <w:bCs/>
                <w:color w:val="0D0D0D"/>
                <w:sz w:val="24"/>
                <w:szCs w:val="24"/>
              </w:rPr>
              <w:t>W8</w:t>
            </w:r>
            <w:r>
              <w:rPr>
                <w:rFonts w:ascii="Arial" w:hAnsi="Arial" w:cs="Arial"/>
                <w:color w:val="0D0D0D"/>
                <w:sz w:val="24"/>
                <w:szCs w:val="24"/>
              </w:rPr>
              <w:t xml:space="preserve"> - </w:t>
            </w:r>
            <w:r w:rsidR="00E87118" w:rsidRPr="0021480A">
              <w:rPr>
                <w:rFonts w:ascii="Arial" w:hAnsi="Arial" w:cs="Arial"/>
                <w:color w:val="0D0D0D"/>
                <w:sz w:val="24"/>
                <w:szCs w:val="24"/>
              </w:rPr>
              <w:t>Model fazowy projektu i struktura zespołu projektowego</w:t>
            </w:r>
            <w:r w:rsidR="00C66827" w:rsidRPr="0021480A">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5A20CC"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67FAADF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EDC4F7" w14:textId="7BD6E8EF" w:rsidR="00E87118" w:rsidRPr="0021480A" w:rsidRDefault="0021480A" w:rsidP="0021480A">
            <w:pPr>
              <w:widowControl w:val="0"/>
              <w:autoSpaceDN w:val="0"/>
              <w:spacing w:after="0" w:line="360" w:lineRule="auto"/>
              <w:textAlignment w:val="baseline"/>
              <w:rPr>
                <w:rFonts w:ascii="Arial" w:hAnsi="Arial" w:cs="Arial"/>
                <w:sz w:val="24"/>
                <w:szCs w:val="24"/>
              </w:rPr>
            </w:pPr>
            <w:r w:rsidRPr="0021480A">
              <w:rPr>
                <w:rFonts w:ascii="Arial" w:hAnsi="Arial" w:cs="Arial"/>
                <w:b/>
                <w:bCs/>
                <w:color w:val="0D0D0D"/>
                <w:sz w:val="24"/>
                <w:szCs w:val="24"/>
              </w:rPr>
              <w:t>W9</w:t>
            </w:r>
            <w:r>
              <w:rPr>
                <w:rFonts w:ascii="Arial" w:hAnsi="Arial" w:cs="Arial"/>
                <w:color w:val="0D0D0D"/>
                <w:sz w:val="24"/>
                <w:szCs w:val="24"/>
              </w:rPr>
              <w:t xml:space="preserve"> - </w:t>
            </w:r>
            <w:r w:rsidR="00E87118" w:rsidRPr="0021480A">
              <w:rPr>
                <w:rFonts w:ascii="Arial" w:hAnsi="Arial" w:cs="Arial"/>
                <w:color w:val="0D0D0D"/>
                <w:sz w:val="24"/>
                <w:szCs w:val="24"/>
              </w:rPr>
              <w:t>Macierz odpowiedzialności (RACI)</w:t>
            </w:r>
            <w:r w:rsidR="00C66827" w:rsidRPr="0021480A">
              <w:rPr>
                <w:rFonts w:ascii="Arial" w:hAnsi="Arial" w:cs="Arial"/>
                <w:color w:val="0D0D0D"/>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AA1BD6"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5A91A67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F1CD88" w14:textId="0FA73A7B" w:rsidR="00E87118" w:rsidRPr="0021480A" w:rsidRDefault="0021480A" w:rsidP="0021480A">
            <w:pPr>
              <w:widowControl w:val="0"/>
              <w:autoSpaceDN w:val="0"/>
              <w:spacing w:after="0" w:line="360" w:lineRule="auto"/>
              <w:textAlignment w:val="baseline"/>
              <w:rPr>
                <w:rFonts w:ascii="Arial" w:hAnsi="Arial" w:cs="Arial"/>
                <w:sz w:val="24"/>
                <w:szCs w:val="24"/>
              </w:rPr>
            </w:pPr>
            <w:r w:rsidRPr="0021480A">
              <w:rPr>
                <w:rFonts w:ascii="Arial" w:hAnsi="Arial" w:cs="Arial"/>
                <w:b/>
                <w:bCs/>
                <w:sz w:val="24"/>
                <w:szCs w:val="24"/>
              </w:rPr>
              <w:lastRenderedPageBreak/>
              <w:t>W10</w:t>
            </w:r>
            <w:r>
              <w:rPr>
                <w:rFonts w:ascii="Arial" w:hAnsi="Arial" w:cs="Arial"/>
                <w:sz w:val="24"/>
                <w:szCs w:val="24"/>
              </w:rPr>
              <w:t xml:space="preserve"> - </w:t>
            </w:r>
            <w:r w:rsidR="00E87118" w:rsidRPr="0021480A">
              <w:rPr>
                <w:rFonts w:ascii="Arial" w:hAnsi="Arial" w:cs="Arial"/>
                <w:sz w:val="24"/>
                <w:szCs w:val="24"/>
              </w:rPr>
              <w:t>Struktura podziału prac (SPP)</w:t>
            </w:r>
            <w:r w:rsidR="00C66827" w:rsidRPr="0021480A">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668F3B"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70B336D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0AB3F5A" w14:textId="2F9139F9" w:rsidR="00E87118" w:rsidRPr="003B1FE6" w:rsidRDefault="003B1FE6" w:rsidP="003B1FE6">
            <w:pPr>
              <w:widowControl w:val="0"/>
              <w:autoSpaceDN w:val="0"/>
              <w:spacing w:after="0" w:line="360" w:lineRule="auto"/>
              <w:textAlignment w:val="baseline"/>
              <w:rPr>
                <w:rFonts w:ascii="Arial" w:hAnsi="Arial" w:cs="Arial"/>
                <w:sz w:val="24"/>
                <w:szCs w:val="24"/>
              </w:rPr>
            </w:pPr>
            <w:r w:rsidRPr="003B1FE6">
              <w:rPr>
                <w:rFonts w:ascii="Arial" w:hAnsi="Arial" w:cs="Arial"/>
                <w:b/>
                <w:bCs/>
                <w:sz w:val="24"/>
                <w:szCs w:val="24"/>
              </w:rPr>
              <w:t>W11</w:t>
            </w:r>
            <w:r>
              <w:rPr>
                <w:rFonts w:ascii="Arial" w:hAnsi="Arial" w:cs="Arial"/>
                <w:sz w:val="24"/>
                <w:szCs w:val="24"/>
              </w:rPr>
              <w:t xml:space="preserve"> - </w:t>
            </w:r>
            <w:r w:rsidR="00E87118" w:rsidRPr="003B1FE6">
              <w:rPr>
                <w:rFonts w:ascii="Arial" w:hAnsi="Arial" w:cs="Arial"/>
                <w:sz w:val="24"/>
                <w:szCs w:val="24"/>
              </w:rPr>
              <w:t>Harmonogramowanie projektów</w:t>
            </w:r>
            <w:r w:rsidR="00C66827" w:rsidRPr="003B1FE6">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AA34A9"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6B3CB7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4BFB8D" w14:textId="23DA953D" w:rsidR="00E87118" w:rsidRPr="003B1FE6" w:rsidRDefault="003B1FE6" w:rsidP="003B1FE6">
            <w:pPr>
              <w:widowControl w:val="0"/>
              <w:autoSpaceDN w:val="0"/>
              <w:spacing w:after="0" w:line="360" w:lineRule="auto"/>
              <w:textAlignment w:val="baseline"/>
              <w:rPr>
                <w:rFonts w:ascii="Arial" w:hAnsi="Arial" w:cs="Arial"/>
                <w:sz w:val="24"/>
                <w:szCs w:val="24"/>
              </w:rPr>
            </w:pPr>
            <w:r w:rsidRPr="003B1FE6">
              <w:rPr>
                <w:rFonts w:ascii="Arial" w:hAnsi="Arial" w:cs="Arial"/>
                <w:b/>
                <w:bCs/>
                <w:sz w:val="24"/>
                <w:szCs w:val="24"/>
              </w:rPr>
              <w:t>W12</w:t>
            </w:r>
            <w:r>
              <w:rPr>
                <w:rFonts w:ascii="Arial" w:hAnsi="Arial" w:cs="Arial"/>
                <w:sz w:val="24"/>
                <w:szCs w:val="24"/>
              </w:rPr>
              <w:t xml:space="preserve"> - </w:t>
            </w:r>
            <w:r w:rsidR="00E87118" w:rsidRPr="003B1FE6">
              <w:rPr>
                <w:rFonts w:ascii="Arial" w:hAnsi="Arial" w:cs="Arial"/>
                <w:sz w:val="24"/>
                <w:szCs w:val="24"/>
              </w:rPr>
              <w:t>Wykres Gantta i harmonogram kalendarzowy</w:t>
            </w:r>
            <w:r w:rsidR="00C66827" w:rsidRPr="003B1FE6">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FE0618"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4A30248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5AD7EC" w14:textId="3B40F03E" w:rsidR="00E87118" w:rsidRPr="003B1FE6" w:rsidRDefault="003B1FE6" w:rsidP="003B1FE6">
            <w:pPr>
              <w:widowControl w:val="0"/>
              <w:autoSpaceDN w:val="0"/>
              <w:spacing w:after="0" w:line="360" w:lineRule="auto"/>
              <w:textAlignment w:val="baseline"/>
              <w:rPr>
                <w:rFonts w:ascii="Arial" w:hAnsi="Arial" w:cs="Arial"/>
                <w:sz w:val="24"/>
                <w:szCs w:val="24"/>
              </w:rPr>
            </w:pPr>
            <w:r w:rsidRPr="003B1FE6">
              <w:rPr>
                <w:rFonts w:ascii="Arial" w:hAnsi="Arial" w:cs="Arial"/>
                <w:b/>
                <w:bCs/>
                <w:sz w:val="24"/>
                <w:szCs w:val="24"/>
              </w:rPr>
              <w:t>W13</w:t>
            </w:r>
            <w:r>
              <w:rPr>
                <w:rFonts w:ascii="Arial" w:hAnsi="Arial" w:cs="Arial"/>
                <w:sz w:val="24"/>
                <w:szCs w:val="24"/>
              </w:rPr>
              <w:t xml:space="preserve"> - </w:t>
            </w:r>
            <w:r w:rsidR="00E87118" w:rsidRPr="003B1FE6">
              <w:rPr>
                <w:rFonts w:ascii="Arial" w:hAnsi="Arial" w:cs="Arial"/>
                <w:sz w:val="24"/>
                <w:szCs w:val="24"/>
              </w:rPr>
              <w:t>Zarządzanie ryzykiem w projektach</w:t>
            </w:r>
            <w:r w:rsidR="00C66827" w:rsidRPr="003B1FE6">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1A2CA9"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66012CF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F59C9E" w14:textId="4CF57FFB" w:rsidR="00E87118" w:rsidRPr="003B1FE6" w:rsidRDefault="003B1FE6" w:rsidP="003B1FE6">
            <w:pPr>
              <w:widowControl w:val="0"/>
              <w:autoSpaceDN w:val="0"/>
              <w:spacing w:after="0" w:line="360" w:lineRule="auto"/>
              <w:textAlignment w:val="baseline"/>
              <w:rPr>
                <w:rFonts w:ascii="Arial" w:hAnsi="Arial" w:cs="Arial"/>
                <w:sz w:val="24"/>
                <w:szCs w:val="24"/>
              </w:rPr>
            </w:pPr>
            <w:r w:rsidRPr="003B1FE6">
              <w:rPr>
                <w:rFonts w:ascii="Arial" w:hAnsi="Arial" w:cs="Arial"/>
                <w:b/>
                <w:bCs/>
                <w:sz w:val="24"/>
                <w:szCs w:val="24"/>
              </w:rPr>
              <w:t>W14</w:t>
            </w:r>
            <w:r>
              <w:rPr>
                <w:rFonts w:ascii="Arial" w:hAnsi="Arial" w:cs="Arial"/>
                <w:sz w:val="24"/>
                <w:szCs w:val="24"/>
              </w:rPr>
              <w:t xml:space="preserve"> - </w:t>
            </w:r>
            <w:r w:rsidR="00E87118" w:rsidRPr="003B1FE6">
              <w:rPr>
                <w:rFonts w:ascii="Arial" w:hAnsi="Arial" w:cs="Arial"/>
                <w:sz w:val="24"/>
                <w:szCs w:val="24"/>
              </w:rPr>
              <w:t>Monitorowanie i kontrolowanie ryzyka</w:t>
            </w:r>
            <w:r w:rsidR="00C66827" w:rsidRPr="003B1FE6">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8629DE"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E87118" w:rsidRPr="001B0C0B" w14:paraId="6C5EEF4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281C82" w14:textId="70004FDE" w:rsidR="00E87118" w:rsidRPr="003B1FE6" w:rsidRDefault="003B1FE6" w:rsidP="003B1FE6">
            <w:pPr>
              <w:widowControl w:val="0"/>
              <w:autoSpaceDN w:val="0"/>
              <w:spacing w:after="0" w:line="360" w:lineRule="auto"/>
              <w:textAlignment w:val="baseline"/>
              <w:rPr>
                <w:rFonts w:ascii="Arial" w:hAnsi="Arial" w:cs="Arial"/>
                <w:sz w:val="24"/>
                <w:szCs w:val="24"/>
              </w:rPr>
            </w:pPr>
            <w:r w:rsidRPr="003B1FE6">
              <w:rPr>
                <w:rFonts w:ascii="Arial" w:hAnsi="Arial" w:cs="Arial"/>
                <w:b/>
                <w:bCs/>
                <w:sz w:val="24"/>
                <w:szCs w:val="24"/>
              </w:rPr>
              <w:t>W15</w:t>
            </w:r>
            <w:r>
              <w:rPr>
                <w:rFonts w:ascii="Arial" w:hAnsi="Arial" w:cs="Arial"/>
                <w:sz w:val="24"/>
                <w:szCs w:val="24"/>
              </w:rPr>
              <w:t xml:space="preserve"> - </w:t>
            </w:r>
            <w:r w:rsidR="00E87118" w:rsidRPr="003B1FE6">
              <w:rPr>
                <w:rFonts w:ascii="Arial" w:hAnsi="Arial" w:cs="Arial"/>
                <w:sz w:val="24"/>
                <w:szCs w:val="24"/>
              </w:rPr>
              <w:t>Realizacja, monitorowanie i zamykanie projektu</w:t>
            </w:r>
            <w:r w:rsidR="00C66827" w:rsidRPr="003B1FE6">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DA9A51"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1</w:t>
            </w:r>
          </w:p>
        </w:tc>
      </w:tr>
      <w:tr w:rsidR="00A960AB" w:rsidRPr="001B0C0B" w14:paraId="42F0355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DA4F34" w14:textId="7AEEA566" w:rsidR="00A960AB" w:rsidRPr="00A960AB" w:rsidRDefault="00A960AB" w:rsidP="00A960AB">
            <w:pPr>
              <w:pStyle w:val="Akapitzlist"/>
              <w:widowControl w:val="0"/>
              <w:autoSpaceDN w:val="0"/>
              <w:spacing w:after="0" w:line="360" w:lineRule="auto"/>
              <w:jc w:val="right"/>
              <w:textAlignment w:val="baseline"/>
              <w:rPr>
                <w:rFonts w:ascii="Arial" w:hAnsi="Arial" w:cs="Arial"/>
                <w:b/>
                <w:bCs/>
                <w:sz w:val="24"/>
                <w:szCs w:val="24"/>
              </w:rPr>
            </w:pPr>
            <w:r w:rsidRPr="00A960AB">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1D3111" w14:textId="7758483D" w:rsidR="00A960AB" w:rsidRPr="00A60D47" w:rsidRDefault="00A960AB" w:rsidP="00E87118">
            <w:pPr>
              <w:spacing w:after="0" w:line="360" w:lineRule="auto"/>
              <w:ind w:left="-14"/>
              <w:jc w:val="center"/>
              <w:rPr>
                <w:rFonts w:ascii="Arial" w:hAnsi="Arial" w:cs="Arial"/>
                <w:b/>
                <w:sz w:val="24"/>
                <w:szCs w:val="24"/>
              </w:rPr>
            </w:pPr>
            <w:r>
              <w:rPr>
                <w:rFonts w:ascii="Arial" w:hAnsi="Arial" w:cs="Arial"/>
                <w:b/>
                <w:sz w:val="24"/>
                <w:szCs w:val="24"/>
              </w:rPr>
              <w:t>15</w:t>
            </w:r>
          </w:p>
        </w:tc>
      </w:tr>
      <w:tr w:rsidR="00E87118" w:rsidRPr="001B0C0B" w14:paraId="0406C7A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0DD561" w14:textId="77777777" w:rsidR="00E87118" w:rsidRPr="001B0C0B" w:rsidRDefault="00E87118" w:rsidP="00E87118">
            <w:pPr>
              <w:spacing w:after="0" w:line="360" w:lineRule="auto"/>
              <w:rPr>
                <w:rFonts w:ascii="Arial" w:hAnsi="Arial" w:cs="Arial"/>
                <w:sz w:val="24"/>
                <w:szCs w:val="24"/>
              </w:rPr>
            </w:pPr>
            <w:r w:rsidRPr="001B0C0B">
              <w:rPr>
                <w:rFonts w:ascii="Arial" w:hAnsi="Arial" w:cs="Arial"/>
                <w:b/>
                <w:bCs/>
                <w:spacing w:val="-2"/>
                <w:sz w:val="24"/>
                <w:szCs w:val="24"/>
              </w:rPr>
              <w:t xml:space="preserve">Forma </w:t>
            </w:r>
            <w:r w:rsidRPr="001B0C0B">
              <w:rPr>
                <w:rFonts w:ascii="Arial" w:hAnsi="Arial" w:cs="Arial"/>
                <w:b/>
                <w:bCs/>
                <w:spacing w:val="-1"/>
                <w:sz w:val="24"/>
                <w:szCs w:val="24"/>
              </w:rPr>
              <w:t xml:space="preserve">zajęć – </w:t>
            </w:r>
            <w:r w:rsidRPr="001B0C0B">
              <w:rPr>
                <w:rFonts w:ascii="Arial" w:hAnsi="Arial" w:cs="Arial"/>
                <w:b/>
                <w:bCs/>
                <w:sz w:val="24"/>
                <w:szCs w:val="24"/>
              </w:rPr>
              <w:t>SEMINARIUM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BF9D6A"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bCs/>
                <w:sz w:val="24"/>
                <w:szCs w:val="24"/>
              </w:rPr>
              <w:t>Liczba godzin</w:t>
            </w:r>
          </w:p>
        </w:tc>
      </w:tr>
      <w:tr w:rsidR="00E87118" w:rsidRPr="001B0C0B" w14:paraId="6F15549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26D4FF" w14:textId="426042EE" w:rsidR="00E87118" w:rsidRPr="00690FB6" w:rsidRDefault="00690FB6" w:rsidP="00690FB6">
            <w:pPr>
              <w:widowControl w:val="0"/>
              <w:autoSpaceDN w:val="0"/>
              <w:spacing w:after="0" w:line="360" w:lineRule="auto"/>
              <w:textAlignment w:val="baseline"/>
              <w:rPr>
                <w:rFonts w:ascii="Arial" w:hAnsi="Arial" w:cs="Arial"/>
                <w:bCs/>
                <w:spacing w:val="-2"/>
                <w:sz w:val="24"/>
                <w:szCs w:val="24"/>
              </w:rPr>
            </w:pPr>
            <w:r w:rsidRPr="00690FB6">
              <w:rPr>
                <w:rFonts w:ascii="Arial" w:hAnsi="Arial" w:cs="Arial"/>
                <w:b/>
                <w:bCs/>
                <w:sz w:val="24"/>
                <w:szCs w:val="24"/>
              </w:rPr>
              <w:t>S1</w:t>
            </w:r>
            <w:r>
              <w:rPr>
                <w:rFonts w:ascii="Arial" w:hAnsi="Arial" w:cs="Arial"/>
                <w:sz w:val="24"/>
                <w:szCs w:val="24"/>
              </w:rPr>
              <w:t xml:space="preserve"> - </w:t>
            </w:r>
            <w:r w:rsidR="00E87118" w:rsidRPr="00690FB6">
              <w:rPr>
                <w:rFonts w:ascii="Arial" w:hAnsi="Arial" w:cs="Arial"/>
                <w:sz w:val="24"/>
                <w:szCs w:val="24"/>
              </w:rPr>
              <w:t>Implementacja gospodarki o obiegu zamkniętym w branży motoryzacyjnej: analiza przypadków.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C6075D" w14:textId="77777777" w:rsidR="00E87118" w:rsidRPr="00A60D47" w:rsidRDefault="00E87118" w:rsidP="00E87118">
            <w:pPr>
              <w:spacing w:after="0" w:line="360" w:lineRule="auto"/>
              <w:ind w:left="-14"/>
              <w:jc w:val="center"/>
              <w:rPr>
                <w:rFonts w:ascii="Arial" w:hAnsi="Arial" w:cs="Arial"/>
                <w:b/>
                <w:bCs/>
                <w:sz w:val="24"/>
                <w:szCs w:val="24"/>
              </w:rPr>
            </w:pPr>
            <w:r w:rsidRPr="00A60D47">
              <w:rPr>
                <w:rFonts w:ascii="Arial" w:hAnsi="Arial" w:cs="Arial"/>
                <w:b/>
                <w:bCs/>
                <w:sz w:val="24"/>
                <w:szCs w:val="24"/>
              </w:rPr>
              <w:t>3</w:t>
            </w:r>
          </w:p>
        </w:tc>
      </w:tr>
      <w:tr w:rsidR="00E87118" w:rsidRPr="001B0C0B" w14:paraId="6B9AA27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5C4FCD" w14:textId="65B0871A" w:rsidR="00E87118" w:rsidRPr="00690FB6" w:rsidRDefault="00690FB6" w:rsidP="00690FB6">
            <w:pPr>
              <w:widowControl w:val="0"/>
              <w:autoSpaceDN w:val="0"/>
              <w:spacing w:after="0" w:line="360" w:lineRule="auto"/>
              <w:textAlignment w:val="baseline"/>
              <w:rPr>
                <w:rFonts w:ascii="Arial" w:hAnsi="Arial" w:cs="Arial"/>
                <w:bCs/>
                <w:spacing w:val="-2"/>
                <w:sz w:val="24"/>
                <w:szCs w:val="24"/>
              </w:rPr>
            </w:pPr>
            <w:r w:rsidRPr="00690FB6">
              <w:rPr>
                <w:rFonts w:ascii="Arial" w:hAnsi="Arial" w:cs="Arial"/>
                <w:b/>
                <w:bCs/>
                <w:sz w:val="24"/>
                <w:szCs w:val="24"/>
              </w:rPr>
              <w:t>S2</w:t>
            </w:r>
            <w:r>
              <w:rPr>
                <w:rFonts w:ascii="Arial" w:hAnsi="Arial" w:cs="Arial"/>
                <w:sz w:val="24"/>
                <w:szCs w:val="24"/>
              </w:rPr>
              <w:t xml:space="preserve"> - </w:t>
            </w:r>
            <w:r w:rsidR="00E87118" w:rsidRPr="00690FB6">
              <w:rPr>
                <w:rFonts w:ascii="Arial" w:hAnsi="Arial" w:cs="Arial"/>
                <w:sz w:val="24"/>
                <w:szCs w:val="24"/>
              </w:rPr>
              <w:t>Zarządzanie projektami zrównoważonego rozwoju w branży tekstylnej.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6E1EA7" w14:textId="77777777" w:rsidR="00E87118" w:rsidRPr="00A60D47" w:rsidRDefault="00E87118" w:rsidP="00E87118">
            <w:pPr>
              <w:spacing w:after="0" w:line="360" w:lineRule="auto"/>
              <w:ind w:left="-14"/>
              <w:jc w:val="center"/>
              <w:rPr>
                <w:rFonts w:ascii="Arial" w:hAnsi="Arial" w:cs="Arial"/>
                <w:b/>
                <w:bCs/>
                <w:sz w:val="24"/>
                <w:szCs w:val="24"/>
              </w:rPr>
            </w:pPr>
            <w:r w:rsidRPr="00A60D47">
              <w:rPr>
                <w:rFonts w:ascii="Arial" w:hAnsi="Arial" w:cs="Arial"/>
                <w:b/>
                <w:bCs/>
                <w:sz w:val="24"/>
                <w:szCs w:val="24"/>
              </w:rPr>
              <w:t>3</w:t>
            </w:r>
          </w:p>
        </w:tc>
      </w:tr>
      <w:tr w:rsidR="00E87118" w:rsidRPr="001B0C0B" w14:paraId="5E0EDA7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57991B" w14:textId="00A9C4BD"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S3</w:t>
            </w:r>
            <w:r>
              <w:rPr>
                <w:rFonts w:ascii="Arial" w:hAnsi="Arial" w:cs="Arial"/>
                <w:sz w:val="24"/>
                <w:szCs w:val="24"/>
              </w:rPr>
              <w:t xml:space="preserve"> - </w:t>
            </w:r>
            <w:r w:rsidR="00E87118" w:rsidRPr="00690FB6">
              <w:rPr>
                <w:rFonts w:ascii="Arial" w:hAnsi="Arial" w:cs="Arial"/>
                <w:sz w:val="24"/>
                <w:szCs w:val="24"/>
              </w:rPr>
              <w:t>Studium przypadku - projekty w obszarze GOZ z branży spożywczej.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996D9D"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6D67D82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E06E3B" w14:textId="0D39B2B1"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S4</w:t>
            </w:r>
            <w:r>
              <w:rPr>
                <w:rFonts w:ascii="Arial" w:hAnsi="Arial" w:cs="Arial"/>
                <w:sz w:val="24"/>
                <w:szCs w:val="24"/>
              </w:rPr>
              <w:t xml:space="preserve"> - </w:t>
            </w:r>
            <w:r w:rsidR="00E87118" w:rsidRPr="00690FB6">
              <w:rPr>
                <w:rFonts w:ascii="Arial" w:hAnsi="Arial" w:cs="Arial"/>
                <w:sz w:val="24"/>
                <w:szCs w:val="24"/>
              </w:rPr>
              <w:t>Wdrożenie gospodarki o obiegu zamkniętym w miejskich systemach zarządzania odpadami.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F1CD90"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6B574E8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DCAEB5" w14:textId="608DE509"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S5</w:t>
            </w:r>
            <w:r>
              <w:rPr>
                <w:rFonts w:ascii="Arial" w:hAnsi="Arial" w:cs="Arial"/>
                <w:sz w:val="24"/>
                <w:szCs w:val="24"/>
              </w:rPr>
              <w:t xml:space="preserve"> - </w:t>
            </w:r>
            <w:r w:rsidR="00E87118" w:rsidRPr="00690FB6">
              <w:rPr>
                <w:rFonts w:ascii="Arial" w:hAnsi="Arial" w:cs="Arial"/>
                <w:sz w:val="24"/>
                <w:szCs w:val="24"/>
              </w:rPr>
              <w:t>Zamknięty obieg w budownictwie: case study.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271B84"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A960AB" w:rsidRPr="001B0C0B" w14:paraId="11903B6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0F1F0D" w14:textId="69919834" w:rsidR="00A960AB" w:rsidRPr="00A960AB" w:rsidRDefault="00A960AB" w:rsidP="00A960AB">
            <w:pPr>
              <w:pStyle w:val="Akapitzlist"/>
              <w:widowControl w:val="0"/>
              <w:autoSpaceDN w:val="0"/>
              <w:spacing w:after="0" w:line="360" w:lineRule="auto"/>
              <w:jc w:val="right"/>
              <w:textAlignment w:val="baseline"/>
              <w:rPr>
                <w:rFonts w:ascii="Arial" w:hAnsi="Arial" w:cs="Arial"/>
                <w:b/>
                <w:bCs/>
                <w:sz w:val="24"/>
                <w:szCs w:val="24"/>
              </w:rPr>
            </w:pPr>
            <w:r w:rsidRPr="00A960AB">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26FBA2" w14:textId="4BA836AC" w:rsidR="00A960AB" w:rsidRPr="00A60D47" w:rsidRDefault="00A960AB" w:rsidP="00E87118">
            <w:pPr>
              <w:spacing w:after="0" w:line="360" w:lineRule="auto"/>
              <w:ind w:left="-14"/>
              <w:jc w:val="center"/>
              <w:rPr>
                <w:rFonts w:ascii="Arial" w:hAnsi="Arial" w:cs="Arial"/>
                <w:b/>
                <w:sz w:val="24"/>
                <w:szCs w:val="24"/>
              </w:rPr>
            </w:pPr>
            <w:r>
              <w:rPr>
                <w:rFonts w:ascii="Arial" w:hAnsi="Arial" w:cs="Arial"/>
                <w:b/>
                <w:sz w:val="24"/>
                <w:szCs w:val="24"/>
              </w:rPr>
              <w:t>15</w:t>
            </w:r>
          </w:p>
        </w:tc>
      </w:tr>
      <w:tr w:rsidR="00E87118" w:rsidRPr="001B0C0B" w14:paraId="5719BAC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6D4886" w14:textId="77777777" w:rsidR="00E87118" w:rsidRPr="001B0C0B" w:rsidRDefault="00E87118" w:rsidP="00E87118">
            <w:pPr>
              <w:pStyle w:val="Standard"/>
              <w:shd w:val="clear" w:color="auto" w:fill="FFFFFF"/>
              <w:spacing w:line="360" w:lineRule="auto"/>
              <w:ind w:left="340" w:hanging="340"/>
              <w:rPr>
                <w:rFonts w:ascii="Arial" w:hAnsi="Arial" w:cs="Arial"/>
                <w:sz w:val="24"/>
                <w:szCs w:val="24"/>
              </w:rPr>
            </w:pPr>
            <w:r w:rsidRPr="001B0C0B">
              <w:rPr>
                <w:rFonts w:ascii="Arial" w:hAnsi="Arial" w:cs="Arial"/>
                <w:b/>
                <w:bCs/>
                <w:spacing w:val="-2"/>
                <w:sz w:val="24"/>
                <w:szCs w:val="24"/>
              </w:rPr>
              <w:t xml:space="preserve">Forma </w:t>
            </w:r>
            <w:r w:rsidRPr="001B0C0B">
              <w:rPr>
                <w:rFonts w:ascii="Arial" w:hAnsi="Arial" w:cs="Arial"/>
                <w:b/>
                <w:bCs/>
                <w:spacing w:val="-1"/>
                <w:sz w:val="24"/>
                <w:szCs w:val="24"/>
              </w:rPr>
              <w:t>zajęć – PROJEKT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83F34D" w14:textId="77777777" w:rsidR="00E87118" w:rsidRPr="00A60D47" w:rsidRDefault="00E87118" w:rsidP="00E87118">
            <w:pPr>
              <w:pStyle w:val="Standard"/>
              <w:shd w:val="clear" w:color="auto" w:fill="FFFFFF"/>
              <w:spacing w:line="360" w:lineRule="auto"/>
              <w:ind w:left="72"/>
              <w:jc w:val="center"/>
              <w:rPr>
                <w:rFonts w:ascii="Arial" w:hAnsi="Arial" w:cs="Arial"/>
                <w:b/>
                <w:bCs/>
                <w:color w:val="000000" w:themeColor="text1"/>
                <w:sz w:val="24"/>
                <w:szCs w:val="24"/>
              </w:rPr>
            </w:pPr>
            <w:r w:rsidRPr="00A60D47">
              <w:rPr>
                <w:rFonts w:ascii="Arial" w:hAnsi="Arial" w:cs="Arial"/>
                <w:b/>
                <w:bCs/>
                <w:color w:val="000000" w:themeColor="text1"/>
                <w:sz w:val="24"/>
                <w:szCs w:val="24"/>
              </w:rPr>
              <w:t>Liczba godzin</w:t>
            </w:r>
          </w:p>
        </w:tc>
      </w:tr>
      <w:tr w:rsidR="00E87118" w:rsidRPr="001B0C0B" w14:paraId="5F0ECCD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1F03B1" w14:textId="36B6644F"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PR1-3</w:t>
            </w:r>
            <w:r>
              <w:rPr>
                <w:rFonts w:ascii="Arial" w:hAnsi="Arial" w:cs="Arial"/>
                <w:sz w:val="24"/>
                <w:szCs w:val="24"/>
              </w:rPr>
              <w:t xml:space="preserve"> - </w:t>
            </w:r>
            <w:r w:rsidR="00E87118" w:rsidRPr="00690FB6">
              <w:rPr>
                <w:rFonts w:ascii="Arial" w:hAnsi="Arial" w:cs="Arial"/>
                <w:sz w:val="24"/>
                <w:szCs w:val="24"/>
              </w:rPr>
              <w:t>Analiza wstępna wybranego projektu w gospodarce obiegu zamkniętego: identyfikacja problemu i analiza kosztów i korzyści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DD54E5"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5CB8015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D5A42E" w14:textId="1EFB582E"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w:t>
            </w:r>
            <w:r>
              <w:rPr>
                <w:rFonts w:ascii="Arial" w:hAnsi="Arial" w:cs="Arial"/>
                <w:b/>
                <w:bCs/>
                <w:sz w:val="24"/>
                <w:szCs w:val="24"/>
              </w:rPr>
              <w:t>4</w:t>
            </w:r>
            <w:r w:rsidRPr="00690FB6">
              <w:rPr>
                <w:rFonts w:ascii="Arial" w:hAnsi="Arial" w:cs="Arial"/>
                <w:b/>
                <w:bCs/>
                <w:sz w:val="24"/>
                <w:szCs w:val="24"/>
              </w:rPr>
              <w:t>-</w:t>
            </w:r>
            <w:r>
              <w:rPr>
                <w:rFonts w:ascii="Arial" w:hAnsi="Arial" w:cs="Arial"/>
                <w:b/>
                <w:bCs/>
                <w:sz w:val="24"/>
                <w:szCs w:val="24"/>
              </w:rPr>
              <w:t>6</w:t>
            </w:r>
            <w:r>
              <w:rPr>
                <w:rFonts w:ascii="Arial" w:hAnsi="Arial" w:cs="Arial"/>
                <w:sz w:val="24"/>
                <w:szCs w:val="24"/>
              </w:rPr>
              <w:t xml:space="preserve"> - </w:t>
            </w:r>
            <w:r w:rsidR="00E87118" w:rsidRPr="00690FB6">
              <w:rPr>
                <w:rFonts w:ascii="Arial" w:hAnsi="Arial" w:cs="Arial"/>
                <w:sz w:val="24"/>
                <w:szCs w:val="24"/>
              </w:rPr>
              <w:t>Mapowanie interesariuszy.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086284"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5654C8D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18914C" w14:textId="648C0350"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w:t>
            </w:r>
            <w:r>
              <w:rPr>
                <w:rFonts w:ascii="Arial" w:hAnsi="Arial" w:cs="Arial"/>
                <w:b/>
                <w:bCs/>
                <w:sz w:val="24"/>
                <w:szCs w:val="24"/>
              </w:rPr>
              <w:t>7</w:t>
            </w:r>
            <w:r w:rsidRPr="00690FB6">
              <w:rPr>
                <w:rFonts w:ascii="Arial" w:hAnsi="Arial" w:cs="Arial"/>
                <w:b/>
                <w:bCs/>
                <w:sz w:val="24"/>
                <w:szCs w:val="24"/>
              </w:rPr>
              <w:t>-</w:t>
            </w:r>
            <w:r>
              <w:rPr>
                <w:rFonts w:ascii="Arial" w:hAnsi="Arial" w:cs="Arial"/>
                <w:b/>
                <w:bCs/>
                <w:sz w:val="24"/>
                <w:szCs w:val="24"/>
              </w:rPr>
              <w:t>9</w:t>
            </w:r>
            <w:r>
              <w:rPr>
                <w:rFonts w:ascii="Arial" w:hAnsi="Arial" w:cs="Arial"/>
                <w:sz w:val="24"/>
                <w:szCs w:val="24"/>
              </w:rPr>
              <w:t xml:space="preserve"> - </w:t>
            </w:r>
            <w:r w:rsidR="00E87118" w:rsidRPr="00690FB6">
              <w:rPr>
                <w:rFonts w:ascii="Arial" w:hAnsi="Arial" w:cs="Arial"/>
                <w:sz w:val="24"/>
                <w:szCs w:val="24"/>
              </w:rPr>
              <w:t>Etapy projektu: kamienie milowe i struktura podziału prac (SPP).</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8AC92E"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71FC73B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AAE0B7" w14:textId="63283871"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PR1</w:t>
            </w:r>
            <w:r>
              <w:rPr>
                <w:rFonts w:ascii="Arial" w:hAnsi="Arial" w:cs="Arial"/>
                <w:b/>
                <w:bCs/>
                <w:sz w:val="24"/>
                <w:szCs w:val="24"/>
              </w:rPr>
              <w:t>0</w:t>
            </w:r>
            <w:r w:rsidRPr="00690FB6">
              <w:rPr>
                <w:rFonts w:ascii="Arial" w:hAnsi="Arial" w:cs="Arial"/>
                <w:b/>
                <w:bCs/>
                <w:sz w:val="24"/>
                <w:szCs w:val="24"/>
              </w:rPr>
              <w:t>-</w:t>
            </w:r>
            <w:r>
              <w:rPr>
                <w:rFonts w:ascii="Arial" w:hAnsi="Arial" w:cs="Arial"/>
                <w:b/>
                <w:bCs/>
                <w:sz w:val="24"/>
                <w:szCs w:val="24"/>
              </w:rPr>
              <w:t>12</w:t>
            </w:r>
            <w:r>
              <w:rPr>
                <w:rFonts w:ascii="Arial" w:hAnsi="Arial" w:cs="Arial"/>
                <w:sz w:val="24"/>
                <w:szCs w:val="24"/>
              </w:rPr>
              <w:t xml:space="preserve"> - </w:t>
            </w:r>
            <w:r w:rsidR="00E87118" w:rsidRPr="00690FB6">
              <w:rPr>
                <w:rFonts w:ascii="Arial" w:hAnsi="Arial" w:cs="Arial"/>
                <w:sz w:val="24"/>
                <w:szCs w:val="24"/>
              </w:rPr>
              <w:t>Definiowanie zadań i odpowiedzialności.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7B8DD1"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7E4845D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F16B15" w14:textId="37E116DE" w:rsidR="00E87118" w:rsidRPr="00690FB6" w:rsidRDefault="00690FB6" w:rsidP="00690FB6">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PR1</w:t>
            </w:r>
            <w:r>
              <w:rPr>
                <w:rFonts w:ascii="Arial" w:hAnsi="Arial" w:cs="Arial"/>
                <w:b/>
                <w:bCs/>
                <w:sz w:val="24"/>
                <w:szCs w:val="24"/>
              </w:rPr>
              <w:t>3</w:t>
            </w:r>
            <w:r w:rsidRPr="00690FB6">
              <w:rPr>
                <w:rFonts w:ascii="Arial" w:hAnsi="Arial" w:cs="Arial"/>
                <w:b/>
                <w:bCs/>
                <w:sz w:val="24"/>
                <w:szCs w:val="24"/>
              </w:rPr>
              <w:t>-</w:t>
            </w:r>
            <w:r>
              <w:rPr>
                <w:rFonts w:ascii="Arial" w:hAnsi="Arial" w:cs="Arial"/>
                <w:b/>
                <w:bCs/>
                <w:sz w:val="24"/>
                <w:szCs w:val="24"/>
              </w:rPr>
              <w:t>15</w:t>
            </w:r>
            <w:r>
              <w:rPr>
                <w:rFonts w:ascii="Arial" w:hAnsi="Arial" w:cs="Arial"/>
                <w:sz w:val="24"/>
                <w:szCs w:val="24"/>
              </w:rPr>
              <w:t xml:space="preserve"> - </w:t>
            </w:r>
            <w:r w:rsidR="00E87118" w:rsidRPr="00690FB6">
              <w:rPr>
                <w:rFonts w:ascii="Arial" w:hAnsi="Arial" w:cs="Arial"/>
                <w:sz w:val="24"/>
                <w:szCs w:val="24"/>
              </w:rPr>
              <w:t>Tworzenie planu sieciowego. Tworzenie wykresu Gantta.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A5F8D7"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63BB687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AB4A7A" w14:textId="6C8F9FA5" w:rsidR="00E87118" w:rsidRPr="00615958" w:rsidRDefault="00615958" w:rsidP="00615958">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PR1</w:t>
            </w:r>
            <w:r>
              <w:rPr>
                <w:rFonts w:ascii="Arial" w:hAnsi="Arial" w:cs="Arial"/>
                <w:b/>
                <w:bCs/>
                <w:sz w:val="24"/>
                <w:szCs w:val="24"/>
              </w:rPr>
              <w:t>6</w:t>
            </w:r>
            <w:r w:rsidRPr="00690FB6">
              <w:rPr>
                <w:rFonts w:ascii="Arial" w:hAnsi="Arial" w:cs="Arial"/>
                <w:b/>
                <w:bCs/>
                <w:sz w:val="24"/>
                <w:szCs w:val="24"/>
              </w:rPr>
              <w:t>-</w:t>
            </w:r>
            <w:r>
              <w:rPr>
                <w:rFonts w:ascii="Arial" w:hAnsi="Arial" w:cs="Arial"/>
                <w:b/>
                <w:bCs/>
                <w:sz w:val="24"/>
                <w:szCs w:val="24"/>
              </w:rPr>
              <w:t>18</w:t>
            </w:r>
            <w:r>
              <w:rPr>
                <w:rFonts w:ascii="Arial" w:hAnsi="Arial" w:cs="Arial"/>
                <w:sz w:val="24"/>
                <w:szCs w:val="24"/>
              </w:rPr>
              <w:t xml:space="preserve"> </w:t>
            </w:r>
            <w:r w:rsidR="00450AB0">
              <w:rPr>
                <w:rFonts w:ascii="Arial" w:hAnsi="Arial" w:cs="Arial"/>
                <w:sz w:val="24"/>
                <w:szCs w:val="24"/>
              </w:rPr>
              <w:t>-</w:t>
            </w:r>
            <w:r w:rsidR="00C62472">
              <w:rPr>
                <w:rFonts w:ascii="Arial" w:hAnsi="Arial" w:cs="Arial"/>
                <w:sz w:val="24"/>
                <w:szCs w:val="24"/>
              </w:rPr>
              <w:t xml:space="preserve"> </w:t>
            </w:r>
            <w:r w:rsidR="00E87118" w:rsidRPr="00615958">
              <w:rPr>
                <w:rFonts w:ascii="Arial" w:hAnsi="Arial" w:cs="Arial"/>
                <w:sz w:val="24"/>
                <w:szCs w:val="24"/>
              </w:rPr>
              <w:t>Analiza ryzyka i scenariusze reakcji na ryzyko.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55055D"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2D16A91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A4B451" w14:textId="7800E8F5" w:rsidR="00E87118" w:rsidRPr="00450AB0" w:rsidRDefault="00450AB0" w:rsidP="00450AB0">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PR1</w:t>
            </w:r>
            <w:r>
              <w:rPr>
                <w:rFonts w:ascii="Arial" w:hAnsi="Arial" w:cs="Arial"/>
                <w:b/>
                <w:bCs/>
                <w:sz w:val="24"/>
                <w:szCs w:val="24"/>
              </w:rPr>
              <w:t>9</w:t>
            </w:r>
            <w:r w:rsidRPr="00690FB6">
              <w:rPr>
                <w:rFonts w:ascii="Arial" w:hAnsi="Arial" w:cs="Arial"/>
                <w:b/>
                <w:bCs/>
                <w:sz w:val="24"/>
                <w:szCs w:val="24"/>
              </w:rPr>
              <w:t>-</w:t>
            </w:r>
            <w:r>
              <w:rPr>
                <w:rFonts w:ascii="Arial" w:hAnsi="Arial" w:cs="Arial"/>
                <w:b/>
                <w:bCs/>
                <w:sz w:val="24"/>
                <w:szCs w:val="24"/>
              </w:rPr>
              <w:t>21</w:t>
            </w:r>
            <w:r>
              <w:rPr>
                <w:rFonts w:ascii="Arial" w:hAnsi="Arial" w:cs="Arial"/>
                <w:sz w:val="24"/>
                <w:szCs w:val="24"/>
              </w:rPr>
              <w:t xml:space="preserve"> - </w:t>
            </w:r>
            <w:r w:rsidR="00E87118" w:rsidRPr="00450AB0">
              <w:rPr>
                <w:rFonts w:ascii="Arial" w:hAnsi="Arial" w:cs="Arial"/>
                <w:sz w:val="24"/>
                <w:szCs w:val="24"/>
              </w:rPr>
              <w:t>Techniki monitorowania postępów.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A65BA4"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74F3646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61198A" w14:textId="31D67B1F" w:rsidR="00E87118" w:rsidRPr="00450AB0" w:rsidRDefault="00450AB0" w:rsidP="00450AB0">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w:t>
            </w:r>
            <w:r>
              <w:rPr>
                <w:rFonts w:ascii="Arial" w:hAnsi="Arial" w:cs="Arial"/>
                <w:b/>
                <w:bCs/>
                <w:sz w:val="24"/>
                <w:szCs w:val="24"/>
              </w:rPr>
              <w:t>22</w:t>
            </w:r>
            <w:r w:rsidRPr="00690FB6">
              <w:rPr>
                <w:rFonts w:ascii="Arial" w:hAnsi="Arial" w:cs="Arial"/>
                <w:b/>
                <w:bCs/>
                <w:sz w:val="24"/>
                <w:szCs w:val="24"/>
              </w:rPr>
              <w:t>-</w:t>
            </w:r>
            <w:r>
              <w:rPr>
                <w:rFonts w:ascii="Arial" w:hAnsi="Arial" w:cs="Arial"/>
                <w:b/>
                <w:bCs/>
                <w:sz w:val="24"/>
                <w:szCs w:val="24"/>
              </w:rPr>
              <w:t>24</w:t>
            </w:r>
            <w:r>
              <w:rPr>
                <w:rFonts w:ascii="Arial" w:hAnsi="Arial" w:cs="Arial"/>
                <w:sz w:val="24"/>
                <w:szCs w:val="24"/>
              </w:rPr>
              <w:t xml:space="preserve"> - </w:t>
            </w:r>
            <w:r w:rsidR="00E87118" w:rsidRPr="00450AB0">
              <w:rPr>
                <w:rFonts w:ascii="Arial" w:hAnsi="Arial" w:cs="Arial"/>
                <w:sz w:val="24"/>
                <w:szCs w:val="24"/>
              </w:rPr>
              <w:t>Procedury zamknięcia projektu.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1DA297"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02B2076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60A741" w14:textId="34A33998" w:rsidR="00E87118" w:rsidRPr="00B24D32" w:rsidRDefault="00B24D32" w:rsidP="00B24D32">
            <w:pPr>
              <w:widowControl w:val="0"/>
              <w:autoSpaceDN w:val="0"/>
              <w:spacing w:after="0" w:line="360" w:lineRule="auto"/>
              <w:textAlignment w:val="baseline"/>
              <w:rPr>
                <w:rFonts w:ascii="Arial" w:hAnsi="Arial" w:cs="Arial"/>
                <w:sz w:val="24"/>
                <w:szCs w:val="24"/>
              </w:rPr>
            </w:pPr>
            <w:r w:rsidRPr="00690FB6">
              <w:rPr>
                <w:rFonts w:ascii="Arial" w:hAnsi="Arial" w:cs="Arial"/>
                <w:b/>
                <w:bCs/>
                <w:sz w:val="24"/>
                <w:szCs w:val="24"/>
              </w:rPr>
              <w:t>PR</w:t>
            </w:r>
            <w:r>
              <w:rPr>
                <w:rFonts w:ascii="Arial" w:hAnsi="Arial" w:cs="Arial"/>
                <w:b/>
                <w:bCs/>
                <w:sz w:val="24"/>
                <w:szCs w:val="24"/>
              </w:rPr>
              <w:t>25</w:t>
            </w:r>
            <w:r w:rsidRPr="00690FB6">
              <w:rPr>
                <w:rFonts w:ascii="Arial" w:hAnsi="Arial" w:cs="Arial"/>
                <w:b/>
                <w:bCs/>
                <w:sz w:val="24"/>
                <w:szCs w:val="24"/>
              </w:rPr>
              <w:t>-</w:t>
            </w:r>
            <w:r>
              <w:rPr>
                <w:rFonts w:ascii="Arial" w:hAnsi="Arial" w:cs="Arial"/>
                <w:b/>
                <w:bCs/>
                <w:sz w:val="24"/>
                <w:szCs w:val="24"/>
              </w:rPr>
              <w:t>27</w:t>
            </w:r>
            <w:r>
              <w:rPr>
                <w:rFonts w:ascii="Arial" w:hAnsi="Arial" w:cs="Arial"/>
                <w:sz w:val="24"/>
                <w:szCs w:val="24"/>
              </w:rPr>
              <w:t xml:space="preserve"> - </w:t>
            </w:r>
            <w:r w:rsidR="00E87118" w:rsidRPr="00B24D32">
              <w:rPr>
                <w:rFonts w:ascii="Arial" w:hAnsi="Arial" w:cs="Arial"/>
                <w:sz w:val="24"/>
                <w:szCs w:val="24"/>
              </w:rPr>
              <w:t>Przygotowanie raportu końcowego.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FD339D"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E87118" w:rsidRPr="001B0C0B" w14:paraId="6AEDBF5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D3779B" w14:textId="4037D695" w:rsidR="00E87118" w:rsidRPr="00727ED1" w:rsidRDefault="00B24D32" w:rsidP="00B24D32">
            <w:pPr>
              <w:widowControl w:val="0"/>
              <w:autoSpaceDN w:val="0"/>
              <w:spacing w:after="0" w:line="360" w:lineRule="auto"/>
              <w:textAlignment w:val="baseline"/>
              <w:rPr>
                <w:rFonts w:ascii="Arial" w:hAnsi="Arial" w:cs="Arial"/>
                <w:b/>
                <w:bCs/>
                <w:sz w:val="24"/>
                <w:szCs w:val="24"/>
              </w:rPr>
            </w:pPr>
            <w:r w:rsidRPr="00690FB6">
              <w:rPr>
                <w:rFonts w:ascii="Arial" w:hAnsi="Arial" w:cs="Arial"/>
                <w:b/>
                <w:bCs/>
                <w:sz w:val="24"/>
                <w:szCs w:val="24"/>
              </w:rPr>
              <w:t>PR</w:t>
            </w:r>
            <w:r>
              <w:rPr>
                <w:rFonts w:ascii="Arial" w:hAnsi="Arial" w:cs="Arial"/>
                <w:b/>
                <w:bCs/>
                <w:sz w:val="24"/>
                <w:szCs w:val="24"/>
              </w:rPr>
              <w:t>28</w:t>
            </w:r>
            <w:r w:rsidRPr="00690FB6">
              <w:rPr>
                <w:rFonts w:ascii="Arial" w:hAnsi="Arial" w:cs="Arial"/>
                <w:b/>
                <w:bCs/>
                <w:sz w:val="24"/>
                <w:szCs w:val="24"/>
              </w:rPr>
              <w:t>-3</w:t>
            </w:r>
            <w:r>
              <w:rPr>
                <w:rFonts w:ascii="Arial" w:hAnsi="Arial" w:cs="Arial"/>
                <w:b/>
                <w:bCs/>
                <w:sz w:val="24"/>
                <w:szCs w:val="24"/>
              </w:rPr>
              <w:t>0</w:t>
            </w:r>
            <w:r w:rsidR="00727ED1">
              <w:rPr>
                <w:rFonts w:ascii="Arial" w:hAnsi="Arial" w:cs="Arial"/>
                <w:b/>
                <w:bCs/>
                <w:sz w:val="24"/>
                <w:szCs w:val="24"/>
              </w:rPr>
              <w:t xml:space="preserve"> </w:t>
            </w:r>
            <w:r>
              <w:rPr>
                <w:rFonts w:ascii="Arial" w:hAnsi="Arial" w:cs="Arial"/>
                <w:sz w:val="24"/>
                <w:szCs w:val="24"/>
              </w:rPr>
              <w:t xml:space="preserve">- </w:t>
            </w:r>
            <w:r w:rsidR="00E87118" w:rsidRPr="00B24D32">
              <w:rPr>
                <w:rFonts w:ascii="Arial" w:hAnsi="Arial" w:cs="Arial"/>
                <w:sz w:val="24"/>
                <w:szCs w:val="24"/>
              </w:rPr>
              <w:t>Analiza wybranych studiów przypadków.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A01FB9" w14:textId="77777777" w:rsidR="00E87118" w:rsidRPr="00A60D47" w:rsidRDefault="00E87118" w:rsidP="00E87118">
            <w:pPr>
              <w:spacing w:after="0" w:line="360" w:lineRule="auto"/>
              <w:ind w:left="-14"/>
              <w:jc w:val="center"/>
              <w:rPr>
                <w:rFonts w:ascii="Arial" w:hAnsi="Arial" w:cs="Arial"/>
                <w:b/>
                <w:sz w:val="24"/>
                <w:szCs w:val="24"/>
              </w:rPr>
            </w:pPr>
            <w:r w:rsidRPr="00A60D47">
              <w:rPr>
                <w:rFonts w:ascii="Arial" w:hAnsi="Arial" w:cs="Arial"/>
                <w:b/>
                <w:sz w:val="24"/>
                <w:szCs w:val="24"/>
              </w:rPr>
              <w:t>3</w:t>
            </w:r>
          </w:p>
        </w:tc>
      </w:tr>
      <w:tr w:rsidR="00A960AB" w:rsidRPr="001B0C0B" w14:paraId="5ACA95F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93E145" w14:textId="03621927" w:rsidR="00A960AB" w:rsidRPr="00A960AB" w:rsidRDefault="00A960AB" w:rsidP="00A960AB">
            <w:pPr>
              <w:pStyle w:val="Akapitzlist"/>
              <w:widowControl w:val="0"/>
              <w:autoSpaceDN w:val="0"/>
              <w:spacing w:after="0" w:line="360" w:lineRule="auto"/>
              <w:jc w:val="right"/>
              <w:textAlignment w:val="baseline"/>
              <w:rPr>
                <w:rFonts w:ascii="Arial" w:hAnsi="Arial" w:cs="Arial"/>
                <w:b/>
                <w:bCs/>
                <w:sz w:val="24"/>
                <w:szCs w:val="24"/>
              </w:rPr>
            </w:pPr>
            <w:r w:rsidRPr="00A960AB">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35C4C5" w14:textId="6F2972A7" w:rsidR="00A960AB" w:rsidRPr="00A60D47" w:rsidRDefault="00A960AB" w:rsidP="00E87118">
            <w:pPr>
              <w:spacing w:after="0" w:line="360" w:lineRule="auto"/>
              <w:ind w:left="-14"/>
              <w:jc w:val="center"/>
              <w:rPr>
                <w:rFonts w:ascii="Arial" w:hAnsi="Arial" w:cs="Arial"/>
                <w:b/>
                <w:sz w:val="24"/>
                <w:szCs w:val="24"/>
              </w:rPr>
            </w:pPr>
            <w:r>
              <w:rPr>
                <w:rFonts w:ascii="Arial" w:hAnsi="Arial" w:cs="Arial"/>
                <w:b/>
                <w:sz w:val="24"/>
                <w:szCs w:val="24"/>
              </w:rPr>
              <w:t>30</w:t>
            </w:r>
          </w:p>
        </w:tc>
      </w:tr>
    </w:tbl>
    <w:p w14:paraId="3DD2353A" w14:textId="77777777" w:rsidR="00E87118" w:rsidRPr="001B0C0B" w:rsidRDefault="00E87118" w:rsidP="00E87118">
      <w:pPr>
        <w:pStyle w:val="Standard"/>
        <w:spacing w:line="360" w:lineRule="auto"/>
        <w:rPr>
          <w:rFonts w:ascii="Arial" w:hAnsi="Arial" w:cs="Arial"/>
          <w:b/>
          <w:sz w:val="24"/>
          <w:szCs w:val="24"/>
        </w:rPr>
      </w:pPr>
    </w:p>
    <w:p w14:paraId="4450BCEC"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bCs/>
          <w:spacing w:val="-10"/>
          <w:sz w:val="24"/>
          <w:szCs w:val="24"/>
        </w:rPr>
        <w:t>NARZĘDZIA DYDAKTYCZNE</w:t>
      </w:r>
    </w:p>
    <w:tbl>
      <w:tblPr>
        <w:tblW w:w="9072" w:type="dxa"/>
        <w:tblInd w:w="-5" w:type="dxa"/>
        <w:tblLayout w:type="fixed"/>
        <w:tblCellMar>
          <w:left w:w="10" w:type="dxa"/>
          <w:right w:w="10" w:type="dxa"/>
        </w:tblCellMar>
        <w:tblLook w:val="0000" w:firstRow="0" w:lastRow="0" w:firstColumn="0" w:lastColumn="0" w:noHBand="0" w:noVBand="0"/>
      </w:tblPr>
      <w:tblGrid>
        <w:gridCol w:w="9072"/>
      </w:tblGrid>
      <w:tr w:rsidR="00E87118" w:rsidRPr="001B0C0B" w14:paraId="28A3F1AF"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686C952E"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1. </w:t>
            </w:r>
            <w:r w:rsidRPr="0095365E">
              <w:rPr>
                <w:rFonts w:ascii="Arial" w:hAnsi="Arial" w:cs="Arial"/>
                <w:bCs/>
                <w:sz w:val="24"/>
                <w:szCs w:val="24"/>
              </w:rPr>
              <w:t>– </w:t>
            </w:r>
            <w:r w:rsidRPr="001B0C0B">
              <w:rPr>
                <w:rFonts w:ascii="Arial" w:hAnsi="Arial" w:cs="Arial"/>
                <w:sz w:val="24"/>
                <w:szCs w:val="24"/>
              </w:rPr>
              <w:t>Wykład z wykorzystaniem prezentacji multimedialnych.</w:t>
            </w:r>
          </w:p>
        </w:tc>
      </w:tr>
      <w:tr w:rsidR="00E87118" w:rsidRPr="001B0C0B" w14:paraId="044D4520"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347B9699" w14:textId="77777777" w:rsidR="00E87118" w:rsidRPr="001B0C0B" w:rsidRDefault="00E87118" w:rsidP="00E87118">
            <w:pPr>
              <w:spacing w:after="0" w:line="360" w:lineRule="auto"/>
              <w:rPr>
                <w:rFonts w:ascii="Arial" w:hAnsi="Arial" w:cs="Arial"/>
                <w:sz w:val="24"/>
                <w:szCs w:val="24"/>
              </w:rPr>
            </w:pPr>
            <w:r w:rsidRPr="001B0C0B">
              <w:rPr>
                <w:rFonts w:ascii="Arial" w:hAnsi="Arial" w:cs="Arial"/>
                <w:b/>
                <w:sz w:val="24"/>
                <w:szCs w:val="24"/>
              </w:rPr>
              <w:t>2</w:t>
            </w:r>
            <w:r w:rsidRPr="0095365E">
              <w:rPr>
                <w:rFonts w:ascii="Arial" w:hAnsi="Arial" w:cs="Arial"/>
                <w:bCs/>
                <w:sz w:val="24"/>
                <w:szCs w:val="24"/>
              </w:rPr>
              <w:t>. –</w:t>
            </w:r>
            <w:r w:rsidRPr="001B0C0B">
              <w:rPr>
                <w:rFonts w:ascii="Arial" w:hAnsi="Arial" w:cs="Arial"/>
                <w:b/>
                <w:sz w:val="24"/>
                <w:szCs w:val="24"/>
              </w:rPr>
              <w:t> </w:t>
            </w:r>
            <w:r w:rsidRPr="001B0C0B">
              <w:rPr>
                <w:rFonts w:ascii="Arial" w:hAnsi="Arial" w:cs="Arial"/>
                <w:sz w:val="24"/>
                <w:szCs w:val="24"/>
              </w:rPr>
              <w:t xml:space="preserve">Projekty i </w:t>
            </w:r>
            <w:r w:rsidRPr="001B0C0B">
              <w:rPr>
                <w:rFonts w:ascii="Arial" w:hAnsi="Arial" w:cs="Arial"/>
                <w:bCs/>
                <w:sz w:val="24"/>
                <w:szCs w:val="24"/>
              </w:rPr>
              <w:t>prezentacje studenckie</w:t>
            </w:r>
            <w:r w:rsidRPr="001B0C0B">
              <w:rPr>
                <w:rFonts w:ascii="Arial" w:hAnsi="Arial" w:cs="Arial"/>
                <w:sz w:val="24"/>
                <w:szCs w:val="24"/>
              </w:rPr>
              <w:t>, dyskusje grupowe i debaty</w:t>
            </w:r>
          </w:p>
        </w:tc>
      </w:tr>
      <w:tr w:rsidR="00E87118" w:rsidRPr="001B0C0B" w14:paraId="713B231B" w14:textId="77777777" w:rsidTr="0081758D">
        <w:tc>
          <w:tcPr>
            <w:tcW w:w="9072" w:type="dxa"/>
            <w:tcBorders>
              <w:top w:val="single" w:sz="4" w:space="0" w:color="000000"/>
              <w:left w:val="single" w:sz="4" w:space="0" w:color="000000"/>
              <w:bottom w:val="single" w:sz="4" w:space="0" w:color="000000"/>
              <w:right w:val="single" w:sz="4" w:space="0" w:color="000000"/>
            </w:tcBorders>
          </w:tcPr>
          <w:p w14:paraId="2361926D" w14:textId="77777777" w:rsidR="00E87118" w:rsidRPr="001B0C0B" w:rsidRDefault="00E87118" w:rsidP="00E87118">
            <w:pPr>
              <w:spacing w:after="0" w:line="360" w:lineRule="auto"/>
              <w:rPr>
                <w:rFonts w:ascii="Arial" w:hAnsi="Arial" w:cs="Arial"/>
                <w:b/>
                <w:sz w:val="24"/>
                <w:szCs w:val="24"/>
              </w:rPr>
            </w:pPr>
            <w:r w:rsidRPr="001B0C0B">
              <w:rPr>
                <w:rFonts w:ascii="Arial" w:hAnsi="Arial" w:cs="Arial"/>
                <w:b/>
                <w:sz w:val="24"/>
                <w:szCs w:val="24"/>
              </w:rPr>
              <w:t xml:space="preserve">3. </w:t>
            </w:r>
            <w:r w:rsidRPr="0095365E">
              <w:rPr>
                <w:rFonts w:ascii="Arial" w:hAnsi="Arial" w:cs="Arial"/>
                <w:bCs/>
                <w:sz w:val="24"/>
                <w:szCs w:val="24"/>
              </w:rPr>
              <w:t>–</w:t>
            </w:r>
            <w:r w:rsidRPr="001B0C0B">
              <w:rPr>
                <w:rFonts w:ascii="Arial" w:hAnsi="Arial" w:cs="Arial"/>
                <w:b/>
                <w:sz w:val="24"/>
                <w:szCs w:val="24"/>
              </w:rPr>
              <w:t> </w:t>
            </w:r>
            <w:r w:rsidRPr="001B0C0B">
              <w:rPr>
                <w:rFonts w:ascii="Arial" w:hAnsi="Arial" w:cs="Arial"/>
                <w:sz w:val="24"/>
                <w:szCs w:val="24"/>
              </w:rPr>
              <w:t xml:space="preserve">Studia przypadków. </w:t>
            </w:r>
          </w:p>
        </w:tc>
      </w:tr>
    </w:tbl>
    <w:p w14:paraId="3A1811B3" w14:textId="77777777" w:rsidR="004A27F7" w:rsidRDefault="004A27F7" w:rsidP="00E87118">
      <w:pPr>
        <w:pStyle w:val="Standard"/>
        <w:spacing w:line="360" w:lineRule="auto"/>
        <w:rPr>
          <w:rFonts w:ascii="Arial" w:hAnsi="Arial" w:cs="Arial"/>
          <w:b/>
          <w:bCs/>
          <w:spacing w:val="-11"/>
          <w:sz w:val="24"/>
          <w:szCs w:val="24"/>
        </w:rPr>
      </w:pPr>
    </w:p>
    <w:p w14:paraId="04BEB5E7" w14:textId="1E9AF790" w:rsidR="00E87118" w:rsidRPr="001B0C0B" w:rsidRDefault="00E87118" w:rsidP="00E87118">
      <w:pPr>
        <w:pStyle w:val="Standard"/>
        <w:spacing w:line="360" w:lineRule="auto"/>
        <w:rPr>
          <w:rFonts w:ascii="Arial" w:hAnsi="Arial" w:cs="Arial"/>
          <w:sz w:val="24"/>
          <w:szCs w:val="24"/>
        </w:rPr>
      </w:pPr>
      <w:r w:rsidRPr="001B0C0B">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AA5350" w:rsidRPr="001B0C0B" w14:paraId="11AF7E5E" w14:textId="77777777" w:rsidTr="00AA5350">
        <w:tc>
          <w:tcPr>
            <w:tcW w:w="9062" w:type="dxa"/>
            <w:tcBorders>
              <w:top w:val="single" w:sz="4" w:space="0" w:color="000000"/>
              <w:left w:val="single" w:sz="4" w:space="0" w:color="000000"/>
              <w:bottom w:val="single" w:sz="4" w:space="0" w:color="000000"/>
              <w:right w:val="single" w:sz="4" w:space="0" w:color="000000"/>
            </w:tcBorders>
          </w:tcPr>
          <w:p w14:paraId="54B35131" w14:textId="7B33FDC6" w:rsidR="00AA5350" w:rsidRPr="001B0C0B" w:rsidRDefault="00AA5350" w:rsidP="00AA5350">
            <w:pPr>
              <w:spacing w:after="0" w:line="360" w:lineRule="auto"/>
              <w:rPr>
                <w:rFonts w:ascii="Arial" w:hAnsi="Arial" w:cs="Arial"/>
                <w:sz w:val="24"/>
                <w:szCs w:val="24"/>
              </w:rPr>
            </w:pPr>
            <w:r w:rsidRPr="001B0C0B">
              <w:rPr>
                <w:rFonts w:ascii="Arial" w:hAnsi="Arial" w:cs="Arial"/>
                <w:sz w:val="24"/>
                <w:szCs w:val="24"/>
              </w:rPr>
              <w:t>F1. – Ocena poszczególnych etapów projektów objętych programem nauczania.</w:t>
            </w:r>
          </w:p>
        </w:tc>
      </w:tr>
      <w:tr w:rsidR="00AA5350" w:rsidRPr="001B0C0B" w14:paraId="62747F92" w14:textId="77777777" w:rsidTr="00AA5350">
        <w:tc>
          <w:tcPr>
            <w:tcW w:w="9062" w:type="dxa"/>
            <w:tcBorders>
              <w:top w:val="single" w:sz="4" w:space="0" w:color="000000"/>
              <w:left w:val="single" w:sz="4" w:space="0" w:color="000000"/>
              <w:bottom w:val="single" w:sz="4" w:space="0" w:color="000000"/>
              <w:right w:val="single" w:sz="4" w:space="0" w:color="000000"/>
            </w:tcBorders>
          </w:tcPr>
          <w:p w14:paraId="465B2897" w14:textId="00FA05A1" w:rsidR="00AA5350" w:rsidRPr="001B0C0B" w:rsidRDefault="00AA5350" w:rsidP="00227E20">
            <w:pPr>
              <w:spacing w:after="0" w:line="360" w:lineRule="auto"/>
              <w:rPr>
                <w:rFonts w:ascii="Arial" w:hAnsi="Arial" w:cs="Arial"/>
                <w:sz w:val="24"/>
                <w:szCs w:val="24"/>
              </w:rPr>
            </w:pPr>
            <w:r w:rsidRPr="001B0C0B">
              <w:rPr>
                <w:rFonts w:ascii="Arial" w:hAnsi="Arial" w:cs="Arial"/>
                <w:sz w:val="24"/>
                <w:szCs w:val="24"/>
              </w:rPr>
              <w:t xml:space="preserve">F2. – Ocena </w:t>
            </w:r>
            <w:r w:rsidR="00FB3B1F">
              <w:rPr>
                <w:rFonts w:ascii="Arial" w:hAnsi="Arial" w:cs="Arial"/>
                <w:sz w:val="24"/>
                <w:szCs w:val="24"/>
              </w:rPr>
              <w:t>aktywności podczas</w:t>
            </w:r>
            <w:r w:rsidRPr="001B0C0B">
              <w:rPr>
                <w:rFonts w:ascii="Arial" w:hAnsi="Arial" w:cs="Arial"/>
                <w:sz w:val="24"/>
                <w:szCs w:val="24"/>
              </w:rPr>
              <w:t xml:space="preserve"> </w:t>
            </w:r>
            <w:r w:rsidR="00227E20">
              <w:rPr>
                <w:rFonts w:ascii="Arial" w:hAnsi="Arial" w:cs="Arial"/>
                <w:sz w:val="24"/>
                <w:szCs w:val="24"/>
              </w:rPr>
              <w:t>zajęć</w:t>
            </w:r>
            <w:r w:rsidRPr="001B0C0B">
              <w:rPr>
                <w:rFonts w:ascii="Arial" w:hAnsi="Arial" w:cs="Arial"/>
                <w:sz w:val="24"/>
                <w:szCs w:val="24"/>
              </w:rPr>
              <w:t>.</w:t>
            </w:r>
          </w:p>
        </w:tc>
      </w:tr>
      <w:tr w:rsidR="00AA5350" w:rsidRPr="001B0C0B" w14:paraId="32462882" w14:textId="77777777" w:rsidTr="00AA5350">
        <w:tc>
          <w:tcPr>
            <w:tcW w:w="9062" w:type="dxa"/>
            <w:tcBorders>
              <w:top w:val="single" w:sz="4" w:space="0" w:color="000000"/>
              <w:left w:val="single" w:sz="4" w:space="0" w:color="000000"/>
              <w:bottom w:val="single" w:sz="4" w:space="0" w:color="000000"/>
              <w:right w:val="single" w:sz="4" w:space="0" w:color="000000"/>
            </w:tcBorders>
          </w:tcPr>
          <w:p w14:paraId="1E6C2AE3" w14:textId="14E266EA" w:rsidR="00AA5350" w:rsidRPr="001B0C0B" w:rsidRDefault="00AA5350" w:rsidP="00AA5350">
            <w:pPr>
              <w:spacing w:after="0" w:line="360" w:lineRule="auto"/>
              <w:ind w:left="397" w:hanging="397"/>
              <w:rPr>
                <w:rFonts w:ascii="Arial" w:hAnsi="Arial" w:cs="Arial"/>
                <w:sz w:val="24"/>
                <w:szCs w:val="24"/>
              </w:rPr>
            </w:pPr>
            <w:r w:rsidRPr="001B0C0B">
              <w:rPr>
                <w:rFonts w:ascii="Arial" w:hAnsi="Arial" w:cs="Arial"/>
                <w:sz w:val="24"/>
                <w:szCs w:val="24"/>
              </w:rPr>
              <w:t xml:space="preserve">P1. – </w:t>
            </w:r>
            <w:r>
              <w:rPr>
                <w:rFonts w:ascii="Arial" w:hAnsi="Arial" w:cs="Arial"/>
                <w:sz w:val="24"/>
                <w:szCs w:val="24"/>
              </w:rPr>
              <w:t>Wykonanie projektu</w:t>
            </w:r>
            <w:r w:rsidR="004A27DB">
              <w:rPr>
                <w:rFonts w:ascii="Arial" w:hAnsi="Arial" w:cs="Arial"/>
                <w:sz w:val="24"/>
                <w:szCs w:val="24"/>
              </w:rPr>
              <w:t>.</w:t>
            </w:r>
          </w:p>
        </w:tc>
      </w:tr>
      <w:tr w:rsidR="00AA5350" w:rsidRPr="001B0C0B" w14:paraId="6017DAB0" w14:textId="77777777" w:rsidTr="00AA5350">
        <w:tc>
          <w:tcPr>
            <w:tcW w:w="9062" w:type="dxa"/>
            <w:tcBorders>
              <w:top w:val="single" w:sz="4" w:space="0" w:color="000000"/>
              <w:left w:val="single" w:sz="4" w:space="0" w:color="000000"/>
              <w:bottom w:val="single" w:sz="4" w:space="0" w:color="000000"/>
              <w:right w:val="single" w:sz="4" w:space="0" w:color="000000"/>
            </w:tcBorders>
          </w:tcPr>
          <w:p w14:paraId="02F3EE2B" w14:textId="4CCD0227" w:rsidR="00AA5350" w:rsidRPr="001B0C0B" w:rsidRDefault="00AA5350" w:rsidP="00AA5350">
            <w:pPr>
              <w:spacing w:after="0" w:line="360" w:lineRule="auto"/>
              <w:ind w:left="397" w:hanging="397"/>
              <w:rPr>
                <w:rFonts w:ascii="Arial" w:hAnsi="Arial" w:cs="Arial"/>
                <w:sz w:val="24"/>
                <w:szCs w:val="24"/>
              </w:rPr>
            </w:pPr>
            <w:r w:rsidRPr="001B0C0B">
              <w:rPr>
                <w:rFonts w:ascii="Arial" w:hAnsi="Arial" w:cs="Arial"/>
                <w:sz w:val="24"/>
                <w:szCs w:val="24"/>
              </w:rPr>
              <w:t xml:space="preserve">P2. – </w:t>
            </w:r>
            <w:r>
              <w:rPr>
                <w:rFonts w:ascii="Arial" w:hAnsi="Arial" w:cs="Arial"/>
                <w:sz w:val="24"/>
                <w:szCs w:val="24"/>
              </w:rPr>
              <w:t>Egzamin</w:t>
            </w:r>
            <w:r w:rsidR="00A23EA2">
              <w:rPr>
                <w:rFonts w:ascii="Arial" w:hAnsi="Arial" w:cs="Arial"/>
                <w:sz w:val="24"/>
                <w:szCs w:val="24"/>
              </w:rPr>
              <w:t xml:space="preserve"> pisemny</w:t>
            </w:r>
            <w:r w:rsidR="004A27DB">
              <w:rPr>
                <w:rFonts w:ascii="Arial" w:hAnsi="Arial" w:cs="Arial"/>
                <w:sz w:val="24"/>
                <w:szCs w:val="24"/>
              </w:rPr>
              <w:t>.</w:t>
            </w:r>
          </w:p>
        </w:tc>
      </w:tr>
    </w:tbl>
    <w:p w14:paraId="04AB47FF" w14:textId="77777777" w:rsidR="00E87118" w:rsidRPr="001B0C0B" w:rsidRDefault="00E87118" w:rsidP="00E87118">
      <w:pPr>
        <w:pStyle w:val="Standard"/>
        <w:spacing w:line="360" w:lineRule="auto"/>
        <w:rPr>
          <w:rFonts w:ascii="Arial" w:hAnsi="Arial" w:cs="Arial"/>
          <w:b/>
          <w:sz w:val="24"/>
          <w:szCs w:val="24"/>
        </w:rPr>
      </w:pPr>
    </w:p>
    <w:p w14:paraId="39F5B543"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E87118" w:rsidRPr="001B0C0B" w14:paraId="452D851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37AAF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A5FD6D"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F80D9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b/>
                <w:sz w:val="24"/>
                <w:szCs w:val="24"/>
              </w:rPr>
              <w:t>Średnia liczba godzin na zrealizowanie aktywności</w:t>
            </w:r>
          </w:p>
        </w:tc>
      </w:tr>
      <w:tr w:rsidR="00E87118" w:rsidRPr="001B0C0B" w14:paraId="2233C863"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5872A9" w14:textId="77777777" w:rsidR="00E87118" w:rsidRPr="001B0C0B" w:rsidRDefault="00E87118" w:rsidP="00E87118">
            <w:pPr>
              <w:pStyle w:val="Standard"/>
              <w:spacing w:line="360" w:lineRule="auto"/>
              <w:ind w:left="363"/>
              <w:rPr>
                <w:rFonts w:ascii="Arial" w:hAnsi="Arial" w:cs="Arial"/>
                <w:sz w:val="24"/>
                <w:szCs w:val="24"/>
              </w:rPr>
            </w:pPr>
            <w:r w:rsidRPr="001B0C0B">
              <w:rPr>
                <w:rFonts w:ascii="Arial" w:hAnsi="Arial" w:cs="Arial"/>
                <w:b/>
                <w:sz w:val="24"/>
                <w:szCs w:val="24"/>
              </w:rPr>
              <w:t>1. Godziny kontaktowe z prowadzącym</w:t>
            </w:r>
          </w:p>
        </w:tc>
      </w:tr>
      <w:tr w:rsidR="00E87118" w:rsidRPr="001B0C0B" w14:paraId="73401CF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9B55B5"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33CF2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9DFEAE" w14:textId="77777777" w:rsidR="00E87118" w:rsidRPr="001B0C0B" w:rsidRDefault="00E87118" w:rsidP="00E87118">
            <w:pPr>
              <w:pStyle w:val="Standard"/>
              <w:spacing w:line="360" w:lineRule="auto"/>
              <w:jc w:val="center"/>
              <w:rPr>
                <w:rFonts w:ascii="Arial" w:hAnsi="Arial" w:cs="Arial"/>
                <w:sz w:val="24"/>
                <w:szCs w:val="24"/>
              </w:rPr>
            </w:pPr>
            <w:r>
              <w:rPr>
                <w:rFonts w:ascii="Arial" w:hAnsi="Arial" w:cs="Arial"/>
                <w:sz w:val="24"/>
                <w:szCs w:val="24"/>
              </w:rPr>
              <w:t>15</w:t>
            </w:r>
          </w:p>
        </w:tc>
      </w:tr>
      <w:tr w:rsidR="00E87118" w:rsidRPr="001B0C0B" w14:paraId="7759534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A3518B"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7C3568"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19D6FC"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r>
      <w:tr w:rsidR="00E87118" w:rsidRPr="001B0C0B" w14:paraId="7A9EB77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8DD449B"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9DB89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BE4661"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r>
      <w:tr w:rsidR="00E87118" w:rsidRPr="001B0C0B" w14:paraId="53BC53F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F0AA2B"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BD02F8"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27CBA5"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15</w:t>
            </w:r>
          </w:p>
        </w:tc>
      </w:tr>
      <w:tr w:rsidR="00E87118" w:rsidRPr="001B0C0B" w14:paraId="2972B1C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EE9241"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6DD228"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241CD3" w14:textId="77777777" w:rsidR="00E87118" w:rsidRPr="001B0C0B" w:rsidRDefault="00E87118" w:rsidP="00E87118">
            <w:pPr>
              <w:pStyle w:val="Standard"/>
              <w:spacing w:line="360" w:lineRule="auto"/>
              <w:jc w:val="center"/>
              <w:rPr>
                <w:rFonts w:ascii="Arial" w:hAnsi="Arial" w:cs="Arial"/>
                <w:sz w:val="24"/>
                <w:szCs w:val="24"/>
              </w:rPr>
            </w:pPr>
            <w:r>
              <w:rPr>
                <w:rFonts w:ascii="Arial" w:hAnsi="Arial" w:cs="Arial"/>
                <w:sz w:val="24"/>
                <w:szCs w:val="24"/>
              </w:rPr>
              <w:t>30</w:t>
            </w:r>
          </w:p>
        </w:tc>
      </w:tr>
      <w:tr w:rsidR="00E87118" w:rsidRPr="001B0C0B" w14:paraId="4B1033F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1A108E"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F9F073"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8A55F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0</w:t>
            </w:r>
          </w:p>
        </w:tc>
      </w:tr>
      <w:tr w:rsidR="00E87118" w:rsidRPr="001B0C0B" w14:paraId="0DE4917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A5E80A"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C39DA7"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83D739" w14:textId="08AA0DA1" w:rsidR="00E87118" w:rsidRPr="001B0C0B" w:rsidRDefault="00CE39E1" w:rsidP="00E87118">
            <w:pPr>
              <w:pStyle w:val="Standard"/>
              <w:spacing w:line="360" w:lineRule="auto"/>
              <w:jc w:val="center"/>
              <w:rPr>
                <w:rFonts w:ascii="Arial" w:hAnsi="Arial" w:cs="Arial"/>
                <w:sz w:val="24"/>
                <w:szCs w:val="24"/>
              </w:rPr>
            </w:pPr>
            <w:r>
              <w:rPr>
                <w:rFonts w:ascii="Arial" w:hAnsi="Arial" w:cs="Arial"/>
                <w:sz w:val="24"/>
                <w:szCs w:val="24"/>
              </w:rPr>
              <w:t>3</w:t>
            </w:r>
          </w:p>
        </w:tc>
      </w:tr>
      <w:tr w:rsidR="00E87118" w:rsidRPr="001B0C0B" w14:paraId="63EBF9C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4ACF0A0" w14:textId="77777777" w:rsidR="00E87118" w:rsidRPr="001B0C0B" w:rsidRDefault="00E87118" w:rsidP="00E87118">
            <w:pPr>
              <w:pStyle w:val="Standard"/>
              <w:spacing w:line="360" w:lineRule="auto"/>
              <w:jc w:val="right"/>
              <w:rPr>
                <w:rFonts w:ascii="Arial" w:hAnsi="Arial" w:cs="Arial"/>
                <w:sz w:val="24"/>
                <w:szCs w:val="24"/>
              </w:rPr>
            </w:pPr>
            <w:r w:rsidRPr="001B0C0B">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997E9AA" w14:textId="3CC2214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6</w:t>
            </w:r>
            <w:r w:rsidR="00CE39E1">
              <w:rPr>
                <w:rFonts w:ascii="Arial" w:hAnsi="Arial" w:cs="Arial"/>
                <w:sz w:val="24"/>
                <w:szCs w:val="24"/>
              </w:rPr>
              <w:t>3</w:t>
            </w:r>
          </w:p>
        </w:tc>
      </w:tr>
      <w:tr w:rsidR="00E87118" w:rsidRPr="001B0C0B" w14:paraId="5C31504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DAD52F" w14:textId="77777777" w:rsidR="00E87118" w:rsidRPr="001B0C0B" w:rsidRDefault="00E87118" w:rsidP="00E87118">
            <w:pPr>
              <w:pStyle w:val="Standard"/>
              <w:spacing w:line="360" w:lineRule="auto"/>
              <w:ind w:left="363"/>
              <w:rPr>
                <w:rFonts w:ascii="Arial" w:hAnsi="Arial" w:cs="Arial"/>
                <w:sz w:val="24"/>
                <w:szCs w:val="24"/>
              </w:rPr>
            </w:pPr>
            <w:r w:rsidRPr="001B0C0B">
              <w:rPr>
                <w:rFonts w:ascii="Arial" w:hAnsi="Arial" w:cs="Arial"/>
                <w:b/>
                <w:sz w:val="24"/>
                <w:szCs w:val="24"/>
              </w:rPr>
              <w:t>2. Praca własna studenta</w:t>
            </w:r>
          </w:p>
        </w:tc>
      </w:tr>
      <w:tr w:rsidR="00E87118" w:rsidRPr="0095365E" w14:paraId="6FEFF1D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E0A1E8"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B02862"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0A0F0A"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0</w:t>
            </w:r>
          </w:p>
        </w:tc>
      </w:tr>
      <w:tr w:rsidR="00E87118" w:rsidRPr="0095365E" w14:paraId="0261C3E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1E6F3E"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9E9423"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A5CACB"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0</w:t>
            </w:r>
          </w:p>
        </w:tc>
      </w:tr>
      <w:tr w:rsidR="00E87118" w:rsidRPr="0095365E" w14:paraId="772BF3E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A58647"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1D3A53"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53352E"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20</w:t>
            </w:r>
          </w:p>
        </w:tc>
      </w:tr>
      <w:tr w:rsidR="00E87118" w:rsidRPr="0095365E" w14:paraId="7A188F6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3A09F0"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9C2E9B"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B4B1DF"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0</w:t>
            </w:r>
          </w:p>
        </w:tc>
      </w:tr>
      <w:tr w:rsidR="00E87118" w:rsidRPr="0095365E" w14:paraId="5CDCBE63"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414E23"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lastRenderedPageBreak/>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5F5CB9"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74EE09"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10</w:t>
            </w:r>
          </w:p>
        </w:tc>
      </w:tr>
      <w:tr w:rsidR="00E87118" w:rsidRPr="0095365E" w14:paraId="67BFDF8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80C431" w14:textId="77777777" w:rsidR="00E87118" w:rsidRPr="001B0C0B" w:rsidRDefault="00E87118" w:rsidP="00E87118">
            <w:pPr>
              <w:pStyle w:val="Standard"/>
              <w:spacing w:line="360" w:lineRule="auto"/>
              <w:jc w:val="center"/>
              <w:rPr>
                <w:rFonts w:ascii="Arial" w:hAnsi="Arial" w:cs="Arial"/>
                <w:sz w:val="24"/>
                <w:szCs w:val="24"/>
              </w:rPr>
            </w:pPr>
            <w:r w:rsidRPr="001B0C0B">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F358A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9DCC9F" w14:textId="7A18DBE0" w:rsidR="00E87118" w:rsidRPr="0095365E" w:rsidRDefault="00CE39E1" w:rsidP="00E87118">
            <w:pPr>
              <w:pStyle w:val="Standard"/>
              <w:spacing w:line="360" w:lineRule="auto"/>
              <w:jc w:val="center"/>
              <w:rPr>
                <w:rFonts w:ascii="Arial" w:hAnsi="Arial" w:cs="Arial"/>
                <w:sz w:val="24"/>
                <w:szCs w:val="24"/>
              </w:rPr>
            </w:pPr>
            <w:r>
              <w:rPr>
                <w:rFonts w:ascii="Arial" w:hAnsi="Arial" w:cs="Arial"/>
                <w:sz w:val="24"/>
                <w:szCs w:val="24"/>
              </w:rPr>
              <w:t>7</w:t>
            </w:r>
          </w:p>
        </w:tc>
      </w:tr>
      <w:tr w:rsidR="00E87118" w:rsidRPr="0095365E" w14:paraId="5AB2470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46F024B9" w14:textId="77777777" w:rsidR="00E87118" w:rsidRPr="001B0C0B" w:rsidRDefault="00E87118" w:rsidP="00E87118">
            <w:pPr>
              <w:pStyle w:val="Standard"/>
              <w:spacing w:line="360" w:lineRule="auto"/>
              <w:jc w:val="right"/>
              <w:rPr>
                <w:rFonts w:ascii="Arial" w:hAnsi="Arial" w:cs="Arial"/>
                <w:sz w:val="24"/>
                <w:szCs w:val="24"/>
              </w:rPr>
            </w:pPr>
            <w:r w:rsidRPr="001B0C0B">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05BDBAC2" w14:textId="7A49D76D" w:rsidR="00E87118" w:rsidRPr="0095365E" w:rsidRDefault="00CE39E1" w:rsidP="00E87118">
            <w:pPr>
              <w:pStyle w:val="Standard"/>
              <w:spacing w:line="360" w:lineRule="auto"/>
              <w:jc w:val="center"/>
              <w:rPr>
                <w:rFonts w:ascii="Arial" w:hAnsi="Arial" w:cs="Arial"/>
                <w:sz w:val="24"/>
                <w:szCs w:val="24"/>
              </w:rPr>
            </w:pPr>
            <w:r>
              <w:rPr>
                <w:rFonts w:ascii="Arial" w:hAnsi="Arial" w:cs="Arial"/>
                <w:sz w:val="24"/>
                <w:szCs w:val="24"/>
              </w:rPr>
              <w:t>37</w:t>
            </w:r>
          </w:p>
        </w:tc>
      </w:tr>
      <w:tr w:rsidR="00E87118" w:rsidRPr="0095365E" w14:paraId="751CC58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45B5A8B" w14:textId="77777777" w:rsidR="00E87118" w:rsidRPr="001B0C0B" w:rsidRDefault="00E87118" w:rsidP="00E87118">
            <w:pPr>
              <w:pStyle w:val="Standard"/>
              <w:spacing w:line="360" w:lineRule="auto"/>
              <w:jc w:val="right"/>
              <w:rPr>
                <w:rFonts w:ascii="Arial" w:hAnsi="Arial" w:cs="Arial"/>
                <w:sz w:val="24"/>
                <w:szCs w:val="24"/>
              </w:rPr>
            </w:pPr>
            <w:r w:rsidRPr="001B0C0B">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FAD442A"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100</w:t>
            </w:r>
          </w:p>
        </w:tc>
      </w:tr>
      <w:tr w:rsidR="00E87118" w:rsidRPr="0095365E" w14:paraId="68291C1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D3278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9F811E"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4</w:t>
            </w:r>
          </w:p>
        </w:tc>
      </w:tr>
      <w:tr w:rsidR="00E87118" w:rsidRPr="0095365E" w14:paraId="4FCACAF2"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28519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 xml:space="preserve">Liczba punktów </w:t>
            </w:r>
            <w:r w:rsidRPr="001B0C0B">
              <w:rPr>
                <w:rFonts w:ascii="Arial" w:hAnsi="Arial" w:cs="Arial"/>
                <w:b/>
                <w:sz w:val="24"/>
                <w:szCs w:val="24"/>
              </w:rPr>
              <w:t>ECTS</w:t>
            </w:r>
            <w:r w:rsidRPr="001B0C0B">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CDD0AA"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2,5</w:t>
            </w:r>
          </w:p>
        </w:tc>
      </w:tr>
      <w:tr w:rsidR="00E87118" w:rsidRPr="0095365E" w14:paraId="706D9B2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D880C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 xml:space="preserve">Liczba punktów </w:t>
            </w:r>
            <w:r w:rsidRPr="001B0C0B">
              <w:rPr>
                <w:rFonts w:ascii="Arial" w:hAnsi="Arial" w:cs="Arial"/>
                <w:b/>
                <w:sz w:val="24"/>
                <w:szCs w:val="24"/>
              </w:rPr>
              <w:t>ECTS</w:t>
            </w:r>
            <w:r w:rsidRPr="001B0C0B">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D235FA" w14:textId="77777777" w:rsidR="00E87118" w:rsidRPr="0095365E" w:rsidRDefault="00E87118" w:rsidP="00E87118">
            <w:pPr>
              <w:pStyle w:val="Standard"/>
              <w:spacing w:line="360" w:lineRule="auto"/>
              <w:jc w:val="center"/>
              <w:rPr>
                <w:rFonts w:ascii="Arial" w:hAnsi="Arial" w:cs="Arial"/>
                <w:sz w:val="24"/>
                <w:szCs w:val="24"/>
              </w:rPr>
            </w:pPr>
            <w:r w:rsidRPr="0095365E">
              <w:rPr>
                <w:rFonts w:ascii="Arial" w:hAnsi="Arial" w:cs="Arial"/>
                <w:sz w:val="24"/>
                <w:szCs w:val="24"/>
              </w:rPr>
              <w:t>1,8</w:t>
            </w:r>
          </w:p>
        </w:tc>
      </w:tr>
    </w:tbl>
    <w:p w14:paraId="37E6E1A5" w14:textId="77777777" w:rsidR="00E87118" w:rsidRPr="001B0C0B" w:rsidRDefault="00E87118" w:rsidP="00E87118">
      <w:pPr>
        <w:pStyle w:val="Standard"/>
        <w:shd w:val="clear" w:color="auto" w:fill="FFFFFF"/>
        <w:spacing w:line="360" w:lineRule="auto"/>
        <w:rPr>
          <w:rFonts w:ascii="Arial" w:hAnsi="Arial" w:cs="Arial"/>
          <w:b/>
          <w:bCs/>
          <w:color w:val="000000" w:themeColor="text1"/>
          <w:spacing w:val="-12"/>
          <w:sz w:val="24"/>
          <w:szCs w:val="24"/>
        </w:rPr>
      </w:pPr>
    </w:p>
    <w:p w14:paraId="2F6B37C1" w14:textId="77777777" w:rsidR="00E87118" w:rsidRPr="001B0C0B" w:rsidRDefault="00E87118" w:rsidP="00E87118">
      <w:pPr>
        <w:pStyle w:val="Standard"/>
        <w:shd w:val="clear" w:color="auto" w:fill="FFFFFF"/>
        <w:spacing w:line="360" w:lineRule="auto"/>
        <w:rPr>
          <w:rFonts w:ascii="Arial" w:hAnsi="Arial" w:cs="Arial"/>
          <w:color w:val="000000" w:themeColor="text1"/>
          <w:sz w:val="24"/>
          <w:szCs w:val="24"/>
        </w:rPr>
      </w:pPr>
      <w:r w:rsidRPr="001B0C0B">
        <w:rPr>
          <w:rFonts w:ascii="Arial" w:hAnsi="Arial" w:cs="Arial"/>
          <w:b/>
          <w:bCs/>
          <w:color w:val="000000" w:themeColor="text1"/>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E87118" w:rsidRPr="001B0C0B" w14:paraId="19147A6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46C586" w14:textId="77777777" w:rsidR="00E87118" w:rsidRPr="001B0C0B" w:rsidRDefault="00E87118" w:rsidP="00091713">
            <w:pPr>
              <w:widowControl w:val="0"/>
              <w:numPr>
                <w:ilvl w:val="0"/>
                <w:numId w:val="61"/>
              </w:numPr>
              <w:suppressAutoHyphens/>
              <w:autoSpaceDN w:val="0"/>
              <w:spacing w:after="0" w:line="360" w:lineRule="auto"/>
              <w:ind w:left="311" w:hanging="284"/>
              <w:textAlignment w:val="baseline"/>
              <w:rPr>
                <w:rFonts w:ascii="Arial" w:hAnsi="Arial" w:cs="Arial"/>
                <w:color w:val="000000" w:themeColor="text1"/>
                <w:sz w:val="24"/>
                <w:szCs w:val="24"/>
              </w:rPr>
            </w:pPr>
            <w:r w:rsidRPr="001B0C0B">
              <w:rPr>
                <w:rFonts w:ascii="Arial" w:hAnsi="Arial" w:cs="Arial"/>
                <w:color w:val="000000" w:themeColor="text1"/>
                <w:sz w:val="24"/>
                <w:szCs w:val="24"/>
              </w:rPr>
              <w:t>Trocki, M., Grucza, B., &amp; Ogonek, K. (2009). Zarządzanie projektami. Polskie Wydawnictwo Ekonomiczne.</w:t>
            </w:r>
          </w:p>
        </w:tc>
      </w:tr>
      <w:tr w:rsidR="00E87118" w:rsidRPr="001B0C0B" w14:paraId="1B98BCBD"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A96BC8" w14:textId="18BAF3A8" w:rsidR="00E87118" w:rsidRPr="001B0C0B" w:rsidRDefault="00E87118" w:rsidP="00091713">
            <w:pPr>
              <w:widowControl w:val="0"/>
              <w:numPr>
                <w:ilvl w:val="0"/>
                <w:numId w:val="61"/>
              </w:numPr>
              <w:suppressAutoHyphens/>
              <w:autoSpaceDN w:val="0"/>
              <w:spacing w:after="0" w:line="360" w:lineRule="auto"/>
              <w:ind w:left="311" w:hanging="284"/>
              <w:textAlignment w:val="baseline"/>
              <w:rPr>
                <w:rFonts w:ascii="Arial" w:hAnsi="Arial" w:cs="Arial"/>
                <w:color w:val="000000" w:themeColor="text1"/>
                <w:sz w:val="24"/>
                <w:szCs w:val="24"/>
              </w:rPr>
            </w:pPr>
            <w:r w:rsidRPr="001B0C0B">
              <w:rPr>
                <w:rFonts w:ascii="Arial" w:hAnsi="Arial" w:cs="Arial"/>
                <w:color w:val="000000" w:themeColor="text1"/>
                <w:sz w:val="24"/>
                <w:szCs w:val="24"/>
              </w:rPr>
              <w:t xml:space="preserve">Pietras, P., &amp; Szmit, M. (2003). Zarządzanie projektami. Wybrane metody </w:t>
            </w:r>
            <w:r>
              <w:rPr>
                <w:rFonts w:ascii="Arial" w:hAnsi="Arial" w:cs="Arial"/>
                <w:color w:val="000000" w:themeColor="text1"/>
                <w:sz w:val="24"/>
                <w:szCs w:val="24"/>
              </w:rPr>
              <w:br/>
            </w:r>
            <w:r w:rsidRPr="001B0C0B">
              <w:rPr>
                <w:rFonts w:ascii="Arial" w:hAnsi="Arial" w:cs="Arial"/>
                <w:color w:val="000000" w:themeColor="text1"/>
                <w:sz w:val="24"/>
                <w:szCs w:val="24"/>
              </w:rPr>
              <w:t>i techniki, Oficyna Księgarsko-Wydawnicza" Horyzont", Łódź.</w:t>
            </w:r>
          </w:p>
        </w:tc>
      </w:tr>
      <w:tr w:rsidR="00E87118" w:rsidRPr="001B0C0B" w14:paraId="41C5B83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8D5369" w14:textId="77777777" w:rsidR="00E87118" w:rsidRPr="001B0C0B" w:rsidRDefault="00E87118" w:rsidP="00091713">
            <w:pPr>
              <w:widowControl w:val="0"/>
              <w:numPr>
                <w:ilvl w:val="0"/>
                <w:numId w:val="61"/>
              </w:numPr>
              <w:suppressAutoHyphens/>
              <w:autoSpaceDN w:val="0"/>
              <w:spacing w:after="0" w:line="360" w:lineRule="auto"/>
              <w:ind w:left="311" w:hanging="284"/>
              <w:textAlignment w:val="baseline"/>
              <w:rPr>
                <w:rFonts w:ascii="Arial" w:hAnsi="Arial" w:cs="Arial"/>
                <w:color w:val="000000" w:themeColor="text1"/>
                <w:sz w:val="24"/>
                <w:szCs w:val="24"/>
              </w:rPr>
            </w:pPr>
            <w:r w:rsidRPr="001B0C0B">
              <w:rPr>
                <w:rFonts w:ascii="Arial" w:hAnsi="Arial" w:cs="Arial"/>
                <w:color w:val="000000" w:themeColor="text1"/>
                <w:sz w:val="24"/>
                <w:szCs w:val="24"/>
              </w:rPr>
              <w:t>Szczerbak, M. (2024). Zarządzanie kosztami przedsiębiorstwa z perspektywy gospodarki obiegu zamkniętego. Delfin.</w:t>
            </w:r>
          </w:p>
        </w:tc>
      </w:tr>
      <w:tr w:rsidR="00E87118" w:rsidRPr="001B0C0B" w14:paraId="510581B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37E97F" w14:textId="5722422E" w:rsidR="00E87118" w:rsidRPr="001B0C0B" w:rsidRDefault="00E87118" w:rsidP="00091713">
            <w:pPr>
              <w:widowControl w:val="0"/>
              <w:numPr>
                <w:ilvl w:val="0"/>
                <w:numId w:val="61"/>
              </w:numPr>
              <w:suppressAutoHyphens/>
              <w:autoSpaceDN w:val="0"/>
              <w:spacing w:after="0" w:line="360" w:lineRule="auto"/>
              <w:ind w:left="311" w:hanging="284"/>
              <w:textAlignment w:val="baseline"/>
              <w:rPr>
                <w:rFonts w:ascii="Arial" w:hAnsi="Arial" w:cs="Arial"/>
                <w:color w:val="000000" w:themeColor="text1"/>
                <w:sz w:val="24"/>
                <w:szCs w:val="24"/>
              </w:rPr>
            </w:pPr>
            <w:r w:rsidRPr="001B0C0B">
              <w:rPr>
                <w:rFonts w:ascii="Arial" w:hAnsi="Arial" w:cs="Arial"/>
                <w:color w:val="000000" w:themeColor="text1"/>
                <w:sz w:val="24"/>
                <w:szCs w:val="24"/>
              </w:rPr>
              <w:t xml:space="preserve">Spałek, S. (2017). Zarządzanie projektami w erze przemysłu 4.0. Ekonomika </w:t>
            </w:r>
            <w:r>
              <w:rPr>
                <w:rFonts w:ascii="Arial" w:hAnsi="Arial" w:cs="Arial"/>
                <w:color w:val="000000" w:themeColor="text1"/>
                <w:sz w:val="24"/>
                <w:szCs w:val="24"/>
              </w:rPr>
              <w:br/>
            </w:r>
            <w:r w:rsidRPr="001B0C0B">
              <w:rPr>
                <w:rFonts w:ascii="Arial" w:hAnsi="Arial" w:cs="Arial"/>
                <w:color w:val="000000" w:themeColor="text1"/>
                <w:sz w:val="24"/>
                <w:szCs w:val="24"/>
              </w:rPr>
              <w:t>i Organizacja Przedsiębiorstwa, 9(812), 106-112.</w:t>
            </w:r>
          </w:p>
        </w:tc>
      </w:tr>
      <w:tr w:rsidR="00E87118" w:rsidRPr="001B0C0B" w14:paraId="771724D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4EBF8B" w14:textId="0C0D3FD0" w:rsidR="00E87118" w:rsidRPr="001B0C0B" w:rsidRDefault="00E87118" w:rsidP="00091713">
            <w:pPr>
              <w:widowControl w:val="0"/>
              <w:numPr>
                <w:ilvl w:val="0"/>
                <w:numId w:val="61"/>
              </w:numPr>
              <w:suppressAutoHyphens/>
              <w:autoSpaceDN w:val="0"/>
              <w:spacing w:after="0" w:line="360" w:lineRule="auto"/>
              <w:ind w:left="311" w:hanging="284"/>
              <w:textAlignment w:val="baseline"/>
              <w:rPr>
                <w:rFonts w:ascii="Arial" w:hAnsi="Arial" w:cs="Arial"/>
                <w:color w:val="000000" w:themeColor="text1"/>
                <w:sz w:val="24"/>
                <w:szCs w:val="24"/>
              </w:rPr>
            </w:pPr>
            <w:r w:rsidRPr="001B0C0B">
              <w:rPr>
                <w:rFonts w:ascii="Arial" w:hAnsi="Arial" w:cs="Arial"/>
                <w:color w:val="000000" w:themeColor="text1"/>
                <w:sz w:val="24"/>
                <w:szCs w:val="24"/>
              </w:rPr>
              <w:t xml:space="preserve">Musioł-Urbańczyk. A. (2021). Zarządzanie projektami. Podręcznik do zajęć praktycznych. </w:t>
            </w:r>
            <w:r w:rsidRPr="001B0C0B">
              <w:rPr>
                <w:rFonts w:ascii="Arial" w:hAnsi="Arial" w:cs="Arial"/>
                <w:color w:val="333333"/>
                <w:sz w:val="24"/>
                <w:szCs w:val="24"/>
                <w:shd w:val="clear" w:color="auto" w:fill="FFFFFF"/>
              </w:rPr>
              <w:t>Politechnika Śląska</w:t>
            </w:r>
            <w:r w:rsidR="00C82BB6">
              <w:rPr>
                <w:rFonts w:ascii="Arial" w:hAnsi="Arial" w:cs="Arial"/>
                <w:color w:val="333333"/>
                <w:sz w:val="24"/>
                <w:szCs w:val="24"/>
                <w:shd w:val="clear" w:color="auto" w:fill="FFFFFF"/>
              </w:rPr>
              <w:t>.</w:t>
            </w:r>
          </w:p>
        </w:tc>
      </w:tr>
    </w:tbl>
    <w:p w14:paraId="5967C501" w14:textId="77777777" w:rsidR="00A60E02" w:rsidRDefault="00A60E02" w:rsidP="00E87118">
      <w:pPr>
        <w:pStyle w:val="Standard"/>
        <w:shd w:val="clear" w:color="auto" w:fill="FFFFFF"/>
        <w:spacing w:line="360" w:lineRule="auto"/>
        <w:rPr>
          <w:rFonts w:ascii="Arial" w:hAnsi="Arial" w:cs="Arial"/>
          <w:b/>
          <w:bCs/>
          <w:spacing w:val="-18"/>
          <w:sz w:val="24"/>
          <w:szCs w:val="24"/>
        </w:rPr>
      </w:pPr>
    </w:p>
    <w:p w14:paraId="4DEC404A" w14:textId="0F9EC7E8" w:rsidR="00E87118" w:rsidRPr="001B0C0B" w:rsidRDefault="00E87118" w:rsidP="00E87118">
      <w:pPr>
        <w:pStyle w:val="Standard"/>
        <w:shd w:val="clear" w:color="auto" w:fill="FFFFFF"/>
        <w:spacing w:line="360" w:lineRule="auto"/>
        <w:rPr>
          <w:rFonts w:ascii="Arial" w:hAnsi="Arial" w:cs="Arial"/>
          <w:sz w:val="24"/>
          <w:szCs w:val="24"/>
        </w:rPr>
      </w:pPr>
      <w:r w:rsidRPr="001B0C0B">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E87118" w:rsidRPr="001B0C0B" w14:paraId="1FCA9FC8"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6B331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 xml:space="preserve">dr inż. hab. Renata Gnatowska, prof. PCz., Katedra Maszyn Cieplnych, </w:t>
            </w:r>
            <w:hyperlink r:id="rId99" w:history="1">
              <w:r w:rsidRPr="001B0C0B">
                <w:rPr>
                  <w:rStyle w:val="Hipercze"/>
                  <w:rFonts w:ascii="Arial" w:hAnsi="Arial" w:cs="Arial"/>
                  <w:sz w:val="24"/>
                  <w:szCs w:val="24"/>
                </w:rPr>
                <w:t>renata.gnatowska@pcz.pl</w:t>
              </w:r>
            </w:hyperlink>
          </w:p>
          <w:p w14:paraId="5A94F6BD"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sz w:val="24"/>
                <w:szCs w:val="24"/>
              </w:rPr>
              <w:t xml:space="preserve">dr inż. Monika Kosowska-Golachowska, Katedra Maszyn Cieplnych, </w:t>
            </w:r>
            <w:hyperlink r:id="rId100" w:history="1">
              <w:r w:rsidRPr="001B0C0B">
                <w:rPr>
                  <w:rStyle w:val="Hipercze"/>
                  <w:rFonts w:ascii="Arial" w:hAnsi="Arial" w:cs="Arial"/>
                  <w:sz w:val="24"/>
                  <w:szCs w:val="24"/>
                </w:rPr>
                <w:t>m.kosowska-golachowska@pcz.pl</w:t>
              </w:r>
            </w:hyperlink>
          </w:p>
        </w:tc>
      </w:tr>
    </w:tbl>
    <w:p w14:paraId="7FB94452" w14:textId="18B1BBCE" w:rsidR="00E87118" w:rsidRDefault="00E87118" w:rsidP="00E87118">
      <w:pPr>
        <w:pStyle w:val="Standard"/>
        <w:spacing w:line="360" w:lineRule="auto"/>
        <w:rPr>
          <w:rFonts w:ascii="Arial" w:hAnsi="Arial" w:cs="Arial"/>
          <w:b/>
          <w:sz w:val="24"/>
          <w:szCs w:val="24"/>
        </w:rPr>
      </w:pPr>
    </w:p>
    <w:p w14:paraId="757E832F" w14:textId="117B8881" w:rsidR="008B3495" w:rsidRDefault="008B3495" w:rsidP="00E87118">
      <w:pPr>
        <w:pStyle w:val="Standard"/>
        <w:spacing w:line="360" w:lineRule="auto"/>
        <w:rPr>
          <w:rFonts w:ascii="Arial" w:hAnsi="Arial" w:cs="Arial"/>
          <w:b/>
          <w:sz w:val="24"/>
          <w:szCs w:val="24"/>
        </w:rPr>
      </w:pPr>
    </w:p>
    <w:p w14:paraId="4B307C07" w14:textId="1E12F71B" w:rsidR="008B3495" w:rsidRDefault="008B3495" w:rsidP="00E87118">
      <w:pPr>
        <w:pStyle w:val="Standard"/>
        <w:spacing w:line="360" w:lineRule="auto"/>
        <w:rPr>
          <w:rFonts w:ascii="Arial" w:hAnsi="Arial" w:cs="Arial"/>
          <w:b/>
          <w:sz w:val="24"/>
          <w:szCs w:val="24"/>
        </w:rPr>
      </w:pPr>
    </w:p>
    <w:p w14:paraId="017EE9B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rPr>
        <w:lastRenderedPageBreak/>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E87118" w:rsidRPr="001B0C0B" w14:paraId="6137F5D9"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D7CDFD"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0666EE"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A7C626"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698C39"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35608A"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BC57575"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Sposób oceny</w:t>
            </w:r>
          </w:p>
        </w:tc>
      </w:tr>
      <w:tr w:rsidR="00E87118" w:rsidRPr="001B0C0B" w14:paraId="38F753F1"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DF78D9" w14:textId="77777777" w:rsidR="00E87118" w:rsidRPr="001B0C0B" w:rsidRDefault="00E87118" w:rsidP="00E87118">
            <w:pPr>
              <w:shd w:val="clear" w:color="auto" w:fill="FFFFFF"/>
              <w:spacing w:after="0" w:line="360" w:lineRule="auto"/>
              <w:jc w:val="center"/>
              <w:rPr>
                <w:rFonts w:ascii="Arial" w:hAnsi="Arial" w:cs="Arial"/>
                <w:b/>
                <w:sz w:val="24"/>
                <w:szCs w:val="24"/>
              </w:rPr>
            </w:pPr>
            <w:r w:rsidRPr="001B0C0B">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2BEFB4" w14:textId="5BE417F4"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K_W0</w:t>
            </w:r>
            <w:r w:rsidR="00084BDF">
              <w:rPr>
                <w:rFonts w:ascii="Arial" w:hAnsi="Arial" w:cs="Arial"/>
                <w:sz w:val="24"/>
                <w:szCs w:val="24"/>
              </w:rPr>
              <w:t>2</w:t>
            </w:r>
            <w:r w:rsidRPr="001B0C0B">
              <w:rPr>
                <w:rFonts w:ascii="Arial" w:hAnsi="Arial" w:cs="Arial"/>
                <w:sz w:val="24"/>
                <w:szCs w:val="24"/>
              </w:rPr>
              <w:t>, K_U0</w:t>
            </w:r>
            <w:r w:rsidR="00084BDF">
              <w:rPr>
                <w:rFonts w:ascii="Arial" w:hAnsi="Arial" w:cs="Arial"/>
                <w:sz w:val="24"/>
                <w:szCs w:val="24"/>
              </w:rPr>
              <w:t>2</w:t>
            </w:r>
            <w:r w:rsidRPr="001B0C0B">
              <w:rPr>
                <w:rFonts w:ascii="Arial" w:hAnsi="Arial" w:cs="Arial"/>
                <w:sz w:val="24"/>
                <w:szCs w:val="24"/>
              </w:rPr>
              <w:t>, K_K0</w:t>
            </w:r>
            <w:r w:rsidR="00084BDF">
              <w:rPr>
                <w:rFonts w:ascii="Arial" w:hAnsi="Arial" w:cs="Arial"/>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97A22E" w14:textId="77777777"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35BE17" w14:textId="443C35E6"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W1-15, S1-</w:t>
            </w:r>
            <w:r w:rsidR="00B64673">
              <w:rPr>
                <w:rFonts w:ascii="Arial" w:hAnsi="Arial" w:cs="Arial"/>
                <w:sz w:val="24"/>
                <w:szCs w:val="24"/>
              </w:rPr>
              <w:t>1</w:t>
            </w:r>
            <w:r>
              <w:rPr>
                <w:rFonts w:ascii="Arial" w:hAnsi="Arial" w:cs="Arial"/>
                <w:sz w:val="24"/>
                <w:szCs w:val="24"/>
              </w:rPr>
              <w:t>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CA4A1B" w14:textId="77777777"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1</w:t>
            </w:r>
            <w:r>
              <w:rPr>
                <w:rFonts w:ascii="Arial" w:hAnsi="Arial" w:cs="Arial"/>
                <w:sz w:val="24"/>
                <w:szCs w:val="24"/>
              </w:rPr>
              <w:t>, 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89A7CE" w14:textId="55A50C02"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F2,</w:t>
            </w:r>
            <w:r w:rsidR="004A27DB">
              <w:rPr>
                <w:rFonts w:ascii="Arial" w:hAnsi="Arial" w:cs="Arial"/>
                <w:sz w:val="24"/>
                <w:szCs w:val="24"/>
              </w:rPr>
              <w:t xml:space="preserve"> P1,</w:t>
            </w:r>
            <w:r w:rsidRPr="001B0C0B">
              <w:rPr>
                <w:rFonts w:ascii="Arial" w:hAnsi="Arial" w:cs="Arial"/>
                <w:sz w:val="24"/>
                <w:szCs w:val="24"/>
              </w:rPr>
              <w:t xml:space="preserve"> P2</w:t>
            </w:r>
          </w:p>
        </w:tc>
      </w:tr>
      <w:tr w:rsidR="00E87118" w:rsidRPr="001B0C0B" w14:paraId="5D3A8426"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35C10AF" w14:textId="77777777" w:rsidR="00E87118" w:rsidRPr="001B0C0B" w:rsidRDefault="00E87118" w:rsidP="00E87118">
            <w:pPr>
              <w:shd w:val="clear" w:color="auto" w:fill="FFFFFF"/>
              <w:spacing w:after="0" w:line="360" w:lineRule="auto"/>
              <w:jc w:val="center"/>
              <w:rPr>
                <w:rFonts w:ascii="Arial" w:hAnsi="Arial" w:cs="Arial"/>
                <w:b/>
                <w:sz w:val="24"/>
                <w:szCs w:val="24"/>
              </w:rPr>
            </w:pPr>
            <w:r w:rsidRPr="001B0C0B">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F8ABAA" w14:textId="081BD7A0" w:rsidR="00E87118" w:rsidRPr="001B0C0B" w:rsidRDefault="00084BDF"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K_W0</w:t>
            </w:r>
            <w:r>
              <w:rPr>
                <w:rFonts w:ascii="Arial" w:hAnsi="Arial" w:cs="Arial"/>
                <w:sz w:val="24"/>
                <w:szCs w:val="24"/>
              </w:rPr>
              <w:t>2</w:t>
            </w:r>
            <w:r w:rsidRPr="001B0C0B">
              <w:rPr>
                <w:rFonts w:ascii="Arial" w:hAnsi="Arial" w:cs="Arial"/>
                <w:sz w:val="24"/>
                <w:szCs w:val="24"/>
              </w:rPr>
              <w:t>, K_U0</w:t>
            </w:r>
            <w:r>
              <w:rPr>
                <w:rFonts w:ascii="Arial" w:hAnsi="Arial" w:cs="Arial"/>
                <w:sz w:val="24"/>
                <w:szCs w:val="24"/>
              </w:rPr>
              <w:t>2</w:t>
            </w:r>
            <w:r w:rsidRPr="001B0C0B">
              <w:rPr>
                <w:rFonts w:ascii="Arial" w:hAnsi="Arial" w:cs="Arial"/>
                <w:sz w:val="24"/>
                <w:szCs w:val="24"/>
              </w:rPr>
              <w:t>, K_K0</w:t>
            </w:r>
            <w:r>
              <w:rPr>
                <w:rFonts w:ascii="Arial" w:hAnsi="Arial" w:cs="Arial"/>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DE8B66" w14:textId="77777777"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C2, C4</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969E99" w14:textId="39FE82BB" w:rsidR="00E87118" w:rsidRPr="001B0C0B" w:rsidRDefault="00E87118" w:rsidP="00E87118">
            <w:pPr>
              <w:shd w:val="clear" w:color="auto" w:fill="FFFFFF"/>
              <w:spacing w:after="0" w:line="360" w:lineRule="auto"/>
              <w:jc w:val="center"/>
              <w:rPr>
                <w:rFonts w:ascii="Arial" w:hAnsi="Arial" w:cs="Arial"/>
                <w:sz w:val="24"/>
                <w:szCs w:val="24"/>
              </w:rPr>
            </w:pPr>
            <w:r w:rsidRPr="001B0C0B">
              <w:rPr>
                <w:rFonts w:ascii="Arial" w:hAnsi="Arial" w:cs="Arial"/>
                <w:sz w:val="24"/>
                <w:szCs w:val="24"/>
              </w:rPr>
              <w:t>S1-</w:t>
            </w:r>
            <w:r w:rsidR="00B64673">
              <w:rPr>
                <w:rFonts w:ascii="Arial" w:hAnsi="Arial" w:cs="Arial"/>
                <w:sz w:val="24"/>
                <w:szCs w:val="24"/>
              </w:rPr>
              <w:t>1</w:t>
            </w:r>
            <w:r>
              <w:rPr>
                <w:rFonts w:ascii="Arial" w:hAnsi="Arial" w:cs="Arial"/>
                <w:sz w:val="24"/>
                <w:szCs w:val="24"/>
              </w:rPr>
              <w:t>5</w:t>
            </w:r>
            <w:r w:rsidRPr="001B0C0B">
              <w:rPr>
                <w:rFonts w:ascii="Arial" w:hAnsi="Arial" w:cs="Arial"/>
                <w:sz w:val="24"/>
                <w:szCs w:val="24"/>
              </w:rPr>
              <w:t>, P</w:t>
            </w:r>
            <w:r w:rsidR="0009650A">
              <w:rPr>
                <w:rFonts w:ascii="Arial" w:hAnsi="Arial" w:cs="Arial"/>
                <w:sz w:val="24"/>
                <w:szCs w:val="24"/>
              </w:rPr>
              <w:t>R</w:t>
            </w:r>
            <w:r w:rsidRPr="001B0C0B">
              <w:rPr>
                <w:rFonts w:ascii="Arial" w:hAnsi="Arial" w:cs="Arial"/>
                <w:sz w:val="24"/>
                <w:szCs w:val="24"/>
              </w:rPr>
              <w:t>1-</w:t>
            </w:r>
            <w:r w:rsidR="00B64673">
              <w:rPr>
                <w:rFonts w:ascii="Arial" w:hAnsi="Arial" w:cs="Arial"/>
                <w:sz w:val="24"/>
                <w:szCs w:val="24"/>
              </w:rPr>
              <w:t>3</w:t>
            </w:r>
            <w:r w:rsidRPr="001B0C0B">
              <w:rPr>
                <w:rFonts w:ascii="Arial" w:hAnsi="Arial" w:cs="Arial"/>
                <w:sz w:val="24"/>
                <w:szCs w:val="24"/>
              </w:rPr>
              <w:t>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4F258F" w14:textId="20A99985" w:rsidR="00E87118" w:rsidRPr="001B0C0B" w:rsidRDefault="004A27DB" w:rsidP="004A27DB">
            <w:pPr>
              <w:shd w:val="clear" w:color="auto" w:fill="FFFFFF"/>
              <w:spacing w:after="0" w:line="360" w:lineRule="auto"/>
              <w:jc w:val="center"/>
              <w:rPr>
                <w:rFonts w:ascii="Arial" w:hAnsi="Arial" w:cs="Arial"/>
                <w:sz w:val="24"/>
                <w:szCs w:val="24"/>
              </w:rPr>
            </w:pPr>
            <w:r>
              <w:rPr>
                <w:rFonts w:ascii="Arial" w:hAnsi="Arial" w:cs="Arial"/>
                <w:sz w:val="24"/>
                <w:szCs w:val="24"/>
              </w:rPr>
              <w:t xml:space="preserve">2, </w:t>
            </w:r>
            <w:r w:rsidR="00E87118">
              <w:rPr>
                <w:rFonts w:ascii="Arial" w:hAnsi="Arial" w:cs="Arial"/>
                <w:sz w:val="24"/>
                <w:szCs w:val="24"/>
              </w:rPr>
              <w:t>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60877C" w14:textId="77777777" w:rsidR="00E87118" w:rsidRPr="001B0C0B" w:rsidRDefault="00E87118" w:rsidP="00E87118">
            <w:pPr>
              <w:shd w:val="clear" w:color="auto" w:fill="FFFFFF"/>
              <w:spacing w:after="0" w:line="360" w:lineRule="auto"/>
              <w:jc w:val="center"/>
              <w:rPr>
                <w:rFonts w:ascii="Arial" w:hAnsi="Arial" w:cs="Arial"/>
                <w:bCs/>
                <w:sz w:val="24"/>
                <w:szCs w:val="24"/>
              </w:rPr>
            </w:pPr>
            <w:r w:rsidRPr="001B0C0B">
              <w:rPr>
                <w:rFonts w:ascii="Arial" w:hAnsi="Arial" w:cs="Arial"/>
                <w:sz w:val="24"/>
                <w:szCs w:val="24"/>
              </w:rPr>
              <w:t>F1, P1</w:t>
            </w:r>
          </w:p>
        </w:tc>
      </w:tr>
    </w:tbl>
    <w:p w14:paraId="28EC996C" w14:textId="27DD223F" w:rsidR="00E87118" w:rsidRPr="001B0C0B" w:rsidRDefault="00E87118" w:rsidP="00E87118">
      <w:pPr>
        <w:pStyle w:val="Standard"/>
        <w:spacing w:line="360" w:lineRule="auto"/>
        <w:rPr>
          <w:rFonts w:ascii="Arial" w:hAnsi="Arial" w:cs="Arial"/>
          <w:b/>
          <w:bCs/>
          <w:sz w:val="24"/>
          <w:szCs w:val="24"/>
          <w:u w:val="single"/>
          <w:lang w:val="en-US"/>
        </w:rPr>
      </w:pPr>
    </w:p>
    <w:p w14:paraId="17C68221"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32"/>
        <w:gridCol w:w="1932"/>
        <w:gridCol w:w="1932"/>
        <w:gridCol w:w="1933"/>
      </w:tblGrid>
      <w:tr w:rsidR="00E87118" w:rsidRPr="001B0C0B" w14:paraId="4D4AEE7D"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7AE0D0"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sz w:val="24"/>
                <w:szCs w:val="24"/>
              </w:rPr>
              <w:t>Efekty uczenia się</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60F6793"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bCs/>
                <w:sz w:val="24"/>
                <w:szCs w:val="24"/>
              </w:rPr>
              <w:t>Na ocenę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8054E57"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bCs/>
                <w:sz w:val="24"/>
                <w:szCs w:val="24"/>
              </w:rPr>
              <w:t>Na ocenę 3</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E9B3493"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bCs/>
                <w:sz w:val="24"/>
                <w:szCs w:val="24"/>
              </w:rPr>
              <w:t>Na ocenę 4</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3CC47F" w14:textId="77777777" w:rsidR="00E87118" w:rsidRPr="001B0C0B" w:rsidRDefault="00E87118" w:rsidP="00E87118">
            <w:pPr>
              <w:pStyle w:val="Standard"/>
              <w:shd w:val="clear" w:color="auto" w:fill="FFFFFF"/>
              <w:spacing w:line="360" w:lineRule="auto"/>
              <w:jc w:val="center"/>
              <w:rPr>
                <w:rFonts w:ascii="Arial" w:hAnsi="Arial" w:cs="Arial"/>
                <w:sz w:val="24"/>
                <w:szCs w:val="24"/>
              </w:rPr>
            </w:pPr>
            <w:r w:rsidRPr="001B0C0B">
              <w:rPr>
                <w:rFonts w:ascii="Arial" w:hAnsi="Arial" w:cs="Arial"/>
                <w:b/>
                <w:bCs/>
                <w:sz w:val="24"/>
                <w:szCs w:val="24"/>
              </w:rPr>
              <w:t>Na ocenę 5</w:t>
            </w:r>
          </w:p>
        </w:tc>
      </w:tr>
      <w:tr w:rsidR="00E87118" w:rsidRPr="001B0C0B" w14:paraId="5D4ACD0F"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EAC0DA6" w14:textId="77777777" w:rsidR="00E87118" w:rsidRPr="001B0C0B" w:rsidRDefault="00E87118" w:rsidP="00E87118">
            <w:pPr>
              <w:shd w:val="clear" w:color="auto" w:fill="FFFFFF"/>
              <w:spacing w:after="0" w:line="360" w:lineRule="auto"/>
              <w:rPr>
                <w:rFonts w:ascii="Arial" w:hAnsi="Arial" w:cs="Arial"/>
                <w:b/>
                <w:sz w:val="24"/>
                <w:szCs w:val="24"/>
              </w:rPr>
            </w:pPr>
          </w:p>
          <w:p w14:paraId="39947ACA" w14:textId="77777777" w:rsidR="00E87118" w:rsidRPr="001B0C0B" w:rsidRDefault="00E87118" w:rsidP="00E87118">
            <w:pPr>
              <w:shd w:val="clear" w:color="auto" w:fill="FFFFFF"/>
              <w:spacing w:after="0" w:line="360" w:lineRule="auto"/>
              <w:rPr>
                <w:rFonts w:ascii="Arial" w:hAnsi="Arial" w:cs="Arial"/>
                <w:b/>
                <w:sz w:val="24"/>
                <w:szCs w:val="24"/>
              </w:rPr>
            </w:pPr>
          </w:p>
          <w:p w14:paraId="103756ED" w14:textId="77777777" w:rsidR="00E87118" w:rsidRPr="001B0C0B" w:rsidRDefault="00E87118" w:rsidP="00E87118">
            <w:pPr>
              <w:shd w:val="clear" w:color="auto" w:fill="FFFFFF"/>
              <w:spacing w:after="0" w:line="360" w:lineRule="auto"/>
              <w:rPr>
                <w:rFonts w:ascii="Arial" w:hAnsi="Arial" w:cs="Arial"/>
                <w:b/>
                <w:sz w:val="24"/>
                <w:szCs w:val="24"/>
              </w:rPr>
            </w:pPr>
          </w:p>
          <w:p w14:paraId="360E76C6" w14:textId="77777777" w:rsidR="00E87118" w:rsidRPr="001B0C0B" w:rsidRDefault="00E87118" w:rsidP="00E87118">
            <w:pPr>
              <w:shd w:val="clear" w:color="auto" w:fill="FFFFFF"/>
              <w:spacing w:after="0" w:line="360" w:lineRule="auto"/>
              <w:rPr>
                <w:rFonts w:ascii="Arial" w:hAnsi="Arial" w:cs="Arial"/>
                <w:b/>
                <w:sz w:val="24"/>
                <w:szCs w:val="24"/>
              </w:rPr>
            </w:pPr>
          </w:p>
          <w:p w14:paraId="63EF5801" w14:textId="77777777" w:rsidR="00E87118" w:rsidRPr="001B0C0B" w:rsidRDefault="00E87118" w:rsidP="00E87118">
            <w:pPr>
              <w:shd w:val="clear" w:color="auto" w:fill="FFFFFF"/>
              <w:spacing w:after="0" w:line="360" w:lineRule="auto"/>
              <w:jc w:val="center"/>
              <w:rPr>
                <w:rFonts w:ascii="Arial" w:hAnsi="Arial" w:cs="Arial"/>
                <w:b/>
                <w:sz w:val="24"/>
                <w:szCs w:val="24"/>
              </w:rPr>
            </w:pPr>
            <w:r w:rsidRPr="001B0C0B">
              <w:rPr>
                <w:rFonts w:ascii="Arial" w:hAnsi="Arial" w:cs="Arial"/>
                <w:b/>
                <w:sz w:val="24"/>
                <w:szCs w:val="24"/>
              </w:rPr>
              <w:t>EU 1</w:t>
            </w:r>
          </w:p>
          <w:p w14:paraId="7010028A" w14:textId="77777777" w:rsidR="00E87118" w:rsidRPr="001B0C0B" w:rsidRDefault="00E87118" w:rsidP="00E87118">
            <w:pPr>
              <w:shd w:val="clear" w:color="auto" w:fill="FFFFFF"/>
              <w:spacing w:after="0" w:line="360" w:lineRule="auto"/>
              <w:rPr>
                <w:rFonts w:ascii="Arial" w:hAnsi="Arial" w:cs="Arial"/>
                <w:sz w:val="24"/>
                <w:szCs w:val="24"/>
                <w:highlight w:val="yellow"/>
              </w:rPr>
            </w:pP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13E62B7" w14:textId="77777777" w:rsidR="00E87118" w:rsidRPr="00A60E02" w:rsidRDefault="00E87118" w:rsidP="00E87118">
            <w:pPr>
              <w:spacing w:after="0" w:line="360" w:lineRule="auto"/>
              <w:rPr>
                <w:rFonts w:ascii="Arial" w:eastAsia="Times New Roman" w:hAnsi="Arial" w:cs="Arial"/>
                <w:sz w:val="24"/>
                <w:szCs w:val="24"/>
                <w:lang w:eastAsia="en-GB"/>
              </w:rPr>
            </w:pPr>
            <w:r w:rsidRPr="00A60E02">
              <w:rPr>
                <w:rFonts w:ascii="Arial" w:eastAsia="Times New Roman" w:hAnsi="Arial" w:cs="Arial"/>
                <w:sz w:val="24"/>
                <w:szCs w:val="24"/>
                <w:lang w:eastAsia="en-GB"/>
              </w:rPr>
              <w:t>Student nie opanował podstawowej wiedzy – Student uzyskał mniej niż 50% poprawnych odpowiedzi na pytania dotyczące metod zarządzania projektami w kontekście GOZ.</w:t>
            </w:r>
          </w:p>
          <w:p w14:paraId="415DE69D" w14:textId="77777777" w:rsidR="00E87118" w:rsidRPr="00A60E02" w:rsidRDefault="00E87118" w:rsidP="00E87118">
            <w:pPr>
              <w:shd w:val="clear" w:color="auto" w:fill="FFFFFF"/>
              <w:spacing w:after="0" w:line="360" w:lineRule="auto"/>
              <w:rPr>
                <w:rFonts w:ascii="Arial" w:hAnsi="Arial" w:cs="Arial"/>
                <w:sz w:val="24"/>
                <w:szCs w:val="24"/>
              </w:rPr>
            </w:pP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A64F099" w14:textId="77777777" w:rsidR="00E87118" w:rsidRPr="00A60E02" w:rsidRDefault="00E87118" w:rsidP="00E87118">
            <w:pPr>
              <w:shd w:val="clear" w:color="auto" w:fill="FFFFFF"/>
              <w:spacing w:after="0" w:line="360" w:lineRule="auto"/>
              <w:rPr>
                <w:rFonts w:ascii="Arial" w:hAnsi="Arial" w:cs="Arial"/>
                <w:sz w:val="24"/>
                <w:szCs w:val="24"/>
                <w:highlight w:val="yellow"/>
              </w:rPr>
            </w:pPr>
            <w:r w:rsidRPr="00A60E02">
              <w:rPr>
                <w:rFonts w:ascii="Arial" w:eastAsia="Times New Roman" w:hAnsi="Arial" w:cs="Arial"/>
                <w:sz w:val="24"/>
                <w:szCs w:val="24"/>
                <w:lang w:eastAsia="en-GB"/>
              </w:rPr>
              <w:t>Student posiada częściową wiedzę – Student uzyskał od 50% do 74% poprawnych odpowiedzi na pytania, wykazując się zrozumieniem podstawowych koncepcji, ale z brakami w szczegółach.</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4E2FE3C" w14:textId="3BE3A927" w:rsidR="00E87118" w:rsidRPr="00294A06" w:rsidRDefault="00E87118" w:rsidP="00294A06">
            <w:pPr>
              <w:spacing w:after="0" w:line="360" w:lineRule="auto"/>
              <w:rPr>
                <w:rFonts w:ascii="Arial" w:eastAsia="Times New Roman" w:hAnsi="Arial" w:cs="Arial"/>
                <w:sz w:val="24"/>
                <w:szCs w:val="24"/>
                <w:lang w:eastAsia="en-GB"/>
              </w:rPr>
            </w:pPr>
            <w:r w:rsidRPr="00A60E02">
              <w:rPr>
                <w:rFonts w:ascii="Arial" w:eastAsia="Times New Roman" w:hAnsi="Arial" w:cs="Arial"/>
                <w:sz w:val="24"/>
                <w:szCs w:val="24"/>
                <w:lang w:eastAsia="en-GB"/>
              </w:rPr>
              <w:t>Student opanował wymaganą wiedzę – Student uzyskał od 75% do 89% poprawnych odpowiedzi, prezentując dobrą znajomość technik planowania, monitorowania i oceny projektów GOZ.</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3401AA3" w14:textId="10808785" w:rsidR="00E87118" w:rsidRPr="00A60E02" w:rsidRDefault="00E87118" w:rsidP="00E87118">
            <w:pPr>
              <w:shd w:val="clear" w:color="auto" w:fill="FFFFFF"/>
              <w:spacing w:after="0" w:line="360" w:lineRule="auto"/>
              <w:rPr>
                <w:rFonts w:ascii="Arial" w:hAnsi="Arial" w:cs="Arial"/>
                <w:sz w:val="24"/>
                <w:szCs w:val="24"/>
                <w:highlight w:val="yellow"/>
              </w:rPr>
            </w:pPr>
            <w:r w:rsidRPr="00A60E02">
              <w:rPr>
                <w:rFonts w:ascii="Arial" w:eastAsia="Times New Roman" w:hAnsi="Arial" w:cs="Arial"/>
                <w:sz w:val="24"/>
                <w:szCs w:val="24"/>
                <w:lang w:eastAsia="en-GB"/>
              </w:rPr>
              <w:t xml:space="preserve">Student posiada bardzo dobrą wiedzę – Student uzyskał 90% lub więcej poprawnych odpowiedzi, wykazując się pełnym zrozumieniem metod </w:t>
            </w:r>
            <w:r w:rsidR="00295A43">
              <w:rPr>
                <w:rFonts w:ascii="Arial" w:eastAsia="Times New Roman" w:hAnsi="Arial" w:cs="Arial"/>
                <w:sz w:val="24"/>
                <w:szCs w:val="24"/>
                <w:lang w:eastAsia="en-GB"/>
              </w:rPr>
              <w:br/>
            </w:r>
            <w:r w:rsidRPr="00A60E02">
              <w:rPr>
                <w:rFonts w:ascii="Arial" w:eastAsia="Times New Roman" w:hAnsi="Arial" w:cs="Arial"/>
                <w:sz w:val="24"/>
                <w:szCs w:val="24"/>
                <w:lang w:eastAsia="en-GB"/>
              </w:rPr>
              <w:t>i narzędzi zarządzania projektami w obszarze GOZ.</w:t>
            </w:r>
          </w:p>
        </w:tc>
      </w:tr>
      <w:tr w:rsidR="00E87118" w:rsidRPr="001B0C0B" w14:paraId="76454C15" w14:textId="77777777" w:rsidTr="0081758D">
        <w:trPr>
          <w:cantSplit/>
          <w:trHeight w:val="2891"/>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9A99D3B" w14:textId="77777777" w:rsidR="00E87118" w:rsidRPr="001B0C0B" w:rsidRDefault="00E87118" w:rsidP="00E87118">
            <w:pPr>
              <w:shd w:val="clear" w:color="auto" w:fill="FFFFFF"/>
              <w:spacing w:after="0" w:line="360" w:lineRule="auto"/>
              <w:rPr>
                <w:rFonts w:ascii="Arial" w:hAnsi="Arial" w:cs="Arial"/>
                <w:b/>
                <w:sz w:val="24"/>
                <w:szCs w:val="24"/>
              </w:rPr>
            </w:pPr>
          </w:p>
          <w:p w14:paraId="1B019FAD" w14:textId="77777777" w:rsidR="00E87118" w:rsidRPr="001B0C0B" w:rsidRDefault="00E87118" w:rsidP="00E87118">
            <w:pPr>
              <w:shd w:val="clear" w:color="auto" w:fill="FFFFFF"/>
              <w:spacing w:after="0" w:line="360" w:lineRule="auto"/>
              <w:rPr>
                <w:rFonts w:ascii="Arial" w:hAnsi="Arial" w:cs="Arial"/>
                <w:b/>
                <w:sz w:val="24"/>
                <w:szCs w:val="24"/>
              </w:rPr>
            </w:pPr>
          </w:p>
          <w:p w14:paraId="28576F04" w14:textId="77777777" w:rsidR="00E87118" w:rsidRPr="001B0C0B" w:rsidRDefault="00E87118" w:rsidP="00E87118">
            <w:pPr>
              <w:shd w:val="clear" w:color="auto" w:fill="FFFFFF"/>
              <w:spacing w:after="0" w:line="360" w:lineRule="auto"/>
              <w:rPr>
                <w:rFonts w:ascii="Arial" w:hAnsi="Arial" w:cs="Arial"/>
                <w:b/>
                <w:sz w:val="24"/>
                <w:szCs w:val="24"/>
              </w:rPr>
            </w:pPr>
          </w:p>
          <w:p w14:paraId="3D4AA4A6" w14:textId="77777777" w:rsidR="00E87118" w:rsidRPr="001B0C0B" w:rsidRDefault="00E87118" w:rsidP="00E87118">
            <w:pPr>
              <w:shd w:val="clear" w:color="auto" w:fill="FFFFFF"/>
              <w:spacing w:after="0" w:line="360" w:lineRule="auto"/>
              <w:jc w:val="center"/>
              <w:rPr>
                <w:rFonts w:ascii="Arial" w:hAnsi="Arial" w:cs="Arial"/>
                <w:b/>
                <w:sz w:val="24"/>
                <w:szCs w:val="24"/>
              </w:rPr>
            </w:pPr>
            <w:r w:rsidRPr="001B0C0B">
              <w:rPr>
                <w:rFonts w:ascii="Arial" w:hAnsi="Arial" w:cs="Arial"/>
                <w:b/>
                <w:sz w:val="24"/>
                <w:szCs w:val="24"/>
              </w:rPr>
              <w:t>EU 2</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39B56FC" w14:textId="77777777" w:rsidR="00E87118" w:rsidRPr="001B0C0B" w:rsidRDefault="00E87118" w:rsidP="00E87118">
            <w:pPr>
              <w:shd w:val="clear" w:color="auto" w:fill="FFFFFF"/>
              <w:spacing w:after="0" w:line="360" w:lineRule="auto"/>
              <w:rPr>
                <w:rFonts w:ascii="Arial" w:hAnsi="Arial" w:cs="Arial"/>
                <w:sz w:val="24"/>
                <w:szCs w:val="24"/>
              </w:rPr>
            </w:pPr>
            <w:r w:rsidRPr="001B0C0B">
              <w:rPr>
                <w:rFonts w:ascii="Arial" w:hAnsi="Arial" w:cs="Arial"/>
                <w:sz w:val="24"/>
                <w:szCs w:val="24"/>
              </w:rPr>
              <w:t>Student nie opanował wiedzy praktycznej – Student nie potrafi opracować planu projektu zgodnie z zasadami gospodarki obiegu zamkniętego  z uwzględnieniem zrównoważonego rozwoju oraz nie potrafi zastosować narzędzi zarządzania projektami do planowania, realizacji i oceny projektów GOZ.</w:t>
            </w:r>
          </w:p>
          <w:p w14:paraId="2964E3DB" w14:textId="77777777" w:rsidR="00E87118" w:rsidRPr="001B0C0B" w:rsidRDefault="00E87118" w:rsidP="00E87118">
            <w:pPr>
              <w:shd w:val="clear" w:color="auto" w:fill="FFFFFF"/>
              <w:spacing w:after="0" w:line="360" w:lineRule="auto"/>
              <w:rPr>
                <w:rFonts w:ascii="Arial" w:hAnsi="Arial" w:cs="Arial"/>
                <w:sz w:val="24"/>
                <w:szCs w:val="24"/>
              </w:rPr>
            </w:pPr>
            <w:r w:rsidRPr="001B0C0B">
              <w:rPr>
                <w:rFonts w:ascii="Arial" w:hAnsi="Arial" w:cs="Arial"/>
                <w:sz w:val="24"/>
                <w:szCs w:val="24"/>
              </w:rPr>
              <w:t>.</w:t>
            </w:r>
          </w:p>
          <w:p w14:paraId="1E860806" w14:textId="77777777" w:rsidR="00E87118" w:rsidRPr="001B0C0B" w:rsidRDefault="00E87118" w:rsidP="00E87118">
            <w:pPr>
              <w:shd w:val="clear" w:color="auto" w:fill="FFFFFF"/>
              <w:spacing w:after="0" w:line="360" w:lineRule="auto"/>
              <w:rPr>
                <w:rFonts w:ascii="Arial" w:hAnsi="Arial" w:cs="Arial"/>
                <w:sz w:val="24"/>
                <w:szCs w:val="24"/>
                <w:highlight w:val="yellow"/>
              </w:rPr>
            </w:pP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EEA241" w14:textId="6340CE39" w:rsidR="00E87118" w:rsidRPr="001B0C0B" w:rsidRDefault="00E87118" w:rsidP="00E87118">
            <w:pPr>
              <w:shd w:val="clear" w:color="auto" w:fill="FFFFFF"/>
              <w:spacing w:after="0" w:line="360" w:lineRule="auto"/>
              <w:rPr>
                <w:rFonts w:ascii="Arial" w:hAnsi="Arial" w:cs="Arial"/>
                <w:sz w:val="24"/>
                <w:szCs w:val="24"/>
              </w:rPr>
            </w:pPr>
            <w:r w:rsidRPr="001B0C0B">
              <w:rPr>
                <w:rFonts w:ascii="Arial" w:hAnsi="Arial" w:cs="Arial"/>
                <w:sz w:val="24"/>
                <w:szCs w:val="24"/>
              </w:rPr>
              <w:t xml:space="preserve">Student posiada częściową wiedzę praktyczną – Student potrafi, </w:t>
            </w:r>
            <w:r w:rsidR="00C82BB6">
              <w:rPr>
                <w:rFonts w:ascii="Arial" w:hAnsi="Arial" w:cs="Arial"/>
                <w:sz w:val="24"/>
                <w:szCs w:val="24"/>
              </w:rPr>
              <w:br/>
            </w:r>
            <w:r w:rsidRPr="001B0C0B">
              <w:rPr>
                <w:rFonts w:ascii="Arial" w:hAnsi="Arial" w:cs="Arial"/>
                <w:sz w:val="24"/>
                <w:szCs w:val="24"/>
              </w:rPr>
              <w:t xml:space="preserve">z pomocą wykładowcy, opracować plan projektu zgodnie </w:t>
            </w:r>
            <w:r w:rsidR="00295A43">
              <w:rPr>
                <w:rFonts w:ascii="Arial" w:hAnsi="Arial" w:cs="Arial"/>
                <w:sz w:val="24"/>
                <w:szCs w:val="24"/>
              </w:rPr>
              <w:br/>
            </w:r>
            <w:r w:rsidRPr="001B0C0B">
              <w:rPr>
                <w:rFonts w:ascii="Arial" w:hAnsi="Arial" w:cs="Arial"/>
                <w:sz w:val="24"/>
                <w:szCs w:val="24"/>
              </w:rPr>
              <w:t>z zasadami gospodarki obiegu zamkniętego, uwzględniając cele zrównoważonego rozwoju, oraz stosować narzędzia zarządzania projektami do planowania, realizacji i oceny projektów GOZ.</w:t>
            </w:r>
          </w:p>
        </w:tc>
        <w:tc>
          <w:tcPr>
            <w:tcW w:w="193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BD34372" w14:textId="3F67CC16" w:rsidR="00E87118" w:rsidRPr="001B0C0B" w:rsidRDefault="00E87118" w:rsidP="00E87118">
            <w:pPr>
              <w:shd w:val="clear" w:color="auto" w:fill="FFFFFF"/>
              <w:spacing w:after="0" w:line="360" w:lineRule="auto"/>
              <w:rPr>
                <w:rFonts w:ascii="Arial" w:hAnsi="Arial" w:cs="Arial"/>
                <w:sz w:val="24"/>
                <w:szCs w:val="24"/>
              </w:rPr>
            </w:pPr>
            <w:r w:rsidRPr="001B0C0B">
              <w:rPr>
                <w:rFonts w:ascii="Arial" w:hAnsi="Arial" w:cs="Arial"/>
                <w:sz w:val="24"/>
                <w:szCs w:val="24"/>
              </w:rPr>
              <w:t xml:space="preserve">Student opanował wymaganą wiedzę praktyczną – Student potrafi samodzielnie opracować plan projektu zgodnie z zasadami gospodarki obiegu zamkniętego, z uwzględnieniem zrównoważonego rozwoju, oraz </w:t>
            </w:r>
            <w:r w:rsidR="00C82BB6">
              <w:rPr>
                <w:rFonts w:ascii="Arial" w:hAnsi="Arial" w:cs="Arial"/>
                <w:sz w:val="24"/>
                <w:szCs w:val="24"/>
              </w:rPr>
              <w:br/>
            </w:r>
            <w:r w:rsidRPr="001B0C0B">
              <w:rPr>
                <w:rFonts w:ascii="Arial" w:hAnsi="Arial" w:cs="Arial"/>
                <w:sz w:val="24"/>
                <w:szCs w:val="24"/>
              </w:rPr>
              <w:t>z niewielkimi brakami stosować narzędzia zarządzania projektami do planowania, realizacji i oceny projektów GOZ.</w:t>
            </w:r>
          </w:p>
        </w:tc>
        <w:tc>
          <w:tcPr>
            <w:tcW w:w="193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2CF5038" w14:textId="2DDBC5D2" w:rsidR="00E87118" w:rsidRPr="001B0C0B" w:rsidRDefault="00E87118" w:rsidP="00E87118">
            <w:pPr>
              <w:shd w:val="clear" w:color="auto" w:fill="FFFFFF"/>
              <w:spacing w:after="0" w:line="360" w:lineRule="auto"/>
              <w:rPr>
                <w:rFonts w:ascii="Arial" w:hAnsi="Arial" w:cs="Arial"/>
                <w:sz w:val="24"/>
                <w:szCs w:val="24"/>
              </w:rPr>
            </w:pPr>
            <w:r w:rsidRPr="001B0C0B">
              <w:rPr>
                <w:rFonts w:ascii="Arial" w:hAnsi="Arial" w:cs="Arial"/>
                <w:sz w:val="24"/>
                <w:szCs w:val="24"/>
              </w:rPr>
              <w:t xml:space="preserve">Student posiada bardzo dobrą wiedzę praktyczną – Student potrafi samodzielnie opracować plan projektu zgodnie </w:t>
            </w:r>
            <w:r w:rsidR="00295A43">
              <w:rPr>
                <w:rFonts w:ascii="Arial" w:hAnsi="Arial" w:cs="Arial"/>
                <w:sz w:val="24"/>
                <w:szCs w:val="24"/>
              </w:rPr>
              <w:br/>
            </w:r>
            <w:r w:rsidRPr="001B0C0B">
              <w:rPr>
                <w:rFonts w:ascii="Arial" w:hAnsi="Arial" w:cs="Arial"/>
                <w:sz w:val="24"/>
                <w:szCs w:val="24"/>
              </w:rPr>
              <w:t>z zasadami gospodarki obiegu zamkniętego, uwzględniając cele zrównoważonego rozwoju, oraz sprawnie stosować narzędzia zarządzania projektami do planowania, realizacji i oceny projektów GOZ.</w:t>
            </w:r>
          </w:p>
        </w:tc>
      </w:tr>
    </w:tbl>
    <w:p w14:paraId="5B84B65E" w14:textId="7CFD9A44" w:rsidR="00E87118" w:rsidRDefault="00E87118" w:rsidP="00E87118">
      <w:pPr>
        <w:pStyle w:val="Standard"/>
        <w:spacing w:line="360" w:lineRule="auto"/>
        <w:jc w:val="both"/>
        <w:rPr>
          <w:rFonts w:ascii="Arial" w:hAnsi="Arial" w:cs="Arial"/>
          <w:sz w:val="24"/>
          <w:szCs w:val="24"/>
        </w:rPr>
      </w:pPr>
      <w:r w:rsidRPr="001B0C0B">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281419EA" w14:textId="77777777" w:rsidR="00A60E02" w:rsidRPr="001B0C0B" w:rsidRDefault="00A60E02" w:rsidP="00E87118">
      <w:pPr>
        <w:pStyle w:val="Standard"/>
        <w:spacing w:line="360" w:lineRule="auto"/>
        <w:jc w:val="both"/>
        <w:rPr>
          <w:rFonts w:ascii="Arial" w:hAnsi="Arial" w:cs="Arial"/>
          <w:sz w:val="24"/>
          <w:szCs w:val="24"/>
        </w:rPr>
      </w:pPr>
    </w:p>
    <w:p w14:paraId="0D550DFE" w14:textId="77777777" w:rsidR="00E87118" w:rsidRPr="001B0C0B" w:rsidRDefault="00E87118" w:rsidP="00E87118">
      <w:pPr>
        <w:pStyle w:val="Standard"/>
        <w:spacing w:line="360" w:lineRule="auto"/>
        <w:rPr>
          <w:rFonts w:ascii="Arial" w:hAnsi="Arial" w:cs="Arial"/>
          <w:sz w:val="24"/>
          <w:szCs w:val="24"/>
        </w:rPr>
      </w:pPr>
      <w:r w:rsidRPr="001B0C0B">
        <w:rPr>
          <w:rFonts w:ascii="Arial" w:hAnsi="Arial" w:cs="Arial"/>
          <w:b/>
          <w:sz w:val="24"/>
          <w:szCs w:val="24"/>
          <w:u w:val="single"/>
        </w:rPr>
        <w:t>INNE PRZYDATNE INFORMACJE O PRZEDMIOCIE</w:t>
      </w:r>
    </w:p>
    <w:p w14:paraId="13067496" w14:textId="77777777" w:rsidR="00E87118" w:rsidRPr="001B0C0B" w:rsidRDefault="00E87118" w:rsidP="00091713">
      <w:pPr>
        <w:pStyle w:val="Standard"/>
        <w:numPr>
          <w:ilvl w:val="0"/>
          <w:numId w:val="62"/>
        </w:numPr>
        <w:spacing w:line="360" w:lineRule="auto"/>
        <w:jc w:val="both"/>
        <w:rPr>
          <w:rFonts w:ascii="Arial" w:hAnsi="Arial" w:cs="Arial"/>
          <w:sz w:val="24"/>
          <w:szCs w:val="24"/>
        </w:rPr>
      </w:pPr>
      <w:r w:rsidRPr="001B0C0B">
        <w:rPr>
          <w:rFonts w:ascii="Arial" w:hAnsi="Arial" w:cs="Arial"/>
          <w:sz w:val="24"/>
          <w:szCs w:val="24"/>
        </w:rPr>
        <w:t xml:space="preserve">Wszelkie informacje dla studentów kierunku są umieszczane na stronie Wydziału </w:t>
      </w:r>
      <w:hyperlink r:id="rId101" w:history="1">
        <w:r w:rsidRPr="001B0C0B">
          <w:rPr>
            <w:rStyle w:val="Hipercze"/>
            <w:rFonts w:ascii="Arial" w:hAnsi="Arial" w:cs="Arial"/>
            <w:b/>
            <w:sz w:val="24"/>
            <w:szCs w:val="24"/>
          </w:rPr>
          <w:t>www.wim.pcz.pl</w:t>
        </w:r>
      </w:hyperlink>
      <w:r w:rsidRPr="001B0C0B">
        <w:rPr>
          <w:rFonts w:ascii="Arial" w:hAnsi="Arial" w:cs="Arial"/>
          <w:b/>
          <w:sz w:val="24"/>
          <w:szCs w:val="24"/>
        </w:rPr>
        <w:t xml:space="preserve"> </w:t>
      </w:r>
      <w:r w:rsidRPr="001B0C0B">
        <w:rPr>
          <w:rFonts w:ascii="Arial" w:hAnsi="Arial" w:cs="Arial"/>
          <w:sz w:val="24"/>
          <w:szCs w:val="24"/>
        </w:rPr>
        <w:t>oraz na stronach podanych studentom podczas pierwszych zajęć z danego przedmiotu.</w:t>
      </w:r>
    </w:p>
    <w:p w14:paraId="79B35184" w14:textId="6977A5FF" w:rsidR="00E87118" w:rsidRDefault="00E87118" w:rsidP="00091713">
      <w:pPr>
        <w:pStyle w:val="Standard"/>
        <w:numPr>
          <w:ilvl w:val="0"/>
          <w:numId w:val="62"/>
        </w:numPr>
        <w:spacing w:line="360" w:lineRule="auto"/>
        <w:jc w:val="both"/>
        <w:rPr>
          <w:rFonts w:ascii="Arial" w:hAnsi="Arial" w:cs="Arial"/>
          <w:sz w:val="24"/>
          <w:szCs w:val="24"/>
        </w:rPr>
      </w:pPr>
      <w:r w:rsidRPr="001B0C0B">
        <w:rPr>
          <w:rFonts w:ascii="Arial" w:hAnsi="Arial" w:cs="Arial"/>
          <w:sz w:val="24"/>
          <w:szCs w:val="24"/>
        </w:rPr>
        <w:lastRenderedPageBreak/>
        <w:t>Informacja na temat konsultacji przekazywana jest studentom podczas pierwszych zajęć z danego przedmiotu.</w:t>
      </w:r>
    </w:p>
    <w:p w14:paraId="2E28230C" w14:textId="54D53D0E" w:rsidR="00294A06" w:rsidRDefault="00294A06" w:rsidP="00294A06">
      <w:pPr>
        <w:pStyle w:val="Standard"/>
        <w:spacing w:line="360" w:lineRule="auto"/>
        <w:jc w:val="both"/>
        <w:rPr>
          <w:rFonts w:ascii="Arial" w:hAnsi="Arial" w:cs="Arial"/>
          <w:sz w:val="24"/>
          <w:szCs w:val="24"/>
        </w:rPr>
      </w:pPr>
    </w:p>
    <w:p w14:paraId="139416AF" w14:textId="3336EDD3" w:rsidR="00294A06" w:rsidRDefault="00294A06" w:rsidP="00294A06">
      <w:pPr>
        <w:pStyle w:val="Standard"/>
        <w:spacing w:line="360" w:lineRule="auto"/>
        <w:jc w:val="both"/>
        <w:rPr>
          <w:rFonts w:ascii="Arial" w:hAnsi="Arial" w:cs="Arial"/>
          <w:sz w:val="24"/>
          <w:szCs w:val="24"/>
        </w:rPr>
      </w:pPr>
    </w:p>
    <w:p w14:paraId="5D4E7E9C" w14:textId="275C010A" w:rsidR="00294A06" w:rsidRDefault="00294A06" w:rsidP="00294A06">
      <w:pPr>
        <w:pStyle w:val="Standard"/>
        <w:spacing w:line="360" w:lineRule="auto"/>
        <w:jc w:val="both"/>
        <w:rPr>
          <w:rFonts w:ascii="Arial" w:hAnsi="Arial" w:cs="Arial"/>
          <w:sz w:val="24"/>
          <w:szCs w:val="24"/>
        </w:rPr>
      </w:pPr>
    </w:p>
    <w:p w14:paraId="0FA0925C" w14:textId="1E1B8FF7" w:rsidR="00294A06" w:rsidRDefault="00294A06" w:rsidP="00294A06">
      <w:pPr>
        <w:pStyle w:val="Standard"/>
        <w:spacing w:line="360" w:lineRule="auto"/>
        <w:jc w:val="both"/>
        <w:rPr>
          <w:rFonts w:ascii="Arial" w:hAnsi="Arial" w:cs="Arial"/>
          <w:sz w:val="24"/>
          <w:szCs w:val="24"/>
        </w:rPr>
      </w:pPr>
    </w:p>
    <w:p w14:paraId="226EC795" w14:textId="0EEB523C" w:rsidR="00294A06" w:rsidRDefault="00294A06" w:rsidP="00294A06">
      <w:pPr>
        <w:pStyle w:val="Standard"/>
        <w:spacing w:line="360" w:lineRule="auto"/>
        <w:jc w:val="both"/>
        <w:rPr>
          <w:rFonts w:ascii="Arial" w:hAnsi="Arial" w:cs="Arial"/>
          <w:sz w:val="24"/>
          <w:szCs w:val="24"/>
        </w:rPr>
      </w:pPr>
    </w:p>
    <w:p w14:paraId="74BE76A0" w14:textId="49D9C61F" w:rsidR="00294A06" w:rsidRDefault="00294A06" w:rsidP="00294A06">
      <w:pPr>
        <w:pStyle w:val="Standard"/>
        <w:spacing w:line="360" w:lineRule="auto"/>
        <w:jc w:val="both"/>
        <w:rPr>
          <w:rFonts w:ascii="Arial" w:hAnsi="Arial" w:cs="Arial"/>
          <w:sz w:val="24"/>
          <w:szCs w:val="24"/>
        </w:rPr>
      </w:pPr>
    </w:p>
    <w:p w14:paraId="42925F9D" w14:textId="046AE766" w:rsidR="00294A06" w:rsidRDefault="00294A06" w:rsidP="00294A06">
      <w:pPr>
        <w:pStyle w:val="Standard"/>
        <w:spacing w:line="360" w:lineRule="auto"/>
        <w:jc w:val="both"/>
        <w:rPr>
          <w:rFonts w:ascii="Arial" w:hAnsi="Arial" w:cs="Arial"/>
          <w:sz w:val="24"/>
          <w:szCs w:val="24"/>
        </w:rPr>
      </w:pPr>
    </w:p>
    <w:p w14:paraId="143BF3F9" w14:textId="5B0B489C" w:rsidR="00294A06" w:rsidRDefault="00294A06" w:rsidP="00294A06">
      <w:pPr>
        <w:pStyle w:val="Standard"/>
        <w:spacing w:line="360" w:lineRule="auto"/>
        <w:jc w:val="both"/>
        <w:rPr>
          <w:rFonts w:ascii="Arial" w:hAnsi="Arial" w:cs="Arial"/>
          <w:sz w:val="24"/>
          <w:szCs w:val="24"/>
        </w:rPr>
      </w:pPr>
    </w:p>
    <w:p w14:paraId="5AED6881" w14:textId="60CF02EA" w:rsidR="00294A06" w:rsidRDefault="00294A06" w:rsidP="00294A06">
      <w:pPr>
        <w:pStyle w:val="Standard"/>
        <w:spacing w:line="360" w:lineRule="auto"/>
        <w:jc w:val="both"/>
        <w:rPr>
          <w:rFonts w:ascii="Arial" w:hAnsi="Arial" w:cs="Arial"/>
          <w:sz w:val="24"/>
          <w:szCs w:val="24"/>
        </w:rPr>
      </w:pPr>
    </w:p>
    <w:p w14:paraId="00AFB3FD" w14:textId="6F989061" w:rsidR="00294A06" w:rsidRDefault="00294A06" w:rsidP="00294A06">
      <w:pPr>
        <w:pStyle w:val="Standard"/>
        <w:spacing w:line="360" w:lineRule="auto"/>
        <w:jc w:val="both"/>
        <w:rPr>
          <w:rFonts w:ascii="Arial" w:hAnsi="Arial" w:cs="Arial"/>
          <w:sz w:val="24"/>
          <w:szCs w:val="24"/>
        </w:rPr>
      </w:pPr>
    </w:p>
    <w:p w14:paraId="4AE7BE2B" w14:textId="37775069" w:rsidR="00294A06" w:rsidRDefault="00294A06" w:rsidP="00294A06">
      <w:pPr>
        <w:pStyle w:val="Standard"/>
        <w:spacing w:line="360" w:lineRule="auto"/>
        <w:jc w:val="both"/>
        <w:rPr>
          <w:rFonts w:ascii="Arial" w:hAnsi="Arial" w:cs="Arial"/>
          <w:sz w:val="24"/>
          <w:szCs w:val="24"/>
        </w:rPr>
      </w:pPr>
    </w:p>
    <w:p w14:paraId="7754AF59" w14:textId="06D7D60F" w:rsidR="00294A06" w:rsidRDefault="00294A06" w:rsidP="00294A06">
      <w:pPr>
        <w:pStyle w:val="Standard"/>
        <w:spacing w:line="360" w:lineRule="auto"/>
        <w:jc w:val="both"/>
        <w:rPr>
          <w:rFonts w:ascii="Arial" w:hAnsi="Arial" w:cs="Arial"/>
          <w:sz w:val="24"/>
          <w:szCs w:val="24"/>
        </w:rPr>
      </w:pPr>
    </w:p>
    <w:p w14:paraId="213BA025" w14:textId="077B62BE" w:rsidR="00294A06" w:rsidRDefault="00294A06" w:rsidP="00294A06">
      <w:pPr>
        <w:pStyle w:val="Standard"/>
        <w:spacing w:line="360" w:lineRule="auto"/>
        <w:jc w:val="both"/>
        <w:rPr>
          <w:rFonts w:ascii="Arial" w:hAnsi="Arial" w:cs="Arial"/>
          <w:sz w:val="24"/>
          <w:szCs w:val="24"/>
        </w:rPr>
      </w:pPr>
    </w:p>
    <w:p w14:paraId="2387C873" w14:textId="2B21AAD0" w:rsidR="00294A06" w:rsidRDefault="00294A06" w:rsidP="00294A06">
      <w:pPr>
        <w:pStyle w:val="Standard"/>
        <w:spacing w:line="360" w:lineRule="auto"/>
        <w:jc w:val="both"/>
        <w:rPr>
          <w:rFonts w:ascii="Arial" w:hAnsi="Arial" w:cs="Arial"/>
          <w:sz w:val="24"/>
          <w:szCs w:val="24"/>
        </w:rPr>
      </w:pPr>
    </w:p>
    <w:p w14:paraId="45A2A888" w14:textId="0C284160" w:rsidR="00294A06" w:rsidRDefault="00294A06" w:rsidP="00294A06">
      <w:pPr>
        <w:pStyle w:val="Standard"/>
        <w:spacing w:line="360" w:lineRule="auto"/>
        <w:jc w:val="both"/>
        <w:rPr>
          <w:rFonts w:ascii="Arial" w:hAnsi="Arial" w:cs="Arial"/>
          <w:sz w:val="24"/>
          <w:szCs w:val="24"/>
        </w:rPr>
      </w:pPr>
    </w:p>
    <w:p w14:paraId="7F60BCCA" w14:textId="3D378513" w:rsidR="00294A06" w:rsidRDefault="00294A06" w:rsidP="00294A06">
      <w:pPr>
        <w:pStyle w:val="Standard"/>
        <w:spacing w:line="360" w:lineRule="auto"/>
        <w:jc w:val="both"/>
        <w:rPr>
          <w:rFonts w:ascii="Arial" w:hAnsi="Arial" w:cs="Arial"/>
          <w:sz w:val="24"/>
          <w:szCs w:val="24"/>
        </w:rPr>
      </w:pPr>
    </w:p>
    <w:p w14:paraId="15F8EEC4" w14:textId="09EC85E9" w:rsidR="00294A06" w:rsidRDefault="00294A06" w:rsidP="00294A06">
      <w:pPr>
        <w:pStyle w:val="Standard"/>
        <w:spacing w:line="360" w:lineRule="auto"/>
        <w:jc w:val="both"/>
        <w:rPr>
          <w:rFonts w:ascii="Arial" w:hAnsi="Arial" w:cs="Arial"/>
          <w:sz w:val="24"/>
          <w:szCs w:val="24"/>
        </w:rPr>
      </w:pPr>
    </w:p>
    <w:p w14:paraId="51D9F1AB" w14:textId="3119058A" w:rsidR="00294A06" w:rsidRDefault="00294A06" w:rsidP="00294A06">
      <w:pPr>
        <w:pStyle w:val="Standard"/>
        <w:spacing w:line="360" w:lineRule="auto"/>
        <w:jc w:val="both"/>
        <w:rPr>
          <w:rFonts w:ascii="Arial" w:hAnsi="Arial" w:cs="Arial"/>
          <w:sz w:val="24"/>
          <w:szCs w:val="24"/>
        </w:rPr>
      </w:pPr>
    </w:p>
    <w:p w14:paraId="27F63F7F" w14:textId="2CEEC61A" w:rsidR="00294A06" w:rsidRDefault="00294A06" w:rsidP="00294A06">
      <w:pPr>
        <w:pStyle w:val="Standard"/>
        <w:spacing w:line="360" w:lineRule="auto"/>
        <w:jc w:val="both"/>
        <w:rPr>
          <w:rFonts w:ascii="Arial" w:hAnsi="Arial" w:cs="Arial"/>
          <w:sz w:val="24"/>
          <w:szCs w:val="24"/>
        </w:rPr>
      </w:pPr>
    </w:p>
    <w:p w14:paraId="5F329A8D" w14:textId="335FFB86" w:rsidR="00294A06" w:rsidRDefault="00294A06" w:rsidP="00294A06">
      <w:pPr>
        <w:pStyle w:val="Standard"/>
        <w:spacing w:line="360" w:lineRule="auto"/>
        <w:jc w:val="both"/>
        <w:rPr>
          <w:rFonts w:ascii="Arial" w:hAnsi="Arial" w:cs="Arial"/>
          <w:sz w:val="24"/>
          <w:szCs w:val="24"/>
        </w:rPr>
      </w:pPr>
    </w:p>
    <w:p w14:paraId="04411787" w14:textId="50305355" w:rsidR="00294A06" w:rsidRDefault="00294A06" w:rsidP="00294A06">
      <w:pPr>
        <w:pStyle w:val="Standard"/>
        <w:spacing w:line="360" w:lineRule="auto"/>
        <w:jc w:val="both"/>
        <w:rPr>
          <w:rFonts w:ascii="Arial" w:hAnsi="Arial" w:cs="Arial"/>
          <w:sz w:val="24"/>
          <w:szCs w:val="24"/>
        </w:rPr>
      </w:pPr>
    </w:p>
    <w:p w14:paraId="68F9D40B" w14:textId="5348A6FA" w:rsidR="00294A06" w:rsidRDefault="00294A06" w:rsidP="00294A06">
      <w:pPr>
        <w:pStyle w:val="Standard"/>
        <w:spacing w:line="360" w:lineRule="auto"/>
        <w:jc w:val="both"/>
        <w:rPr>
          <w:rFonts w:ascii="Arial" w:hAnsi="Arial" w:cs="Arial"/>
          <w:sz w:val="24"/>
          <w:szCs w:val="24"/>
        </w:rPr>
      </w:pPr>
    </w:p>
    <w:p w14:paraId="253A9DC3" w14:textId="54C30C9E" w:rsidR="00294A06" w:rsidRDefault="00294A06" w:rsidP="00294A06">
      <w:pPr>
        <w:pStyle w:val="Standard"/>
        <w:spacing w:line="360" w:lineRule="auto"/>
        <w:jc w:val="both"/>
        <w:rPr>
          <w:rFonts w:ascii="Arial" w:hAnsi="Arial" w:cs="Arial"/>
          <w:sz w:val="24"/>
          <w:szCs w:val="24"/>
        </w:rPr>
      </w:pPr>
    </w:p>
    <w:p w14:paraId="59C7EDE0" w14:textId="65FD9A77" w:rsidR="00294A06" w:rsidRDefault="00294A06" w:rsidP="00294A06">
      <w:pPr>
        <w:pStyle w:val="Standard"/>
        <w:spacing w:line="360" w:lineRule="auto"/>
        <w:jc w:val="both"/>
        <w:rPr>
          <w:rFonts w:ascii="Arial" w:hAnsi="Arial" w:cs="Arial"/>
          <w:sz w:val="24"/>
          <w:szCs w:val="24"/>
        </w:rPr>
      </w:pPr>
    </w:p>
    <w:p w14:paraId="4D1BBD3E" w14:textId="3C37D096" w:rsidR="00294A06" w:rsidRDefault="00294A06" w:rsidP="00294A06">
      <w:pPr>
        <w:pStyle w:val="Standard"/>
        <w:spacing w:line="360" w:lineRule="auto"/>
        <w:jc w:val="both"/>
        <w:rPr>
          <w:rFonts w:ascii="Arial" w:hAnsi="Arial" w:cs="Arial"/>
          <w:sz w:val="24"/>
          <w:szCs w:val="24"/>
        </w:rPr>
      </w:pPr>
    </w:p>
    <w:p w14:paraId="4449D4E5" w14:textId="5F793D31" w:rsidR="00294A06" w:rsidRDefault="00294A06" w:rsidP="00294A06">
      <w:pPr>
        <w:pStyle w:val="Standard"/>
        <w:spacing w:line="360" w:lineRule="auto"/>
        <w:jc w:val="both"/>
        <w:rPr>
          <w:rFonts w:ascii="Arial" w:hAnsi="Arial" w:cs="Arial"/>
          <w:sz w:val="24"/>
          <w:szCs w:val="24"/>
        </w:rPr>
      </w:pPr>
    </w:p>
    <w:p w14:paraId="492D5F23" w14:textId="6CA78F7D" w:rsidR="00294A06" w:rsidRDefault="00294A06" w:rsidP="00294A06">
      <w:pPr>
        <w:pStyle w:val="Standard"/>
        <w:spacing w:line="360" w:lineRule="auto"/>
        <w:jc w:val="both"/>
        <w:rPr>
          <w:rFonts w:ascii="Arial" w:hAnsi="Arial" w:cs="Arial"/>
          <w:sz w:val="24"/>
          <w:szCs w:val="24"/>
        </w:rPr>
      </w:pPr>
    </w:p>
    <w:p w14:paraId="73389D14" w14:textId="4FA19D8C" w:rsidR="00294A06" w:rsidRDefault="00294A06" w:rsidP="00294A06">
      <w:pPr>
        <w:pStyle w:val="Standard"/>
        <w:spacing w:line="360" w:lineRule="auto"/>
        <w:jc w:val="both"/>
        <w:rPr>
          <w:rFonts w:ascii="Arial" w:hAnsi="Arial" w:cs="Arial"/>
          <w:sz w:val="24"/>
          <w:szCs w:val="24"/>
        </w:rPr>
      </w:pPr>
    </w:p>
    <w:p w14:paraId="0625DB9B" w14:textId="77777777" w:rsidR="008B3495" w:rsidRDefault="008B3495" w:rsidP="00294A06">
      <w:pPr>
        <w:pStyle w:val="Standard"/>
        <w:spacing w:line="360" w:lineRule="auto"/>
        <w:jc w:val="both"/>
        <w:rPr>
          <w:rFonts w:ascii="Arial" w:hAnsi="Arial" w:cs="Arial"/>
          <w:sz w:val="24"/>
          <w:szCs w:val="24"/>
        </w:rPr>
      </w:pPr>
    </w:p>
    <w:p w14:paraId="3208A4AD" w14:textId="10A246FC" w:rsidR="00294A06" w:rsidRDefault="00294A06" w:rsidP="00294A06">
      <w:pPr>
        <w:pStyle w:val="Standard"/>
        <w:spacing w:line="360" w:lineRule="auto"/>
        <w:jc w:val="both"/>
        <w:rPr>
          <w:rFonts w:ascii="Arial" w:hAnsi="Arial" w:cs="Arial"/>
          <w:sz w:val="24"/>
          <w:szCs w:val="24"/>
        </w:rPr>
      </w:pPr>
    </w:p>
    <w:p w14:paraId="3C89E59F" w14:textId="113AE7D2" w:rsidR="00294A06" w:rsidRDefault="00294A06" w:rsidP="00294A06">
      <w:pPr>
        <w:pStyle w:val="Standard"/>
        <w:spacing w:line="360" w:lineRule="auto"/>
        <w:jc w:val="both"/>
        <w:rPr>
          <w:rFonts w:ascii="Arial" w:hAnsi="Arial" w:cs="Arial"/>
          <w:sz w:val="24"/>
          <w:szCs w:val="24"/>
        </w:rPr>
      </w:pPr>
    </w:p>
    <w:p w14:paraId="1BDC1BB6" w14:textId="661FE656" w:rsidR="00294A06" w:rsidRDefault="00294A06" w:rsidP="00294A06">
      <w:pPr>
        <w:pStyle w:val="Standard"/>
        <w:spacing w:line="360" w:lineRule="auto"/>
        <w:jc w:val="both"/>
        <w:rPr>
          <w:rFonts w:ascii="Arial" w:hAnsi="Arial" w:cs="Arial"/>
          <w:sz w:val="24"/>
          <w:szCs w:val="24"/>
        </w:rPr>
      </w:pPr>
    </w:p>
    <w:p w14:paraId="41D782A4"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b/>
          <w:sz w:val="24"/>
          <w:szCs w:val="24"/>
        </w:rPr>
        <w:lastRenderedPageBreak/>
        <w:t>SYLABUS DO PRZEDMIOTU</w:t>
      </w:r>
    </w:p>
    <w:p w14:paraId="03BB9D9B" w14:textId="77777777" w:rsidR="009F16E3" w:rsidRPr="00E430D0" w:rsidRDefault="009F16E3" w:rsidP="009F16E3">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9F16E3" w:rsidRPr="00E430D0" w14:paraId="54C70E2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99F67C"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91CF35" w14:textId="77777777" w:rsidR="009F16E3" w:rsidRPr="00072C53" w:rsidRDefault="009F16E3" w:rsidP="009F16E3">
            <w:pPr>
              <w:spacing w:after="0" w:line="360" w:lineRule="auto"/>
              <w:jc w:val="center"/>
              <w:rPr>
                <w:rFonts w:ascii="Arial" w:hAnsi="Arial" w:cs="Arial"/>
                <w:sz w:val="24"/>
                <w:szCs w:val="24"/>
                <w:highlight w:val="yellow"/>
              </w:rPr>
            </w:pPr>
            <w:r w:rsidRPr="006745A1">
              <w:rPr>
                <w:rFonts w:ascii="Arial" w:hAnsi="Arial" w:cs="Arial"/>
                <w:sz w:val="24"/>
                <w:szCs w:val="24"/>
              </w:rPr>
              <w:t xml:space="preserve">Zarządzanie ryzykiem w gospodarce </w:t>
            </w:r>
            <w:r>
              <w:rPr>
                <w:rFonts w:ascii="Arial" w:hAnsi="Arial" w:cs="Arial"/>
                <w:sz w:val="24"/>
                <w:szCs w:val="24"/>
              </w:rPr>
              <w:t xml:space="preserve">                 </w:t>
            </w:r>
            <w:r w:rsidRPr="006745A1">
              <w:rPr>
                <w:rFonts w:ascii="Arial" w:hAnsi="Arial" w:cs="Arial"/>
                <w:sz w:val="24"/>
                <w:szCs w:val="24"/>
              </w:rPr>
              <w:t xml:space="preserve">o obiegu zamkniętym </w:t>
            </w:r>
          </w:p>
        </w:tc>
      </w:tr>
      <w:tr w:rsidR="009F16E3" w:rsidRPr="00091D4B" w14:paraId="4425FD8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75D4B6"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6E4A53" w14:textId="77777777" w:rsidR="009F16E3" w:rsidRPr="005F7DE5" w:rsidRDefault="009F16E3" w:rsidP="009F16E3">
            <w:pPr>
              <w:spacing w:after="0" w:line="360" w:lineRule="auto"/>
              <w:jc w:val="center"/>
              <w:rPr>
                <w:rFonts w:ascii="Arial" w:hAnsi="Arial" w:cs="Arial"/>
                <w:sz w:val="24"/>
                <w:szCs w:val="24"/>
                <w:highlight w:val="yellow"/>
                <w:lang w:val="en-US"/>
              </w:rPr>
            </w:pPr>
            <w:r w:rsidRPr="005F7DE5">
              <w:rPr>
                <w:rFonts w:ascii="Arial" w:hAnsi="Arial" w:cs="Arial"/>
                <w:sz w:val="24"/>
                <w:szCs w:val="24"/>
                <w:lang w:val="en-US"/>
              </w:rPr>
              <w:t>Risk management in a circular economy</w:t>
            </w:r>
          </w:p>
        </w:tc>
      </w:tr>
      <w:tr w:rsidR="009F16E3" w:rsidRPr="00E430D0" w14:paraId="2AD249D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7C5122"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412918" w14:textId="7C036342" w:rsidR="009F16E3" w:rsidRPr="006745A1" w:rsidRDefault="00B63638" w:rsidP="009F16E3">
            <w:pPr>
              <w:spacing w:after="0" w:line="360" w:lineRule="auto"/>
              <w:jc w:val="center"/>
              <w:rPr>
                <w:rFonts w:ascii="Arial" w:hAnsi="Arial" w:cs="Arial"/>
                <w:sz w:val="24"/>
                <w:szCs w:val="24"/>
              </w:rPr>
            </w:pPr>
            <w:r>
              <w:rPr>
                <w:rFonts w:ascii="Arial" w:hAnsi="Arial" w:cs="Arial"/>
                <w:sz w:val="24"/>
                <w:szCs w:val="24"/>
              </w:rPr>
              <w:t>kierunkowy</w:t>
            </w:r>
          </w:p>
        </w:tc>
      </w:tr>
      <w:tr w:rsidR="009F16E3" w:rsidRPr="00E430D0" w14:paraId="6C159D8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67DDC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B2F960" w14:textId="77777777" w:rsidR="009F16E3" w:rsidRPr="006745A1" w:rsidRDefault="009F16E3" w:rsidP="009F16E3">
            <w:pPr>
              <w:spacing w:after="0" w:line="360" w:lineRule="auto"/>
              <w:jc w:val="center"/>
              <w:rPr>
                <w:rFonts w:ascii="Arial" w:hAnsi="Arial" w:cs="Arial"/>
                <w:sz w:val="24"/>
                <w:szCs w:val="24"/>
              </w:rPr>
            </w:pPr>
            <w:r w:rsidRPr="006745A1">
              <w:rPr>
                <w:rFonts w:ascii="Arial" w:hAnsi="Arial" w:cs="Arial"/>
                <w:sz w:val="24"/>
                <w:szCs w:val="24"/>
              </w:rPr>
              <w:t>0413</w:t>
            </w:r>
          </w:p>
        </w:tc>
      </w:tr>
      <w:tr w:rsidR="009F16E3" w:rsidRPr="00E430D0" w14:paraId="7C18457F"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4A4DF2"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9CEC0C" w14:textId="77777777" w:rsidR="009F16E3" w:rsidRPr="00E430D0" w:rsidRDefault="009F16E3" w:rsidP="009F16E3">
            <w:pPr>
              <w:spacing w:after="0" w:line="360" w:lineRule="auto"/>
              <w:jc w:val="center"/>
              <w:rPr>
                <w:rFonts w:ascii="Arial" w:hAnsi="Arial" w:cs="Arial"/>
                <w:sz w:val="24"/>
                <w:szCs w:val="24"/>
              </w:rPr>
            </w:pPr>
            <w:r>
              <w:rPr>
                <w:rFonts w:ascii="Arial" w:hAnsi="Arial" w:cs="Arial"/>
                <w:sz w:val="24"/>
                <w:szCs w:val="24"/>
              </w:rPr>
              <w:t>Gospodarka obiegu zamkniętego</w:t>
            </w:r>
          </w:p>
        </w:tc>
      </w:tr>
      <w:tr w:rsidR="009F16E3" w:rsidRPr="00E430D0" w14:paraId="35F98CE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2F21BB"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2DED69" w14:textId="77777777" w:rsidR="009F16E3" w:rsidRPr="00E430D0" w:rsidRDefault="009F16E3" w:rsidP="009F16E3">
            <w:pPr>
              <w:spacing w:after="0" w:line="360" w:lineRule="auto"/>
              <w:jc w:val="center"/>
              <w:rPr>
                <w:rFonts w:ascii="Arial" w:hAnsi="Arial" w:cs="Arial"/>
                <w:sz w:val="24"/>
                <w:szCs w:val="24"/>
              </w:rPr>
            </w:pPr>
            <w:r w:rsidRPr="00E430D0">
              <w:rPr>
                <w:rFonts w:ascii="Arial" w:hAnsi="Arial" w:cs="Arial"/>
                <w:sz w:val="24"/>
                <w:szCs w:val="24"/>
              </w:rPr>
              <w:t>polski</w:t>
            </w:r>
          </w:p>
        </w:tc>
      </w:tr>
      <w:tr w:rsidR="009F16E3" w:rsidRPr="00E430D0" w14:paraId="21D3FA4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9EE61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ECC87C" w14:textId="77777777" w:rsidR="009F16E3" w:rsidRPr="00E430D0" w:rsidRDefault="009F16E3" w:rsidP="009F16E3">
            <w:pPr>
              <w:spacing w:after="0" w:line="360" w:lineRule="auto"/>
              <w:jc w:val="center"/>
              <w:rPr>
                <w:rFonts w:ascii="Arial" w:hAnsi="Arial" w:cs="Arial"/>
                <w:sz w:val="24"/>
                <w:szCs w:val="24"/>
              </w:rPr>
            </w:pPr>
            <w:r w:rsidRPr="00E430D0">
              <w:rPr>
                <w:rFonts w:ascii="Arial" w:hAnsi="Arial" w:cs="Arial"/>
                <w:sz w:val="24"/>
                <w:szCs w:val="24"/>
              </w:rPr>
              <w:t>drugiego stopnia</w:t>
            </w:r>
          </w:p>
        </w:tc>
      </w:tr>
      <w:tr w:rsidR="009F16E3" w:rsidRPr="00E430D0" w14:paraId="466C5894"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34C58A"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8B19DE" w14:textId="77777777" w:rsidR="009F16E3" w:rsidRPr="006745A1" w:rsidRDefault="009F16E3" w:rsidP="009F16E3">
            <w:pPr>
              <w:spacing w:after="0" w:line="360" w:lineRule="auto"/>
              <w:jc w:val="center"/>
              <w:rPr>
                <w:rFonts w:ascii="Arial" w:hAnsi="Arial" w:cs="Arial"/>
                <w:sz w:val="24"/>
                <w:szCs w:val="24"/>
              </w:rPr>
            </w:pPr>
            <w:r w:rsidRPr="006745A1">
              <w:rPr>
                <w:rFonts w:ascii="Arial" w:hAnsi="Arial" w:cs="Arial"/>
                <w:sz w:val="24"/>
                <w:szCs w:val="24"/>
              </w:rPr>
              <w:t>stacjonarne</w:t>
            </w:r>
          </w:p>
        </w:tc>
      </w:tr>
      <w:tr w:rsidR="009F16E3" w:rsidRPr="00E430D0" w14:paraId="47A6CD31"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8EF437"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3BC2A4" w14:textId="77777777" w:rsidR="009F16E3" w:rsidRPr="006745A1" w:rsidRDefault="009F16E3" w:rsidP="009F16E3">
            <w:pPr>
              <w:spacing w:after="0" w:line="360" w:lineRule="auto"/>
              <w:jc w:val="center"/>
              <w:rPr>
                <w:rFonts w:ascii="Arial" w:hAnsi="Arial" w:cs="Arial"/>
                <w:sz w:val="24"/>
                <w:szCs w:val="24"/>
              </w:rPr>
            </w:pPr>
            <w:r w:rsidRPr="006745A1">
              <w:rPr>
                <w:rFonts w:ascii="Arial" w:hAnsi="Arial" w:cs="Arial"/>
                <w:sz w:val="24"/>
                <w:szCs w:val="24"/>
              </w:rPr>
              <w:t>2</w:t>
            </w:r>
          </w:p>
        </w:tc>
      </w:tr>
      <w:tr w:rsidR="009F16E3" w:rsidRPr="00E430D0" w14:paraId="6016B1B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1AB2CE"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4A7927" w14:textId="77777777" w:rsidR="009F16E3" w:rsidRPr="006745A1" w:rsidRDefault="009F16E3" w:rsidP="009F16E3">
            <w:pPr>
              <w:spacing w:after="0" w:line="360" w:lineRule="auto"/>
              <w:jc w:val="center"/>
              <w:rPr>
                <w:rFonts w:ascii="Arial" w:hAnsi="Arial" w:cs="Arial"/>
                <w:sz w:val="24"/>
                <w:szCs w:val="24"/>
              </w:rPr>
            </w:pPr>
            <w:r w:rsidRPr="006745A1">
              <w:rPr>
                <w:rFonts w:ascii="Arial" w:hAnsi="Arial" w:cs="Arial"/>
                <w:sz w:val="24"/>
                <w:szCs w:val="24"/>
              </w:rPr>
              <w:t>3</w:t>
            </w:r>
          </w:p>
        </w:tc>
      </w:tr>
    </w:tbl>
    <w:p w14:paraId="61ACD6E7" w14:textId="77777777" w:rsidR="009F16E3" w:rsidRPr="00E430D0" w:rsidRDefault="009F16E3" w:rsidP="009F16E3">
      <w:pPr>
        <w:pStyle w:val="Standard"/>
        <w:spacing w:line="360" w:lineRule="auto"/>
        <w:jc w:val="center"/>
        <w:rPr>
          <w:rFonts w:ascii="Arial" w:hAnsi="Arial" w:cs="Arial"/>
          <w:b/>
          <w:sz w:val="24"/>
          <w:szCs w:val="24"/>
        </w:rPr>
      </w:pPr>
    </w:p>
    <w:p w14:paraId="3EBD4DCF"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7F5EDBA2" w14:textId="77777777" w:rsidR="009F16E3" w:rsidRPr="00E430D0" w:rsidRDefault="009F16E3" w:rsidP="009F16E3">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9F16E3" w:rsidRPr="00E430D0" w14:paraId="5E0D15EB"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1CC318"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7569A0"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620D59"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A6CA4D"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ABC3F0"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8B177"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9F16E3" w:rsidRPr="00E430D0" w14:paraId="25EA7381"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0EC398"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727549"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15</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0A4DE8"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5B95B2"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8AB463"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373B4B"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2E5DEBBD" w14:textId="77777777" w:rsidR="009F16E3" w:rsidRPr="00E430D0" w:rsidRDefault="009F16E3" w:rsidP="009F16E3">
      <w:pPr>
        <w:pStyle w:val="Standard"/>
        <w:spacing w:line="360" w:lineRule="auto"/>
        <w:rPr>
          <w:rFonts w:ascii="Arial" w:hAnsi="Arial" w:cs="Arial"/>
          <w:b/>
          <w:sz w:val="24"/>
          <w:szCs w:val="24"/>
          <w:u w:val="single"/>
        </w:rPr>
      </w:pPr>
    </w:p>
    <w:p w14:paraId="64297D43"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26B757BF"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9F16E3" w:rsidRPr="00E430D0" w14:paraId="61FFDA16" w14:textId="77777777" w:rsidTr="0081758D">
        <w:tc>
          <w:tcPr>
            <w:tcW w:w="503" w:type="dxa"/>
            <w:shd w:val="clear" w:color="auto" w:fill="auto"/>
          </w:tcPr>
          <w:p w14:paraId="62ADFD25"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C1.</w:t>
            </w:r>
          </w:p>
        </w:tc>
        <w:tc>
          <w:tcPr>
            <w:tcW w:w="8360" w:type="dxa"/>
            <w:shd w:val="clear" w:color="auto" w:fill="auto"/>
            <w:vAlign w:val="center"/>
          </w:tcPr>
          <w:p w14:paraId="47D56E93" w14:textId="4E7785D8" w:rsidR="009F16E3" w:rsidRPr="00E430D0" w:rsidRDefault="009F16E3" w:rsidP="009F16E3">
            <w:pPr>
              <w:spacing w:after="0" w:line="360" w:lineRule="auto"/>
              <w:ind w:left="-108"/>
              <w:rPr>
                <w:rFonts w:ascii="Arial" w:hAnsi="Arial" w:cs="Arial"/>
                <w:sz w:val="24"/>
                <w:szCs w:val="24"/>
              </w:rPr>
            </w:pPr>
            <w:r w:rsidRPr="00E430D0">
              <w:rPr>
                <w:rFonts w:ascii="Arial" w:hAnsi="Arial" w:cs="Arial"/>
                <w:sz w:val="24"/>
                <w:szCs w:val="24"/>
              </w:rPr>
              <w:t xml:space="preserve">Zapoznanie studentów </w:t>
            </w:r>
            <w:r>
              <w:rPr>
                <w:rFonts w:ascii="Arial" w:hAnsi="Arial" w:cs="Arial"/>
                <w:sz w:val="24"/>
                <w:szCs w:val="24"/>
              </w:rPr>
              <w:t xml:space="preserve">z wiedzą na temat zarządzania ryzykiem </w:t>
            </w:r>
            <w:r>
              <w:rPr>
                <w:rFonts w:ascii="Arial" w:hAnsi="Arial" w:cs="Arial"/>
                <w:sz w:val="24"/>
                <w:szCs w:val="24"/>
              </w:rPr>
              <w:br/>
              <w:t xml:space="preserve">w podmiocie gospodarczym. </w:t>
            </w:r>
          </w:p>
        </w:tc>
      </w:tr>
      <w:tr w:rsidR="009F16E3" w:rsidRPr="00E430D0" w14:paraId="6DC2C784" w14:textId="77777777" w:rsidTr="0081758D">
        <w:tc>
          <w:tcPr>
            <w:tcW w:w="503" w:type="dxa"/>
            <w:shd w:val="clear" w:color="auto" w:fill="auto"/>
          </w:tcPr>
          <w:p w14:paraId="2F5E7248"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C2.</w:t>
            </w:r>
          </w:p>
        </w:tc>
        <w:tc>
          <w:tcPr>
            <w:tcW w:w="8360" w:type="dxa"/>
            <w:shd w:val="clear" w:color="auto" w:fill="auto"/>
            <w:vAlign w:val="center"/>
          </w:tcPr>
          <w:p w14:paraId="55530A66" w14:textId="77777777" w:rsidR="009F16E3" w:rsidRPr="00E430D0" w:rsidRDefault="009F16E3" w:rsidP="009F16E3">
            <w:pPr>
              <w:spacing w:after="0" w:line="360" w:lineRule="auto"/>
              <w:ind w:left="-108"/>
              <w:rPr>
                <w:rFonts w:ascii="Arial" w:hAnsi="Arial" w:cs="Arial"/>
                <w:sz w:val="24"/>
                <w:szCs w:val="24"/>
              </w:rPr>
            </w:pPr>
            <w:r w:rsidRPr="00E430D0">
              <w:rPr>
                <w:rFonts w:ascii="Arial" w:hAnsi="Arial" w:cs="Arial"/>
                <w:sz w:val="24"/>
                <w:szCs w:val="24"/>
              </w:rPr>
              <w:t xml:space="preserve">Zapoznanie studentów z </w:t>
            </w:r>
            <w:r>
              <w:rPr>
                <w:rFonts w:ascii="Arial" w:hAnsi="Arial" w:cs="Arial"/>
                <w:sz w:val="24"/>
                <w:szCs w:val="24"/>
              </w:rPr>
              <w:t>wybranymi metodami identyfikacji ryzyka.</w:t>
            </w:r>
          </w:p>
        </w:tc>
      </w:tr>
      <w:tr w:rsidR="009F16E3" w:rsidRPr="00E430D0" w14:paraId="1CFED30B" w14:textId="77777777" w:rsidTr="0081758D">
        <w:tc>
          <w:tcPr>
            <w:tcW w:w="503" w:type="dxa"/>
            <w:shd w:val="clear" w:color="auto" w:fill="auto"/>
          </w:tcPr>
          <w:p w14:paraId="646CF256"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C3.</w:t>
            </w:r>
          </w:p>
        </w:tc>
        <w:tc>
          <w:tcPr>
            <w:tcW w:w="8360" w:type="dxa"/>
            <w:shd w:val="clear" w:color="auto" w:fill="auto"/>
            <w:vAlign w:val="center"/>
          </w:tcPr>
          <w:p w14:paraId="4299AFEC" w14:textId="77777777" w:rsidR="009F16E3" w:rsidRPr="00E430D0" w:rsidRDefault="009F16E3" w:rsidP="009F16E3">
            <w:pPr>
              <w:spacing w:after="0" w:line="360" w:lineRule="auto"/>
              <w:ind w:left="-108"/>
              <w:rPr>
                <w:rFonts w:ascii="Arial" w:hAnsi="Arial" w:cs="Arial"/>
                <w:sz w:val="24"/>
                <w:szCs w:val="24"/>
              </w:rPr>
            </w:pPr>
            <w:r>
              <w:rPr>
                <w:rFonts w:ascii="Arial" w:hAnsi="Arial" w:cs="Arial"/>
                <w:sz w:val="24"/>
                <w:szCs w:val="24"/>
              </w:rPr>
              <w:t>Zapoznanie studentów z wybranymi metodami pomiaru ryzyka.</w:t>
            </w:r>
          </w:p>
        </w:tc>
      </w:tr>
      <w:tr w:rsidR="009F16E3" w:rsidRPr="00E430D0" w14:paraId="45426F89" w14:textId="77777777" w:rsidTr="0081758D">
        <w:tc>
          <w:tcPr>
            <w:tcW w:w="503" w:type="dxa"/>
            <w:shd w:val="clear" w:color="auto" w:fill="auto"/>
          </w:tcPr>
          <w:p w14:paraId="76F30C75" w14:textId="77777777" w:rsidR="009F16E3" w:rsidRPr="00E430D0" w:rsidRDefault="009F16E3" w:rsidP="009F16E3">
            <w:pPr>
              <w:spacing w:after="0" w:line="360" w:lineRule="auto"/>
              <w:rPr>
                <w:rFonts w:ascii="Arial" w:hAnsi="Arial" w:cs="Arial"/>
                <w:b/>
                <w:sz w:val="24"/>
                <w:szCs w:val="24"/>
              </w:rPr>
            </w:pPr>
            <w:r>
              <w:rPr>
                <w:rFonts w:ascii="Arial" w:hAnsi="Arial" w:cs="Arial"/>
                <w:b/>
                <w:sz w:val="24"/>
                <w:szCs w:val="24"/>
              </w:rPr>
              <w:t>C4.</w:t>
            </w:r>
          </w:p>
        </w:tc>
        <w:tc>
          <w:tcPr>
            <w:tcW w:w="8360" w:type="dxa"/>
            <w:shd w:val="clear" w:color="auto" w:fill="auto"/>
            <w:vAlign w:val="center"/>
          </w:tcPr>
          <w:p w14:paraId="6531DEEF" w14:textId="77777777" w:rsidR="009F16E3" w:rsidRDefault="009F16E3" w:rsidP="009F16E3">
            <w:pPr>
              <w:pStyle w:val="Standard"/>
              <w:spacing w:line="360" w:lineRule="auto"/>
              <w:rPr>
                <w:rFonts w:ascii="Arial" w:hAnsi="Arial" w:cs="Arial"/>
                <w:sz w:val="24"/>
                <w:szCs w:val="24"/>
              </w:rPr>
            </w:pPr>
            <w:r w:rsidRPr="00040035">
              <w:rPr>
                <w:rFonts w:ascii="Arial" w:hAnsi="Arial" w:cs="Arial"/>
                <w:sz w:val="24"/>
                <w:szCs w:val="24"/>
              </w:rPr>
              <w:t>Zapoznanie studentów z wybranymi sposobami reakcji na ryzyko.</w:t>
            </w:r>
          </w:p>
        </w:tc>
      </w:tr>
    </w:tbl>
    <w:p w14:paraId="20BDA626" w14:textId="77777777" w:rsidR="009F16E3" w:rsidRDefault="009F16E3" w:rsidP="009F16E3">
      <w:pPr>
        <w:pStyle w:val="Standard"/>
        <w:spacing w:line="360" w:lineRule="auto"/>
        <w:rPr>
          <w:rFonts w:ascii="Arial" w:hAnsi="Arial" w:cs="Arial"/>
          <w:b/>
          <w:sz w:val="24"/>
          <w:szCs w:val="24"/>
        </w:rPr>
      </w:pPr>
    </w:p>
    <w:p w14:paraId="426CB276"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9F16E3" w:rsidRPr="00E430D0" w14:paraId="311D27D8" w14:textId="77777777" w:rsidTr="0081758D">
        <w:tc>
          <w:tcPr>
            <w:tcW w:w="8510" w:type="dxa"/>
            <w:shd w:val="clear" w:color="auto" w:fill="auto"/>
            <w:vAlign w:val="center"/>
          </w:tcPr>
          <w:p w14:paraId="5F072B83" w14:textId="77777777" w:rsidR="009F16E3" w:rsidRPr="00E430D0" w:rsidRDefault="009F16E3" w:rsidP="00091713">
            <w:pPr>
              <w:widowControl w:val="0"/>
              <w:numPr>
                <w:ilvl w:val="0"/>
                <w:numId w:val="63"/>
              </w:numPr>
              <w:suppressAutoHyphens/>
              <w:autoSpaceDN w:val="0"/>
              <w:spacing w:after="0" w:line="360" w:lineRule="auto"/>
              <w:ind w:left="497" w:hanging="426"/>
              <w:textAlignment w:val="baseline"/>
              <w:rPr>
                <w:rFonts w:ascii="Arial" w:hAnsi="Arial" w:cs="Arial"/>
                <w:sz w:val="24"/>
                <w:szCs w:val="24"/>
              </w:rPr>
            </w:pPr>
            <w:r w:rsidRPr="00E430D0">
              <w:rPr>
                <w:rFonts w:ascii="Arial" w:hAnsi="Arial" w:cs="Arial"/>
                <w:sz w:val="24"/>
                <w:szCs w:val="24"/>
              </w:rPr>
              <w:t xml:space="preserve">Wiedza z zakresu podstaw </w:t>
            </w:r>
            <w:r>
              <w:rPr>
                <w:rFonts w:ascii="Arial" w:hAnsi="Arial" w:cs="Arial"/>
                <w:sz w:val="24"/>
                <w:szCs w:val="24"/>
              </w:rPr>
              <w:t>zarządzania i ekonomii</w:t>
            </w:r>
            <w:r w:rsidRPr="00E430D0">
              <w:rPr>
                <w:rFonts w:ascii="Arial" w:hAnsi="Arial" w:cs="Arial"/>
                <w:sz w:val="24"/>
                <w:szCs w:val="24"/>
              </w:rPr>
              <w:t>.</w:t>
            </w:r>
          </w:p>
        </w:tc>
      </w:tr>
      <w:tr w:rsidR="009F16E3" w:rsidRPr="00E430D0" w14:paraId="5B7F8DAB" w14:textId="77777777" w:rsidTr="0081758D">
        <w:tc>
          <w:tcPr>
            <w:tcW w:w="8510" w:type="dxa"/>
            <w:shd w:val="clear" w:color="auto" w:fill="auto"/>
            <w:vAlign w:val="center"/>
          </w:tcPr>
          <w:p w14:paraId="468E487C" w14:textId="77777777" w:rsidR="009F16E3" w:rsidRPr="00E430D0" w:rsidRDefault="009F16E3" w:rsidP="00091713">
            <w:pPr>
              <w:widowControl w:val="0"/>
              <w:numPr>
                <w:ilvl w:val="0"/>
                <w:numId w:val="63"/>
              </w:numPr>
              <w:suppressAutoHyphens/>
              <w:autoSpaceDN w:val="0"/>
              <w:spacing w:after="0" w:line="360" w:lineRule="auto"/>
              <w:ind w:left="497" w:hanging="426"/>
              <w:textAlignment w:val="baseline"/>
              <w:rPr>
                <w:rFonts w:ascii="Arial" w:hAnsi="Arial" w:cs="Arial"/>
                <w:sz w:val="24"/>
                <w:szCs w:val="24"/>
              </w:rPr>
            </w:pPr>
            <w:r w:rsidRPr="00E430D0">
              <w:rPr>
                <w:rFonts w:ascii="Arial" w:hAnsi="Arial" w:cs="Arial"/>
                <w:sz w:val="24"/>
                <w:szCs w:val="24"/>
              </w:rPr>
              <w:t>Umiejętność korzystania z różnych źródeł informacji</w:t>
            </w:r>
            <w:r>
              <w:rPr>
                <w:rFonts w:ascii="Arial" w:hAnsi="Arial" w:cs="Arial"/>
                <w:sz w:val="24"/>
                <w:szCs w:val="24"/>
              </w:rPr>
              <w:t>,</w:t>
            </w:r>
            <w:r w:rsidRPr="00E430D0">
              <w:rPr>
                <w:rFonts w:ascii="Arial" w:hAnsi="Arial" w:cs="Arial"/>
                <w:sz w:val="24"/>
                <w:szCs w:val="24"/>
              </w:rPr>
              <w:t xml:space="preserve"> w tym z </w:t>
            </w:r>
            <w:r>
              <w:rPr>
                <w:rFonts w:ascii="Arial" w:hAnsi="Arial" w:cs="Arial"/>
                <w:sz w:val="24"/>
                <w:szCs w:val="24"/>
              </w:rPr>
              <w:t xml:space="preserve">raportów </w:t>
            </w:r>
            <w:r>
              <w:rPr>
                <w:rFonts w:ascii="Arial" w:hAnsi="Arial" w:cs="Arial"/>
                <w:sz w:val="24"/>
                <w:szCs w:val="24"/>
              </w:rPr>
              <w:br/>
              <w:t xml:space="preserve">i opracowań udostępnionych przez podmioty gospodarcze. </w:t>
            </w:r>
          </w:p>
        </w:tc>
      </w:tr>
      <w:tr w:rsidR="009F16E3" w:rsidRPr="00E430D0" w14:paraId="65EFBB8D" w14:textId="77777777" w:rsidTr="0081758D">
        <w:tc>
          <w:tcPr>
            <w:tcW w:w="8510" w:type="dxa"/>
            <w:shd w:val="clear" w:color="auto" w:fill="auto"/>
            <w:vAlign w:val="center"/>
          </w:tcPr>
          <w:p w14:paraId="476AC40B" w14:textId="77777777" w:rsidR="009F16E3" w:rsidRPr="00E430D0" w:rsidRDefault="009F16E3" w:rsidP="00091713">
            <w:pPr>
              <w:widowControl w:val="0"/>
              <w:numPr>
                <w:ilvl w:val="0"/>
                <w:numId w:val="63"/>
              </w:numPr>
              <w:suppressAutoHyphens/>
              <w:autoSpaceDN w:val="0"/>
              <w:spacing w:after="0" w:line="360" w:lineRule="auto"/>
              <w:ind w:left="497" w:hanging="426"/>
              <w:textAlignment w:val="baseline"/>
              <w:rPr>
                <w:rFonts w:ascii="Arial" w:hAnsi="Arial" w:cs="Arial"/>
                <w:sz w:val="24"/>
                <w:szCs w:val="24"/>
              </w:rPr>
            </w:pPr>
            <w:r w:rsidRPr="00E430D0">
              <w:rPr>
                <w:rFonts w:ascii="Arial" w:hAnsi="Arial" w:cs="Arial"/>
                <w:sz w:val="24"/>
                <w:szCs w:val="24"/>
              </w:rPr>
              <w:t>Umiejętność pracy samodzielnej i w grupie.</w:t>
            </w:r>
          </w:p>
        </w:tc>
      </w:tr>
      <w:tr w:rsidR="009F16E3" w:rsidRPr="00E430D0" w14:paraId="0FCC58A4" w14:textId="77777777" w:rsidTr="0081758D">
        <w:tc>
          <w:tcPr>
            <w:tcW w:w="8510" w:type="dxa"/>
            <w:shd w:val="clear" w:color="auto" w:fill="auto"/>
            <w:vAlign w:val="center"/>
          </w:tcPr>
          <w:p w14:paraId="38FAFD18" w14:textId="69954C50" w:rsidR="009F16E3" w:rsidRPr="009F16E3" w:rsidRDefault="009F16E3" w:rsidP="00091713">
            <w:pPr>
              <w:pStyle w:val="Akapitzlist"/>
              <w:widowControl w:val="0"/>
              <w:numPr>
                <w:ilvl w:val="0"/>
                <w:numId w:val="63"/>
              </w:numPr>
              <w:autoSpaceDN w:val="0"/>
              <w:spacing w:after="0" w:line="360" w:lineRule="auto"/>
              <w:ind w:left="497" w:hanging="426"/>
              <w:textAlignment w:val="baseline"/>
              <w:rPr>
                <w:rFonts w:ascii="Arial" w:hAnsi="Arial" w:cs="Arial"/>
                <w:sz w:val="24"/>
                <w:szCs w:val="24"/>
              </w:rPr>
            </w:pPr>
            <w:r w:rsidRPr="009F16E3">
              <w:rPr>
                <w:rFonts w:ascii="Arial" w:hAnsi="Arial" w:cs="Arial"/>
                <w:sz w:val="24"/>
                <w:szCs w:val="24"/>
              </w:rPr>
              <w:lastRenderedPageBreak/>
              <w:t>Umiejętności prawidłowej interpretacji i prezentacji własnych działań.</w:t>
            </w:r>
          </w:p>
        </w:tc>
      </w:tr>
      <w:tr w:rsidR="009F16E3" w:rsidRPr="00E430D0" w14:paraId="6AD7E16A" w14:textId="77777777" w:rsidTr="0081758D">
        <w:tc>
          <w:tcPr>
            <w:tcW w:w="8510" w:type="dxa"/>
            <w:shd w:val="clear" w:color="auto" w:fill="auto"/>
            <w:vAlign w:val="center"/>
          </w:tcPr>
          <w:p w14:paraId="2D7133AB" w14:textId="77777777" w:rsidR="009F16E3" w:rsidRPr="00E430D0" w:rsidRDefault="009F16E3" w:rsidP="009F16E3">
            <w:pPr>
              <w:spacing w:after="0" w:line="360" w:lineRule="auto"/>
              <w:rPr>
                <w:rFonts w:ascii="Arial" w:hAnsi="Arial" w:cs="Arial"/>
                <w:sz w:val="24"/>
                <w:szCs w:val="24"/>
              </w:rPr>
            </w:pPr>
          </w:p>
        </w:tc>
      </w:tr>
    </w:tbl>
    <w:p w14:paraId="5DE0C82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EFEKTY UCZENIA SIĘ</w:t>
      </w:r>
    </w:p>
    <w:p w14:paraId="136A6AFD" w14:textId="77777777" w:rsidR="009F16E3" w:rsidRPr="00040035" w:rsidRDefault="009F16E3" w:rsidP="008B3495">
      <w:pPr>
        <w:spacing w:after="0" w:line="360" w:lineRule="auto"/>
        <w:ind w:left="993" w:hanging="709"/>
        <w:rPr>
          <w:rFonts w:ascii="Arial" w:hAnsi="Arial" w:cs="Arial"/>
          <w:sz w:val="24"/>
          <w:szCs w:val="24"/>
        </w:rPr>
      </w:pPr>
      <w:r w:rsidRPr="00AF38C6">
        <w:rPr>
          <w:rFonts w:ascii="Arial" w:hAnsi="Arial" w:cs="Arial"/>
          <w:b/>
          <w:sz w:val="24"/>
          <w:szCs w:val="24"/>
        </w:rPr>
        <w:t>EU 1.</w:t>
      </w:r>
      <w:r w:rsidRPr="00040035">
        <w:rPr>
          <w:rFonts w:ascii="Arial" w:hAnsi="Arial" w:cs="Arial"/>
          <w:sz w:val="24"/>
          <w:szCs w:val="24"/>
        </w:rPr>
        <w:t xml:space="preserve"> Student rozpoznaje, wymienia i rozróżnia pojęcia związane z zarządzaniem ryzykiem w </w:t>
      </w:r>
      <w:r>
        <w:rPr>
          <w:rFonts w:ascii="Arial" w:hAnsi="Arial" w:cs="Arial"/>
          <w:sz w:val="24"/>
          <w:szCs w:val="24"/>
        </w:rPr>
        <w:t>podmiocie gospodarczym funkcjonującym na rynku.</w:t>
      </w:r>
    </w:p>
    <w:p w14:paraId="74972CF2" w14:textId="77777777" w:rsidR="009F16E3" w:rsidRPr="00040035" w:rsidRDefault="009F16E3" w:rsidP="008B3495">
      <w:pPr>
        <w:spacing w:after="0" w:line="360" w:lineRule="auto"/>
        <w:ind w:left="993" w:hanging="709"/>
        <w:rPr>
          <w:rFonts w:ascii="Arial" w:hAnsi="Arial" w:cs="Arial"/>
          <w:sz w:val="24"/>
          <w:szCs w:val="24"/>
        </w:rPr>
      </w:pPr>
      <w:r w:rsidRPr="00AF38C6">
        <w:rPr>
          <w:rFonts w:ascii="Arial" w:hAnsi="Arial" w:cs="Arial"/>
          <w:b/>
          <w:sz w:val="24"/>
          <w:szCs w:val="24"/>
        </w:rPr>
        <w:t>EU 2.</w:t>
      </w:r>
      <w:r w:rsidRPr="00040035">
        <w:rPr>
          <w:rFonts w:ascii="Arial" w:hAnsi="Arial" w:cs="Arial"/>
          <w:sz w:val="24"/>
          <w:szCs w:val="24"/>
        </w:rPr>
        <w:t xml:space="preserve"> Student zna, rozumie i umie zastosować metody identyfikacji ryzyka towarzyszącego funkcjonowaniu </w:t>
      </w:r>
      <w:r>
        <w:rPr>
          <w:rFonts w:ascii="Arial" w:hAnsi="Arial" w:cs="Arial"/>
          <w:sz w:val="24"/>
          <w:szCs w:val="24"/>
        </w:rPr>
        <w:t>podmiotu gospodarczego</w:t>
      </w:r>
      <w:r w:rsidRPr="00040035">
        <w:rPr>
          <w:rFonts w:ascii="Arial" w:hAnsi="Arial" w:cs="Arial"/>
          <w:sz w:val="24"/>
          <w:szCs w:val="24"/>
        </w:rPr>
        <w:t>.</w:t>
      </w:r>
    </w:p>
    <w:p w14:paraId="66A4333A" w14:textId="77777777" w:rsidR="009F16E3" w:rsidRPr="00040035" w:rsidRDefault="009F16E3" w:rsidP="008B3495">
      <w:pPr>
        <w:spacing w:after="0" w:line="360" w:lineRule="auto"/>
        <w:ind w:left="993" w:hanging="709"/>
        <w:rPr>
          <w:rFonts w:ascii="Arial" w:hAnsi="Arial" w:cs="Arial"/>
          <w:sz w:val="24"/>
          <w:szCs w:val="24"/>
        </w:rPr>
      </w:pPr>
      <w:r w:rsidRPr="00AF38C6">
        <w:rPr>
          <w:rFonts w:ascii="Arial" w:hAnsi="Arial" w:cs="Arial"/>
          <w:b/>
          <w:sz w:val="24"/>
          <w:szCs w:val="24"/>
        </w:rPr>
        <w:t>EU 3.</w:t>
      </w:r>
      <w:r w:rsidRPr="00040035">
        <w:rPr>
          <w:rFonts w:ascii="Arial" w:hAnsi="Arial" w:cs="Arial"/>
          <w:sz w:val="24"/>
          <w:szCs w:val="24"/>
        </w:rPr>
        <w:t xml:space="preserve"> Student zna, rozumie i umie zastosować metody pomiaru ryzyka towarzyszącego funkcjonowaniu podmiotu gospodarczego.</w:t>
      </w:r>
    </w:p>
    <w:p w14:paraId="444E26E4" w14:textId="77777777" w:rsidR="009F16E3" w:rsidRPr="00040035" w:rsidRDefault="009F16E3" w:rsidP="008B3495">
      <w:pPr>
        <w:spacing w:after="0" w:line="360" w:lineRule="auto"/>
        <w:ind w:left="993" w:hanging="709"/>
        <w:rPr>
          <w:rFonts w:ascii="Arial" w:hAnsi="Arial" w:cs="Arial"/>
          <w:sz w:val="24"/>
          <w:szCs w:val="24"/>
        </w:rPr>
      </w:pPr>
      <w:r w:rsidRPr="00AF38C6">
        <w:rPr>
          <w:rFonts w:ascii="Arial" w:hAnsi="Arial" w:cs="Arial"/>
          <w:b/>
          <w:sz w:val="24"/>
          <w:szCs w:val="24"/>
        </w:rPr>
        <w:t>EU 4.</w:t>
      </w:r>
      <w:r w:rsidRPr="00040035">
        <w:rPr>
          <w:rFonts w:ascii="Arial" w:hAnsi="Arial" w:cs="Arial"/>
          <w:sz w:val="24"/>
          <w:szCs w:val="24"/>
        </w:rPr>
        <w:t xml:space="preserve"> Student zna, rozumie i umie zastosować sposoby reakcji na ryzyko towarzyszące funkcjonowaniu podmiotu gospodarczego.</w:t>
      </w:r>
    </w:p>
    <w:p w14:paraId="0536C51C" w14:textId="77777777" w:rsidR="009F16E3" w:rsidRPr="00E430D0" w:rsidRDefault="009F16E3" w:rsidP="009F16E3">
      <w:pPr>
        <w:spacing w:after="0" w:line="360" w:lineRule="auto"/>
        <w:rPr>
          <w:rFonts w:ascii="Arial" w:hAnsi="Arial" w:cs="Arial"/>
          <w:sz w:val="24"/>
          <w:szCs w:val="24"/>
        </w:rPr>
      </w:pPr>
    </w:p>
    <w:p w14:paraId="21347334"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9F16E3" w:rsidRPr="00E430D0" w14:paraId="7400D39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3455EC" w14:textId="77777777" w:rsidR="009F16E3" w:rsidRPr="00E430D0" w:rsidRDefault="009F16E3" w:rsidP="009F16E3">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D13C3E" w14:textId="77777777" w:rsidR="009F16E3" w:rsidRPr="00DD7A01" w:rsidRDefault="009F16E3" w:rsidP="009F16E3">
            <w:pPr>
              <w:pStyle w:val="Standard"/>
              <w:shd w:val="clear" w:color="auto" w:fill="FFFFFF"/>
              <w:spacing w:line="360" w:lineRule="auto"/>
              <w:ind w:left="72"/>
              <w:jc w:val="center"/>
              <w:rPr>
                <w:rFonts w:ascii="Arial" w:hAnsi="Arial" w:cs="Arial"/>
                <w:b/>
                <w:sz w:val="24"/>
                <w:szCs w:val="24"/>
              </w:rPr>
            </w:pPr>
            <w:r w:rsidRPr="00DD7A01">
              <w:rPr>
                <w:rFonts w:ascii="Arial" w:hAnsi="Arial" w:cs="Arial"/>
                <w:b/>
                <w:bCs/>
                <w:sz w:val="24"/>
                <w:szCs w:val="24"/>
              </w:rPr>
              <w:t>Liczba godzin</w:t>
            </w:r>
          </w:p>
        </w:tc>
      </w:tr>
      <w:tr w:rsidR="009F16E3" w:rsidRPr="00E430D0" w14:paraId="5C2F074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C2231E" w14:textId="23B795B5" w:rsidR="009F16E3" w:rsidRPr="00E430D0" w:rsidRDefault="009F16E3" w:rsidP="009F16E3">
            <w:pPr>
              <w:spacing w:after="0" w:line="360" w:lineRule="auto"/>
              <w:ind w:left="340" w:hanging="340"/>
              <w:rPr>
                <w:rFonts w:ascii="Arial" w:hAnsi="Arial" w:cs="Arial"/>
                <w:sz w:val="24"/>
                <w:szCs w:val="24"/>
              </w:rPr>
            </w:pPr>
            <w:r w:rsidRPr="00E430D0">
              <w:rPr>
                <w:rFonts w:ascii="Arial" w:hAnsi="Arial" w:cs="Arial"/>
                <w:b/>
                <w:sz w:val="24"/>
                <w:szCs w:val="24"/>
              </w:rPr>
              <w:t>W1</w:t>
            </w:r>
            <w:r w:rsidRPr="00E430D0">
              <w:rPr>
                <w:rFonts w:ascii="Arial" w:hAnsi="Arial" w:cs="Arial"/>
                <w:sz w:val="24"/>
                <w:szCs w:val="24"/>
              </w:rPr>
              <w:t> – </w:t>
            </w:r>
            <w:r w:rsidRPr="00FF4AE1">
              <w:rPr>
                <w:rFonts w:ascii="Arial" w:hAnsi="Arial" w:cs="Arial"/>
                <w:sz w:val="24"/>
                <w:szCs w:val="24"/>
              </w:rPr>
              <w:t>Omówienie przebiegu, organizacji pracy i zasad zaliczenia wykładu</w:t>
            </w:r>
            <w:r>
              <w:rPr>
                <w:rFonts w:ascii="Arial" w:hAnsi="Arial" w:cs="Arial"/>
                <w:sz w:val="24"/>
                <w:szCs w:val="24"/>
              </w:rPr>
              <w:t>.</w:t>
            </w:r>
            <w:r w:rsidRPr="00792133">
              <w:rPr>
                <w:rFonts w:ascii="Times New Roman" w:eastAsia="Times New Roman" w:hAnsi="Times New Roman" w:cs="Times New Roman"/>
              </w:rPr>
              <w:t xml:space="preserve"> </w:t>
            </w:r>
            <w:r>
              <w:rPr>
                <w:rFonts w:ascii="Arial" w:hAnsi="Arial" w:cs="Arial"/>
                <w:sz w:val="24"/>
                <w:szCs w:val="24"/>
              </w:rPr>
              <w:t>Wprowadzenie do przedmiotu.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CA1907"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2DA884C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37BBB7" w14:textId="54F7084F" w:rsidR="009F16E3" w:rsidRPr="00E430D0" w:rsidRDefault="009F16E3" w:rsidP="009F16E3">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2</w:t>
            </w:r>
            <w:r w:rsidRPr="00E430D0">
              <w:rPr>
                <w:rFonts w:ascii="Arial" w:hAnsi="Arial" w:cs="Arial"/>
                <w:sz w:val="24"/>
                <w:szCs w:val="24"/>
              </w:rPr>
              <w:t> – </w:t>
            </w:r>
            <w:r w:rsidRPr="00792133">
              <w:rPr>
                <w:rFonts w:ascii="Arial" w:hAnsi="Arial" w:cs="Arial"/>
                <w:sz w:val="24"/>
                <w:szCs w:val="24"/>
              </w:rPr>
              <w:t xml:space="preserve">Pojęcie, cechy, czynniki ryzyka towarzyszącego funkcjonowaniu </w:t>
            </w:r>
            <w:r>
              <w:rPr>
                <w:rFonts w:ascii="Arial" w:hAnsi="Arial" w:cs="Arial"/>
                <w:sz w:val="24"/>
                <w:szCs w:val="24"/>
              </w:rPr>
              <w:t>podmiotów gospodarczych, w tym w warunkach 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290B6F"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7C768D5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F9BB60" w14:textId="2406AA73" w:rsidR="009F16E3" w:rsidRPr="00E430D0" w:rsidRDefault="009F16E3" w:rsidP="009F16E3">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3</w:t>
            </w:r>
            <w:r w:rsidRPr="00E430D0">
              <w:rPr>
                <w:rFonts w:ascii="Arial" w:hAnsi="Arial" w:cs="Arial"/>
                <w:sz w:val="24"/>
                <w:szCs w:val="24"/>
              </w:rPr>
              <w:t> – </w:t>
            </w:r>
            <w:r w:rsidRPr="00792133">
              <w:rPr>
                <w:rFonts w:ascii="Arial" w:hAnsi="Arial" w:cs="Arial"/>
                <w:sz w:val="24"/>
                <w:szCs w:val="24"/>
              </w:rPr>
              <w:t xml:space="preserve">Rodzaje i klasyfikacje ryzyka towarzyszącego funkcjonowaniu </w:t>
            </w:r>
            <w:r>
              <w:rPr>
                <w:rFonts w:ascii="Arial" w:hAnsi="Arial" w:cs="Arial"/>
                <w:sz w:val="24"/>
                <w:szCs w:val="24"/>
              </w:rPr>
              <w:t>podmiotów gospodarczych, w tym w warunkach 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9634DA"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048E231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1A7137" w14:textId="651CA4C4" w:rsidR="009F16E3" w:rsidRPr="00E430D0" w:rsidRDefault="009F16E3" w:rsidP="009F16E3">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4</w:t>
            </w:r>
            <w:r w:rsidRPr="00E430D0">
              <w:rPr>
                <w:rFonts w:ascii="Arial" w:hAnsi="Arial" w:cs="Arial"/>
                <w:sz w:val="24"/>
                <w:szCs w:val="24"/>
              </w:rPr>
              <w:t> – </w:t>
            </w:r>
            <w:r w:rsidRPr="00792133">
              <w:rPr>
                <w:rFonts w:ascii="Arial" w:hAnsi="Arial" w:cs="Arial"/>
                <w:sz w:val="24"/>
                <w:szCs w:val="24"/>
              </w:rPr>
              <w:t xml:space="preserve">Zarządzanie ryzykiem </w:t>
            </w:r>
            <w:r w:rsidR="00793C93">
              <w:rPr>
                <w:rFonts w:ascii="Arial" w:hAnsi="Arial" w:cs="Arial"/>
                <w:sz w:val="24"/>
                <w:szCs w:val="24"/>
              </w:rPr>
              <w:t>–</w:t>
            </w:r>
            <w:r w:rsidRPr="00792133">
              <w:rPr>
                <w:rFonts w:ascii="Arial" w:hAnsi="Arial" w:cs="Arial"/>
                <w:sz w:val="24"/>
                <w:szCs w:val="24"/>
              </w:rPr>
              <w:t xml:space="preserve"> wprowadzenie</w:t>
            </w:r>
            <w:r w:rsidR="00793C9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7646FC"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6CEB367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E3FDD8" w14:textId="46F75278"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5</w:t>
            </w:r>
            <w:r w:rsidRPr="00E430D0">
              <w:rPr>
                <w:rFonts w:ascii="Arial" w:hAnsi="Arial" w:cs="Arial"/>
                <w:sz w:val="24"/>
                <w:szCs w:val="24"/>
              </w:rPr>
              <w:t> – </w:t>
            </w:r>
            <w:r w:rsidRPr="00792133">
              <w:rPr>
                <w:rFonts w:ascii="Arial" w:hAnsi="Arial" w:cs="Arial"/>
                <w:sz w:val="24"/>
                <w:szCs w:val="24"/>
              </w:rPr>
              <w:t>Zintegrowane zarządzanie ryzykiem (ERM)</w:t>
            </w:r>
            <w:r w:rsidR="00793C9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8E29EC"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0B6508A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969855" w14:textId="7776E6C1"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6</w:t>
            </w:r>
            <w:r w:rsidRPr="00E430D0">
              <w:rPr>
                <w:rFonts w:ascii="Arial" w:hAnsi="Arial" w:cs="Arial"/>
                <w:sz w:val="24"/>
                <w:szCs w:val="24"/>
              </w:rPr>
              <w:t> – </w:t>
            </w:r>
            <w:r>
              <w:rPr>
                <w:rFonts w:ascii="Arial" w:hAnsi="Arial" w:cs="Arial"/>
                <w:sz w:val="24"/>
                <w:szCs w:val="24"/>
              </w:rPr>
              <w:t>Apetyt na ryzyko w zarządzaniu ryzykiem, w tym w warunkach GOZ.</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5EA177"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2C6AF80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08DD62" w14:textId="277F6EA1"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7</w:t>
            </w:r>
            <w:r w:rsidRPr="00E430D0">
              <w:rPr>
                <w:rFonts w:ascii="Arial" w:hAnsi="Arial" w:cs="Arial"/>
                <w:sz w:val="24"/>
                <w:szCs w:val="24"/>
              </w:rPr>
              <w:t> – </w:t>
            </w:r>
            <w:r w:rsidRPr="00792133">
              <w:rPr>
                <w:rFonts w:ascii="Arial" w:hAnsi="Arial" w:cs="Arial"/>
                <w:sz w:val="24"/>
                <w:szCs w:val="24"/>
              </w:rPr>
              <w:t>Standardy zarządzania ryzykiem</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21CAB8"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3ECC56D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BA99EF" w14:textId="5EC3DB59"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8</w:t>
            </w:r>
            <w:r w:rsidRPr="00E430D0">
              <w:rPr>
                <w:rFonts w:ascii="Arial" w:hAnsi="Arial" w:cs="Arial"/>
                <w:b/>
                <w:sz w:val="24"/>
                <w:szCs w:val="24"/>
              </w:rPr>
              <w:t xml:space="preserve"> </w:t>
            </w:r>
            <w:r w:rsidRPr="00E430D0">
              <w:rPr>
                <w:rFonts w:ascii="Arial" w:hAnsi="Arial" w:cs="Arial"/>
                <w:sz w:val="24"/>
                <w:szCs w:val="24"/>
              </w:rPr>
              <w:t>– </w:t>
            </w:r>
            <w:r w:rsidRPr="00792133">
              <w:rPr>
                <w:rFonts w:ascii="Arial" w:hAnsi="Arial" w:cs="Arial"/>
                <w:sz w:val="24"/>
                <w:szCs w:val="24"/>
              </w:rPr>
              <w:t>Identyfikacja ryzyka</w:t>
            </w:r>
            <w:r>
              <w:rPr>
                <w:rFonts w:ascii="Arial" w:hAnsi="Arial" w:cs="Arial"/>
                <w:sz w:val="24"/>
                <w:szCs w:val="24"/>
              </w:rPr>
              <w:t xml:space="preserve"> </w:t>
            </w:r>
            <w:r w:rsidRPr="00792133">
              <w:rPr>
                <w:rFonts w:ascii="Arial" w:hAnsi="Arial" w:cs="Arial"/>
                <w:sz w:val="24"/>
                <w:szCs w:val="24"/>
              </w:rPr>
              <w:t>– wybrane metody.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B03ACA"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3A85696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2C2888" w14:textId="6DA751BB"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9</w:t>
            </w:r>
            <w:r w:rsidRPr="00E430D0">
              <w:rPr>
                <w:rFonts w:ascii="Arial" w:hAnsi="Arial" w:cs="Arial"/>
                <w:sz w:val="24"/>
                <w:szCs w:val="24"/>
              </w:rPr>
              <w:t> – </w:t>
            </w:r>
            <w:r w:rsidRPr="00792133">
              <w:rPr>
                <w:rFonts w:ascii="Arial" w:hAnsi="Arial" w:cs="Arial"/>
                <w:sz w:val="24"/>
                <w:szCs w:val="24"/>
              </w:rPr>
              <w:t>Identyfikacja ryzyka</w:t>
            </w:r>
            <w:r>
              <w:rPr>
                <w:rFonts w:ascii="Arial" w:hAnsi="Arial" w:cs="Arial"/>
                <w:sz w:val="24"/>
                <w:szCs w:val="24"/>
              </w:rPr>
              <w:t>,</w:t>
            </w:r>
            <w:r w:rsidRPr="00792133">
              <w:rPr>
                <w:rFonts w:ascii="Arial" w:hAnsi="Arial" w:cs="Arial"/>
                <w:sz w:val="24"/>
                <w:szCs w:val="24"/>
              </w:rPr>
              <w:t xml:space="preserve"> w tym w warunkach GOZ – wybrane metody. Opis ryzyka</w:t>
            </w:r>
            <w:r w:rsidR="00793C9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91BCC9C"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45BCA12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2910C0" w14:textId="3BC27171"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W10</w:t>
            </w:r>
            <w:r w:rsidRPr="00E430D0">
              <w:rPr>
                <w:rFonts w:ascii="Arial" w:hAnsi="Arial" w:cs="Arial"/>
                <w:sz w:val="24"/>
                <w:szCs w:val="24"/>
              </w:rPr>
              <w:t> – </w:t>
            </w:r>
            <w:r>
              <w:rPr>
                <w:rFonts w:ascii="Arial" w:hAnsi="Arial" w:cs="Arial"/>
                <w:sz w:val="24"/>
                <w:szCs w:val="24"/>
              </w:rPr>
              <w:t>Pomiar ryzyka – wybrane metody.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744D0C"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000554F3"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7EF5D6" w14:textId="2D86D478" w:rsidR="009F16E3" w:rsidRPr="00E430D0" w:rsidRDefault="009F16E3" w:rsidP="009F16E3">
            <w:pPr>
              <w:spacing w:after="0" w:line="360" w:lineRule="auto"/>
              <w:ind w:left="340" w:hanging="340"/>
              <w:rPr>
                <w:rFonts w:ascii="Arial" w:hAnsi="Arial" w:cs="Arial"/>
                <w:b/>
                <w:sz w:val="24"/>
                <w:szCs w:val="24"/>
              </w:rPr>
            </w:pPr>
            <w:r>
              <w:rPr>
                <w:rFonts w:ascii="Arial" w:hAnsi="Arial" w:cs="Arial"/>
                <w:b/>
                <w:sz w:val="24"/>
                <w:szCs w:val="24"/>
              </w:rPr>
              <w:t>W1</w:t>
            </w:r>
            <w:r w:rsidRPr="00E430D0">
              <w:rPr>
                <w:rFonts w:ascii="Arial" w:hAnsi="Arial" w:cs="Arial"/>
                <w:b/>
                <w:sz w:val="24"/>
                <w:szCs w:val="24"/>
              </w:rPr>
              <w:t>1</w:t>
            </w:r>
            <w:r w:rsidRPr="00E430D0">
              <w:rPr>
                <w:rFonts w:ascii="Arial" w:hAnsi="Arial" w:cs="Arial"/>
                <w:sz w:val="24"/>
                <w:szCs w:val="24"/>
              </w:rPr>
              <w:t> – </w:t>
            </w:r>
            <w:r w:rsidRPr="00792133">
              <w:rPr>
                <w:rFonts w:ascii="Arial" w:hAnsi="Arial" w:cs="Arial"/>
                <w:sz w:val="24"/>
                <w:szCs w:val="24"/>
              </w:rPr>
              <w:t>Pomiar ryzyka</w:t>
            </w:r>
            <w:r>
              <w:rPr>
                <w:rFonts w:ascii="Arial" w:hAnsi="Arial" w:cs="Arial"/>
                <w:sz w:val="24"/>
                <w:szCs w:val="24"/>
              </w:rPr>
              <w:t>,</w:t>
            </w:r>
            <w:r w:rsidRPr="00792133">
              <w:rPr>
                <w:rFonts w:ascii="Arial" w:hAnsi="Arial" w:cs="Arial"/>
                <w:sz w:val="24"/>
                <w:szCs w:val="24"/>
              </w:rPr>
              <w:t xml:space="preserve"> w tym w warunkach GOZ – wybrane metody.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A9F413"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197EE64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988BCC" w14:textId="2891BFF5"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12</w:t>
            </w:r>
            <w:r w:rsidRPr="00E430D0">
              <w:rPr>
                <w:rFonts w:ascii="Arial" w:hAnsi="Arial" w:cs="Arial"/>
                <w:sz w:val="24"/>
                <w:szCs w:val="24"/>
              </w:rPr>
              <w:t> – </w:t>
            </w:r>
            <w:r>
              <w:rPr>
                <w:rFonts w:ascii="Arial" w:hAnsi="Arial" w:cs="Arial"/>
                <w:sz w:val="24"/>
                <w:szCs w:val="24"/>
              </w:rPr>
              <w:t>Sposoby reakcji na ryzyko.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3800AD"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53BCD29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562909" w14:textId="7A7DF4F7"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13</w:t>
            </w:r>
            <w:r w:rsidRPr="00E430D0">
              <w:rPr>
                <w:rFonts w:ascii="Arial" w:hAnsi="Arial" w:cs="Arial"/>
                <w:sz w:val="24"/>
                <w:szCs w:val="24"/>
              </w:rPr>
              <w:t> – </w:t>
            </w:r>
            <w:r>
              <w:rPr>
                <w:rFonts w:ascii="Arial" w:hAnsi="Arial" w:cs="Arial"/>
                <w:sz w:val="24"/>
                <w:szCs w:val="24"/>
              </w:rPr>
              <w:t>Sposoby reakcji na ryzyko. Kultura ryzyka.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710AEB"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0848309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E85A1B" w14:textId="4D2B9533" w:rsidR="009F16E3" w:rsidRPr="00E430D0" w:rsidRDefault="009F16E3" w:rsidP="009F16E3">
            <w:pPr>
              <w:spacing w:after="0" w:line="360" w:lineRule="auto"/>
              <w:ind w:left="340" w:hanging="340"/>
              <w:rPr>
                <w:rFonts w:ascii="Arial" w:hAnsi="Arial" w:cs="Arial"/>
                <w:b/>
                <w:sz w:val="24"/>
                <w:szCs w:val="24"/>
              </w:rPr>
            </w:pPr>
            <w:r w:rsidRPr="00E430D0">
              <w:rPr>
                <w:rFonts w:ascii="Arial" w:hAnsi="Arial" w:cs="Arial"/>
                <w:b/>
                <w:sz w:val="24"/>
                <w:szCs w:val="24"/>
              </w:rPr>
              <w:lastRenderedPageBreak/>
              <w:t>W</w:t>
            </w:r>
            <w:r>
              <w:rPr>
                <w:rFonts w:ascii="Arial" w:hAnsi="Arial" w:cs="Arial"/>
                <w:b/>
                <w:sz w:val="24"/>
                <w:szCs w:val="24"/>
              </w:rPr>
              <w:t>14</w:t>
            </w:r>
            <w:r w:rsidRPr="00E430D0">
              <w:rPr>
                <w:rFonts w:ascii="Arial" w:hAnsi="Arial" w:cs="Arial"/>
                <w:sz w:val="24"/>
                <w:szCs w:val="24"/>
              </w:rPr>
              <w:t> – </w:t>
            </w:r>
            <w:r>
              <w:rPr>
                <w:rFonts w:ascii="Arial" w:hAnsi="Arial" w:cs="Arial"/>
                <w:sz w:val="24"/>
                <w:szCs w:val="24"/>
              </w:rPr>
              <w:t>Monitorowanie i analiza zarządzania ryzykiem. Konstruowanie mapy ryzyka,</w:t>
            </w:r>
            <w:r w:rsidRPr="00792133">
              <w:rPr>
                <w:rFonts w:ascii="Arial" w:hAnsi="Arial" w:cs="Arial"/>
                <w:sz w:val="24"/>
                <w:szCs w:val="24"/>
              </w:rPr>
              <w:t xml:space="preserve"> w tym w warunkach GOZ</w:t>
            </w:r>
            <w:r>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D57076"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40E0E93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7DD764" w14:textId="1C07ADE8" w:rsidR="009F16E3" w:rsidRPr="00792133" w:rsidRDefault="009F16E3" w:rsidP="009F16E3">
            <w:pPr>
              <w:spacing w:after="0" w:line="360" w:lineRule="auto"/>
              <w:ind w:left="340" w:hanging="340"/>
              <w:rPr>
                <w:rFonts w:ascii="Arial" w:hAnsi="Arial" w:cs="Arial"/>
                <w:sz w:val="24"/>
                <w:szCs w:val="24"/>
              </w:rPr>
            </w:pPr>
            <w:r w:rsidRPr="00792133">
              <w:rPr>
                <w:rFonts w:ascii="Arial" w:hAnsi="Arial" w:cs="Arial"/>
                <w:b/>
                <w:sz w:val="24"/>
                <w:szCs w:val="24"/>
              </w:rPr>
              <w:t>W15</w:t>
            </w:r>
            <w:r w:rsidRPr="00792133">
              <w:rPr>
                <w:rFonts w:ascii="Arial" w:hAnsi="Arial" w:cs="Arial"/>
                <w:sz w:val="24"/>
                <w:szCs w:val="24"/>
              </w:rPr>
              <w:t> – </w:t>
            </w:r>
            <w:r>
              <w:rPr>
                <w:rFonts w:ascii="Arial" w:hAnsi="Arial" w:cs="Arial"/>
                <w:sz w:val="24"/>
                <w:szCs w:val="24"/>
              </w:rPr>
              <w:t>Podsumowanie materiału z wykładów</w:t>
            </w:r>
            <w:r w:rsidRPr="00792133">
              <w:rPr>
                <w:rFonts w:ascii="Arial" w:hAnsi="Arial" w:cs="Arial"/>
                <w:sz w:val="24"/>
                <w:szCs w:val="24"/>
              </w:rPr>
              <w:t>. Kolokwium</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BD07CB"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342B86" w:rsidRPr="00E430D0" w14:paraId="63C22D8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1F6D62" w14:textId="6E0EA617" w:rsidR="00342B86" w:rsidRPr="00792133" w:rsidRDefault="00BA4A0F" w:rsidP="00342B86">
            <w:pPr>
              <w:spacing w:after="0" w:line="360" w:lineRule="auto"/>
              <w:ind w:left="340" w:hanging="340"/>
              <w:jc w:val="right"/>
              <w:rPr>
                <w:rFonts w:ascii="Arial" w:hAnsi="Arial" w:cs="Arial"/>
                <w:b/>
                <w:sz w:val="24"/>
                <w:szCs w:val="24"/>
              </w:rPr>
            </w:pPr>
            <w:r>
              <w:rPr>
                <w:rFonts w:ascii="Arial" w:hAnsi="Arial" w:cs="Arial"/>
                <w:b/>
                <w:sz w:val="24"/>
                <w:szCs w:val="24"/>
              </w:rPr>
              <w:t>S</w:t>
            </w:r>
            <w:r w:rsidR="00342B86">
              <w:rPr>
                <w:rFonts w:ascii="Arial" w:hAnsi="Arial" w:cs="Arial"/>
                <w:b/>
                <w:sz w:val="24"/>
                <w:szCs w:val="24"/>
              </w:rPr>
              <w:t>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B42A28" w14:textId="1B4FF311" w:rsidR="00342B86" w:rsidRPr="00DD7A01" w:rsidRDefault="00342B86" w:rsidP="009F16E3">
            <w:pPr>
              <w:spacing w:after="0" w:line="360" w:lineRule="auto"/>
              <w:ind w:left="-14"/>
              <w:jc w:val="center"/>
              <w:rPr>
                <w:rFonts w:ascii="Arial" w:hAnsi="Arial" w:cs="Arial"/>
                <w:b/>
                <w:sz w:val="24"/>
                <w:szCs w:val="24"/>
              </w:rPr>
            </w:pPr>
            <w:r>
              <w:rPr>
                <w:rFonts w:ascii="Arial" w:hAnsi="Arial" w:cs="Arial"/>
                <w:b/>
                <w:sz w:val="24"/>
                <w:szCs w:val="24"/>
              </w:rPr>
              <w:t>15</w:t>
            </w:r>
          </w:p>
        </w:tc>
      </w:tr>
      <w:tr w:rsidR="009F16E3" w:rsidRPr="00E430D0" w14:paraId="6E3B913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60919E" w14:textId="77777777" w:rsidR="009F16E3" w:rsidRPr="00E430D0" w:rsidRDefault="009F16E3" w:rsidP="009F16E3">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ĆWICZENIA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BF26AE" w14:textId="77777777" w:rsidR="009F16E3" w:rsidRPr="00DD7A01" w:rsidRDefault="009F16E3" w:rsidP="009F16E3">
            <w:pPr>
              <w:pStyle w:val="Standard"/>
              <w:shd w:val="clear" w:color="auto" w:fill="FFFFFF"/>
              <w:spacing w:line="360" w:lineRule="auto"/>
              <w:ind w:left="72"/>
              <w:jc w:val="center"/>
              <w:rPr>
                <w:rFonts w:ascii="Arial" w:hAnsi="Arial" w:cs="Arial"/>
                <w:b/>
                <w:sz w:val="24"/>
                <w:szCs w:val="24"/>
              </w:rPr>
            </w:pPr>
            <w:r w:rsidRPr="00DD7A01">
              <w:rPr>
                <w:rFonts w:ascii="Arial" w:hAnsi="Arial" w:cs="Arial"/>
                <w:b/>
                <w:bCs/>
                <w:sz w:val="24"/>
                <w:szCs w:val="24"/>
              </w:rPr>
              <w:t>Liczba godzin</w:t>
            </w:r>
          </w:p>
        </w:tc>
      </w:tr>
      <w:tr w:rsidR="009F16E3" w:rsidRPr="00E430D0" w14:paraId="3EDA39C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3FBB8E" w14:textId="0A2B5754" w:rsidR="009F16E3" w:rsidRPr="00346A50" w:rsidRDefault="000B2BB2" w:rsidP="009F16E3">
            <w:pPr>
              <w:spacing w:after="0" w:line="360" w:lineRule="auto"/>
              <w:ind w:left="340" w:hanging="340"/>
              <w:rPr>
                <w:rFonts w:ascii="Arial" w:hAnsi="Arial" w:cs="Arial"/>
                <w:sz w:val="24"/>
                <w:szCs w:val="24"/>
              </w:rPr>
            </w:pPr>
            <w:r>
              <w:rPr>
                <w:rFonts w:ascii="Arial" w:hAnsi="Arial" w:cs="Arial"/>
                <w:b/>
                <w:sz w:val="24"/>
                <w:szCs w:val="24"/>
              </w:rPr>
              <w:t>ĆW</w:t>
            </w:r>
            <w:r w:rsidR="009F16E3" w:rsidRPr="00346A50">
              <w:rPr>
                <w:rFonts w:ascii="Arial" w:hAnsi="Arial" w:cs="Arial"/>
                <w:b/>
                <w:sz w:val="24"/>
                <w:szCs w:val="24"/>
              </w:rPr>
              <w:t>1</w:t>
            </w:r>
            <w:r w:rsidR="009F16E3">
              <w:rPr>
                <w:rFonts w:ascii="Arial" w:hAnsi="Arial" w:cs="Arial"/>
                <w:sz w:val="24"/>
                <w:szCs w:val="24"/>
              </w:rPr>
              <w:t xml:space="preserve"> - </w:t>
            </w:r>
            <w:r w:rsidR="009F16E3" w:rsidRPr="00346A50">
              <w:rPr>
                <w:rFonts w:ascii="Arial" w:hAnsi="Arial" w:cs="Arial"/>
                <w:sz w:val="24"/>
                <w:szCs w:val="24"/>
              </w:rPr>
              <w:t>Omówienie przebiegu, organizacji pracy i zasad zaliczenia ćwiczeń</w:t>
            </w:r>
            <w:r w:rsidR="009F16E3">
              <w:rPr>
                <w:rFonts w:ascii="Arial" w:hAnsi="Arial" w:cs="Arial"/>
                <w:sz w:val="24"/>
                <w:szCs w:val="24"/>
              </w:rPr>
              <w:t>. Wprowadzenie do przedmiotu.</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E0B3417"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2BBBC06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E7AF5B" w14:textId="43BB9B7C" w:rsidR="009F16E3" w:rsidRPr="00346A50" w:rsidRDefault="000B2BB2" w:rsidP="009F16E3">
            <w:pPr>
              <w:spacing w:after="0" w:line="360" w:lineRule="auto"/>
              <w:ind w:left="340" w:hanging="340"/>
              <w:rPr>
                <w:rFonts w:ascii="Arial" w:hAnsi="Arial" w:cs="Arial"/>
                <w:sz w:val="24"/>
                <w:szCs w:val="24"/>
              </w:rPr>
            </w:pPr>
            <w:r>
              <w:rPr>
                <w:rFonts w:ascii="Arial" w:hAnsi="Arial" w:cs="Arial"/>
                <w:b/>
                <w:sz w:val="24"/>
                <w:szCs w:val="24"/>
              </w:rPr>
              <w:t>ĆW2</w:t>
            </w:r>
            <w:r w:rsidR="009F16E3">
              <w:rPr>
                <w:rFonts w:ascii="Arial" w:hAnsi="Arial" w:cs="Arial"/>
                <w:sz w:val="24"/>
                <w:szCs w:val="24"/>
              </w:rPr>
              <w:t xml:space="preserve"> -</w:t>
            </w:r>
            <w:r w:rsidR="009F16E3" w:rsidRPr="00346A50">
              <w:rPr>
                <w:rFonts w:ascii="Arial" w:hAnsi="Arial" w:cs="Arial"/>
                <w:sz w:val="24"/>
                <w:szCs w:val="24"/>
              </w:rPr>
              <w:t xml:space="preserve"> Pojęcie, istota i cechy ryzyka. Zarządzanie ryzykiem, w tym w warunkach GOZ  – dyskusja</w:t>
            </w:r>
            <w:r w:rsidR="009F16E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3F2002"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4B0AB3C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D1C4F3" w14:textId="5C7DB740" w:rsidR="009F16E3" w:rsidRPr="00346A50" w:rsidRDefault="000B2BB2" w:rsidP="009F16E3">
            <w:pPr>
              <w:spacing w:after="0" w:line="360" w:lineRule="auto"/>
              <w:ind w:left="340" w:hanging="340"/>
              <w:rPr>
                <w:rFonts w:ascii="Arial" w:hAnsi="Arial" w:cs="Arial"/>
                <w:sz w:val="24"/>
                <w:szCs w:val="24"/>
              </w:rPr>
            </w:pPr>
            <w:r>
              <w:rPr>
                <w:rFonts w:ascii="Arial" w:hAnsi="Arial" w:cs="Arial"/>
                <w:b/>
                <w:sz w:val="24"/>
                <w:szCs w:val="24"/>
              </w:rPr>
              <w:t>ĆW3-4</w:t>
            </w:r>
            <w:r w:rsidR="009F16E3">
              <w:rPr>
                <w:rFonts w:ascii="Arial" w:hAnsi="Arial" w:cs="Arial"/>
                <w:sz w:val="24"/>
                <w:szCs w:val="24"/>
              </w:rPr>
              <w:t xml:space="preserve"> - </w:t>
            </w:r>
            <w:r w:rsidR="009F16E3" w:rsidRPr="00346A50">
              <w:rPr>
                <w:rFonts w:ascii="Arial" w:hAnsi="Arial" w:cs="Arial"/>
                <w:sz w:val="24"/>
                <w:szCs w:val="24"/>
              </w:rPr>
              <w:t>Ustalanie czynników i rodzaju ryzyka w zaproponowanych przykładach</w:t>
            </w:r>
            <w:r w:rsidR="009F16E3">
              <w:rPr>
                <w:rFonts w:ascii="Arial" w:hAnsi="Arial" w:cs="Arial"/>
                <w:sz w:val="24"/>
                <w:szCs w:val="24"/>
              </w:rPr>
              <w:t>, w tym w warunkach GOZ</w:t>
            </w:r>
            <w:r w:rsidR="009F16E3" w:rsidRPr="00346A50">
              <w:rPr>
                <w:rFonts w:ascii="Arial" w:hAnsi="Arial" w:cs="Arial"/>
                <w:sz w:val="24"/>
                <w:szCs w:val="24"/>
              </w:rPr>
              <w:t xml:space="preserve"> - praca samodzielna oraz w grupach. Omówienie uzyskanych wyników pracy</w:t>
            </w:r>
            <w:r w:rsidR="009F16E3">
              <w:rPr>
                <w:rFonts w:ascii="Arial" w:hAnsi="Arial" w:cs="Arial"/>
                <w:sz w:val="24"/>
                <w:szCs w:val="24"/>
              </w:rPr>
              <w:t>.</w:t>
            </w:r>
            <w:r w:rsidR="009F16E3" w:rsidRPr="00346A50">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7D96AF"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2</w:t>
            </w:r>
          </w:p>
        </w:tc>
      </w:tr>
      <w:tr w:rsidR="009F16E3" w:rsidRPr="00E430D0" w14:paraId="27BB83A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A0C5F7" w14:textId="6BCB235F" w:rsidR="009F16E3" w:rsidRPr="00346A50" w:rsidRDefault="000B2BB2" w:rsidP="009F16E3">
            <w:pPr>
              <w:spacing w:after="0" w:line="360" w:lineRule="auto"/>
              <w:ind w:left="340" w:hanging="340"/>
              <w:rPr>
                <w:rFonts w:ascii="Arial" w:hAnsi="Arial" w:cs="Arial"/>
                <w:b/>
                <w:sz w:val="24"/>
                <w:szCs w:val="24"/>
              </w:rPr>
            </w:pPr>
            <w:r>
              <w:rPr>
                <w:rFonts w:ascii="Arial" w:hAnsi="Arial" w:cs="Arial"/>
                <w:b/>
                <w:sz w:val="24"/>
                <w:szCs w:val="24"/>
              </w:rPr>
              <w:t>ĆW5-11</w:t>
            </w:r>
            <w:r w:rsidR="009F16E3">
              <w:rPr>
                <w:rFonts w:ascii="Arial" w:hAnsi="Arial" w:cs="Arial"/>
                <w:sz w:val="24"/>
                <w:szCs w:val="24"/>
              </w:rPr>
              <w:t xml:space="preserve"> - </w:t>
            </w:r>
            <w:r w:rsidR="009F16E3" w:rsidRPr="00346A50">
              <w:rPr>
                <w:rFonts w:ascii="Arial" w:hAnsi="Arial" w:cs="Arial"/>
                <w:sz w:val="24"/>
                <w:szCs w:val="24"/>
              </w:rPr>
              <w:t>Zastosowanie wybranych metod identyfikacji, pomiaru oraz sposobów reakcji na ryzyko w zaproponowanych przykładach</w:t>
            </w:r>
            <w:r w:rsidR="009F16E3">
              <w:rPr>
                <w:rFonts w:ascii="Arial" w:hAnsi="Arial" w:cs="Arial"/>
                <w:sz w:val="24"/>
                <w:szCs w:val="24"/>
              </w:rPr>
              <w:t>, w tym w warunkach GOZ</w:t>
            </w:r>
            <w:r w:rsidR="009F16E3" w:rsidRPr="00346A50">
              <w:rPr>
                <w:rFonts w:ascii="Arial" w:hAnsi="Arial" w:cs="Arial"/>
                <w:sz w:val="24"/>
                <w:szCs w:val="24"/>
              </w:rPr>
              <w:t xml:space="preserve"> - praca samodzielna oraz w grupach. Omówienie uzyskanych wyników pracy.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D796A8"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7</w:t>
            </w:r>
          </w:p>
        </w:tc>
      </w:tr>
      <w:tr w:rsidR="009F16E3" w:rsidRPr="00E430D0" w14:paraId="5FAD08B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B732C0" w14:textId="59ADB8F1" w:rsidR="009F16E3" w:rsidRPr="00346A50" w:rsidRDefault="000B2BB2" w:rsidP="009F16E3">
            <w:pPr>
              <w:spacing w:after="0" w:line="360" w:lineRule="auto"/>
              <w:ind w:left="340" w:hanging="340"/>
              <w:rPr>
                <w:rFonts w:ascii="Arial" w:hAnsi="Arial" w:cs="Arial"/>
                <w:b/>
                <w:sz w:val="24"/>
                <w:szCs w:val="24"/>
              </w:rPr>
            </w:pPr>
            <w:r>
              <w:rPr>
                <w:rFonts w:ascii="Arial" w:hAnsi="Arial" w:cs="Arial"/>
                <w:b/>
                <w:sz w:val="24"/>
                <w:szCs w:val="24"/>
              </w:rPr>
              <w:t>ĆW12</w:t>
            </w:r>
            <w:r w:rsidR="009F16E3">
              <w:rPr>
                <w:rFonts w:ascii="Arial" w:hAnsi="Arial" w:cs="Arial"/>
                <w:sz w:val="24"/>
                <w:szCs w:val="24"/>
              </w:rPr>
              <w:t xml:space="preserve"> -</w:t>
            </w:r>
            <w:r w:rsidR="009F16E3" w:rsidRPr="00346A50">
              <w:rPr>
                <w:rFonts w:ascii="Arial" w:hAnsi="Arial" w:cs="Arial"/>
                <w:sz w:val="24"/>
                <w:szCs w:val="24"/>
              </w:rPr>
              <w:t xml:space="preserve"> Ustalanie apetytu na ryzyko w zaproponowanych przykładach</w:t>
            </w:r>
            <w:r w:rsidR="009F16E3">
              <w:rPr>
                <w:rFonts w:ascii="Arial" w:hAnsi="Arial" w:cs="Arial"/>
                <w:sz w:val="24"/>
                <w:szCs w:val="24"/>
              </w:rPr>
              <w:t>, w tym w warunkach GOZ</w:t>
            </w:r>
            <w:r w:rsidR="009F16E3" w:rsidRPr="00346A50">
              <w:rPr>
                <w:rFonts w:ascii="Arial" w:hAnsi="Arial" w:cs="Arial"/>
                <w:sz w:val="24"/>
                <w:szCs w:val="24"/>
              </w:rPr>
              <w:t xml:space="preserve"> - praca samodzielna oraz praca w grupach. Omówienie uzyskanych wyników pracy</w:t>
            </w:r>
            <w:r w:rsidR="009F16E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22E4B7"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73A72F8C"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340BDB" w14:textId="27D235CA" w:rsidR="009F16E3" w:rsidRPr="00346A50" w:rsidRDefault="000B2BB2" w:rsidP="009F16E3">
            <w:pPr>
              <w:spacing w:after="0" w:line="360" w:lineRule="auto"/>
              <w:ind w:left="340" w:hanging="340"/>
              <w:rPr>
                <w:rFonts w:ascii="Arial" w:hAnsi="Arial" w:cs="Arial"/>
                <w:b/>
                <w:sz w:val="24"/>
                <w:szCs w:val="24"/>
              </w:rPr>
            </w:pPr>
            <w:r>
              <w:rPr>
                <w:rFonts w:ascii="Arial" w:hAnsi="Arial" w:cs="Arial"/>
                <w:b/>
                <w:sz w:val="24"/>
                <w:szCs w:val="24"/>
              </w:rPr>
              <w:t>ĆW</w:t>
            </w:r>
            <w:r w:rsidRPr="00346A50">
              <w:rPr>
                <w:rFonts w:ascii="Arial" w:hAnsi="Arial" w:cs="Arial"/>
                <w:b/>
                <w:sz w:val="24"/>
                <w:szCs w:val="24"/>
              </w:rPr>
              <w:t>1</w:t>
            </w:r>
            <w:r>
              <w:rPr>
                <w:rFonts w:ascii="Arial" w:hAnsi="Arial" w:cs="Arial"/>
                <w:b/>
                <w:sz w:val="24"/>
                <w:szCs w:val="24"/>
              </w:rPr>
              <w:t xml:space="preserve">3 </w:t>
            </w:r>
            <w:r w:rsidR="009F16E3">
              <w:rPr>
                <w:rFonts w:ascii="Arial" w:hAnsi="Arial" w:cs="Arial"/>
                <w:sz w:val="24"/>
                <w:szCs w:val="24"/>
              </w:rPr>
              <w:t xml:space="preserve">- </w:t>
            </w:r>
            <w:r w:rsidR="009F16E3" w:rsidRPr="00346A50">
              <w:rPr>
                <w:rFonts w:ascii="Arial" w:hAnsi="Arial" w:cs="Arial"/>
                <w:sz w:val="24"/>
                <w:szCs w:val="24"/>
              </w:rPr>
              <w:t>Konstruowanie mapy ryzyka</w:t>
            </w:r>
            <w:r w:rsidR="009F16E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3B78CF3"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31AAD60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D815ED" w14:textId="112B9E60" w:rsidR="009F16E3" w:rsidRPr="00346A50" w:rsidRDefault="000B2BB2" w:rsidP="009F16E3">
            <w:pPr>
              <w:spacing w:after="0" w:line="360" w:lineRule="auto"/>
              <w:ind w:left="340" w:hanging="340"/>
              <w:rPr>
                <w:rFonts w:ascii="Arial" w:hAnsi="Arial" w:cs="Arial"/>
                <w:b/>
                <w:sz w:val="24"/>
                <w:szCs w:val="24"/>
              </w:rPr>
            </w:pPr>
            <w:r>
              <w:rPr>
                <w:rFonts w:ascii="Arial" w:hAnsi="Arial" w:cs="Arial"/>
                <w:b/>
                <w:sz w:val="24"/>
                <w:szCs w:val="24"/>
              </w:rPr>
              <w:t>ĆW</w:t>
            </w:r>
            <w:r w:rsidRPr="00346A50">
              <w:rPr>
                <w:rFonts w:ascii="Arial" w:hAnsi="Arial" w:cs="Arial"/>
                <w:b/>
                <w:sz w:val="24"/>
                <w:szCs w:val="24"/>
              </w:rPr>
              <w:t>1</w:t>
            </w:r>
            <w:r>
              <w:rPr>
                <w:rFonts w:ascii="Arial" w:hAnsi="Arial" w:cs="Arial"/>
                <w:b/>
                <w:sz w:val="24"/>
                <w:szCs w:val="24"/>
              </w:rPr>
              <w:t>4</w:t>
            </w:r>
            <w:r w:rsidR="009F16E3">
              <w:rPr>
                <w:rFonts w:ascii="Arial" w:hAnsi="Arial" w:cs="Arial"/>
                <w:sz w:val="24"/>
                <w:szCs w:val="24"/>
              </w:rPr>
              <w:t xml:space="preserve"> -</w:t>
            </w:r>
            <w:r w:rsidR="009F16E3" w:rsidRPr="00346A50">
              <w:rPr>
                <w:rFonts w:ascii="Arial" w:hAnsi="Arial" w:cs="Arial"/>
                <w:sz w:val="24"/>
                <w:szCs w:val="24"/>
              </w:rPr>
              <w:t xml:space="preserve"> Kolokwium zaliczeniowe</w:t>
            </w:r>
            <w:r w:rsidR="009F16E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CE1FE8"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9F16E3" w:rsidRPr="00E430D0" w14:paraId="66D27B3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E1C714" w14:textId="67F1A791" w:rsidR="009F16E3" w:rsidRPr="00346A50" w:rsidRDefault="000B2BB2" w:rsidP="009F16E3">
            <w:pPr>
              <w:spacing w:after="0" w:line="360" w:lineRule="auto"/>
              <w:ind w:left="340" w:hanging="340"/>
              <w:rPr>
                <w:rFonts w:ascii="Arial" w:hAnsi="Arial" w:cs="Arial"/>
                <w:b/>
                <w:sz w:val="24"/>
                <w:szCs w:val="24"/>
              </w:rPr>
            </w:pPr>
            <w:r>
              <w:rPr>
                <w:rFonts w:ascii="Arial" w:hAnsi="Arial" w:cs="Arial"/>
                <w:b/>
                <w:sz w:val="24"/>
                <w:szCs w:val="24"/>
              </w:rPr>
              <w:t>ĆW</w:t>
            </w:r>
            <w:r w:rsidRPr="00346A50">
              <w:rPr>
                <w:rFonts w:ascii="Arial" w:hAnsi="Arial" w:cs="Arial"/>
                <w:b/>
                <w:sz w:val="24"/>
                <w:szCs w:val="24"/>
              </w:rPr>
              <w:t>1</w:t>
            </w:r>
            <w:r>
              <w:rPr>
                <w:rFonts w:ascii="Arial" w:hAnsi="Arial" w:cs="Arial"/>
                <w:b/>
                <w:sz w:val="24"/>
                <w:szCs w:val="24"/>
              </w:rPr>
              <w:t xml:space="preserve">5 </w:t>
            </w:r>
            <w:r w:rsidR="009F16E3">
              <w:rPr>
                <w:rFonts w:ascii="Arial" w:hAnsi="Arial" w:cs="Arial"/>
                <w:sz w:val="24"/>
                <w:szCs w:val="24"/>
              </w:rPr>
              <w:t xml:space="preserve">- </w:t>
            </w:r>
            <w:r w:rsidR="009F16E3" w:rsidRPr="00346A50">
              <w:rPr>
                <w:rFonts w:ascii="Arial" w:hAnsi="Arial" w:cs="Arial"/>
                <w:sz w:val="24"/>
                <w:szCs w:val="24"/>
              </w:rPr>
              <w:t>Poprawa kolokwium zaliczeniowego</w:t>
            </w:r>
            <w:r w:rsidR="009F16E3">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9EF965" w14:textId="77777777" w:rsidR="009F16E3" w:rsidRPr="00DD7A01" w:rsidRDefault="009F16E3" w:rsidP="009F16E3">
            <w:pPr>
              <w:spacing w:after="0" w:line="360" w:lineRule="auto"/>
              <w:ind w:left="-14"/>
              <w:jc w:val="center"/>
              <w:rPr>
                <w:rFonts w:ascii="Arial" w:hAnsi="Arial" w:cs="Arial"/>
                <w:b/>
                <w:sz w:val="24"/>
                <w:szCs w:val="24"/>
              </w:rPr>
            </w:pPr>
            <w:r w:rsidRPr="00DD7A01">
              <w:rPr>
                <w:rFonts w:ascii="Arial" w:hAnsi="Arial" w:cs="Arial"/>
                <w:b/>
                <w:sz w:val="24"/>
                <w:szCs w:val="24"/>
              </w:rPr>
              <w:t>1</w:t>
            </w:r>
          </w:p>
        </w:tc>
      </w:tr>
      <w:tr w:rsidR="0076547E" w:rsidRPr="00E430D0" w14:paraId="329E495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4DE44F" w14:textId="23E20C0F" w:rsidR="0076547E" w:rsidRDefault="0076547E" w:rsidP="0076547E">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3C8A9B" w14:textId="2B0FA9B4" w:rsidR="0076547E" w:rsidRPr="00DD7A01" w:rsidRDefault="0076547E" w:rsidP="009F16E3">
            <w:pPr>
              <w:spacing w:after="0" w:line="360" w:lineRule="auto"/>
              <w:ind w:left="-14"/>
              <w:jc w:val="center"/>
              <w:rPr>
                <w:rFonts w:ascii="Arial" w:hAnsi="Arial" w:cs="Arial"/>
                <w:b/>
                <w:sz w:val="24"/>
                <w:szCs w:val="24"/>
              </w:rPr>
            </w:pPr>
            <w:r>
              <w:rPr>
                <w:rFonts w:ascii="Arial" w:hAnsi="Arial" w:cs="Arial"/>
                <w:b/>
                <w:sz w:val="24"/>
                <w:szCs w:val="24"/>
              </w:rPr>
              <w:t>15</w:t>
            </w:r>
          </w:p>
        </w:tc>
      </w:tr>
    </w:tbl>
    <w:p w14:paraId="33CD2666" w14:textId="77777777" w:rsidR="009F16E3" w:rsidRPr="00E430D0" w:rsidRDefault="009F16E3" w:rsidP="009F16E3">
      <w:pPr>
        <w:pStyle w:val="Standard"/>
        <w:spacing w:line="360" w:lineRule="auto"/>
        <w:rPr>
          <w:rFonts w:ascii="Arial" w:hAnsi="Arial" w:cs="Arial"/>
          <w:b/>
          <w:sz w:val="24"/>
          <w:szCs w:val="24"/>
        </w:rPr>
      </w:pPr>
    </w:p>
    <w:p w14:paraId="6046ECD9"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8974" w:type="dxa"/>
        <w:tblInd w:w="-5" w:type="dxa"/>
        <w:tblLayout w:type="fixed"/>
        <w:tblCellMar>
          <w:left w:w="10" w:type="dxa"/>
          <w:right w:w="10" w:type="dxa"/>
        </w:tblCellMar>
        <w:tblLook w:val="0000" w:firstRow="0" w:lastRow="0" w:firstColumn="0" w:lastColumn="0" w:noHBand="0" w:noVBand="0"/>
      </w:tblPr>
      <w:tblGrid>
        <w:gridCol w:w="8974"/>
      </w:tblGrid>
      <w:tr w:rsidR="009F16E3" w:rsidRPr="00E430D0" w14:paraId="3E616B94" w14:textId="77777777" w:rsidTr="0081758D">
        <w:tc>
          <w:tcPr>
            <w:tcW w:w="8974" w:type="dxa"/>
            <w:tcBorders>
              <w:top w:val="single" w:sz="4" w:space="0" w:color="000000"/>
              <w:left w:val="single" w:sz="4" w:space="0" w:color="000000"/>
              <w:bottom w:val="single" w:sz="4" w:space="0" w:color="000000"/>
              <w:right w:val="single" w:sz="4" w:space="0" w:color="000000"/>
            </w:tcBorders>
          </w:tcPr>
          <w:p w14:paraId="1BF919D9"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1. – </w:t>
            </w:r>
            <w:r>
              <w:rPr>
                <w:rFonts w:ascii="Arial" w:hAnsi="Arial" w:cs="Arial"/>
                <w:sz w:val="24"/>
                <w:szCs w:val="24"/>
              </w:rPr>
              <w:t>Sprzęt audiowizualny</w:t>
            </w:r>
            <w:r w:rsidRPr="00E430D0">
              <w:rPr>
                <w:rFonts w:ascii="Arial" w:hAnsi="Arial" w:cs="Arial"/>
                <w:sz w:val="24"/>
                <w:szCs w:val="24"/>
              </w:rPr>
              <w:t>.</w:t>
            </w:r>
          </w:p>
        </w:tc>
      </w:tr>
      <w:tr w:rsidR="009F16E3" w:rsidRPr="00E430D0" w14:paraId="665DAEBA" w14:textId="77777777" w:rsidTr="0081758D">
        <w:tc>
          <w:tcPr>
            <w:tcW w:w="8974" w:type="dxa"/>
            <w:tcBorders>
              <w:top w:val="single" w:sz="4" w:space="0" w:color="000000"/>
              <w:left w:val="single" w:sz="4" w:space="0" w:color="000000"/>
              <w:bottom w:val="single" w:sz="4" w:space="0" w:color="000000"/>
              <w:right w:val="single" w:sz="4" w:space="0" w:color="000000"/>
            </w:tcBorders>
          </w:tcPr>
          <w:p w14:paraId="3A68ED20"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2. – </w:t>
            </w:r>
            <w:r>
              <w:rPr>
                <w:rFonts w:ascii="Arial" w:hAnsi="Arial" w:cs="Arial"/>
                <w:sz w:val="24"/>
                <w:szCs w:val="24"/>
              </w:rPr>
              <w:t>Autorskie materiały dydaktyczne</w:t>
            </w:r>
            <w:r w:rsidRPr="00E430D0">
              <w:rPr>
                <w:rFonts w:ascii="Arial" w:hAnsi="Arial" w:cs="Arial"/>
                <w:sz w:val="24"/>
                <w:szCs w:val="24"/>
              </w:rPr>
              <w:t>.</w:t>
            </w:r>
          </w:p>
        </w:tc>
      </w:tr>
      <w:tr w:rsidR="009F16E3" w:rsidRPr="00E430D0" w14:paraId="63131644" w14:textId="77777777" w:rsidTr="0081758D">
        <w:tc>
          <w:tcPr>
            <w:tcW w:w="8974" w:type="dxa"/>
            <w:tcBorders>
              <w:top w:val="single" w:sz="4" w:space="0" w:color="000000"/>
              <w:left w:val="single" w:sz="4" w:space="0" w:color="000000"/>
              <w:bottom w:val="single" w:sz="4" w:space="0" w:color="000000"/>
              <w:right w:val="single" w:sz="4" w:space="0" w:color="000000"/>
            </w:tcBorders>
          </w:tcPr>
          <w:p w14:paraId="33050810" w14:textId="77777777"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3. – </w:t>
            </w:r>
            <w:r>
              <w:rPr>
                <w:rFonts w:ascii="Arial" w:hAnsi="Arial" w:cs="Arial"/>
                <w:bCs/>
                <w:sz w:val="24"/>
                <w:szCs w:val="24"/>
              </w:rPr>
              <w:t>Standard zarządzania ryzykiem</w:t>
            </w:r>
            <w:r w:rsidRPr="00E430D0">
              <w:rPr>
                <w:rFonts w:ascii="Arial" w:hAnsi="Arial" w:cs="Arial"/>
                <w:bCs/>
                <w:sz w:val="24"/>
                <w:szCs w:val="24"/>
              </w:rPr>
              <w:t>.</w:t>
            </w:r>
          </w:p>
        </w:tc>
      </w:tr>
      <w:tr w:rsidR="009F16E3" w:rsidRPr="00E430D0" w14:paraId="2CEE035D" w14:textId="77777777" w:rsidTr="0081758D">
        <w:tc>
          <w:tcPr>
            <w:tcW w:w="8974" w:type="dxa"/>
            <w:tcBorders>
              <w:top w:val="single" w:sz="4" w:space="0" w:color="000000"/>
              <w:left w:val="single" w:sz="4" w:space="0" w:color="000000"/>
              <w:bottom w:val="single" w:sz="4" w:space="0" w:color="000000"/>
              <w:right w:val="single" w:sz="4" w:space="0" w:color="000000"/>
            </w:tcBorders>
          </w:tcPr>
          <w:p w14:paraId="6E4A2157" w14:textId="3BEE5B89" w:rsidR="009F16E3" w:rsidRPr="00E430D0" w:rsidRDefault="009F16E3" w:rsidP="009F16E3">
            <w:pPr>
              <w:spacing w:after="0" w:line="360" w:lineRule="auto"/>
              <w:rPr>
                <w:rFonts w:ascii="Arial" w:hAnsi="Arial" w:cs="Arial"/>
                <w:b/>
                <w:sz w:val="24"/>
                <w:szCs w:val="24"/>
              </w:rPr>
            </w:pPr>
            <w:r w:rsidRPr="00E430D0">
              <w:rPr>
                <w:rFonts w:ascii="Arial" w:hAnsi="Arial" w:cs="Arial"/>
                <w:b/>
                <w:sz w:val="24"/>
                <w:szCs w:val="24"/>
              </w:rPr>
              <w:t>4. – </w:t>
            </w:r>
            <w:r>
              <w:rPr>
                <w:rFonts w:ascii="Arial" w:hAnsi="Arial" w:cs="Arial"/>
                <w:sz w:val="24"/>
                <w:szCs w:val="24"/>
              </w:rPr>
              <w:t>P</w:t>
            </w:r>
            <w:r w:rsidRPr="00B715F4">
              <w:rPr>
                <w:rFonts w:ascii="Arial" w:hAnsi="Arial" w:cs="Arial"/>
                <w:sz w:val="24"/>
                <w:szCs w:val="24"/>
              </w:rPr>
              <w:t>latforma e-learningowa</w:t>
            </w:r>
            <w:r w:rsidR="00342B86">
              <w:rPr>
                <w:rFonts w:ascii="Arial" w:hAnsi="Arial" w:cs="Arial"/>
                <w:sz w:val="24"/>
                <w:szCs w:val="24"/>
              </w:rPr>
              <w:t xml:space="preserve"> PCz.</w:t>
            </w:r>
          </w:p>
        </w:tc>
      </w:tr>
    </w:tbl>
    <w:p w14:paraId="59A3D487" w14:textId="77777777" w:rsidR="00B07743" w:rsidRDefault="00B07743" w:rsidP="009F16E3">
      <w:pPr>
        <w:pStyle w:val="Standard"/>
        <w:spacing w:line="360" w:lineRule="auto"/>
        <w:rPr>
          <w:rFonts w:ascii="Arial" w:hAnsi="Arial" w:cs="Arial"/>
          <w:b/>
          <w:bCs/>
          <w:spacing w:val="-11"/>
          <w:sz w:val="24"/>
          <w:szCs w:val="24"/>
        </w:rPr>
      </w:pPr>
    </w:p>
    <w:p w14:paraId="4203CAE5" w14:textId="120B6163" w:rsidR="009F16E3" w:rsidRPr="00E430D0" w:rsidRDefault="009F16E3" w:rsidP="009F16E3">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CB720C" w:rsidRPr="00E430D0" w14:paraId="53521635" w14:textId="77777777" w:rsidTr="00CB720C">
        <w:tc>
          <w:tcPr>
            <w:tcW w:w="9062" w:type="dxa"/>
            <w:tcBorders>
              <w:top w:val="single" w:sz="4" w:space="0" w:color="000000"/>
              <w:left w:val="single" w:sz="4" w:space="0" w:color="000000"/>
              <w:bottom w:val="single" w:sz="4" w:space="0" w:color="000000"/>
              <w:right w:val="single" w:sz="4" w:space="0" w:color="000000"/>
            </w:tcBorders>
          </w:tcPr>
          <w:p w14:paraId="1C25DD5F" w14:textId="381CAD1E" w:rsidR="00CB720C" w:rsidRPr="00E430D0" w:rsidRDefault="00CB720C" w:rsidP="00CB720C">
            <w:pPr>
              <w:spacing w:after="0" w:line="360" w:lineRule="auto"/>
              <w:rPr>
                <w:rFonts w:ascii="Arial" w:hAnsi="Arial" w:cs="Arial"/>
                <w:sz w:val="24"/>
                <w:szCs w:val="24"/>
              </w:rPr>
            </w:pPr>
            <w:r w:rsidRPr="00E430D0">
              <w:rPr>
                <w:rFonts w:ascii="Arial" w:hAnsi="Arial" w:cs="Arial"/>
                <w:sz w:val="24"/>
                <w:szCs w:val="24"/>
              </w:rPr>
              <w:t xml:space="preserve">F1. – Ocena </w:t>
            </w:r>
            <w:r>
              <w:rPr>
                <w:rFonts w:ascii="Arial" w:hAnsi="Arial" w:cs="Arial"/>
                <w:sz w:val="24"/>
                <w:szCs w:val="24"/>
              </w:rPr>
              <w:t>aktywności podczas zajęć.</w:t>
            </w:r>
          </w:p>
        </w:tc>
      </w:tr>
      <w:tr w:rsidR="00CB720C" w:rsidRPr="00E430D0" w14:paraId="76AB1850" w14:textId="77777777" w:rsidTr="00CB720C">
        <w:tc>
          <w:tcPr>
            <w:tcW w:w="9062" w:type="dxa"/>
            <w:tcBorders>
              <w:top w:val="single" w:sz="4" w:space="0" w:color="000000"/>
              <w:left w:val="single" w:sz="4" w:space="0" w:color="000000"/>
              <w:bottom w:val="single" w:sz="4" w:space="0" w:color="000000"/>
              <w:right w:val="single" w:sz="4" w:space="0" w:color="000000"/>
            </w:tcBorders>
          </w:tcPr>
          <w:p w14:paraId="63EEB85D" w14:textId="0A07E159" w:rsidR="00CB720C" w:rsidRPr="00E430D0" w:rsidRDefault="00CB720C" w:rsidP="00CB720C">
            <w:pPr>
              <w:spacing w:after="0" w:line="360" w:lineRule="auto"/>
              <w:ind w:left="397" w:hanging="397"/>
              <w:rPr>
                <w:rFonts w:ascii="Arial" w:hAnsi="Arial" w:cs="Arial"/>
                <w:sz w:val="24"/>
                <w:szCs w:val="24"/>
              </w:rPr>
            </w:pPr>
            <w:r w:rsidRPr="00E430D0">
              <w:rPr>
                <w:rFonts w:ascii="Arial" w:hAnsi="Arial" w:cs="Arial"/>
                <w:sz w:val="24"/>
                <w:szCs w:val="24"/>
              </w:rPr>
              <w:lastRenderedPageBreak/>
              <w:t xml:space="preserve">P1. – </w:t>
            </w:r>
            <w:r>
              <w:rPr>
                <w:rFonts w:ascii="Arial" w:hAnsi="Arial" w:cs="Arial"/>
                <w:sz w:val="24"/>
                <w:szCs w:val="24"/>
              </w:rPr>
              <w:t>Kolokwium</w:t>
            </w:r>
            <w:r w:rsidR="005F7FC5">
              <w:rPr>
                <w:rFonts w:ascii="Arial" w:hAnsi="Arial" w:cs="Arial"/>
                <w:sz w:val="24"/>
                <w:szCs w:val="24"/>
              </w:rPr>
              <w:t>.</w:t>
            </w:r>
          </w:p>
        </w:tc>
      </w:tr>
    </w:tbl>
    <w:p w14:paraId="1665B7AF" w14:textId="77777777" w:rsidR="009F16E3" w:rsidRPr="00E430D0" w:rsidRDefault="009F16E3" w:rsidP="009F16E3">
      <w:pPr>
        <w:pStyle w:val="Standard"/>
        <w:spacing w:line="360" w:lineRule="auto"/>
        <w:rPr>
          <w:rFonts w:ascii="Arial" w:hAnsi="Arial" w:cs="Arial"/>
          <w:b/>
          <w:sz w:val="24"/>
          <w:szCs w:val="24"/>
        </w:rPr>
      </w:pPr>
    </w:p>
    <w:p w14:paraId="574460EE"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9F16E3" w:rsidRPr="00E430D0" w14:paraId="2F80500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4778AD"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ED8C78"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32A8BE"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9F16E3" w:rsidRPr="00E430D0" w14:paraId="0AB21340"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89D4B5" w14:textId="77777777" w:rsidR="009F16E3" w:rsidRPr="00E430D0" w:rsidRDefault="009F16E3" w:rsidP="009F16E3">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9F16E3" w:rsidRPr="00E430D0" w14:paraId="3345612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993C83"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B36B9E"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347A51"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15</w:t>
            </w:r>
          </w:p>
        </w:tc>
      </w:tr>
      <w:tr w:rsidR="009F16E3" w:rsidRPr="00E430D0" w14:paraId="001012D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ADB69F"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4398E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4C9C2B"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15</w:t>
            </w:r>
          </w:p>
        </w:tc>
      </w:tr>
      <w:tr w:rsidR="009F16E3" w:rsidRPr="00E430D0" w14:paraId="490CC22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AE6C57"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7EF09D"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E1A893"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46F0822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8044B6"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D8A0A2"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972844"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48F9A15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BD2C7E"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60A4F4"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A513E9"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76D6A01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B0772E"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D8E5FF"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FC29A6"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0</w:t>
            </w:r>
          </w:p>
        </w:tc>
      </w:tr>
      <w:tr w:rsidR="009F16E3" w:rsidRPr="00E430D0" w14:paraId="3325789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C97E6F"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043294"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1531D4"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6C59B15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F902C3F" w14:textId="77777777" w:rsidR="009F16E3" w:rsidRPr="00E430D0" w:rsidRDefault="009F16E3" w:rsidP="009F16E3">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8FE3C3D"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30</w:t>
            </w:r>
          </w:p>
        </w:tc>
      </w:tr>
      <w:tr w:rsidR="009F16E3" w:rsidRPr="00E430D0" w14:paraId="2FF810EC"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F57E38" w14:textId="77777777" w:rsidR="009F16E3" w:rsidRPr="00E430D0" w:rsidRDefault="009F16E3" w:rsidP="009F16E3">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9F16E3" w:rsidRPr="00E430D0" w14:paraId="7FADA6C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ADFAC2"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79DA3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B44AFD"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10</w:t>
            </w:r>
          </w:p>
        </w:tc>
      </w:tr>
      <w:tr w:rsidR="009F16E3" w:rsidRPr="00E430D0" w14:paraId="2F94A79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E4C69D"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A43B18"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7BDB30"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72F1733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EF1071"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56BA29"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307B28"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1F9F27E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DDDBF9"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14CB4F3"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C6B1C8"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5</w:t>
            </w:r>
          </w:p>
        </w:tc>
      </w:tr>
      <w:tr w:rsidR="009F16E3" w:rsidRPr="00E430D0" w14:paraId="74A757B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CA0E53"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945E57"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F427CB"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9F16E3" w:rsidRPr="00E430D0" w14:paraId="6D09189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DCA719" w14:textId="77777777" w:rsidR="009F16E3" w:rsidRPr="00E430D0" w:rsidRDefault="009F16E3" w:rsidP="009F16E3">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035D18"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175AF3"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5</w:t>
            </w:r>
          </w:p>
        </w:tc>
      </w:tr>
      <w:tr w:rsidR="009F16E3" w:rsidRPr="00E430D0" w14:paraId="15C4E13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1100F329" w14:textId="77777777" w:rsidR="009F16E3" w:rsidRPr="00E430D0" w:rsidRDefault="009F16E3" w:rsidP="009F16E3">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C7D1614"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20</w:t>
            </w:r>
          </w:p>
        </w:tc>
      </w:tr>
      <w:tr w:rsidR="009F16E3" w:rsidRPr="00E430D0" w14:paraId="341EA64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D01072C" w14:textId="77777777" w:rsidR="009F16E3" w:rsidRPr="00E430D0" w:rsidRDefault="009F16E3" w:rsidP="009F16E3">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B7CF70D"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50</w:t>
            </w:r>
          </w:p>
        </w:tc>
      </w:tr>
      <w:tr w:rsidR="009F16E3" w:rsidRPr="00E430D0" w14:paraId="66DD3E6F"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DDFC0A"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1AC3FA" w14:textId="77777777" w:rsidR="009F16E3" w:rsidRPr="00E430D0" w:rsidRDefault="009F16E3" w:rsidP="009F16E3">
            <w:pPr>
              <w:pStyle w:val="Standard"/>
              <w:spacing w:line="360" w:lineRule="auto"/>
              <w:jc w:val="center"/>
              <w:rPr>
                <w:rFonts w:ascii="Arial" w:hAnsi="Arial" w:cs="Arial"/>
                <w:sz w:val="24"/>
                <w:szCs w:val="24"/>
              </w:rPr>
            </w:pPr>
            <w:r>
              <w:rPr>
                <w:rFonts w:ascii="Arial" w:hAnsi="Arial" w:cs="Arial"/>
                <w:sz w:val="24"/>
                <w:szCs w:val="24"/>
              </w:rPr>
              <w:t>2</w:t>
            </w:r>
          </w:p>
        </w:tc>
      </w:tr>
      <w:tr w:rsidR="009F16E3" w:rsidRPr="00E430D0" w14:paraId="2665478B"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B128C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753454" w14:textId="12150952" w:rsidR="009F16E3" w:rsidRPr="00F111B9" w:rsidRDefault="009F16E3" w:rsidP="00DD7A01">
            <w:pPr>
              <w:pStyle w:val="Standard"/>
              <w:spacing w:line="360" w:lineRule="auto"/>
              <w:jc w:val="center"/>
              <w:rPr>
                <w:rFonts w:ascii="Arial" w:hAnsi="Arial" w:cs="Arial"/>
                <w:color w:val="000000" w:themeColor="text1"/>
                <w:sz w:val="24"/>
                <w:szCs w:val="24"/>
              </w:rPr>
            </w:pPr>
            <w:r w:rsidRPr="00F111B9">
              <w:rPr>
                <w:rFonts w:ascii="Arial" w:hAnsi="Arial" w:cs="Arial"/>
                <w:color w:val="000000" w:themeColor="text1"/>
                <w:sz w:val="24"/>
                <w:szCs w:val="24"/>
              </w:rPr>
              <w:t>1</w:t>
            </w:r>
            <w:r w:rsidR="00DD7A01">
              <w:rPr>
                <w:rFonts w:ascii="Arial" w:hAnsi="Arial" w:cs="Arial"/>
                <w:color w:val="000000" w:themeColor="text1"/>
                <w:sz w:val="24"/>
                <w:szCs w:val="24"/>
              </w:rPr>
              <w:t>,</w:t>
            </w:r>
            <w:r>
              <w:rPr>
                <w:rFonts w:ascii="Arial" w:hAnsi="Arial" w:cs="Arial"/>
                <w:color w:val="000000" w:themeColor="text1"/>
                <w:sz w:val="24"/>
                <w:szCs w:val="24"/>
              </w:rPr>
              <w:t>2</w:t>
            </w:r>
          </w:p>
        </w:tc>
      </w:tr>
      <w:tr w:rsidR="009F16E3" w:rsidRPr="00E430D0" w14:paraId="571666B4"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766ED9"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xml:space="preserve">, która student uzyskuje w ramach </w:t>
            </w:r>
            <w:r w:rsidRPr="00E430D0">
              <w:rPr>
                <w:rFonts w:ascii="Arial" w:hAnsi="Arial" w:cs="Arial"/>
                <w:sz w:val="24"/>
                <w:szCs w:val="24"/>
              </w:rPr>
              <w:lastRenderedPageBreak/>
              <w:t>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873C05" w14:textId="5EA0268E" w:rsidR="009F16E3" w:rsidRPr="00F111B9" w:rsidRDefault="009F16E3" w:rsidP="009F16E3">
            <w:pPr>
              <w:pStyle w:val="Standard"/>
              <w:spacing w:line="360" w:lineRule="auto"/>
              <w:jc w:val="center"/>
              <w:rPr>
                <w:rFonts w:ascii="Arial" w:hAnsi="Arial" w:cs="Arial"/>
                <w:color w:val="000000" w:themeColor="text1"/>
                <w:sz w:val="24"/>
                <w:szCs w:val="24"/>
              </w:rPr>
            </w:pPr>
            <w:r w:rsidRPr="00F111B9">
              <w:rPr>
                <w:rFonts w:ascii="Arial" w:hAnsi="Arial" w:cs="Arial"/>
                <w:color w:val="000000" w:themeColor="text1"/>
                <w:sz w:val="24"/>
                <w:szCs w:val="24"/>
              </w:rPr>
              <w:lastRenderedPageBreak/>
              <w:t>1</w:t>
            </w:r>
            <w:r w:rsidR="00DD7A01">
              <w:rPr>
                <w:rFonts w:ascii="Arial" w:hAnsi="Arial" w:cs="Arial"/>
                <w:color w:val="000000" w:themeColor="text1"/>
                <w:sz w:val="24"/>
                <w:szCs w:val="24"/>
              </w:rPr>
              <w:t>,</w:t>
            </w:r>
            <w:r>
              <w:rPr>
                <w:rFonts w:ascii="Arial" w:hAnsi="Arial" w:cs="Arial"/>
                <w:color w:val="000000" w:themeColor="text1"/>
                <w:sz w:val="24"/>
                <w:szCs w:val="24"/>
              </w:rPr>
              <w:t>0</w:t>
            </w:r>
          </w:p>
        </w:tc>
      </w:tr>
    </w:tbl>
    <w:p w14:paraId="116EEDE5" w14:textId="77777777" w:rsidR="009F16E3" w:rsidRPr="00E430D0" w:rsidRDefault="009F16E3" w:rsidP="009F16E3">
      <w:pPr>
        <w:pStyle w:val="Standard"/>
        <w:shd w:val="clear" w:color="auto" w:fill="FFFFFF"/>
        <w:spacing w:line="360" w:lineRule="auto"/>
        <w:rPr>
          <w:rFonts w:ascii="Arial" w:hAnsi="Arial" w:cs="Arial"/>
          <w:b/>
          <w:bCs/>
          <w:spacing w:val="-12"/>
          <w:sz w:val="24"/>
          <w:szCs w:val="24"/>
        </w:rPr>
      </w:pPr>
    </w:p>
    <w:p w14:paraId="67A9303F" w14:textId="77777777" w:rsidR="009F16E3" w:rsidRPr="00F111B9" w:rsidRDefault="009F16E3" w:rsidP="009F16E3">
      <w:pPr>
        <w:pStyle w:val="Standard"/>
        <w:shd w:val="clear" w:color="auto" w:fill="FFFFFF"/>
        <w:spacing w:line="360" w:lineRule="auto"/>
        <w:rPr>
          <w:rFonts w:ascii="Arial" w:hAnsi="Arial" w:cs="Arial"/>
          <w:sz w:val="24"/>
          <w:szCs w:val="24"/>
        </w:rPr>
      </w:pPr>
      <w:r w:rsidRPr="00F111B9">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9F16E3" w:rsidRPr="00F111B9" w14:paraId="624FAC0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ACDAB8" w14:textId="77777777" w:rsidR="009F16E3" w:rsidRPr="00F111B9" w:rsidRDefault="009F16E3" w:rsidP="00091713">
            <w:pPr>
              <w:numPr>
                <w:ilvl w:val="0"/>
                <w:numId w:val="64"/>
              </w:numPr>
              <w:spacing w:after="0" w:line="360" w:lineRule="auto"/>
              <w:ind w:left="305" w:hanging="305"/>
              <w:jc w:val="both"/>
              <w:rPr>
                <w:rFonts w:ascii="Arial" w:hAnsi="Arial" w:cs="Arial"/>
                <w:iCs/>
                <w:sz w:val="24"/>
                <w:szCs w:val="24"/>
              </w:rPr>
            </w:pPr>
            <w:r w:rsidRPr="00F111B9">
              <w:rPr>
                <w:rFonts w:ascii="Arial" w:hAnsi="Arial" w:cs="Arial"/>
                <w:i/>
                <w:iCs/>
                <w:sz w:val="24"/>
                <w:szCs w:val="24"/>
              </w:rPr>
              <w:t>Standard zarządzania ryzykiem</w:t>
            </w:r>
            <w:r w:rsidRPr="00F111B9">
              <w:rPr>
                <w:rFonts w:ascii="Arial" w:hAnsi="Arial" w:cs="Arial"/>
                <w:iCs/>
                <w:sz w:val="24"/>
                <w:szCs w:val="24"/>
              </w:rPr>
              <w:t xml:space="preserve">, </w:t>
            </w:r>
            <w:r w:rsidRPr="00F111B9">
              <w:rPr>
                <w:rFonts w:ascii="Arial" w:hAnsi="Arial" w:cs="Arial"/>
                <w:sz w:val="24"/>
                <w:szCs w:val="24"/>
              </w:rPr>
              <w:t>Federation of European Risk Management Associations (</w:t>
            </w:r>
            <w:r w:rsidRPr="00F111B9">
              <w:rPr>
                <w:rFonts w:ascii="Arial" w:hAnsi="Arial" w:cs="Arial"/>
                <w:iCs/>
                <w:sz w:val="24"/>
                <w:szCs w:val="24"/>
              </w:rPr>
              <w:t>FERMA) – ostatnia zaktualizowana wersja standardu w języku polskim dostępna w domenie publicznej.</w:t>
            </w:r>
          </w:p>
        </w:tc>
      </w:tr>
      <w:tr w:rsidR="009F16E3" w:rsidRPr="00F111B9" w14:paraId="4B05F7D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871A3A" w14:textId="0009C260" w:rsidR="009F16E3" w:rsidRPr="00F111B9" w:rsidRDefault="009F16E3" w:rsidP="00091713">
            <w:pPr>
              <w:numPr>
                <w:ilvl w:val="0"/>
                <w:numId w:val="64"/>
              </w:numPr>
              <w:tabs>
                <w:tab w:val="num" w:pos="567"/>
              </w:tabs>
              <w:spacing w:after="0" w:line="360" w:lineRule="auto"/>
              <w:ind w:left="305" w:hanging="305"/>
              <w:jc w:val="both"/>
              <w:rPr>
                <w:rFonts w:ascii="Arial" w:hAnsi="Arial" w:cs="Arial"/>
                <w:iCs/>
                <w:sz w:val="24"/>
                <w:szCs w:val="24"/>
              </w:rPr>
            </w:pPr>
            <w:r w:rsidRPr="00F111B9">
              <w:rPr>
                <w:rFonts w:ascii="Arial" w:hAnsi="Arial" w:cs="Arial"/>
                <w:i/>
                <w:sz w:val="24"/>
                <w:szCs w:val="24"/>
              </w:rPr>
              <w:t>Pomarańczowa księga. Zarządzanie ryzykiem – zasady i koncepcje</w:t>
            </w:r>
            <w:r w:rsidRPr="00F111B9">
              <w:rPr>
                <w:rFonts w:ascii="Arial" w:hAnsi="Arial" w:cs="Arial"/>
                <w:sz w:val="24"/>
                <w:szCs w:val="24"/>
              </w:rPr>
              <w:t>, Ministerstwo Skarbu Jej Królewskiej Mości</w:t>
            </w:r>
            <w:r w:rsidRPr="00F111B9">
              <w:rPr>
                <w:rFonts w:ascii="Arial" w:hAnsi="Arial" w:cs="Arial"/>
                <w:iCs/>
                <w:sz w:val="24"/>
                <w:szCs w:val="24"/>
              </w:rPr>
              <w:t xml:space="preserve"> – ostatnia zaktualizowana wersja standardu </w:t>
            </w:r>
            <w:r w:rsidR="00F93CCB">
              <w:rPr>
                <w:rFonts w:ascii="Arial" w:hAnsi="Arial" w:cs="Arial"/>
                <w:iCs/>
                <w:sz w:val="24"/>
                <w:szCs w:val="24"/>
              </w:rPr>
              <w:br/>
            </w:r>
            <w:r w:rsidRPr="00F111B9">
              <w:rPr>
                <w:rFonts w:ascii="Arial" w:hAnsi="Arial" w:cs="Arial"/>
                <w:iCs/>
                <w:sz w:val="24"/>
                <w:szCs w:val="24"/>
              </w:rPr>
              <w:t>w języku polskim dostępna w domenie publicznej.</w:t>
            </w:r>
          </w:p>
        </w:tc>
      </w:tr>
      <w:tr w:rsidR="009F16E3" w:rsidRPr="00F111B9" w14:paraId="1D630441"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00D11C" w14:textId="77777777" w:rsidR="009F16E3" w:rsidRPr="00F111B9" w:rsidRDefault="009F16E3" w:rsidP="00091713">
            <w:pPr>
              <w:numPr>
                <w:ilvl w:val="0"/>
                <w:numId w:val="64"/>
              </w:numPr>
              <w:tabs>
                <w:tab w:val="num" w:pos="567"/>
              </w:tabs>
              <w:spacing w:after="0" w:line="360" w:lineRule="auto"/>
              <w:ind w:left="305" w:hanging="305"/>
              <w:jc w:val="both"/>
              <w:rPr>
                <w:rFonts w:ascii="Arial" w:hAnsi="Arial" w:cs="Arial"/>
                <w:iCs/>
                <w:sz w:val="24"/>
                <w:szCs w:val="24"/>
              </w:rPr>
            </w:pPr>
            <w:r w:rsidRPr="00F111B9">
              <w:rPr>
                <w:rFonts w:ascii="Arial" w:hAnsi="Arial" w:cs="Arial"/>
                <w:iCs/>
                <w:sz w:val="24"/>
                <w:szCs w:val="24"/>
              </w:rPr>
              <w:t xml:space="preserve">Korombel A., </w:t>
            </w:r>
            <w:r w:rsidRPr="00F111B9">
              <w:rPr>
                <w:rFonts w:ascii="Arial" w:hAnsi="Arial" w:cs="Arial"/>
                <w:i/>
                <w:iCs/>
                <w:sz w:val="24"/>
                <w:szCs w:val="24"/>
              </w:rPr>
              <w:t>Apetyt na ryzyko w zarządzaniu przedsiębiorstwami</w:t>
            </w:r>
            <w:r w:rsidRPr="00F111B9">
              <w:rPr>
                <w:rFonts w:ascii="Arial" w:hAnsi="Arial" w:cs="Arial"/>
                <w:iCs/>
                <w:sz w:val="24"/>
                <w:szCs w:val="24"/>
              </w:rPr>
              <w:t>, Wydawnictwo Politechniki Częstochowskiej, Częstochowa 2013.</w:t>
            </w:r>
          </w:p>
        </w:tc>
      </w:tr>
    </w:tbl>
    <w:p w14:paraId="4E291FAF" w14:textId="77777777" w:rsidR="009F16E3" w:rsidRDefault="009F16E3" w:rsidP="009F16E3">
      <w:pPr>
        <w:pStyle w:val="Standard"/>
        <w:shd w:val="clear" w:color="auto" w:fill="FFFFFF"/>
        <w:spacing w:line="360" w:lineRule="auto"/>
        <w:rPr>
          <w:rFonts w:ascii="Arial" w:hAnsi="Arial" w:cs="Arial"/>
          <w:b/>
          <w:bCs/>
          <w:spacing w:val="-18"/>
          <w:sz w:val="24"/>
          <w:szCs w:val="24"/>
        </w:rPr>
      </w:pPr>
    </w:p>
    <w:p w14:paraId="7AA6E65C" w14:textId="38DB3FBE" w:rsidR="009F16E3" w:rsidRPr="00E430D0" w:rsidRDefault="009F16E3" w:rsidP="009F16E3">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9F16E3" w:rsidRPr="00E430D0" w14:paraId="3C72E071"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E052D4" w14:textId="77777777" w:rsidR="009F16E3" w:rsidRPr="003357E8" w:rsidRDefault="009F16E3" w:rsidP="009F16E3">
            <w:pPr>
              <w:pStyle w:val="Standard"/>
              <w:spacing w:line="360" w:lineRule="auto"/>
              <w:rPr>
                <w:rFonts w:ascii="Arial" w:hAnsi="Arial" w:cs="Arial"/>
                <w:sz w:val="24"/>
                <w:szCs w:val="24"/>
              </w:rPr>
            </w:pPr>
            <w:r>
              <w:rPr>
                <w:rFonts w:ascii="Arial" w:hAnsi="Arial" w:cs="Arial"/>
                <w:sz w:val="24"/>
                <w:szCs w:val="24"/>
              </w:rPr>
              <w:t>Dr hab. Anna Korombel, prof. PCz</w:t>
            </w:r>
            <w:r w:rsidRPr="003357E8">
              <w:rPr>
                <w:rFonts w:ascii="Arial" w:hAnsi="Arial" w:cs="Arial"/>
                <w:sz w:val="24"/>
                <w:szCs w:val="24"/>
              </w:rPr>
              <w:t xml:space="preserve">, Katedra </w:t>
            </w:r>
            <w:r>
              <w:rPr>
                <w:rFonts w:ascii="Arial" w:hAnsi="Arial" w:cs="Arial"/>
                <w:sz w:val="24"/>
                <w:szCs w:val="24"/>
              </w:rPr>
              <w:t>Ekonomii, inwestycji i nieruchomości</w:t>
            </w:r>
            <w:r w:rsidRPr="003357E8">
              <w:rPr>
                <w:rFonts w:ascii="Arial" w:hAnsi="Arial" w:cs="Arial"/>
                <w:sz w:val="24"/>
                <w:szCs w:val="24"/>
              </w:rPr>
              <w:t xml:space="preserve">, </w:t>
            </w:r>
            <w:hyperlink r:id="rId102" w:history="1">
              <w:r w:rsidRPr="00085A2E">
                <w:rPr>
                  <w:rStyle w:val="Hipercze"/>
                  <w:rFonts w:ascii="Arial" w:hAnsi="Arial" w:cs="Arial"/>
                  <w:sz w:val="24"/>
                  <w:szCs w:val="24"/>
                </w:rPr>
                <w:t>anna</w:t>
              </w:r>
            </w:hyperlink>
            <w:r>
              <w:rPr>
                <w:rStyle w:val="Hipercze"/>
                <w:rFonts w:ascii="Arial" w:hAnsi="Arial" w:cs="Arial"/>
                <w:sz w:val="24"/>
                <w:szCs w:val="24"/>
              </w:rPr>
              <w:t>.korombel@pcz.pl</w:t>
            </w:r>
          </w:p>
          <w:p w14:paraId="0BD66F27" w14:textId="77777777" w:rsidR="009F16E3" w:rsidRPr="00E430D0" w:rsidRDefault="009F16E3" w:rsidP="009F16E3">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Andrzej Skibiński</w:t>
            </w:r>
            <w:r w:rsidRPr="003357E8">
              <w:rPr>
                <w:rFonts w:ascii="Arial" w:hAnsi="Arial" w:cs="Arial"/>
                <w:sz w:val="24"/>
                <w:szCs w:val="24"/>
              </w:rPr>
              <w:t xml:space="preserve">, Katedra </w:t>
            </w:r>
            <w:r w:rsidRPr="00B715F4">
              <w:rPr>
                <w:rFonts w:ascii="Arial" w:hAnsi="Arial" w:cs="Arial"/>
                <w:sz w:val="24"/>
                <w:szCs w:val="24"/>
              </w:rPr>
              <w:t>Ekonomii, inwestycji i nieruchomości</w:t>
            </w:r>
            <w:r w:rsidRPr="003357E8">
              <w:rPr>
                <w:rFonts w:ascii="Arial" w:hAnsi="Arial" w:cs="Arial"/>
                <w:sz w:val="24"/>
                <w:szCs w:val="24"/>
              </w:rPr>
              <w:t xml:space="preserve">, </w:t>
            </w:r>
            <w:hyperlink r:id="rId103" w:history="1">
              <w:r w:rsidRPr="003357E8">
                <w:rPr>
                  <w:rStyle w:val="Hipercze"/>
                  <w:rFonts w:ascii="Arial" w:hAnsi="Arial" w:cs="Arial"/>
                  <w:sz w:val="24"/>
                  <w:szCs w:val="24"/>
                </w:rPr>
                <w:t>a</w:t>
              </w:r>
              <w:r>
                <w:rPr>
                  <w:rStyle w:val="Hipercze"/>
                  <w:rFonts w:ascii="Arial" w:hAnsi="Arial" w:cs="Arial"/>
                  <w:sz w:val="24"/>
                  <w:szCs w:val="24"/>
                </w:rPr>
                <w:t>ndrzej.skibinski</w:t>
              </w:r>
              <w:r w:rsidRPr="003357E8">
                <w:rPr>
                  <w:rStyle w:val="Hipercze"/>
                  <w:rFonts w:ascii="Arial" w:hAnsi="Arial" w:cs="Arial"/>
                  <w:sz w:val="24"/>
                  <w:szCs w:val="24"/>
                </w:rPr>
                <w:t>@pcz.pl</w:t>
              </w:r>
            </w:hyperlink>
          </w:p>
        </w:tc>
      </w:tr>
    </w:tbl>
    <w:p w14:paraId="1E192E83" w14:textId="77777777" w:rsidR="009F16E3" w:rsidRPr="00E430D0" w:rsidRDefault="009F16E3" w:rsidP="009F16E3">
      <w:pPr>
        <w:pStyle w:val="Standard"/>
        <w:spacing w:line="360" w:lineRule="auto"/>
        <w:rPr>
          <w:rFonts w:ascii="Arial" w:hAnsi="Arial" w:cs="Arial"/>
          <w:b/>
          <w:sz w:val="24"/>
          <w:szCs w:val="24"/>
        </w:rPr>
      </w:pPr>
    </w:p>
    <w:p w14:paraId="471A1ACD" w14:textId="77777777" w:rsidR="009F16E3" w:rsidRDefault="009F16E3" w:rsidP="009F16E3">
      <w:pPr>
        <w:pStyle w:val="Standard"/>
        <w:spacing w:line="360" w:lineRule="auto"/>
        <w:rPr>
          <w:rFonts w:ascii="Arial" w:hAnsi="Arial" w:cs="Arial"/>
          <w:b/>
          <w:sz w:val="24"/>
          <w:szCs w:val="24"/>
        </w:rPr>
      </w:pPr>
    </w:p>
    <w:p w14:paraId="4F8301B0"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9F16E3" w:rsidRPr="00E430D0" w14:paraId="10214267"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E4A742"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F18584"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9BDA38"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0F51D7"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C3611F"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71CF10"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9F16E3" w:rsidRPr="00E430D0" w14:paraId="4F05160E"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FD15A0" w14:textId="77777777" w:rsidR="009F16E3" w:rsidRPr="00845E62" w:rsidRDefault="009F16E3" w:rsidP="009F16E3">
            <w:pPr>
              <w:shd w:val="clear" w:color="auto" w:fill="FFFFFF"/>
              <w:spacing w:after="0" w:line="360" w:lineRule="auto"/>
              <w:jc w:val="center"/>
              <w:rPr>
                <w:rFonts w:ascii="Arial" w:hAnsi="Arial" w:cs="Arial"/>
                <w:b/>
                <w:sz w:val="24"/>
                <w:szCs w:val="24"/>
              </w:rPr>
            </w:pPr>
            <w:r w:rsidRPr="00845E62">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337B69"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 xml:space="preserve">K_W02; K_W05; K_W06; K_W07; K_U02, K_U05; K_U06; K_U07; K_K01; K_K02; </w:t>
            </w:r>
            <w:r w:rsidRPr="00845E62">
              <w:rPr>
                <w:rFonts w:ascii="Arial" w:hAnsi="Arial" w:cs="Arial"/>
                <w:sz w:val="24"/>
                <w:szCs w:val="24"/>
              </w:rPr>
              <w:lastRenderedPageBreak/>
              <w:t>K_K03; K_K04; K_K05.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122E48"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lastRenderedPageBreak/>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865067"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W1-W7, W14</w:t>
            </w:r>
          </w:p>
          <w:p w14:paraId="0FC76DDE" w14:textId="5CF1F14B" w:rsidR="009F16E3" w:rsidRPr="00845E62" w:rsidRDefault="00A1249B"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ĆW</w:t>
            </w:r>
            <w:r w:rsidR="009F16E3" w:rsidRPr="00845E62">
              <w:rPr>
                <w:rFonts w:ascii="Arial" w:hAnsi="Arial" w:cs="Arial"/>
                <w:sz w:val="24"/>
                <w:szCs w:val="24"/>
              </w:rPr>
              <w:t xml:space="preserve">1-4, </w:t>
            </w:r>
            <w:r w:rsidRPr="00845E62">
              <w:rPr>
                <w:rFonts w:ascii="Arial" w:hAnsi="Arial" w:cs="Arial"/>
                <w:sz w:val="24"/>
                <w:szCs w:val="24"/>
              </w:rPr>
              <w:br/>
              <w:t>ĆW</w:t>
            </w:r>
            <w:r w:rsidR="009F16E3" w:rsidRPr="00845E62">
              <w:rPr>
                <w:rFonts w:ascii="Arial" w:hAnsi="Arial" w:cs="Arial"/>
                <w:sz w:val="24"/>
                <w:szCs w:val="24"/>
              </w:rPr>
              <w:t>12-13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CE8715"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1-4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211BA0"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F1</w:t>
            </w:r>
          </w:p>
          <w:p w14:paraId="172DB1A7" w14:textId="4505D700" w:rsidR="009F16E3" w:rsidRPr="00845E62" w:rsidRDefault="004A27DB"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P1</w:t>
            </w:r>
          </w:p>
        </w:tc>
      </w:tr>
      <w:tr w:rsidR="009F16E3" w:rsidRPr="00E430D0" w14:paraId="14456B17"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2BEE61" w14:textId="77777777" w:rsidR="009F16E3" w:rsidRPr="00845E62" w:rsidRDefault="009F16E3" w:rsidP="009F16E3">
            <w:pPr>
              <w:shd w:val="clear" w:color="auto" w:fill="FFFFFF"/>
              <w:spacing w:after="0" w:line="360" w:lineRule="auto"/>
              <w:jc w:val="center"/>
              <w:rPr>
                <w:rFonts w:ascii="Arial" w:hAnsi="Arial" w:cs="Arial"/>
                <w:b/>
                <w:sz w:val="24"/>
                <w:szCs w:val="24"/>
              </w:rPr>
            </w:pPr>
            <w:r w:rsidRPr="00845E62">
              <w:rPr>
                <w:rFonts w:ascii="Arial" w:hAnsi="Arial" w:cs="Arial"/>
                <w:b/>
                <w:sz w:val="24"/>
                <w:szCs w:val="24"/>
              </w:rPr>
              <w:lastRenderedPageBreak/>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64CA2A"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K_W02; K_W05; K_W06; K_W07; K_U02, K_U05; K_U06; K_U07; K_K01; K_K02; K_K03; K_K04; K_K05.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AC9FAB"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767156"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W7-W9, W14</w:t>
            </w:r>
          </w:p>
          <w:p w14:paraId="3DE6C0CA" w14:textId="5E1D85F0" w:rsidR="009F16E3" w:rsidRPr="00845E62" w:rsidRDefault="00A1249B"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ĆW</w:t>
            </w:r>
            <w:r w:rsidR="009F16E3" w:rsidRPr="00845E62">
              <w:rPr>
                <w:rFonts w:ascii="Arial" w:hAnsi="Arial" w:cs="Arial"/>
                <w:sz w:val="24"/>
                <w:szCs w:val="24"/>
              </w:rPr>
              <w:t>5</w:t>
            </w:r>
            <w:r w:rsidRPr="00845E62">
              <w:rPr>
                <w:rFonts w:ascii="Arial" w:hAnsi="Arial" w:cs="Arial"/>
                <w:sz w:val="24"/>
                <w:szCs w:val="24"/>
              </w:rPr>
              <w:t>-</w:t>
            </w:r>
            <w:r w:rsidR="009F16E3" w:rsidRPr="00845E62">
              <w:rPr>
                <w:rFonts w:ascii="Arial" w:hAnsi="Arial" w:cs="Arial"/>
                <w:sz w:val="24"/>
                <w:szCs w:val="24"/>
              </w:rPr>
              <w:t>11</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7EE956"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1-4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CA6DEC"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F1</w:t>
            </w:r>
          </w:p>
          <w:p w14:paraId="4BE7BCDE" w14:textId="6A813E3F" w:rsidR="009F16E3" w:rsidRPr="00845E62" w:rsidRDefault="004A27DB" w:rsidP="009F16E3">
            <w:pPr>
              <w:shd w:val="clear" w:color="auto" w:fill="FFFFFF"/>
              <w:spacing w:after="0" w:line="360" w:lineRule="auto"/>
              <w:jc w:val="center"/>
              <w:rPr>
                <w:rFonts w:ascii="Arial" w:hAnsi="Arial" w:cs="Arial"/>
                <w:bCs/>
                <w:sz w:val="24"/>
                <w:szCs w:val="24"/>
              </w:rPr>
            </w:pPr>
            <w:r w:rsidRPr="00845E62">
              <w:rPr>
                <w:rFonts w:ascii="Arial" w:hAnsi="Arial" w:cs="Arial"/>
                <w:sz w:val="24"/>
                <w:szCs w:val="24"/>
              </w:rPr>
              <w:t>P1</w:t>
            </w:r>
          </w:p>
        </w:tc>
      </w:tr>
      <w:tr w:rsidR="009F16E3" w:rsidRPr="00E430D0" w14:paraId="1E815968"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62A0E0C" w14:textId="77777777" w:rsidR="009F16E3" w:rsidRPr="00845E62" w:rsidRDefault="009F16E3" w:rsidP="009F16E3">
            <w:pPr>
              <w:shd w:val="clear" w:color="auto" w:fill="FFFFFF"/>
              <w:spacing w:after="0" w:line="360" w:lineRule="auto"/>
              <w:jc w:val="center"/>
              <w:rPr>
                <w:rFonts w:ascii="Arial" w:hAnsi="Arial" w:cs="Arial"/>
                <w:b/>
                <w:sz w:val="24"/>
                <w:szCs w:val="24"/>
              </w:rPr>
            </w:pPr>
            <w:r w:rsidRPr="00845E62">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69C125"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K_W02; K_W05; K_W06; K_W07; K_U02, K_U05; K_U06; K_U07; K_K01; K_K02; K_K03; K_K04; K_K05.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2379AA"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FF44B4"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W7, W10-W11, W14</w:t>
            </w:r>
          </w:p>
          <w:p w14:paraId="7CFB6DFA" w14:textId="7620FFD0" w:rsidR="009F16E3" w:rsidRPr="00845E62" w:rsidRDefault="00823EC6"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ĆW</w:t>
            </w:r>
            <w:r w:rsidR="009F16E3" w:rsidRPr="00845E62">
              <w:rPr>
                <w:rFonts w:ascii="Arial" w:hAnsi="Arial" w:cs="Arial"/>
                <w:sz w:val="24"/>
                <w:szCs w:val="24"/>
              </w:rPr>
              <w:t>5-11</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B6FFB0"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1-4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7BE41F"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F1</w:t>
            </w:r>
          </w:p>
          <w:p w14:paraId="2AEB434B" w14:textId="4B5F46D4" w:rsidR="009F16E3" w:rsidRPr="00845E62" w:rsidRDefault="004A27DB" w:rsidP="009F16E3">
            <w:pPr>
              <w:shd w:val="clear" w:color="auto" w:fill="FFFFFF"/>
              <w:spacing w:after="0" w:line="360" w:lineRule="auto"/>
              <w:jc w:val="center"/>
              <w:rPr>
                <w:rFonts w:ascii="Arial" w:hAnsi="Arial" w:cs="Arial"/>
                <w:bCs/>
                <w:sz w:val="24"/>
                <w:szCs w:val="24"/>
              </w:rPr>
            </w:pPr>
            <w:r w:rsidRPr="00845E62">
              <w:rPr>
                <w:rFonts w:ascii="Arial" w:hAnsi="Arial" w:cs="Arial"/>
                <w:sz w:val="24"/>
                <w:szCs w:val="24"/>
              </w:rPr>
              <w:t>P1</w:t>
            </w:r>
          </w:p>
        </w:tc>
      </w:tr>
      <w:tr w:rsidR="009F16E3" w:rsidRPr="00E430D0" w14:paraId="6DF934F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34FB75B" w14:textId="77777777" w:rsidR="009F16E3" w:rsidRPr="00845E62" w:rsidRDefault="009F16E3" w:rsidP="009F16E3">
            <w:pPr>
              <w:shd w:val="clear" w:color="auto" w:fill="FFFFFF"/>
              <w:spacing w:after="0" w:line="360" w:lineRule="auto"/>
              <w:jc w:val="center"/>
              <w:rPr>
                <w:rFonts w:ascii="Arial" w:hAnsi="Arial" w:cs="Arial"/>
                <w:b/>
                <w:sz w:val="24"/>
                <w:szCs w:val="24"/>
              </w:rPr>
            </w:pPr>
          </w:p>
          <w:p w14:paraId="043A1054" w14:textId="77777777" w:rsidR="009F16E3" w:rsidRPr="00845E62" w:rsidRDefault="009F16E3" w:rsidP="009F16E3">
            <w:pPr>
              <w:shd w:val="clear" w:color="auto" w:fill="FFFFFF"/>
              <w:spacing w:after="0" w:line="360" w:lineRule="auto"/>
              <w:jc w:val="center"/>
              <w:rPr>
                <w:rFonts w:ascii="Arial" w:hAnsi="Arial" w:cs="Arial"/>
                <w:b/>
                <w:sz w:val="24"/>
                <w:szCs w:val="24"/>
              </w:rPr>
            </w:pPr>
            <w:r w:rsidRPr="00845E62">
              <w:rPr>
                <w:rFonts w:ascii="Arial" w:hAnsi="Arial" w:cs="Arial"/>
                <w:b/>
                <w:sz w:val="24"/>
                <w:szCs w:val="24"/>
              </w:rPr>
              <w:t>EU 4</w:t>
            </w:r>
          </w:p>
          <w:p w14:paraId="42911A11" w14:textId="77777777" w:rsidR="009F16E3" w:rsidRPr="00845E62" w:rsidRDefault="009F16E3" w:rsidP="009F16E3">
            <w:pPr>
              <w:shd w:val="clear" w:color="auto" w:fill="FFFFFF"/>
              <w:spacing w:after="0" w:line="360" w:lineRule="auto"/>
              <w:jc w:val="center"/>
              <w:rPr>
                <w:rFonts w:ascii="Arial" w:hAnsi="Arial" w:cs="Arial"/>
                <w:b/>
                <w:sz w:val="24"/>
                <w:szCs w:val="24"/>
              </w:rPr>
            </w:pP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A1D6D1"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eastAsia="AR PL UMing HK" w:hAnsi="Arial" w:cs="Times New Roman"/>
                <w:kern w:val="2"/>
                <w:sz w:val="24"/>
                <w:szCs w:val="24"/>
                <w:lang w:eastAsia="zh-CN"/>
              </w:rPr>
              <w:t>K_W02; K_W05; K_W06; K_W07; K_U02, K_U05; K_U06; K_U07; K_K01; K_K02; K_K03; K_K04; K_K05.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2BAE533"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C4</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F77DC3"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W7, W12-W13, W14</w:t>
            </w:r>
          </w:p>
          <w:p w14:paraId="6FA0906F" w14:textId="09B09EF0" w:rsidR="009F16E3" w:rsidRPr="00845E62" w:rsidRDefault="00823EC6"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ĆW</w:t>
            </w:r>
            <w:r w:rsidR="009F16E3" w:rsidRPr="00845E62">
              <w:rPr>
                <w:rFonts w:ascii="Arial" w:hAnsi="Arial" w:cs="Arial"/>
                <w:sz w:val="24"/>
                <w:szCs w:val="24"/>
              </w:rPr>
              <w:t>5-11</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D1E70F"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1-4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9A2AA6" w14:textId="77777777" w:rsidR="009F16E3" w:rsidRPr="00845E62" w:rsidRDefault="009F16E3"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F1</w:t>
            </w:r>
          </w:p>
          <w:p w14:paraId="4D631A6A" w14:textId="321C852E" w:rsidR="009F16E3" w:rsidRPr="00845E62" w:rsidRDefault="004A27DB" w:rsidP="009F16E3">
            <w:pPr>
              <w:shd w:val="clear" w:color="auto" w:fill="FFFFFF"/>
              <w:spacing w:after="0" w:line="360" w:lineRule="auto"/>
              <w:jc w:val="center"/>
              <w:rPr>
                <w:rFonts w:ascii="Arial" w:hAnsi="Arial" w:cs="Arial"/>
                <w:sz w:val="24"/>
                <w:szCs w:val="24"/>
              </w:rPr>
            </w:pPr>
            <w:r w:rsidRPr="00845E62">
              <w:rPr>
                <w:rFonts w:ascii="Arial" w:hAnsi="Arial" w:cs="Arial"/>
                <w:sz w:val="24"/>
                <w:szCs w:val="24"/>
              </w:rPr>
              <w:t>P1</w:t>
            </w:r>
          </w:p>
        </w:tc>
      </w:tr>
    </w:tbl>
    <w:p w14:paraId="7297442F" w14:textId="632BD7D1" w:rsidR="00F93CCB" w:rsidRDefault="00F93CCB" w:rsidP="009F16E3">
      <w:pPr>
        <w:pStyle w:val="Standard"/>
        <w:spacing w:line="360" w:lineRule="auto"/>
        <w:rPr>
          <w:rFonts w:ascii="Arial" w:hAnsi="Arial" w:cs="Arial"/>
          <w:b/>
          <w:bCs/>
          <w:sz w:val="24"/>
          <w:szCs w:val="24"/>
          <w:u w:val="single"/>
          <w:lang w:val="en-US"/>
        </w:rPr>
      </w:pPr>
    </w:p>
    <w:p w14:paraId="240348F1" w14:textId="2D11FB20" w:rsidR="008B3495" w:rsidRDefault="008B3495" w:rsidP="009F16E3">
      <w:pPr>
        <w:pStyle w:val="Standard"/>
        <w:spacing w:line="360" w:lineRule="auto"/>
        <w:rPr>
          <w:rFonts w:ascii="Arial" w:hAnsi="Arial" w:cs="Arial"/>
          <w:b/>
          <w:bCs/>
          <w:sz w:val="24"/>
          <w:szCs w:val="24"/>
          <w:u w:val="single"/>
          <w:lang w:val="en-US"/>
        </w:rPr>
      </w:pPr>
    </w:p>
    <w:p w14:paraId="25DBCF98" w14:textId="7CB7D34E" w:rsidR="008B3495" w:rsidRDefault="008B3495" w:rsidP="009F16E3">
      <w:pPr>
        <w:pStyle w:val="Standard"/>
        <w:spacing w:line="360" w:lineRule="auto"/>
        <w:rPr>
          <w:rFonts w:ascii="Arial" w:hAnsi="Arial" w:cs="Arial"/>
          <w:b/>
          <w:bCs/>
          <w:sz w:val="24"/>
          <w:szCs w:val="24"/>
          <w:u w:val="single"/>
          <w:lang w:val="en-US"/>
        </w:rPr>
      </w:pPr>
    </w:p>
    <w:p w14:paraId="3332566A" w14:textId="2D29FCBF" w:rsidR="008B3495" w:rsidRDefault="008B3495" w:rsidP="009F16E3">
      <w:pPr>
        <w:pStyle w:val="Standard"/>
        <w:spacing w:line="360" w:lineRule="auto"/>
        <w:rPr>
          <w:rFonts w:ascii="Arial" w:hAnsi="Arial" w:cs="Arial"/>
          <w:b/>
          <w:bCs/>
          <w:sz w:val="24"/>
          <w:szCs w:val="24"/>
          <w:u w:val="single"/>
          <w:lang w:val="en-US"/>
        </w:rPr>
      </w:pPr>
    </w:p>
    <w:p w14:paraId="3ED1F5DE" w14:textId="17D20E42" w:rsidR="008B3495" w:rsidRDefault="008B3495" w:rsidP="009F16E3">
      <w:pPr>
        <w:pStyle w:val="Standard"/>
        <w:spacing w:line="360" w:lineRule="auto"/>
        <w:rPr>
          <w:rFonts w:ascii="Arial" w:hAnsi="Arial" w:cs="Arial"/>
          <w:b/>
          <w:bCs/>
          <w:sz w:val="24"/>
          <w:szCs w:val="24"/>
          <w:u w:val="single"/>
          <w:lang w:val="en-US"/>
        </w:rPr>
      </w:pPr>
    </w:p>
    <w:p w14:paraId="7079ADD3" w14:textId="070E6C2B" w:rsidR="008B3495" w:rsidRDefault="008B3495" w:rsidP="009F16E3">
      <w:pPr>
        <w:pStyle w:val="Standard"/>
        <w:spacing w:line="360" w:lineRule="auto"/>
        <w:rPr>
          <w:rFonts w:ascii="Arial" w:hAnsi="Arial" w:cs="Arial"/>
          <w:b/>
          <w:bCs/>
          <w:sz w:val="24"/>
          <w:szCs w:val="24"/>
          <w:u w:val="single"/>
          <w:lang w:val="en-US"/>
        </w:rPr>
      </w:pPr>
    </w:p>
    <w:p w14:paraId="4F58727B" w14:textId="0F2CAFC1" w:rsidR="008B3495" w:rsidRDefault="008B3495" w:rsidP="009F16E3">
      <w:pPr>
        <w:pStyle w:val="Standard"/>
        <w:spacing w:line="360" w:lineRule="auto"/>
        <w:rPr>
          <w:rFonts w:ascii="Arial" w:hAnsi="Arial" w:cs="Arial"/>
          <w:b/>
          <w:bCs/>
          <w:sz w:val="24"/>
          <w:szCs w:val="24"/>
          <w:u w:val="single"/>
          <w:lang w:val="en-US"/>
        </w:rPr>
      </w:pPr>
    </w:p>
    <w:p w14:paraId="405F3523" w14:textId="77777777" w:rsidR="008B3495" w:rsidRDefault="008B3495" w:rsidP="009F16E3">
      <w:pPr>
        <w:pStyle w:val="Standard"/>
        <w:spacing w:line="360" w:lineRule="auto"/>
        <w:rPr>
          <w:rFonts w:ascii="Arial" w:hAnsi="Arial" w:cs="Arial"/>
          <w:b/>
          <w:bCs/>
          <w:sz w:val="24"/>
          <w:szCs w:val="24"/>
          <w:u w:val="single"/>
          <w:lang w:val="en-US"/>
        </w:rPr>
      </w:pPr>
    </w:p>
    <w:p w14:paraId="0C70D2A0" w14:textId="11728CFB" w:rsidR="009F16E3" w:rsidRPr="00E430D0" w:rsidRDefault="009F16E3" w:rsidP="009F16E3">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795"/>
        <w:gridCol w:w="1985"/>
        <w:gridCol w:w="1965"/>
      </w:tblGrid>
      <w:tr w:rsidR="009F16E3" w:rsidRPr="00E430D0" w14:paraId="105E68C1"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4D0C48"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lastRenderedPageBreak/>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9DCFCED"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DDFD09D"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52D993"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1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B719B45" w14:textId="77777777" w:rsidR="009F16E3" w:rsidRPr="00E430D0" w:rsidRDefault="009F16E3" w:rsidP="009F16E3">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9F16E3" w:rsidRPr="00E430D0" w14:paraId="5F8A3BB8"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0E580EB" w14:textId="77777777" w:rsidR="009F16E3" w:rsidRPr="00040035" w:rsidRDefault="009F16E3" w:rsidP="009F16E3">
            <w:pPr>
              <w:shd w:val="clear" w:color="auto" w:fill="FFFFFF"/>
              <w:spacing w:after="0" w:line="360" w:lineRule="auto"/>
              <w:rPr>
                <w:rFonts w:ascii="Arial" w:hAnsi="Arial" w:cs="Arial"/>
                <w:b/>
                <w:sz w:val="24"/>
                <w:szCs w:val="24"/>
              </w:rPr>
            </w:pPr>
          </w:p>
          <w:p w14:paraId="4F8F71D1" w14:textId="77777777" w:rsidR="009F16E3" w:rsidRPr="00040035" w:rsidRDefault="009F16E3" w:rsidP="009F16E3">
            <w:pPr>
              <w:shd w:val="clear" w:color="auto" w:fill="FFFFFF"/>
              <w:spacing w:after="0" w:line="360" w:lineRule="auto"/>
              <w:rPr>
                <w:rFonts w:ascii="Arial" w:hAnsi="Arial" w:cs="Arial"/>
                <w:b/>
                <w:sz w:val="24"/>
                <w:szCs w:val="24"/>
              </w:rPr>
            </w:pPr>
          </w:p>
          <w:p w14:paraId="4D0E2C7A" w14:textId="77777777" w:rsidR="009F16E3" w:rsidRPr="00040035" w:rsidRDefault="009F16E3" w:rsidP="009F16E3">
            <w:pPr>
              <w:shd w:val="clear" w:color="auto" w:fill="FFFFFF"/>
              <w:spacing w:after="0" w:line="360" w:lineRule="auto"/>
              <w:rPr>
                <w:rFonts w:ascii="Arial" w:hAnsi="Arial" w:cs="Arial"/>
                <w:b/>
                <w:sz w:val="24"/>
                <w:szCs w:val="24"/>
              </w:rPr>
            </w:pPr>
          </w:p>
          <w:p w14:paraId="33CD1E16" w14:textId="77777777" w:rsidR="009F16E3" w:rsidRPr="00040035" w:rsidRDefault="009F16E3" w:rsidP="009F16E3">
            <w:pPr>
              <w:shd w:val="clear" w:color="auto" w:fill="FFFFFF"/>
              <w:spacing w:after="0" w:line="360" w:lineRule="auto"/>
              <w:rPr>
                <w:rFonts w:ascii="Arial" w:hAnsi="Arial" w:cs="Arial"/>
                <w:b/>
                <w:sz w:val="24"/>
                <w:szCs w:val="24"/>
              </w:rPr>
            </w:pPr>
          </w:p>
          <w:p w14:paraId="5F07FCB2" w14:textId="77777777" w:rsidR="009F16E3" w:rsidRPr="00040035" w:rsidRDefault="009F16E3" w:rsidP="009F16E3">
            <w:pPr>
              <w:shd w:val="clear" w:color="auto" w:fill="FFFFFF"/>
              <w:spacing w:after="0" w:line="360" w:lineRule="auto"/>
              <w:rPr>
                <w:rFonts w:ascii="Arial" w:hAnsi="Arial" w:cs="Arial"/>
                <w:b/>
                <w:sz w:val="24"/>
                <w:szCs w:val="24"/>
              </w:rPr>
            </w:pPr>
          </w:p>
          <w:p w14:paraId="5076162D" w14:textId="77777777" w:rsidR="009F16E3" w:rsidRPr="00040035" w:rsidRDefault="009F16E3" w:rsidP="009F16E3">
            <w:pPr>
              <w:shd w:val="clear" w:color="auto" w:fill="FFFFFF"/>
              <w:spacing w:after="0" w:line="360" w:lineRule="auto"/>
              <w:jc w:val="center"/>
              <w:rPr>
                <w:rFonts w:ascii="Arial" w:hAnsi="Arial" w:cs="Arial"/>
                <w:b/>
                <w:sz w:val="24"/>
                <w:szCs w:val="24"/>
              </w:rPr>
            </w:pPr>
            <w:r w:rsidRPr="00040035">
              <w:rPr>
                <w:rFonts w:ascii="Arial" w:hAnsi="Arial" w:cs="Arial"/>
                <w:b/>
                <w:sz w:val="24"/>
                <w:szCs w:val="24"/>
              </w:rPr>
              <w:t>EU 1</w:t>
            </w:r>
          </w:p>
          <w:p w14:paraId="5D3D8A32" w14:textId="77777777" w:rsidR="009F16E3" w:rsidRPr="00040035" w:rsidRDefault="009F16E3" w:rsidP="009F16E3">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EB95CE"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Student nie posiada wiedzy w zakresie pojęć związanych z zarządzaniem ryzykiem.</w:t>
            </w:r>
          </w:p>
        </w:tc>
        <w:tc>
          <w:tcPr>
            <w:tcW w:w="17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4DEBA0F" w14:textId="77777777" w:rsidR="009F16E3" w:rsidRPr="00040035" w:rsidRDefault="009F16E3" w:rsidP="009F16E3">
            <w:pPr>
              <w:shd w:val="clear" w:color="auto" w:fill="FFFFFF"/>
              <w:spacing w:after="0" w:line="360" w:lineRule="auto"/>
              <w:rPr>
                <w:rFonts w:ascii="Arial" w:hAnsi="Arial" w:cs="Arial"/>
                <w:sz w:val="24"/>
                <w:szCs w:val="24"/>
              </w:rPr>
            </w:pPr>
            <w:r w:rsidRPr="00040035">
              <w:rPr>
                <w:rFonts w:ascii="Arial" w:hAnsi="Arial" w:cs="Arial"/>
                <w:sz w:val="24"/>
                <w:szCs w:val="24"/>
              </w:rPr>
              <w:t xml:space="preserve">Student </w:t>
            </w:r>
          </w:p>
          <w:p w14:paraId="3F948A18"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eastAsia="Times New Roman" w:hAnsi="Arial" w:cs="Arial"/>
                <w:sz w:val="24"/>
                <w:szCs w:val="24"/>
              </w:rPr>
              <w:t xml:space="preserve">posiada minimalną wiedzę </w:t>
            </w:r>
            <w:r w:rsidRPr="00040035">
              <w:rPr>
                <w:rFonts w:ascii="Arial" w:eastAsia="Times New Roman" w:hAnsi="Arial" w:cs="Arial"/>
                <w:sz w:val="24"/>
                <w:szCs w:val="24"/>
              </w:rPr>
              <w:br/>
              <w:t>w zakresie pojęć związanych z zarządzaniem ryzykiem.</w:t>
            </w:r>
          </w:p>
        </w:tc>
        <w:tc>
          <w:tcPr>
            <w:tcW w:w="198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4082A0D9"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 xml:space="preserve">Student posiada znaczną wiedzę w zakresie pojęć związanych z zarządzaniem </w:t>
            </w:r>
          </w:p>
          <w:p w14:paraId="6E616E69"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ryzykiem.</w:t>
            </w:r>
          </w:p>
        </w:tc>
        <w:tc>
          <w:tcPr>
            <w:tcW w:w="196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2AD59A39"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Student posiada poszerzoną wiedzę w zakresie pojęć związanych z zarządzaniem ryzykiem.</w:t>
            </w:r>
          </w:p>
        </w:tc>
      </w:tr>
      <w:tr w:rsidR="009F16E3" w:rsidRPr="00E430D0" w14:paraId="01D93610" w14:textId="77777777" w:rsidTr="0081758D">
        <w:trPr>
          <w:cantSplit/>
          <w:trHeight w:val="2344"/>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521F8D4" w14:textId="77777777" w:rsidR="009F16E3" w:rsidRPr="00040035" w:rsidRDefault="009F16E3" w:rsidP="009F16E3">
            <w:pPr>
              <w:shd w:val="clear" w:color="auto" w:fill="FFFFFF"/>
              <w:spacing w:after="0" w:line="360" w:lineRule="auto"/>
              <w:rPr>
                <w:rFonts w:ascii="Arial" w:hAnsi="Arial" w:cs="Arial"/>
                <w:b/>
                <w:sz w:val="24"/>
                <w:szCs w:val="24"/>
              </w:rPr>
            </w:pPr>
          </w:p>
          <w:p w14:paraId="1353C7F1" w14:textId="77777777" w:rsidR="009F16E3" w:rsidRPr="00040035" w:rsidRDefault="009F16E3" w:rsidP="009F16E3">
            <w:pPr>
              <w:shd w:val="clear" w:color="auto" w:fill="FFFFFF"/>
              <w:spacing w:after="0" w:line="360" w:lineRule="auto"/>
              <w:rPr>
                <w:rFonts w:ascii="Arial" w:hAnsi="Arial" w:cs="Arial"/>
                <w:b/>
                <w:sz w:val="24"/>
                <w:szCs w:val="24"/>
              </w:rPr>
            </w:pPr>
          </w:p>
          <w:p w14:paraId="102A23BF" w14:textId="77777777" w:rsidR="009F16E3" w:rsidRPr="00040035" w:rsidRDefault="009F16E3" w:rsidP="009F16E3">
            <w:pPr>
              <w:shd w:val="clear" w:color="auto" w:fill="FFFFFF"/>
              <w:spacing w:after="0" w:line="360" w:lineRule="auto"/>
              <w:jc w:val="center"/>
              <w:rPr>
                <w:rFonts w:ascii="Arial" w:hAnsi="Arial" w:cs="Arial"/>
                <w:b/>
                <w:sz w:val="24"/>
                <w:szCs w:val="24"/>
              </w:rPr>
            </w:pPr>
            <w:r w:rsidRPr="00040035">
              <w:rPr>
                <w:rFonts w:ascii="Arial" w:hAnsi="Arial" w:cs="Arial"/>
                <w:b/>
                <w:sz w:val="24"/>
                <w:szCs w:val="24"/>
              </w:rPr>
              <w:t>EU 2</w:t>
            </w:r>
          </w:p>
        </w:tc>
        <w:tc>
          <w:tcPr>
            <w:tcW w:w="1984"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3BAA1CE5"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 xml:space="preserve">Student nie posiada wiedzy o metodach identyfikacji ryzyka. </w:t>
            </w:r>
          </w:p>
        </w:tc>
        <w:tc>
          <w:tcPr>
            <w:tcW w:w="179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0823541D"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 xml:space="preserve">Student posiada minimalną wiedzę </w:t>
            </w:r>
            <w:r w:rsidRPr="00040035">
              <w:rPr>
                <w:rFonts w:ascii="Arial" w:hAnsi="Arial" w:cs="Arial"/>
                <w:sz w:val="24"/>
                <w:szCs w:val="24"/>
              </w:rPr>
              <w:br/>
              <w:t>o metodach identyfikacji ryzyka.</w:t>
            </w:r>
          </w:p>
          <w:p w14:paraId="4E5E849F" w14:textId="77777777" w:rsidR="009F16E3" w:rsidRPr="00040035" w:rsidRDefault="009F16E3" w:rsidP="009F16E3">
            <w:pPr>
              <w:shd w:val="clear" w:color="auto" w:fill="FFFFFF"/>
              <w:spacing w:after="0" w:line="360" w:lineRule="auto"/>
              <w:rPr>
                <w:rFonts w:ascii="Arial" w:hAnsi="Arial" w:cs="Arial"/>
                <w:sz w:val="24"/>
                <w:szCs w:val="24"/>
                <w:highlight w:val="yellow"/>
              </w:rPr>
            </w:pPr>
          </w:p>
        </w:tc>
        <w:tc>
          <w:tcPr>
            <w:tcW w:w="198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1B12A86C"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Student posiada znaczną wiedzę i rozumie</w:t>
            </w:r>
          </w:p>
          <w:p w14:paraId="35D3F6D9"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metody identyfikacji ryzyka.</w:t>
            </w:r>
          </w:p>
        </w:tc>
        <w:tc>
          <w:tcPr>
            <w:tcW w:w="196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1FB1C4D7"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Student posiada poszerzoną wiedzę, rozumie i umie zastosować metody identyfikacji ryzyka.</w:t>
            </w:r>
          </w:p>
        </w:tc>
      </w:tr>
      <w:tr w:rsidR="009F16E3" w:rsidRPr="00E430D0" w14:paraId="6717C755"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4FBC202" w14:textId="77777777" w:rsidR="009F16E3" w:rsidRPr="00040035" w:rsidRDefault="009F16E3" w:rsidP="009F16E3">
            <w:pPr>
              <w:shd w:val="clear" w:color="auto" w:fill="FFFFFF"/>
              <w:spacing w:after="0" w:line="360" w:lineRule="auto"/>
              <w:rPr>
                <w:rFonts w:ascii="Arial" w:hAnsi="Arial" w:cs="Arial"/>
                <w:b/>
                <w:sz w:val="24"/>
                <w:szCs w:val="24"/>
              </w:rPr>
            </w:pPr>
          </w:p>
          <w:p w14:paraId="494E7110" w14:textId="77777777" w:rsidR="009F16E3" w:rsidRPr="00040035" w:rsidRDefault="009F16E3" w:rsidP="009F16E3">
            <w:pPr>
              <w:shd w:val="clear" w:color="auto" w:fill="FFFFFF"/>
              <w:spacing w:after="0" w:line="360" w:lineRule="auto"/>
              <w:rPr>
                <w:rFonts w:ascii="Arial" w:hAnsi="Arial" w:cs="Arial"/>
                <w:b/>
                <w:sz w:val="24"/>
                <w:szCs w:val="24"/>
              </w:rPr>
            </w:pPr>
          </w:p>
          <w:p w14:paraId="61545555" w14:textId="77777777" w:rsidR="009F16E3" w:rsidRPr="00040035" w:rsidRDefault="009F16E3" w:rsidP="009F16E3">
            <w:pPr>
              <w:shd w:val="clear" w:color="auto" w:fill="FFFFFF"/>
              <w:spacing w:after="0" w:line="360" w:lineRule="auto"/>
              <w:jc w:val="center"/>
              <w:rPr>
                <w:rFonts w:ascii="Arial" w:hAnsi="Arial" w:cs="Arial"/>
                <w:b/>
                <w:sz w:val="24"/>
                <w:szCs w:val="24"/>
              </w:rPr>
            </w:pPr>
            <w:r w:rsidRPr="00040035">
              <w:rPr>
                <w:rFonts w:ascii="Arial" w:hAnsi="Arial" w:cs="Arial"/>
                <w:b/>
                <w:sz w:val="24"/>
                <w:szCs w:val="24"/>
              </w:rPr>
              <w:t>EU 3</w:t>
            </w:r>
          </w:p>
          <w:p w14:paraId="7B5A8953" w14:textId="77777777" w:rsidR="009F16E3" w:rsidRPr="00040035" w:rsidRDefault="009F16E3" w:rsidP="009F16E3">
            <w:pPr>
              <w:shd w:val="clear" w:color="auto" w:fill="FFFFFF"/>
              <w:spacing w:after="0" w:line="360" w:lineRule="auto"/>
              <w:rPr>
                <w:rFonts w:ascii="Arial" w:hAnsi="Arial" w:cs="Arial"/>
                <w:sz w:val="24"/>
                <w:szCs w:val="24"/>
                <w:highlight w:val="yellow"/>
              </w:rPr>
            </w:pPr>
          </w:p>
        </w:tc>
        <w:tc>
          <w:tcPr>
            <w:tcW w:w="1984"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5B53211F" w14:textId="77777777" w:rsidR="009F16E3" w:rsidRPr="00040035" w:rsidRDefault="009F16E3" w:rsidP="009F16E3">
            <w:pPr>
              <w:shd w:val="clear" w:color="auto" w:fill="FFFFFF"/>
              <w:spacing w:after="0" w:line="360" w:lineRule="auto"/>
              <w:rPr>
                <w:rFonts w:ascii="Arial" w:hAnsi="Arial" w:cs="Arial"/>
                <w:sz w:val="24"/>
                <w:szCs w:val="24"/>
                <w:highlight w:val="yellow"/>
              </w:rPr>
            </w:pPr>
            <w:r w:rsidRPr="00040035">
              <w:rPr>
                <w:rFonts w:ascii="Arial" w:hAnsi="Arial" w:cs="Arial"/>
                <w:sz w:val="24"/>
                <w:szCs w:val="24"/>
              </w:rPr>
              <w:t>Student nie posiada wiedzy o metodach pomiaru ryzyka.</w:t>
            </w:r>
          </w:p>
        </w:tc>
        <w:tc>
          <w:tcPr>
            <w:tcW w:w="179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1F2A98BA" w14:textId="77777777" w:rsidR="009F16E3" w:rsidRPr="00040035" w:rsidRDefault="009F16E3" w:rsidP="009F16E3">
            <w:pPr>
              <w:shd w:val="clear" w:color="auto" w:fill="FFFFFF"/>
              <w:spacing w:after="0" w:line="360" w:lineRule="auto"/>
              <w:rPr>
                <w:rFonts w:ascii="Arial" w:hAnsi="Arial" w:cs="Arial"/>
                <w:sz w:val="24"/>
                <w:szCs w:val="24"/>
              </w:rPr>
            </w:pPr>
            <w:r w:rsidRPr="00040035">
              <w:rPr>
                <w:rFonts w:ascii="Arial" w:hAnsi="Arial" w:cs="Arial"/>
                <w:sz w:val="24"/>
                <w:szCs w:val="24"/>
              </w:rPr>
              <w:t xml:space="preserve">Student posiada minimalną wiedzę </w:t>
            </w:r>
            <w:r w:rsidRPr="00040035">
              <w:rPr>
                <w:rFonts w:ascii="Arial" w:hAnsi="Arial" w:cs="Arial"/>
                <w:sz w:val="24"/>
                <w:szCs w:val="24"/>
              </w:rPr>
              <w:br/>
              <w:t>o metodach pomiaru ryzyka.</w:t>
            </w:r>
          </w:p>
        </w:tc>
        <w:tc>
          <w:tcPr>
            <w:tcW w:w="198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4031D1B7"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Student posiada znaczną wiedzę i rozumie zasady stosowania metod pomiaru ryzyka.</w:t>
            </w:r>
          </w:p>
          <w:p w14:paraId="52473185" w14:textId="77777777" w:rsidR="009F16E3" w:rsidRPr="00040035" w:rsidRDefault="009F16E3" w:rsidP="009F16E3">
            <w:pPr>
              <w:shd w:val="clear" w:color="auto" w:fill="FFFFFF"/>
              <w:spacing w:after="0" w:line="360" w:lineRule="auto"/>
              <w:rPr>
                <w:rFonts w:ascii="Arial" w:hAnsi="Arial" w:cs="Arial"/>
                <w:sz w:val="24"/>
                <w:szCs w:val="24"/>
                <w:highlight w:val="yellow"/>
              </w:rPr>
            </w:pPr>
          </w:p>
        </w:tc>
        <w:tc>
          <w:tcPr>
            <w:tcW w:w="196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1043A591"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Student posiada poszerzoną wiedzę, rozumie i umie zastosować metody pomiaru ryzyka.</w:t>
            </w:r>
          </w:p>
          <w:p w14:paraId="0E3374E2" w14:textId="77777777" w:rsidR="009F16E3" w:rsidRPr="00040035" w:rsidRDefault="009F16E3" w:rsidP="009F16E3">
            <w:pPr>
              <w:shd w:val="clear" w:color="auto" w:fill="FFFFFF"/>
              <w:spacing w:after="0" w:line="360" w:lineRule="auto"/>
              <w:rPr>
                <w:rFonts w:ascii="Arial" w:hAnsi="Arial" w:cs="Arial"/>
                <w:sz w:val="24"/>
                <w:szCs w:val="24"/>
                <w:highlight w:val="yellow"/>
              </w:rPr>
            </w:pPr>
          </w:p>
        </w:tc>
      </w:tr>
      <w:tr w:rsidR="009F16E3" w:rsidRPr="00E430D0" w14:paraId="1B6DD553"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4701CA" w14:textId="77777777" w:rsidR="009F16E3" w:rsidRPr="00040035" w:rsidRDefault="009F16E3" w:rsidP="009F16E3">
            <w:pPr>
              <w:shd w:val="clear" w:color="auto" w:fill="FFFFFF"/>
              <w:spacing w:after="0" w:line="360" w:lineRule="auto"/>
              <w:jc w:val="center"/>
              <w:rPr>
                <w:rFonts w:ascii="Arial" w:hAnsi="Arial" w:cs="Arial"/>
                <w:b/>
                <w:sz w:val="24"/>
                <w:szCs w:val="24"/>
              </w:rPr>
            </w:pPr>
          </w:p>
          <w:p w14:paraId="3D1C6A2A" w14:textId="77777777" w:rsidR="009F16E3" w:rsidRPr="00040035" w:rsidRDefault="009F16E3" w:rsidP="009F16E3">
            <w:pPr>
              <w:shd w:val="clear" w:color="auto" w:fill="FFFFFF"/>
              <w:spacing w:after="0" w:line="360" w:lineRule="auto"/>
              <w:jc w:val="center"/>
              <w:rPr>
                <w:rFonts w:ascii="Arial" w:hAnsi="Arial" w:cs="Arial"/>
                <w:b/>
                <w:sz w:val="24"/>
                <w:szCs w:val="24"/>
              </w:rPr>
            </w:pPr>
            <w:r w:rsidRPr="00040035">
              <w:rPr>
                <w:rFonts w:ascii="Arial" w:hAnsi="Arial" w:cs="Arial"/>
                <w:b/>
                <w:sz w:val="24"/>
                <w:szCs w:val="24"/>
              </w:rPr>
              <w:t>EU 4</w:t>
            </w:r>
          </w:p>
        </w:tc>
        <w:tc>
          <w:tcPr>
            <w:tcW w:w="1984"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0621A78D" w14:textId="77777777" w:rsidR="009F16E3" w:rsidRPr="00040035" w:rsidRDefault="009F16E3" w:rsidP="009F16E3">
            <w:pPr>
              <w:shd w:val="clear" w:color="auto" w:fill="FFFFFF"/>
              <w:spacing w:after="0" w:line="360" w:lineRule="auto"/>
              <w:rPr>
                <w:rFonts w:ascii="Arial" w:hAnsi="Arial" w:cs="Arial"/>
                <w:sz w:val="24"/>
                <w:szCs w:val="24"/>
              </w:rPr>
            </w:pPr>
            <w:r w:rsidRPr="00040035">
              <w:rPr>
                <w:rFonts w:ascii="Arial" w:hAnsi="Arial" w:cs="Arial"/>
                <w:sz w:val="24"/>
                <w:szCs w:val="24"/>
              </w:rPr>
              <w:t>Student nie posiada wiedzy o sposobach reakcji na ryzyko.</w:t>
            </w:r>
          </w:p>
        </w:tc>
        <w:tc>
          <w:tcPr>
            <w:tcW w:w="179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54257AFA" w14:textId="77777777" w:rsidR="009F16E3" w:rsidRPr="00040035" w:rsidRDefault="009F16E3" w:rsidP="009F16E3">
            <w:pPr>
              <w:shd w:val="clear" w:color="auto" w:fill="FFFFFF"/>
              <w:spacing w:after="0" w:line="360" w:lineRule="auto"/>
              <w:rPr>
                <w:rFonts w:ascii="Arial" w:hAnsi="Arial" w:cs="Arial"/>
                <w:sz w:val="24"/>
                <w:szCs w:val="24"/>
              </w:rPr>
            </w:pPr>
            <w:r w:rsidRPr="00040035">
              <w:rPr>
                <w:rFonts w:ascii="Arial" w:hAnsi="Arial" w:cs="Arial"/>
                <w:sz w:val="24"/>
                <w:szCs w:val="24"/>
              </w:rPr>
              <w:t xml:space="preserve">Student posiada minimalną wiedzę </w:t>
            </w:r>
            <w:r w:rsidRPr="00040035">
              <w:rPr>
                <w:rFonts w:ascii="Arial" w:hAnsi="Arial" w:cs="Arial"/>
                <w:sz w:val="24"/>
                <w:szCs w:val="24"/>
              </w:rPr>
              <w:br/>
              <w:t>o sposobach reakcji na ryzyko.</w:t>
            </w:r>
          </w:p>
        </w:tc>
        <w:tc>
          <w:tcPr>
            <w:tcW w:w="198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3CEBAFD9"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Student posiada znaczną wiedzę o sposobach reakcji na ryzyko i rozumie zasady ich stosowania.</w:t>
            </w:r>
          </w:p>
        </w:tc>
        <w:tc>
          <w:tcPr>
            <w:tcW w:w="1965" w:type="dxa"/>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tcPr>
          <w:p w14:paraId="38C5E84E" w14:textId="77777777" w:rsidR="009F16E3" w:rsidRPr="00040035" w:rsidRDefault="009F16E3" w:rsidP="009F16E3">
            <w:pPr>
              <w:spacing w:after="0" w:line="360" w:lineRule="auto"/>
              <w:rPr>
                <w:rFonts w:ascii="Arial" w:hAnsi="Arial" w:cs="Arial"/>
                <w:sz w:val="24"/>
                <w:szCs w:val="24"/>
              </w:rPr>
            </w:pPr>
            <w:r w:rsidRPr="00040035">
              <w:rPr>
                <w:rFonts w:ascii="Arial" w:hAnsi="Arial" w:cs="Arial"/>
                <w:sz w:val="24"/>
                <w:szCs w:val="24"/>
              </w:rPr>
              <w:t>Student posiada poszerzoną wiedzę o sposobach reakcji na ryzyko i umie je zastosować.</w:t>
            </w:r>
          </w:p>
        </w:tc>
      </w:tr>
    </w:tbl>
    <w:p w14:paraId="5F9D9496" w14:textId="301FC61D" w:rsidR="009F16E3" w:rsidRDefault="009F16E3" w:rsidP="009F16E3">
      <w:pPr>
        <w:pStyle w:val="Standard"/>
        <w:spacing w:line="360" w:lineRule="auto"/>
        <w:jc w:val="both"/>
        <w:rPr>
          <w:rFonts w:ascii="Arial" w:hAnsi="Arial" w:cs="Arial"/>
          <w:sz w:val="24"/>
          <w:szCs w:val="24"/>
        </w:rPr>
      </w:pPr>
      <w:r w:rsidRPr="00E430D0">
        <w:rPr>
          <w:rFonts w:ascii="Arial" w:hAnsi="Arial" w:cs="Arial"/>
          <w:sz w:val="24"/>
          <w:szCs w:val="24"/>
        </w:rPr>
        <w:t xml:space="preserve">*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w:t>
      </w:r>
      <w:r w:rsidRPr="00E430D0">
        <w:rPr>
          <w:rFonts w:ascii="Arial" w:hAnsi="Arial" w:cs="Arial"/>
          <w:sz w:val="24"/>
          <w:szCs w:val="24"/>
        </w:rPr>
        <w:lastRenderedPageBreak/>
        <w:t>się na ocenę 5.0.</w:t>
      </w:r>
    </w:p>
    <w:p w14:paraId="4E0024B8" w14:textId="77777777" w:rsidR="00F93CCB" w:rsidRPr="00E430D0" w:rsidRDefault="00F93CCB" w:rsidP="009F16E3">
      <w:pPr>
        <w:pStyle w:val="Standard"/>
        <w:spacing w:line="360" w:lineRule="auto"/>
        <w:jc w:val="both"/>
        <w:rPr>
          <w:rFonts w:ascii="Arial" w:hAnsi="Arial" w:cs="Arial"/>
          <w:sz w:val="24"/>
          <w:szCs w:val="24"/>
        </w:rPr>
      </w:pPr>
    </w:p>
    <w:p w14:paraId="3B5A2A9D" w14:textId="77777777" w:rsidR="009F16E3" w:rsidRPr="00E430D0" w:rsidRDefault="009F16E3" w:rsidP="009F16E3">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0D21A700" w14:textId="77777777" w:rsidR="009F16E3" w:rsidRDefault="009F16E3" w:rsidP="00091713">
      <w:pPr>
        <w:pStyle w:val="Standard"/>
        <w:numPr>
          <w:ilvl w:val="0"/>
          <w:numId w:val="100"/>
        </w:numPr>
        <w:spacing w:line="360" w:lineRule="auto"/>
        <w:jc w:val="both"/>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104"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5F1055EF" w14:textId="77777777" w:rsidR="009F16E3" w:rsidRPr="004E0264" w:rsidRDefault="009F16E3" w:rsidP="00091713">
      <w:pPr>
        <w:pStyle w:val="Standard"/>
        <w:numPr>
          <w:ilvl w:val="0"/>
          <w:numId w:val="100"/>
        </w:numPr>
        <w:spacing w:line="360" w:lineRule="auto"/>
        <w:jc w:val="both"/>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70D46D8C" w14:textId="77777777" w:rsidR="00294A06" w:rsidRPr="001B0C0B" w:rsidRDefault="00294A06" w:rsidP="009F16E3">
      <w:pPr>
        <w:pStyle w:val="Standard"/>
        <w:spacing w:line="360" w:lineRule="auto"/>
        <w:jc w:val="center"/>
        <w:rPr>
          <w:rFonts w:ascii="Arial" w:hAnsi="Arial" w:cs="Arial"/>
          <w:sz w:val="24"/>
          <w:szCs w:val="24"/>
        </w:rPr>
      </w:pPr>
    </w:p>
    <w:p w14:paraId="4B2B0AD7" w14:textId="768D8D0B" w:rsidR="00B605BB" w:rsidRDefault="00B605BB" w:rsidP="009F16E3">
      <w:pPr>
        <w:pStyle w:val="Standard"/>
        <w:spacing w:line="360" w:lineRule="auto"/>
        <w:jc w:val="center"/>
        <w:rPr>
          <w:rFonts w:ascii="Arial" w:hAnsi="Arial" w:cs="Arial"/>
          <w:b/>
          <w:bCs/>
          <w:sz w:val="24"/>
          <w:szCs w:val="24"/>
        </w:rPr>
      </w:pPr>
    </w:p>
    <w:p w14:paraId="2F68D5E9" w14:textId="63E3094F" w:rsidR="00F93CCB" w:rsidRDefault="00F93CCB" w:rsidP="009F16E3">
      <w:pPr>
        <w:pStyle w:val="Standard"/>
        <w:spacing w:line="360" w:lineRule="auto"/>
        <w:jc w:val="center"/>
        <w:rPr>
          <w:rFonts w:ascii="Arial" w:hAnsi="Arial" w:cs="Arial"/>
          <w:b/>
          <w:bCs/>
          <w:sz w:val="24"/>
          <w:szCs w:val="24"/>
        </w:rPr>
      </w:pPr>
    </w:p>
    <w:p w14:paraId="17E90859" w14:textId="61F20058" w:rsidR="00F93CCB" w:rsidRDefault="00F93CCB" w:rsidP="009F16E3">
      <w:pPr>
        <w:pStyle w:val="Standard"/>
        <w:spacing w:line="360" w:lineRule="auto"/>
        <w:jc w:val="center"/>
        <w:rPr>
          <w:rFonts w:ascii="Arial" w:hAnsi="Arial" w:cs="Arial"/>
          <w:b/>
          <w:bCs/>
          <w:sz w:val="24"/>
          <w:szCs w:val="24"/>
        </w:rPr>
      </w:pPr>
    </w:p>
    <w:p w14:paraId="1C040AC9" w14:textId="621E7A30" w:rsidR="00F93CCB" w:rsidRDefault="00F93CCB" w:rsidP="009F16E3">
      <w:pPr>
        <w:pStyle w:val="Standard"/>
        <w:spacing w:line="360" w:lineRule="auto"/>
        <w:jc w:val="center"/>
        <w:rPr>
          <w:rFonts w:ascii="Arial" w:hAnsi="Arial" w:cs="Arial"/>
          <w:b/>
          <w:bCs/>
          <w:sz w:val="24"/>
          <w:szCs w:val="24"/>
        </w:rPr>
      </w:pPr>
    </w:p>
    <w:p w14:paraId="464273FB" w14:textId="7E683747" w:rsidR="00F93CCB" w:rsidRDefault="00F93CCB" w:rsidP="009F16E3">
      <w:pPr>
        <w:pStyle w:val="Standard"/>
        <w:spacing w:line="360" w:lineRule="auto"/>
        <w:jc w:val="center"/>
        <w:rPr>
          <w:rFonts w:ascii="Arial" w:hAnsi="Arial" w:cs="Arial"/>
          <w:b/>
          <w:bCs/>
          <w:sz w:val="24"/>
          <w:szCs w:val="24"/>
        </w:rPr>
      </w:pPr>
    </w:p>
    <w:p w14:paraId="7F1D897D" w14:textId="2B30736D" w:rsidR="00F93CCB" w:rsidRDefault="00F93CCB" w:rsidP="009F16E3">
      <w:pPr>
        <w:pStyle w:val="Standard"/>
        <w:spacing w:line="360" w:lineRule="auto"/>
        <w:jc w:val="center"/>
        <w:rPr>
          <w:rFonts w:ascii="Arial" w:hAnsi="Arial" w:cs="Arial"/>
          <w:b/>
          <w:bCs/>
          <w:sz w:val="24"/>
          <w:szCs w:val="24"/>
        </w:rPr>
      </w:pPr>
    </w:p>
    <w:p w14:paraId="7CC8EF8A" w14:textId="439A8442" w:rsidR="00F93CCB" w:rsidRDefault="00F93CCB" w:rsidP="009F16E3">
      <w:pPr>
        <w:pStyle w:val="Standard"/>
        <w:spacing w:line="360" w:lineRule="auto"/>
        <w:jc w:val="center"/>
        <w:rPr>
          <w:rFonts w:ascii="Arial" w:hAnsi="Arial" w:cs="Arial"/>
          <w:b/>
          <w:bCs/>
          <w:sz w:val="24"/>
          <w:szCs w:val="24"/>
        </w:rPr>
      </w:pPr>
    </w:p>
    <w:p w14:paraId="19D0AD06" w14:textId="758A78DF" w:rsidR="00F93CCB" w:rsidRDefault="00F93CCB" w:rsidP="009F16E3">
      <w:pPr>
        <w:pStyle w:val="Standard"/>
        <w:spacing w:line="360" w:lineRule="auto"/>
        <w:jc w:val="center"/>
        <w:rPr>
          <w:rFonts w:ascii="Arial" w:hAnsi="Arial" w:cs="Arial"/>
          <w:b/>
          <w:bCs/>
          <w:sz w:val="24"/>
          <w:szCs w:val="24"/>
        </w:rPr>
      </w:pPr>
    </w:p>
    <w:p w14:paraId="5C4BFDF8" w14:textId="6A5AEFC7" w:rsidR="00F93CCB" w:rsidRDefault="00F93CCB" w:rsidP="009F16E3">
      <w:pPr>
        <w:pStyle w:val="Standard"/>
        <w:spacing w:line="360" w:lineRule="auto"/>
        <w:jc w:val="center"/>
        <w:rPr>
          <w:rFonts w:ascii="Arial" w:hAnsi="Arial" w:cs="Arial"/>
          <w:b/>
          <w:bCs/>
          <w:sz w:val="24"/>
          <w:szCs w:val="24"/>
        </w:rPr>
      </w:pPr>
    </w:p>
    <w:p w14:paraId="3DAD9995" w14:textId="47E9BF5F" w:rsidR="00F93CCB" w:rsidRDefault="00F93CCB" w:rsidP="009F16E3">
      <w:pPr>
        <w:pStyle w:val="Standard"/>
        <w:spacing w:line="360" w:lineRule="auto"/>
        <w:jc w:val="center"/>
        <w:rPr>
          <w:rFonts w:ascii="Arial" w:hAnsi="Arial" w:cs="Arial"/>
          <w:b/>
          <w:bCs/>
          <w:sz w:val="24"/>
          <w:szCs w:val="24"/>
        </w:rPr>
      </w:pPr>
    </w:p>
    <w:p w14:paraId="6D5F7BF9" w14:textId="0323DED8" w:rsidR="00F93CCB" w:rsidRDefault="00F93CCB" w:rsidP="009F16E3">
      <w:pPr>
        <w:pStyle w:val="Standard"/>
        <w:spacing w:line="360" w:lineRule="auto"/>
        <w:jc w:val="center"/>
        <w:rPr>
          <w:rFonts w:ascii="Arial" w:hAnsi="Arial" w:cs="Arial"/>
          <w:b/>
          <w:bCs/>
          <w:sz w:val="24"/>
          <w:szCs w:val="24"/>
        </w:rPr>
      </w:pPr>
    </w:p>
    <w:p w14:paraId="1228C0CA" w14:textId="4078C154" w:rsidR="00F93CCB" w:rsidRDefault="00F93CCB" w:rsidP="009F16E3">
      <w:pPr>
        <w:pStyle w:val="Standard"/>
        <w:spacing w:line="360" w:lineRule="auto"/>
        <w:jc w:val="center"/>
        <w:rPr>
          <w:rFonts w:ascii="Arial" w:hAnsi="Arial" w:cs="Arial"/>
          <w:b/>
          <w:bCs/>
          <w:sz w:val="24"/>
          <w:szCs w:val="24"/>
        </w:rPr>
      </w:pPr>
    </w:p>
    <w:p w14:paraId="739D89FB" w14:textId="7DC3538C" w:rsidR="00F93CCB" w:rsidRDefault="00F93CCB" w:rsidP="009F16E3">
      <w:pPr>
        <w:pStyle w:val="Standard"/>
        <w:spacing w:line="360" w:lineRule="auto"/>
        <w:jc w:val="center"/>
        <w:rPr>
          <w:rFonts w:ascii="Arial" w:hAnsi="Arial" w:cs="Arial"/>
          <w:b/>
          <w:bCs/>
          <w:sz w:val="24"/>
          <w:szCs w:val="24"/>
        </w:rPr>
      </w:pPr>
    </w:p>
    <w:p w14:paraId="49691B51" w14:textId="6049DD32" w:rsidR="00F93CCB" w:rsidRDefault="00F93CCB" w:rsidP="009F16E3">
      <w:pPr>
        <w:pStyle w:val="Standard"/>
        <w:spacing w:line="360" w:lineRule="auto"/>
        <w:jc w:val="center"/>
        <w:rPr>
          <w:rFonts w:ascii="Arial" w:hAnsi="Arial" w:cs="Arial"/>
          <w:b/>
          <w:bCs/>
          <w:sz w:val="24"/>
          <w:szCs w:val="24"/>
        </w:rPr>
      </w:pPr>
    </w:p>
    <w:p w14:paraId="0CB7C127" w14:textId="00799D8F" w:rsidR="00F93CCB" w:rsidRDefault="00F93CCB" w:rsidP="009F16E3">
      <w:pPr>
        <w:pStyle w:val="Standard"/>
        <w:spacing w:line="360" w:lineRule="auto"/>
        <w:jc w:val="center"/>
        <w:rPr>
          <w:rFonts w:ascii="Arial" w:hAnsi="Arial" w:cs="Arial"/>
          <w:b/>
          <w:bCs/>
          <w:sz w:val="24"/>
          <w:szCs w:val="24"/>
        </w:rPr>
      </w:pPr>
    </w:p>
    <w:p w14:paraId="549E26C1" w14:textId="52418F9B" w:rsidR="00F93CCB" w:rsidRDefault="00F93CCB" w:rsidP="009F16E3">
      <w:pPr>
        <w:pStyle w:val="Standard"/>
        <w:spacing w:line="360" w:lineRule="auto"/>
        <w:jc w:val="center"/>
        <w:rPr>
          <w:rFonts w:ascii="Arial" w:hAnsi="Arial" w:cs="Arial"/>
          <w:b/>
          <w:bCs/>
          <w:sz w:val="24"/>
          <w:szCs w:val="24"/>
        </w:rPr>
      </w:pPr>
    </w:p>
    <w:p w14:paraId="382F1C47" w14:textId="025CAA03" w:rsidR="00F93CCB" w:rsidRDefault="00F93CCB" w:rsidP="009F16E3">
      <w:pPr>
        <w:pStyle w:val="Standard"/>
        <w:spacing w:line="360" w:lineRule="auto"/>
        <w:jc w:val="center"/>
        <w:rPr>
          <w:rFonts w:ascii="Arial" w:hAnsi="Arial" w:cs="Arial"/>
          <w:b/>
          <w:bCs/>
          <w:sz w:val="24"/>
          <w:szCs w:val="24"/>
        </w:rPr>
      </w:pPr>
    </w:p>
    <w:p w14:paraId="37F2DCE1" w14:textId="7B106886" w:rsidR="00F93CCB" w:rsidRDefault="00F93CCB" w:rsidP="009F16E3">
      <w:pPr>
        <w:pStyle w:val="Standard"/>
        <w:spacing w:line="360" w:lineRule="auto"/>
        <w:jc w:val="center"/>
        <w:rPr>
          <w:rFonts w:ascii="Arial" w:hAnsi="Arial" w:cs="Arial"/>
          <w:b/>
          <w:bCs/>
          <w:sz w:val="24"/>
          <w:szCs w:val="24"/>
        </w:rPr>
      </w:pPr>
    </w:p>
    <w:p w14:paraId="3F86C3C8" w14:textId="3011A719" w:rsidR="00F93CCB" w:rsidRDefault="00F93CCB" w:rsidP="009F16E3">
      <w:pPr>
        <w:pStyle w:val="Standard"/>
        <w:spacing w:line="360" w:lineRule="auto"/>
        <w:jc w:val="center"/>
        <w:rPr>
          <w:rFonts w:ascii="Arial" w:hAnsi="Arial" w:cs="Arial"/>
          <w:b/>
          <w:bCs/>
          <w:sz w:val="24"/>
          <w:szCs w:val="24"/>
        </w:rPr>
      </w:pPr>
    </w:p>
    <w:p w14:paraId="304442F3" w14:textId="45C92816" w:rsidR="00F93CCB" w:rsidRDefault="00F93CCB" w:rsidP="009F16E3">
      <w:pPr>
        <w:pStyle w:val="Standard"/>
        <w:spacing w:line="360" w:lineRule="auto"/>
        <w:jc w:val="center"/>
        <w:rPr>
          <w:rFonts w:ascii="Arial" w:hAnsi="Arial" w:cs="Arial"/>
          <w:b/>
          <w:bCs/>
          <w:sz w:val="24"/>
          <w:szCs w:val="24"/>
        </w:rPr>
      </w:pPr>
    </w:p>
    <w:p w14:paraId="5113BC97" w14:textId="1F865822" w:rsidR="00F93CCB" w:rsidRDefault="00F93CCB" w:rsidP="009F16E3">
      <w:pPr>
        <w:pStyle w:val="Standard"/>
        <w:spacing w:line="360" w:lineRule="auto"/>
        <w:jc w:val="center"/>
        <w:rPr>
          <w:rFonts w:ascii="Arial" w:hAnsi="Arial" w:cs="Arial"/>
          <w:b/>
          <w:bCs/>
          <w:sz w:val="24"/>
          <w:szCs w:val="24"/>
        </w:rPr>
      </w:pPr>
    </w:p>
    <w:p w14:paraId="7FEFD0B6" w14:textId="77777777" w:rsidR="008B3495" w:rsidRDefault="008B3495" w:rsidP="009F16E3">
      <w:pPr>
        <w:pStyle w:val="Standard"/>
        <w:spacing w:line="360" w:lineRule="auto"/>
        <w:jc w:val="center"/>
        <w:rPr>
          <w:rFonts w:ascii="Arial" w:hAnsi="Arial" w:cs="Arial"/>
          <w:b/>
          <w:bCs/>
          <w:sz w:val="24"/>
          <w:szCs w:val="24"/>
        </w:rPr>
      </w:pPr>
    </w:p>
    <w:p w14:paraId="3CB8C693" w14:textId="18BDE9F2" w:rsidR="00F93CCB" w:rsidRDefault="00F93CCB" w:rsidP="009F16E3">
      <w:pPr>
        <w:pStyle w:val="Standard"/>
        <w:spacing w:line="360" w:lineRule="auto"/>
        <w:jc w:val="center"/>
        <w:rPr>
          <w:rFonts w:ascii="Arial" w:hAnsi="Arial" w:cs="Arial"/>
          <w:b/>
          <w:bCs/>
          <w:sz w:val="24"/>
          <w:szCs w:val="24"/>
        </w:rPr>
      </w:pPr>
    </w:p>
    <w:p w14:paraId="48C4B724" w14:textId="3DB2ABD5" w:rsidR="00ED3C8C" w:rsidRDefault="00ED3C8C" w:rsidP="009F16E3">
      <w:pPr>
        <w:pStyle w:val="Standard"/>
        <w:spacing w:line="360" w:lineRule="auto"/>
        <w:jc w:val="center"/>
        <w:rPr>
          <w:rFonts w:ascii="Arial" w:hAnsi="Arial" w:cs="Arial"/>
          <w:b/>
          <w:bCs/>
          <w:sz w:val="24"/>
          <w:szCs w:val="24"/>
        </w:rPr>
      </w:pPr>
    </w:p>
    <w:p w14:paraId="0A76D65C" w14:textId="0C0A41F2" w:rsidR="00ED3C8C" w:rsidRDefault="00ED3C8C" w:rsidP="009F16E3">
      <w:pPr>
        <w:pStyle w:val="Standard"/>
        <w:spacing w:line="360" w:lineRule="auto"/>
        <w:jc w:val="center"/>
        <w:rPr>
          <w:rFonts w:ascii="Arial" w:hAnsi="Arial" w:cs="Arial"/>
          <w:b/>
          <w:bCs/>
          <w:sz w:val="24"/>
          <w:szCs w:val="24"/>
        </w:rPr>
      </w:pPr>
    </w:p>
    <w:p w14:paraId="00908F13" w14:textId="77777777" w:rsidR="00ED3C8C" w:rsidRDefault="00ED3C8C" w:rsidP="009F16E3">
      <w:pPr>
        <w:pStyle w:val="Standard"/>
        <w:spacing w:line="360" w:lineRule="auto"/>
        <w:jc w:val="center"/>
        <w:rPr>
          <w:rFonts w:ascii="Arial" w:hAnsi="Arial" w:cs="Arial"/>
          <w:b/>
          <w:bCs/>
          <w:sz w:val="24"/>
          <w:szCs w:val="24"/>
        </w:rPr>
      </w:pPr>
    </w:p>
    <w:p w14:paraId="73416806" w14:textId="2F409F8C" w:rsidR="00F93CCB" w:rsidRDefault="00F93CCB" w:rsidP="009F16E3">
      <w:pPr>
        <w:pStyle w:val="Standard"/>
        <w:spacing w:line="360" w:lineRule="auto"/>
        <w:jc w:val="center"/>
        <w:rPr>
          <w:rFonts w:ascii="Arial" w:hAnsi="Arial" w:cs="Arial"/>
          <w:b/>
          <w:bCs/>
          <w:sz w:val="24"/>
          <w:szCs w:val="24"/>
        </w:rPr>
      </w:pPr>
    </w:p>
    <w:p w14:paraId="4FF4D1A6"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b/>
          <w:sz w:val="24"/>
          <w:szCs w:val="24"/>
        </w:rPr>
        <w:t>SYLABUS DO PRZEDMIOTU</w:t>
      </w:r>
    </w:p>
    <w:p w14:paraId="7E1BBEE4" w14:textId="77777777" w:rsidR="00710C75" w:rsidRPr="00E430D0" w:rsidRDefault="00710C75" w:rsidP="00710C75">
      <w:pPr>
        <w:pStyle w:val="Standard"/>
        <w:spacing w:line="360" w:lineRule="auto"/>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4105"/>
        <w:gridCol w:w="4957"/>
      </w:tblGrid>
      <w:tr w:rsidR="00710C75" w:rsidRPr="00E430D0" w14:paraId="7C4D9778"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773F1F"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Nazwa polska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BD3957"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Gospodarka obiegu zamkniętego w strategii organizacji</w:t>
            </w:r>
          </w:p>
        </w:tc>
      </w:tr>
      <w:tr w:rsidR="00710C75" w:rsidRPr="00091D4B" w14:paraId="35E3131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B8C0C4"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Nazwa angielska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C807E1" w14:textId="77777777" w:rsidR="00710C75" w:rsidRPr="00E40641" w:rsidRDefault="00710C75" w:rsidP="00710C75">
            <w:pPr>
              <w:spacing w:after="0" w:line="360" w:lineRule="auto"/>
              <w:jc w:val="center"/>
              <w:rPr>
                <w:rFonts w:ascii="Arial" w:hAnsi="Arial" w:cs="Arial"/>
                <w:sz w:val="24"/>
                <w:szCs w:val="24"/>
                <w:lang w:val="en-GB"/>
              </w:rPr>
            </w:pPr>
            <w:r w:rsidRPr="00E40641">
              <w:rPr>
                <w:rFonts w:ascii="Arial" w:hAnsi="Arial" w:cs="Arial"/>
                <w:sz w:val="24"/>
                <w:szCs w:val="24"/>
                <w:lang w:val="en-GB"/>
              </w:rPr>
              <w:t>Circular economy in the organization’s strategy</w:t>
            </w:r>
          </w:p>
        </w:tc>
      </w:tr>
      <w:tr w:rsidR="00710C75" w:rsidRPr="00E430D0" w14:paraId="2D10A0BE"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5F1BDC"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Rodzaj przedmiotu</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BCB8F6" w14:textId="6EF32853" w:rsidR="00710C75" w:rsidRPr="00E40641" w:rsidRDefault="00710C75" w:rsidP="00710C75">
            <w:pPr>
              <w:spacing w:after="0" w:line="360" w:lineRule="auto"/>
              <w:jc w:val="center"/>
              <w:rPr>
                <w:rFonts w:ascii="Arial" w:hAnsi="Arial" w:cs="Arial"/>
                <w:sz w:val="24"/>
                <w:szCs w:val="24"/>
              </w:rPr>
            </w:pPr>
            <w:r>
              <w:rPr>
                <w:rFonts w:ascii="Arial" w:hAnsi="Arial" w:cs="Arial"/>
                <w:sz w:val="24"/>
                <w:szCs w:val="24"/>
              </w:rPr>
              <w:t>kierunkowy</w:t>
            </w:r>
          </w:p>
        </w:tc>
      </w:tr>
      <w:tr w:rsidR="00710C75" w:rsidRPr="00E430D0" w14:paraId="2FD1BF29"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F357A9"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Klasyfikacja ISCED</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76E8E8"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0413</w:t>
            </w:r>
          </w:p>
        </w:tc>
      </w:tr>
      <w:tr w:rsidR="00710C75" w:rsidRPr="00E430D0" w14:paraId="2D9908C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9F482F"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Kierunek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A10712"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Gospodarka obiegu zamkniętego</w:t>
            </w:r>
          </w:p>
        </w:tc>
      </w:tr>
      <w:tr w:rsidR="00710C75" w:rsidRPr="00E430D0" w14:paraId="224060F5"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F22F20"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Języki wykładowe</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06DC5C"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polski</w:t>
            </w:r>
          </w:p>
        </w:tc>
      </w:tr>
      <w:tr w:rsidR="00710C75" w:rsidRPr="00E430D0" w14:paraId="3566EB10"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D45EF0"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Poziom kształcenia</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4AECAF"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drugiego stopnia</w:t>
            </w:r>
          </w:p>
        </w:tc>
      </w:tr>
      <w:tr w:rsidR="00710C75" w:rsidRPr="00E430D0" w14:paraId="6097B37D"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549775"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Forma studiów</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434AC1"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stacjonarne</w:t>
            </w:r>
          </w:p>
        </w:tc>
      </w:tr>
      <w:tr w:rsidR="00710C75" w:rsidRPr="00E430D0" w14:paraId="7CA4CC7B"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CDB979"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Liczba punktów ECTS</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51227D"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3</w:t>
            </w:r>
          </w:p>
        </w:tc>
      </w:tr>
      <w:tr w:rsidR="00710C75" w:rsidRPr="00E430D0" w14:paraId="57C44982" w14:textId="77777777" w:rsidTr="0081758D">
        <w:trPr>
          <w:jc w:val="center"/>
        </w:trPr>
        <w:tc>
          <w:tcPr>
            <w:tcW w:w="41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4577EE"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Semestr</w:t>
            </w:r>
          </w:p>
        </w:tc>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16B901" w14:textId="77777777" w:rsidR="00710C75" w:rsidRPr="00E40641" w:rsidRDefault="00710C75" w:rsidP="00710C75">
            <w:pPr>
              <w:spacing w:after="0" w:line="360" w:lineRule="auto"/>
              <w:jc w:val="center"/>
              <w:rPr>
                <w:rFonts w:ascii="Arial" w:hAnsi="Arial" w:cs="Arial"/>
                <w:sz w:val="24"/>
                <w:szCs w:val="24"/>
              </w:rPr>
            </w:pPr>
            <w:r w:rsidRPr="00E40641">
              <w:rPr>
                <w:rFonts w:ascii="Arial" w:hAnsi="Arial" w:cs="Arial"/>
                <w:sz w:val="24"/>
                <w:szCs w:val="24"/>
              </w:rPr>
              <w:t>3</w:t>
            </w:r>
          </w:p>
        </w:tc>
      </w:tr>
    </w:tbl>
    <w:p w14:paraId="2044DA84" w14:textId="77777777" w:rsidR="00710C75" w:rsidRPr="00E430D0" w:rsidRDefault="00710C75" w:rsidP="00710C75">
      <w:pPr>
        <w:pStyle w:val="Standard"/>
        <w:spacing w:line="360" w:lineRule="auto"/>
        <w:jc w:val="center"/>
        <w:rPr>
          <w:rFonts w:ascii="Arial" w:hAnsi="Arial" w:cs="Arial"/>
          <w:b/>
          <w:sz w:val="24"/>
          <w:szCs w:val="24"/>
        </w:rPr>
      </w:pPr>
    </w:p>
    <w:p w14:paraId="0C7FCF13"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b/>
          <w:sz w:val="24"/>
          <w:szCs w:val="24"/>
        </w:rPr>
        <w:t>Liczba godzin na semestr:</w:t>
      </w:r>
    </w:p>
    <w:p w14:paraId="1E37CC91" w14:textId="77777777" w:rsidR="00710C75" w:rsidRPr="00E430D0" w:rsidRDefault="00710C75" w:rsidP="00710C75">
      <w:pPr>
        <w:pStyle w:val="Standard"/>
        <w:spacing w:line="360" w:lineRule="auto"/>
        <w:jc w:val="center"/>
        <w:rPr>
          <w:rFonts w:ascii="Arial" w:hAnsi="Arial" w:cs="Arial"/>
          <w:b/>
          <w:sz w:val="24"/>
          <w:szCs w:val="24"/>
        </w:rPr>
      </w:pPr>
    </w:p>
    <w:tbl>
      <w:tblPr>
        <w:tblW w:w="9062" w:type="dxa"/>
        <w:jc w:val="center"/>
        <w:tblLayout w:type="fixed"/>
        <w:tblCellMar>
          <w:left w:w="10" w:type="dxa"/>
          <w:right w:w="10" w:type="dxa"/>
        </w:tblCellMar>
        <w:tblLook w:val="0000" w:firstRow="0" w:lastRow="0" w:firstColumn="0" w:lastColumn="0" w:noHBand="0" w:noVBand="0"/>
      </w:tblPr>
      <w:tblGrid>
        <w:gridCol w:w="1479"/>
        <w:gridCol w:w="1500"/>
        <w:gridCol w:w="1631"/>
        <w:gridCol w:w="1509"/>
        <w:gridCol w:w="1481"/>
        <w:gridCol w:w="1462"/>
      </w:tblGrid>
      <w:tr w:rsidR="00710C75" w:rsidRPr="00E430D0" w14:paraId="5CDE7192" w14:textId="77777777" w:rsidTr="0081758D">
        <w:trPr>
          <w:trHeight w:val="296"/>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AFA726"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Wykład</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AC39CB"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31E42F"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Laboratorium</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0BA4D4"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Seminarium</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BF5D57"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Projekt</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6CA40D"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Inne</w:t>
            </w:r>
          </w:p>
        </w:tc>
      </w:tr>
      <w:tr w:rsidR="00710C75" w:rsidRPr="00E430D0" w14:paraId="7EE0DEC2" w14:textId="77777777" w:rsidTr="0081758D">
        <w:trPr>
          <w:trHeight w:val="60"/>
          <w:jc w:val="center"/>
        </w:trPr>
        <w:tc>
          <w:tcPr>
            <w:tcW w:w="14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B7C8A0"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15</w:t>
            </w:r>
          </w:p>
        </w:tc>
        <w:tc>
          <w:tcPr>
            <w:tcW w:w="1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198931F"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6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50BC71"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0</w:t>
            </w:r>
          </w:p>
        </w:tc>
        <w:tc>
          <w:tcPr>
            <w:tcW w:w="15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5A0D06"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c>
          <w:tcPr>
            <w:tcW w:w="14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B26E15"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30</w:t>
            </w:r>
          </w:p>
        </w:tc>
        <w:tc>
          <w:tcPr>
            <w:tcW w:w="14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35D95E"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bl>
    <w:p w14:paraId="13CEC32C" w14:textId="77777777" w:rsidR="00710C75" w:rsidRPr="00E430D0" w:rsidRDefault="00710C75" w:rsidP="00710C75">
      <w:pPr>
        <w:pStyle w:val="Standard"/>
        <w:spacing w:line="360" w:lineRule="auto"/>
        <w:rPr>
          <w:rFonts w:ascii="Arial" w:hAnsi="Arial" w:cs="Arial"/>
          <w:b/>
          <w:sz w:val="24"/>
          <w:szCs w:val="24"/>
          <w:u w:val="single"/>
        </w:rPr>
      </w:pPr>
    </w:p>
    <w:p w14:paraId="7E222AD9"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u w:val="single"/>
        </w:rPr>
        <w:t>OPIS PRZEDMIOTU</w:t>
      </w:r>
    </w:p>
    <w:p w14:paraId="7FD2CC0D"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710C75" w:rsidRPr="00E430D0" w14:paraId="32BDD804" w14:textId="77777777" w:rsidTr="0081758D">
        <w:tc>
          <w:tcPr>
            <w:tcW w:w="590" w:type="dxa"/>
            <w:shd w:val="clear" w:color="auto" w:fill="auto"/>
          </w:tcPr>
          <w:p w14:paraId="54EB0D6D"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C1.</w:t>
            </w:r>
          </w:p>
        </w:tc>
        <w:tc>
          <w:tcPr>
            <w:tcW w:w="8090" w:type="dxa"/>
            <w:shd w:val="clear" w:color="auto" w:fill="auto"/>
            <w:vAlign w:val="center"/>
          </w:tcPr>
          <w:p w14:paraId="586EEE6E" w14:textId="77777777" w:rsidR="00710C75" w:rsidRPr="00E430D0" w:rsidRDefault="00710C75" w:rsidP="00710C75">
            <w:pPr>
              <w:spacing w:after="0" w:line="360" w:lineRule="auto"/>
              <w:ind w:left="-108"/>
              <w:rPr>
                <w:rFonts w:ascii="Arial" w:hAnsi="Arial" w:cs="Arial"/>
                <w:sz w:val="24"/>
                <w:szCs w:val="24"/>
              </w:rPr>
            </w:pPr>
            <w:r>
              <w:rPr>
                <w:rFonts w:ascii="Arial" w:hAnsi="Arial" w:cs="Arial"/>
                <w:sz w:val="24"/>
                <w:szCs w:val="24"/>
              </w:rPr>
              <w:t>Z</w:t>
            </w:r>
            <w:r w:rsidRPr="004C7AEB">
              <w:rPr>
                <w:rFonts w:ascii="Arial" w:hAnsi="Arial" w:cs="Arial"/>
                <w:sz w:val="24"/>
                <w:szCs w:val="24"/>
              </w:rPr>
              <w:t xml:space="preserve">apoznanie studentów z </w:t>
            </w:r>
            <w:r>
              <w:rPr>
                <w:rFonts w:ascii="Arial" w:hAnsi="Arial" w:cs="Arial"/>
                <w:sz w:val="24"/>
                <w:szCs w:val="24"/>
              </w:rPr>
              <w:t xml:space="preserve">koncepcją zarządzania strategicznego </w:t>
            </w:r>
            <w:r>
              <w:rPr>
                <w:rFonts w:ascii="Arial" w:hAnsi="Arial" w:cs="Arial"/>
                <w:sz w:val="24"/>
                <w:szCs w:val="24"/>
              </w:rPr>
              <w:br/>
              <w:t>w organizacjach, w tym z procesem tworzenia strategii organizacji.</w:t>
            </w:r>
          </w:p>
        </w:tc>
      </w:tr>
      <w:tr w:rsidR="00710C75" w:rsidRPr="00E430D0" w14:paraId="4AA86FA8" w14:textId="77777777" w:rsidTr="0081758D">
        <w:tc>
          <w:tcPr>
            <w:tcW w:w="590" w:type="dxa"/>
            <w:shd w:val="clear" w:color="auto" w:fill="auto"/>
          </w:tcPr>
          <w:p w14:paraId="3814D411"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C</w:t>
            </w:r>
            <w:r>
              <w:rPr>
                <w:rFonts w:ascii="Arial" w:hAnsi="Arial" w:cs="Arial"/>
                <w:b/>
                <w:sz w:val="24"/>
                <w:szCs w:val="24"/>
              </w:rPr>
              <w:t>2</w:t>
            </w:r>
            <w:r w:rsidRPr="00E430D0">
              <w:rPr>
                <w:rFonts w:ascii="Arial" w:hAnsi="Arial" w:cs="Arial"/>
                <w:b/>
                <w:sz w:val="24"/>
                <w:szCs w:val="24"/>
              </w:rPr>
              <w:t>.</w:t>
            </w:r>
          </w:p>
        </w:tc>
        <w:tc>
          <w:tcPr>
            <w:tcW w:w="8090" w:type="dxa"/>
            <w:shd w:val="clear" w:color="auto" w:fill="auto"/>
            <w:vAlign w:val="center"/>
          </w:tcPr>
          <w:p w14:paraId="12185603" w14:textId="77777777" w:rsidR="00710C75" w:rsidRPr="00E430D0" w:rsidRDefault="00710C75" w:rsidP="00710C75">
            <w:pPr>
              <w:spacing w:after="0" w:line="360" w:lineRule="auto"/>
              <w:ind w:left="-108"/>
              <w:rPr>
                <w:rFonts w:ascii="Arial" w:hAnsi="Arial" w:cs="Arial"/>
                <w:sz w:val="24"/>
                <w:szCs w:val="24"/>
              </w:rPr>
            </w:pPr>
            <w:r>
              <w:rPr>
                <w:rFonts w:ascii="Arial" w:hAnsi="Arial" w:cs="Arial"/>
                <w:sz w:val="24"/>
                <w:szCs w:val="24"/>
              </w:rPr>
              <w:t>Nabycie przez studentów umiejętności o</w:t>
            </w:r>
            <w:r w:rsidRPr="004C7AEB">
              <w:rPr>
                <w:rFonts w:ascii="Arial" w:hAnsi="Arial" w:cs="Arial"/>
                <w:sz w:val="24"/>
                <w:szCs w:val="24"/>
              </w:rPr>
              <w:t>prac</w:t>
            </w:r>
            <w:r>
              <w:rPr>
                <w:rFonts w:ascii="Arial" w:hAnsi="Arial" w:cs="Arial"/>
                <w:sz w:val="24"/>
                <w:szCs w:val="24"/>
              </w:rPr>
              <w:t>owania</w:t>
            </w:r>
            <w:r w:rsidRPr="004C7AEB">
              <w:rPr>
                <w:rFonts w:ascii="Arial" w:hAnsi="Arial" w:cs="Arial"/>
                <w:sz w:val="24"/>
                <w:szCs w:val="24"/>
              </w:rPr>
              <w:t xml:space="preserve"> strategi</w:t>
            </w:r>
            <w:r>
              <w:rPr>
                <w:rFonts w:ascii="Arial" w:hAnsi="Arial" w:cs="Arial"/>
                <w:sz w:val="24"/>
                <w:szCs w:val="24"/>
              </w:rPr>
              <w:t>i</w:t>
            </w:r>
            <w:r w:rsidRPr="004C7AEB">
              <w:rPr>
                <w:rFonts w:ascii="Arial" w:hAnsi="Arial" w:cs="Arial"/>
                <w:sz w:val="24"/>
                <w:szCs w:val="24"/>
              </w:rPr>
              <w:t xml:space="preserve"> organizacji u</w:t>
            </w:r>
            <w:r>
              <w:rPr>
                <w:rFonts w:ascii="Arial" w:hAnsi="Arial" w:cs="Arial"/>
                <w:sz w:val="24"/>
                <w:szCs w:val="24"/>
              </w:rPr>
              <w:t>względniającej</w:t>
            </w:r>
            <w:r w:rsidRPr="004C7AEB">
              <w:rPr>
                <w:rFonts w:ascii="Arial" w:hAnsi="Arial" w:cs="Arial"/>
                <w:sz w:val="24"/>
                <w:szCs w:val="24"/>
              </w:rPr>
              <w:t xml:space="preserve"> wdr</w:t>
            </w:r>
            <w:r>
              <w:rPr>
                <w:rFonts w:ascii="Arial" w:hAnsi="Arial" w:cs="Arial"/>
                <w:sz w:val="24"/>
                <w:szCs w:val="24"/>
              </w:rPr>
              <w:t>a</w:t>
            </w:r>
            <w:r w:rsidRPr="004C7AEB">
              <w:rPr>
                <w:rFonts w:ascii="Arial" w:hAnsi="Arial" w:cs="Arial"/>
                <w:sz w:val="24"/>
                <w:szCs w:val="24"/>
              </w:rPr>
              <w:t>ż</w:t>
            </w:r>
            <w:r>
              <w:rPr>
                <w:rFonts w:ascii="Arial" w:hAnsi="Arial" w:cs="Arial"/>
                <w:sz w:val="24"/>
                <w:szCs w:val="24"/>
              </w:rPr>
              <w:t>a</w:t>
            </w:r>
            <w:r w:rsidRPr="004C7AEB">
              <w:rPr>
                <w:rFonts w:ascii="Arial" w:hAnsi="Arial" w:cs="Arial"/>
                <w:sz w:val="24"/>
                <w:szCs w:val="24"/>
              </w:rPr>
              <w:t>nie założeń gospodarki o obiegu zamkniętym</w:t>
            </w:r>
            <w:r>
              <w:rPr>
                <w:rFonts w:ascii="Arial" w:hAnsi="Arial" w:cs="Arial"/>
                <w:sz w:val="24"/>
                <w:szCs w:val="24"/>
              </w:rPr>
              <w:t>.</w:t>
            </w:r>
          </w:p>
        </w:tc>
      </w:tr>
    </w:tbl>
    <w:p w14:paraId="3AD04D35" w14:textId="77777777" w:rsidR="00710C75" w:rsidRDefault="00710C75" w:rsidP="00710C75">
      <w:pPr>
        <w:pStyle w:val="Standard"/>
        <w:spacing w:line="360" w:lineRule="auto"/>
        <w:rPr>
          <w:rFonts w:ascii="Arial" w:hAnsi="Arial" w:cs="Arial"/>
          <w:b/>
          <w:sz w:val="24"/>
          <w:szCs w:val="24"/>
        </w:rPr>
      </w:pPr>
    </w:p>
    <w:p w14:paraId="642EC78A" w14:textId="77777777" w:rsidR="00710C75" w:rsidRDefault="00710C75" w:rsidP="00710C75">
      <w:pPr>
        <w:pStyle w:val="Standard"/>
        <w:spacing w:line="360" w:lineRule="auto"/>
        <w:rPr>
          <w:rFonts w:ascii="Arial" w:hAnsi="Arial" w:cs="Arial"/>
          <w:b/>
          <w:sz w:val="24"/>
          <w:szCs w:val="24"/>
        </w:rPr>
      </w:pPr>
    </w:p>
    <w:p w14:paraId="71A9D870"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710C75" w:rsidRPr="00E430D0" w14:paraId="459F8ECF" w14:textId="77777777" w:rsidTr="0081758D">
        <w:tc>
          <w:tcPr>
            <w:tcW w:w="8907" w:type="dxa"/>
            <w:shd w:val="clear" w:color="auto" w:fill="auto"/>
            <w:vAlign w:val="center"/>
          </w:tcPr>
          <w:p w14:paraId="1BE142B1" w14:textId="77777777" w:rsidR="00710C75" w:rsidRDefault="00710C75" w:rsidP="00091713">
            <w:pPr>
              <w:widowControl w:val="0"/>
              <w:numPr>
                <w:ilvl w:val="0"/>
                <w:numId w:val="66"/>
              </w:numPr>
              <w:suppressAutoHyphens/>
              <w:autoSpaceDN w:val="0"/>
              <w:spacing w:after="0" w:line="360" w:lineRule="auto"/>
              <w:ind w:left="497" w:hanging="426"/>
              <w:textAlignment w:val="baseline"/>
              <w:rPr>
                <w:rFonts w:ascii="Arial" w:hAnsi="Arial" w:cs="Arial"/>
                <w:sz w:val="24"/>
                <w:szCs w:val="24"/>
              </w:rPr>
            </w:pPr>
            <w:r>
              <w:rPr>
                <w:rFonts w:ascii="Arial" w:hAnsi="Arial" w:cs="Arial"/>
                <w:sz w:val="24"/>
                <w:szCs w:val="24"/>
              </w:rPr>
              <w:t>Wiedza z zakresu ekonomii oraz funkcjonowania przedsiębiorstw.</w:t>
            </w:r>
          </w:p>
          <w:p w14:paraId="2BC83979" w14:textId="77777777" w:rsidR="00710C75" w:rsidRDefault="00710C75" w:rsidP="00091713">
            <w:pPr>
              <w:widowControl w:val="0"/>
              <w:numPr>
                <w:ilvl w:val="0"/>
                <w:numId w:val="66"/>
              </w:numPr>
              <w:suppressAutoHyphens/>
              <w:autoSpaceDN w:val="0"/>
              <w:spacing w:after="0" w:line="360" w:lineRule="auto"/>
              <w:ind w:left="497" w:hanging="426"/>
              <w:textAlignment w:val="baseline"/>
              <w:rPr>
                <w:rFonts w:ascii="Arial" w:hAnsi="Arial" w:cs="Arial"/>
                <w:sz w:val="24"/>
                <w:szCs w:val="24"/>
              </w:rPr>
            </w:pPr>
            <w:r>
              <w:rPr>
                <w:rFonts w:ascii="Arial" w:hAnsi="Arial" w:cs="Arial"/>
                <w:sz w:val="24"/>
                <w:szCs w:val="24"/>
              </w:rPr>
              <w:lastRenderedPageBreak/>
              <w:t>Wiedza z zakresu gospodarki o obiegu zamkniętym.</w:t>
            </w:r>
          </w:p>
          <w:p w14:paraId="3B51A123" w14:textId="77777777" w:rsidR="00710C75" w:rsidRPr="00E430D0" w:rsidRDefault="00710C75" w:rsidP="00091713">
            <w:pPr>
              <w:widowControl w:val="0"/>
              <w:numPr>
                <w:ilvl w:val="0"/>
                <w:numId w:val="66"/>
              </w:numPr>
              <w:suppressAutoHyphens/>
              <w:autoSpaceDN w:val="0"/>
              <w:spacing w:after="0" w:line="360" w:lineRule="auto"/>
              <w:ind w:left="497" w:hanging="426"/>
              <w:textAlignment w:val="baseline"/>
              <w:rPr>
                <w:rFonts w:ascii="Arial" w:hAnsi="Arial" w:cs="Arial"/>
                <w:sz w:val="24"/>
                <w:szCs w:val="24"/>
              </w:rPr>
            </w:pPr>
            <w:r w:rsidRPr="00E13D6B">
              <w:rPr>
                <w:rFonts w:ascii="Arial" w:hAnsi="Arial" w:cs="Arial"/>
                <w:sz w:val="24"/>
                <w:szCs w:val="24"/>
              </w:rPr>
              <w:t>Umiejętność gromadzenia informacji, poddawania ich analizie oraz formułowania na ich podstawie wniosków</w:t>
            </w:r>
          </w:p>
        </w:tc>
      </w:tr>
      <w:tr w:rsidR="00710C75" w:rsidRPr="00E430D0" w14:paraId="67BB9534" w14:textId="77777777" w:rsidTr="0081758D">
        <w:tc>
          <w:tcPr>
            <w:tcW w:w="8907" w:type="dxa"/>
            <w:shd w:val="clear" w:color="auto" w:fill="auto"/>
            <w:vAlign w:val="center"/>
          </w:tcPr>
          <w:p w14:paraId="153685E6" w14:textId="252D0FC3" w:rsidR="00710C75" w:rsidRPr="00710C75" w:rsidRDefault="00710C75" w:rsidP="00091713">
            <w:pPr>
              <w:pStyle w:val="Akapitzlist"/>
              <w:widowControl w:val="0"/>
              <w:numPr>
                <w:ilvl w:val="0"/>
                <w:numId w:val="66"/>
              </w:numPr>
              <w:autoSpaceDN w:val="0"/>
              <w:spacing w:after="0" w:line="360" w:lineRule="auto"/>
              <w:ind w:left="497" w:hanging="426"/>
              <w:textAlignment w:val="baseline"/>
              <w:rPr>
                <w:rFonts w:ascii="Arial" w:hAnsi="Arial" w:cs="Arial"/>
                <w:sz w:val="24"/>
                <w:szCs w:val="24"/>
              </w:rPr>
            </w:pPr>
            <w:r w:rsidRPr="00710C75">
              <w:rPr>
                <w:rFonts w:ascii="Arial" w:hAnsi="Arial" w:cs="Arial"/>
                <w:sz w:val="24"/>
                <w:szCs w:val="24"/>
              </w:rPr>
              <w:lastRenderedPageBreak/>
              <w:t>Umiejętność pracy w zespole.</w:t>
            </w:r>
          </w:p>
        </w:tc>
      </w:tr>
    </w:tbl>
    <w:p w14:paraId="2257E520" w14:textId="77777777" w:rsidR="00710C75" w:rsidRPr="00E430D0" w:rsidRDefault="00710C75" w:rsidP="00710C75">
      <w:pPr>
        <w:pStyle w:val="Standard"/>
        <w:spacing w:line="360" w:lineRule="auto"/>
        <w:rPr>
          <w:rFonts w:ascii="Arial" w:hAnsi="Arial" w:cs="Arial"/>
          <w:sz w:val="24"/>
          <w:szCs w:val="24"/>
        </w:rPr>
      </w:pPr>
    </w:p>
    <w:p w14:paraId="20FDD26C"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EFEKTY UCZENIA SIĘ</w:t>
      </w:r>
    </w:p>
    <w:p w14:paraId="447E2BE3" w14:textId="77777777" w:rsidR="00710C75" w:rsidRPr="00E430D0" w:rsidRDefault="00710C75" w:rsidP="00710C75">
      <w:pPr>
        <w:pStyle w:val="Standard"/>
        <w:tabs>
          <w:tab w:val="left" w:pos="2517"/>
        </w:tabs>
        <w:spacing w:line="360" w:lineRule="auto"/>
        <w:ind w:left="1077" w:hanging="720"/>
        <w:rPr>
          <w:rFonts w:ascii="Arial" w:hAnsi="Arial" w:cs="Arial"/>
          <w:sz w:val="24"/>
          <w:szCs w:val="24"/>
        </w:rPr>
      </w:pPr>
      <w:r w:rsidRPr="008063CE">
        <w:rPr>
          <w:rFonts w:ascii="Arial" w:hAnsi="Arial" w:cs="Arial"/>
          <w:b/>
          <w:bCs/>
          <w:sz w:val="24"/>
          <w:szCs w:val="24"/>
        </w:rPr>
        <w:t>EU 1</w:t>
      </w:r>
      <w:r w:rsidRPr="00E430D0">
        <w:rPr>
          <w:rFonts w:ascii="Arial" w:hAnsi="Arial" w:cs="Arial"/>
          <w:sz w:val="24"/>
          <w:szCs w:val="24"/>
        </w:rPr>
        <w:t xml:space="preserve"> – </w:t>
      </w:r>
      <w:r>
        <w:rPr>
          <w:rFonts w:ascii="Arial" w:hAnsi="Arial" w:cs="Arial"/>
          <w:sz w:val="24"/>
          <w:szCs w:val="24"/>
        </w:rPr>
        <w:t>Student dysponuje wiedzą z zakresu teoretycznych założeń zarządzania strategicznego.</w:t>
      </w:r>
    </w:p>
    <w:p w14:paraId="37667536" w14:textId="77777777" w:rsidR="00710C75" w:rsidRPr="00E430D0" w:rsidRDefault="00710C75" w:rsidP="00710C75">
      <w:pPr>
        <w:pStyle w:val="Standard"/>
        <w:spacing w:line="360" w:lineRule="auto"/>
        <w:ind w:left="1077" w:hanging="720"/>
        <w:rPr>
          <w:rFonts w:ascii="Arial" w:hAnsi="Arial" w:cs="Arial"/>
          <w:sz w:val="24"/>
          <w:szCs w:val="24"/>
        </w:rPr>
      </w:pPr>
      <w:r w:rsidRPr="008063CE">
        <w:rPr>
          <w:rFonts w:ascii="Arial" w:hAnsi="Arial" w:cs="Arial"/>
          <w:b/>
          <w:bCs/>
          <w:sz w:val="24"/>
          <w:szCs w:val="24"/>
        </w:rPr>
        <w:t>EU 2</w:t>
      </w:r>
      <w:r w:rsidRPr="00E430D0">
        <w:rPr>
          <w:rFonts w:ascii="Arial" w:hAnsi="Arial" w:cs="Arial"/>
          <w:sz w:val="24"/>
          <w:szCs w:val="24"/>
        </w:rPr>
        <w:t xml:space="preserve"> – </w:t>
      </w:r>
      <w:r>
        <w:rPr>
          <w:rFonts w:ascii="Arial" w:hAnsi="Arial" w:cs="Arial"/>
          <w:sz w:val="24"/>
          <w:szCs w:val="24"/>
        </w:rPr>
        <w:t>Student posiada wiedzę na temat etapów formułowania strategii organizacji i potrafi opracować strategię organizacji uwzględniającą założenia gospodarki o obiegu zamkniętym.</w:t>
      </w:r>
    </w:p>
    <w:p w14:paraId="70AB78F9" w14:textId="77777777" w:rsidR="00710C75" w:rsidRDefault="00710C75" w:rsidP="00710C75">
      <w:pPr>
        <w:pStyle w:val="Standard"/>
        <w:spacing w:line="360" w:lineRule="auto"/>
        <w:ind w:left="1077" w:hanging="720"/>
        <w:rPr>
          <w:rFonts w:ascii="Arial" w:hAnsi="Arial" w:cs="Arial"/>
          <w:sz w:val="24"/>
          <w:szCs w:val="24"/>
        </w:rPr>
      </w:pPr>
      <w:r w:rsidRPr="008063CE">
        <w:rPr>
          <w:rFonts w:ascii="Arial" w:hAnsi="Arial" w:cs="Arial"/>
          <w:b/>
          <w:bCs/>
          <w:sz w:val="24"/>
          <w:szCs w:val="24"/>
        </w:rPr>
        <w:t>EU 3</w:t>
      </w:r>
      <w:r w:rsidRPr="00E430D0">
        <w:rPr>
          <w:rFonts w:ascii="Arial" w:hAnsi="Arial" w:cs="Arial"/>
          <w:sz w:val="24"/>
          <w:szCs w:val="24"/>
        </w:rPr>
        <w:t xml:space="preserve"> – Student </w:t>
      </w:r>
      <w:r>
        <w:rPr>
          <w:rFonts w:ascii="Arial" w:hAnsi="Arial" w:cs="Arial"/>
          <w:sz w:val="24"/>
          <w:szCs w:val="24"/>
        </w:rPr>
        <w:t>potrafi podejmować decyzje zarządcze podczas pracy zespołowej nad opracowywaniem strategii.</w:t>
      </w:r>
    </w:p>
    <w:p w14:paraId="7D4CD8EC" w14:textId="77777777" w:rsidR="00710C75" w:rsidRDefault="00710C75" w:rsidP="00710C75">
      <w:pPr>
        <w:pStyle w:val="Standard"/>
        <w:spacing w:line="360" w:lineRule="auto"/>
        <w:ind w:left="1077" w:hanging="720"/>
        <w:rPr>
          <w:rFonts w:ascii="Arial" w:hAnsi="Arial" w:cs="Arial"/>
          <w:sz w:val="24"/>
          <w:szCs w:val="24"/>
        </w:rPr>
      </w:pPr>
    </w:p>
    <w:p w14:paraId="082AC84E"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TREŚCI PROGRAMOWE</w:t>
      </w:r>
    </w:p>
    <w:tbl>
      <w:tblPr>
        <w:tblW w:w="9062" w:type="dxa"/>
        <w:tblInd w:w="5" w:type="dxa"/>
        <w:tblLayout w:type="fixed"/>
        <w:tblCellMar>
          <w:left w:w="10" w:type="dxa"/>
          <w:right w:w="10" w:type="dxa"/>
        </w:tblCellMar>
        <w:tblLook w:val="0000" w:firstRow="0" w:lastRow="0" w:firstColumn="0" w:lastColumn="0" w:noHBand="0" w:noVBand="0"/>
      </w:tblPr>
      <w:tblGrid>
        <w:gridCol w:w="8000"/>
        <w:gridCol w:w="1062"/>
      </w:tblGrid>
      <w:tr w:rsidR="00710C75" w:rsidRPr="00E430D0" w14:paraId="20FC4E4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C530178" w14:textId="77777777" w:rsidR="00710C75" w:rsidRPr="00E430D0" w:rsidRDefault="00710C75" w:rsidP="00710C75">
            <w:pPr>
              <w:pStyle w:val="Standard"/>
              <w:shd w:val="clear" w:color="auto" w:fill="FFFFFF"/>
              <w:spacing w:line="360" w:lineRule="auto"/>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sidRPr="00E430D0">
              <w:rPr>
                <w:rFonts w:ascii="Arial" w:hAnsi="Arial" w:cs="Arial"/>
                <w:b/>
                <w:bCs/>
                <w:sz w:val="24"/>
                <w:szCs w:val="24"/>
              </w:rPr>
              <w:t>WYKŁADY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6C4E15" w14:textId="77777777" w:rsidR="00710C75" w:rsidRPr="00E430D0" w:rsidRDefault="00710C75" w:rsidP="00710C75">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10C75" w:rsidRPr="00E430D0" w14:paraId="732A937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53BAAF" w14:textId="3ED443CA" w:rsidR="00710C75" w:rsidRPr="00E430D0" w:rsidRDefault="00710C75" w:rsidP="00710C75">
            <w:pPr>
              <w:spacing w:after="0" w:line="360" w:lineRule="auto"/>
              <w:ind w:left="340" w:hanging="340"/>
              <w:rPr>
                <w:rFonts w:ascii="Arial" w:hAnsi="Arial" w:cs="Arial"/>
                <w:sz w:val="24"/>
                <w:szCs w:val="24"/>
              </w:rPr>
            </w:pPr>
            <w:r w:rsidRPr="00E430D0">
              <w:rPr>
                <w:rFonts w:ascii="Arial" w:hAnsi="Arial" w:cs="Arial"/>
                <w:b/>
                <w:sz w:val="24"/>
                <w:szCs w:val="24"/>
              </w:rPr>
              <w:t>W1</w:t>
            </w:r>
            <w:r w:rsidRPr="00E430D0">
              <w:rPr>
                <w:rFonts w:ascii="Arial" w:hAnsi="Arial" w:cs="Arial"/>
                <w:sz w:val="24"/>
                <w:szCs w:val="24"/>
              </w:rPr>
              <w:t> – </w:t>
            </w:r>
            <w:r w:rsidRPr="008A448B">
              <w:rPr>
                <w:rFonts w:ascii="Arial" w:hAnsi="Arial" w:cs="Arial"/>
                <w:sz w:val="24"/>
                <w:szCs w:val="24"/>
              </w:rPr>
              <w:t>Wprowadzenie do zarządzania strategicznego – podstawowe pojęcia</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2D8A97"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497BB20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689A3E" w14:textId="70397F36" w:rsidR="00710C75" w:rsidRPr="00E430D0" w:rsidRDefault="00710C75" w:rsidP="00710C7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2</w:t>
            </w:r>
            <w:r w:rsidRPr="00E430D0">
              <w:rPr>
                <w:rFonts w:ascii="Arial" w:hAnsi="Arial" w:cs="Arial"/>
                <w:sz w:val="24"/>
                <w:szCs w:val="24"/>
              </w:rPr>
              <w:t> – </w:t>
            </w:r>
            <w:r w:rsidRPr="008A448B">
              <w:rPr>
                <w:rFonts w:ascii="Arial" w:hAnsi="Arial" w:cs="Arial"/>
                <w:sz w:val="24"/>
                <w:szCs w:val="24"/>
              </w:rPr>
              <w:t xml:space="preserve">Strategia organizacji jako determinanta </w:t>
            </w:r>
            <w:r>
              <w:rPr>
                <w:rFonts w:ascii="Arial" w:hAnsi="Arial" w:cs="Arial"/>
                <w:sz w:val="24"/>
                <w:szCs w:val="24"/>
              </w:rPr>
              <w:t>budowania</w:t>
            </w:r>
            <w:r w:rsidRPr="008A448B">
              <w:rPr>
                <w:rFonts w:ascii="Arial" w:hAnsi="Arial" w:cs="Arial"/>
                <w:sz w:val="24"/>
                <w:szCs w:val="24"/>
              </w:rPr>
              <w:t xml:space="preserve"> przewagi konkurencyjnej w świetle transformacji w kierunku gospodarki cyrkularnej</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F21E28"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2E6F7A0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68C986" w14:textId="68D22ADC" w:rsidR="00710C75" w:rsidRPr="00E430D0" w:rsidRDefault="00710C75" w:rsidP="00710C7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3</w:t>
            </w:r>
            <w:r w:rsidRPr="00E430D0">
              <w:rPr>
                <w:rFonts w:ascii="Arial" w:hAnsi="Arial" w:cs="Arial"/>
                <w:sz w:val="24"/>
                <w:szCs w:val="24"/>
              </w:rPr>
              <w:t> – </w:t>
            </w:r>
            <w:r w:rsidRPr="008A448B">
              <w:rPr>
                <w:rFonts w:ascii="Arial" w:hAnsi="Arial" w:cs="Arial"/>
                <w:sz w:val="24"/>
                <w:szCs w:val="24"/>
              </w:rPr>
              <w:t>Szkoły i typologie strategii.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07E881"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163BA7E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A82360" w14:textId="61C317A8" w:rsidR="00710C75" w:rsidRPr="00E430D0" w:rsidRDefault="00710C75" w:rsidP="00710C75">
            <w:pPr>
              <w:spacing w:after="0" w:line="360" w:lineRule="auto"/>
              <w:ind w:left="340" w:hanging="340"/>
              <w:rPr>
                <w:rFonts w:ascii="Arial" w:hAnsi="Arial" w:cs="Arial"/>
                <w:sz w:val="24"/>
                <w:szCs w:val="24"/>
              </w:rPr>
            </w:pPr>
            <w:r w:rsidRPr="00E430D0">
              <w:rPr>
                <w:rFonts w:ascii="Arial" w:hAnsi="Arial" w:cs="Arial"/>
                <w:b/>
                <w:sz w:val="24"/>
                <w:szCs w:val="24"/>
              </w:rPr>
              <w:t>W</w:t>
            </w:r>
            <w:r>
              <w:rPr>
                <w:rFonts w:ascii="Arial" w:hAnsi="Arial" w:cs="Arial"/>
                <w:b/>
                <w:sz w:val="24"/>
                <w:szCs w:val="24"/>
              </w:rPr>
              <w:t>4</w:t>
            </w:r>
            <w:r w:rsidRPr="00E430D0">
              <w:rPr>
                <w:rFonts w:ascii="Arial" w:hAnsi="Arial" w:cs="Arial"/>
                <w:sz w:val="24"/>
                <w:szCs w:val="24"/>
              </w:rPr>
              <w:t> – </w:t>
            </w:r>
            <w:r w:rsidRPr="008A448B">
              <w:rPr>
                <w:rFonts w:ascii="Arial" w:hAnsi="Arial" w:cs="Arial"/>
                <w:sz w:val="24"/>
                <w:szCs w:val="24"/>
              </w:rPr>
              <w:t>Proces tworzenia strategii rozwoju z uwzględnieniem założeń gospodarki o obiegu zamkniętym – etapy.</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90F60A"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23682EC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A48988" w14:textId="146F6ACA"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5</w:t>
            </w:r>
            <w:r w:rsidRPr="00E430D0">
              <w:rPr>
                <w:rFonts w:ascii="Arial" w:hAnsi="Arial" w:cs="Arial"/>
                <w:sz w:val="24"/>
                <w:szCs w:val="24"/>
              </w:rPr>
              <w:t> – </w:t>
            </w:r>
            <w:r>
              <w:rPr>
                <w:rFonts w:ascii="Arial" w:hAnsi="Arial" w:cs="Arial"/>
                <w:sz w:val="24"/>
                <w:szCs w:val="24"/>
              </w:rPr>
              <w:t>Analiza o</w:t>
            </w:r>
            <w:r w:rsidRPr="008A448B">
              <w:rPr>
                <w:rFonts w:ascii="Arial" w:hAnsi="Arial" w:cs="Arial"/>
                <w:sz w:val="24"/>
                <w:szCs w:val="24"/>
              </w:rPr>
              <w:t>toczen</w:t>
            </w:r>
            <w:r>
              <w:rPr>
                <w:rFonts w:ascii="Arial" w:hAnsi="Arial" w:cs="Arial"/>
                <w:sz w:val="24"/>
                <w:szCs w:val="24"/>
              </w:rPr>
              <w:t>ia</w:t>
            </w:r>
            <w:r w:rsidRPr="008A448B">
              <w:rPr>
                <w:rFonts w:ascii="Arial" w:hAnsi="Arial" w:cs="Arial"/>
                <w:sz w:val="24"/>
                <w:szCs w:val="24"/>
              </w:rPr>
              <w:t xml:space="preserve"> organizacji, w tym: ekosystemu, interesariuszy oraz klientów.</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3CE6A0"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19BB231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D7CABB" w14:textId="60746E52"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6</w:t>
            </w:r>
            <w:r w:rsidRPr="00E430D0">
              <w:rPr>
                <w:rFonts w:ascii="Arial" w:hAnsi="Arial" w:cs="Arial"/>
                <w:sz w:val="24"/>
                <w:szCs w:val="24"/>
              </w:rPr>
              <w:t> – </w:t>
            </w:r>
            <w:r w:rsidRPr="008B6BC0">
              <w:rPr>
                <w:rFonts w:ascii="Arial" w:hAnsi="Arial" w:cs="Arial"/>
                <w:sz w:val="24"/>
                <w:szCs w:val="24"/>
              </w:rPr>
              <w:t>Analiza konkurencyjności organizacji przez pryzmat wdrożonych rozwiązań cyrkularnych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894F7B"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502C4047"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B3DD111" w14:textId="6DB91967"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7</w:t>
            </w:r>
            <w:r w:rsidRPr="00E430D0">
              <w:rPr>
                <w:rFonts w:ascii="Arial" w:hAnsi="Arial" w:cs="Arial"/>
                <w:sz w:val="24"/>
                <w:szCs w:val="24"/>
              </w:rPr>
              <w:t> – </w:t>
            </w:r>
            <w:r w:rsidRPr="008B6BC0">
              <w:rPr>
                <w:rFonts w:ascii="Arial" w:hAnsi="Arial" w:cs="Arial"/>
                <w:sz w:val="24"/>
                <w:szCs w:val="24"/>
              </w:rPr>
              <w:t>Analiza potencjału strategicznego organizacji.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D8A5D5B"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6ADCC9E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AAC3ED" w14:textId="7110678C"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8</w:t>
            </w:r>
            <w:r w:rsidRPr="00E430D0">
              <w:rPr>
                <w:rFonts w:ascii="Arial" w:hAnsi="Arial" w:cs="Arial"/>
                <w:b/>
                <w:sz w:val="24"/>
                <w:szCs w:val="24"/>
              </w:rPr>
              <w:t xml:space="preserve"> </w:t>
            </w:r>
            <w:r w:rsidRPr="00E430D0">
              <w:rPr>
                <w:rFonts w:ascii="Arial" w:hAnsi="Arial" w:cs="Arial"/>
                <w:sz w:val="24"/>
                <w:szCs w:val="24"/>
              </w:rPr>
              <w:t>– </w:t>
            </w:r>
            <w:r w:rsidRPr="008B6BC0">
              <w:rPr>
                <w:rFonts w:ascii="Arial" w:hAnsi="Arial" w:cs="Arial"/>
                <w:sz w:val="24"/>
                <w:szCs w:val="24"/>
              </w:rPr>
              <w:t>Wizja, misja i potencjalne scenariusze rozwoju</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2B36A9"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025A7020"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39D0CC" w14:textId="1D614BB0"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9</w:t>
            </w:r>
            <w:r w:rsidRPr="00E430D0">
              <w:rPr>
                <w:rFonts w:ascii="Arial" w:hAnsi="Arial" w:cs="Arial"/>
                <w:sz w:val="24"/>
                <w:szCs w:val="24"/>
              </w:rPr>
              <w:t> – </w:t>
            </w:r>
            <w:r w:rsidRPr="008B6BC0">
              <w:rPr>
                <w:rFonts w:ascii="Arial" w:hAnsi="Arial" w:cs="Arial"/>
                <w:sz w:val="24"/>
                <w:szCs w:val="24"/>
              </w:rPr>
              <w:t>Wyznaczanie głównych kierunków rozwoju (strategia ogólna)</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0BF8F3"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3F3A355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8C3A0A" w14:textId="38A17315"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W10</w:t>
            </w:r>
            <w:r w:rsidRPr="00E430D0">
              <w:rPr>
                <w:rFonts w:ascii="Arial" w:hAnsi="Arial" w:cs="Arial"/>
                <w:sz w:val="24"/>
                <w:szCs w:val="24"/>
              </w:rPr>
              <w:t> – </w:t>
            </w:r>
            <w:r w:rsidRPr="008B6BC0">
              <w:rPr>
                <w:rFonts w:ascii="Arial" w:hAnsi="Arial" w:cs="Arial"/>
                <w:sz w:val="24"/>
                <w:szCs w:val="24"/>
              </w:rPr>
              <w:t>Proces formułowania celów strategicznych i szczegółowych działań.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9B773D"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683CFEAA"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1CAD02" w14:textId="24C8C5CC"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lastRenderedPageBreak/>
              <w:t>W1</w:t>
            </w:r>
            <w:r w:rsidRPr="00E430D0">
              <w:rPr>
                <w:rFonts w:ascii="Arial" w:hAnsi="Arial" w:cs="Arial"/>
                <w:b/>
                <w:sz w:val="24"/>
                <w:szCs w:val="24"/>
              </w:rPr>
              <w:t>1</w:t>
            </w:r>
            <w:r w:rsidRPr="00E430D0">
              <w:rPr>
                <w:rFonts w:ascii="Arial" w:hAnsi="Arial" w:cs="Arial"/>
                <w:sz w:val="24"/>
                <w:szCs w:val="24"/>
              </w:rPr>
              <w:t> – </w:t>
            </w:r>
            <w:r w:rsidRPr="008B6BC0">
              <w:rPr>
                <w:rFonts w:ascii="Arial" w:hAnsi="Arial" w:cs="Arial"/>
                <w:sz w:val="24"/>
                <w:szCs w:val="24"/>
              </w:rPr>
              <w:t xml:space="preserve">Sposoby pomiaru realizacji celów strategicznych oraz monitoring </w:t>
            </w:r>
            <w:r>
              <w:rPr>
                <w:rFonts w:ascii="Arial" w:hAnsi="Arial" w:cs="Arial"/>
                <w:sz w:val="24"/>
                <w:szCs w:val="24"/>
              </w:rPr>
              <w:t>zadań w obszarze założeń gospodarki cyrkularnej</w:t>
            </w:r>
            <w:r w:rsidRPr="008B6BC0">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26093B"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34D9D1A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029E9F" w14:textId="00600A20"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12</w:t>
            </w:r>
            <w:r w:rsidR="00821A73">
              <w:rPr>
                <w:rFonts w:ascii="Arial" w:hAnsi="Arial" w:cs="Arial"/>
                <w:b/>
                <w:sz w:val="24"/>
                <w:szCs w:val="24"/>
              </w:rPr>
              <w:t>-</w:t>
            </w:r>
            <w:r>
              <w:rPr>
                <w:rFonts w:ascii="Arial" w:hAnsi="Arial" w:cs="Arial"/>
                <w:b/>
                <w:sz w:val="24"/>
                <w:szCs w:val="24"/>
              </w:rPr>
              <w:t>13</w:t>
            </w:r>
            <w:r w:rsidRPr="00E430D0">
              <w:rPr>
                <w:rFonts w:ascii="Arial" w:hAnsi="Arial" w:cs="Arial"/>
                <w:sz w:val="24"/>
                <w:szCs w:val="24"/>
              </w:rPr>
              <w:t> – </w:t>
            </w:r>
            <w:r>
              <w:rPr>
                <w:rFonts w:ascii="Arial" w:hAnsi="Arial" w:cs="Arial"/>
                <w:sz w:val="24"/>
                <w:szCs w:val="24"/>
              </w:rPr>
              <w:t xml:space="preserve">Strategia a model biznesowy. </w:t>
            </w:r>
            <w:r w:rsidRPr="008B6BC0">
              <w:rPr>
                <w:rFonts w:ascii="Arial" w:hAnsi="Arial" w:cs="Arial"/>
                <w:sz w:val="24"/>
                <w:szCs w:val="24"/>
              </w:rPr>
              <w:t>Cyrkularne modele biznesowe – przykłady</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8BEB98" w14:textId="77777777" w:rsidR="00710C75" w:rsidRPr="00E430D0" w:rsidRDefault="00710C75" w:rsidP="00710C7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10C75" w:rsidRPr="00E430D0" w14:paraId="75520661"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4DC12D" w14:textId="7F710C6B" w:rsidR="00710C75" w:rsidRPr="00E430D0" w:rsidRDefault="00710C75" w:rsidP="00710C75">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14</w:t>
            </w:r>
            <w:r w:rsidRPr="00E430D0">
              <w:rPr>
                <w:rFonts w:ascii="Arial" w:hAnsi="Arial" w:cs="Arial"/>
                <w:sz w:val="24"/>
                <w:szCs w:val="24"/>
              </w:rPr>
              <w:t> – </w:t>
            </w:r>
            <w:r w:rsidRPr="008B6BC0">
              <w:rPr>
                <w:rFonts w:ascii="Arial" w:hAnsi="Arial" w:cs="Arial"/>
                <w:sz w:val="24"/>
                <w:szCs w:val="24"/>
              </w:rPr>
              <w:t>Innowacyjność</w:t>
            </w:r>
            <w:r>
              <w:rPr>
                <w:rFonts w:ascii="Arial" w:hAnsi="Arial" w:cs="Arial"/>
                <w:sz w:val="24"/>
                <w:szCs w:val="24"/>
              </w:rPr>
              <w:t xml:space="preserve"> strategiczna</w:t>
            </w:r>
            <w:r w:rsidRPr="008B6BC0">
              <w:rPr>
                <w:rFonts w:ascii="Arial" w:hAnsi="Arial" w:cs="Arial"/>
                <w:sz w:val="24"/>
                <w:szCs w:val="24"/>
              </w:rPr>
              <w:t xml:space="preserve"> a transformacja w kierunku gospodarki o obiegu zamkniętym.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F8A154"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710C75" w:rsidRPr="00E430D0" w14:paraId="4410E3DD"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CBA29C" w14:textId="4FE37C22" w:rsidR="00710C75" w:rsidRPr="00E430D0" w:rsidRDefault="00710C75" w:rsidP="004A27DB">
            <w:pPr>
              <w:spacing w:after="0" w:line="360" w:lineRule="auto"/>
              <w:ind w:left="340" w:hanging="340"/>
              <w:rPr>
                <w:rFonts w:ascii="Arial" w:hAnsi="Arial" w:cs="Arial"/>
                <w:b/>
                <w:sz w:val="24"/>
                <w:szCs w:val="24"/>
              </w:rPr>
            </w:pPr>
            <w:r w:rsidRPr="00E430D0">
              <w:rPr>
                <w:rFonts w:ascii="Arial" w:hAnsi="Arial" w:cs="Arial"/>
                <w:b/>
                <w:sz w:val="24"/>
                <w:szCs w:val="24"/>
              </w:rPr>
              <w:t>W</w:t>
            </w:r>
            <w:r>
              <w:rPr>
                <w:rFonts w:ascii="Arial" w:hAnsi="Arial" w:cs="Arial"/>
                <w:b/>
                <w:sz w:val="24"/>
                <w:szCs w:val="24"/>
              </w:rPr>
              <w:t>15</w:t>
            </w:r>
            <w:r w:rsidRPr="00E430D0">
              <w:rPr>
                <w:rFonts w:ascii="Arial" w:hAnsi="Arial" w:cs="Arial"/>
                <w:sz w:val="24"/>
                <w:szCs w:val="24"/>
              </w:rPr>
              <w:t> – </w:t>
            </w:r>
            <w:r w:rsidR="004A27DB">
              <w:rPr>
                <w:rFonts w:ascii="Arial" w:hAnsi="Arial" w:cs="Arial"/>
                <w:sz w:val="24"/>
                <w:szCs w:val="24"/>
              </w:rPr>
              <w:t>Podsumowanie materiału. Test</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2A1FC0"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1</w:t>
            </w:r>
          </w:p>
        </w:tc>
      </w:tr>
      <w:tr w:rsidR="00821A73" w:rsidRPr="00E430D0" w14:paraId="4B0D01A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CC5CF91" w14:textId="0AD99D0F" w:rsidR="00821A73" w:rsidRPr="00E430D0" w:rsidRDefault="00821A73" w:rsidP="00821A73">
            <w:pPr>
              <w:spacing w:after="0" w:line="360" w:lineRule="auto"/>
              <w:ind w:left="340" w:hanging="340"/>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B8C93E" w14:textId="7A12D076" w:rsidR="00821A73" w:rsidRDefault="00821A73" w:rsidP="00710C75">
            <w:pPr>
              <w:spacing w:after="0" w:line="360" w:lineRule="auto"/>
              <w:ind w:left="-14"/>
              <w:jc w:val="center"/>
              <w:rPr>
                <w:rFonts w:ascii="Arial" w:hAnsi="Arial" w:cs="Arial"/>
                <w:b/>
                <w:sz w:val="24"/>
                <w:szCs w:val="24"/>
              </w:rPr>
            </w:pPr>
            <w:r>
              <w:rPr>
                <w:rFonts w:ascii="Arial" w:hAnsi="Arial" w:cs="Arial"/>
                <w:b/>
                <w:sz w:val="24"/>
                <w:szCs w:val="24"/>
              </w:rPr>
              <w:t>15</w:t>
            </w:r>
          </w:p>
        </w:tc>
      </w:tr>
      <w:tr w:rsidR="00710C75" w:rsidRPr="00E430D0" w14:paraId="6A0DF3F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026A54" w14:textId="77777777" w:rsidR="00710C75" w:rsidRPr="00E430D0" w:rsidRDefault="00710C75" w:rsidP="00710C75">
            <w:pPr>
              <w:pStyle w:val="Standard"/>
              <w:shd w:val="clear" w:color="auto" w:fill="FFFFFF"/>
              <w:spacing w:line="360" w:lineRule="auto"/>
              <w:ind w:left="340" w:hanging="340"/>
              <w:rPr>
                <w:rFonts w:ascii="Arial" w:hAnsi="Arial" w:cs="Arial"/>
                <w:sz w:val="24"/>
                <w:szCs w:val="24"/>
              </w:rPr>
            </w:pPr>
            <w:r w:rsidRPr="00E430D0">
              <w:rPr>
                <w:rFonts w:ascii="Arial" w:hAnsi="Arial" w:cs="Arial"/>
                <w:b/>
                <w:bCs/>
                <w:spacing w:val="-2"/>
                <w:sz w:val="24"/>
                <w:szCs w:val="24"/>
              </w:rPr>
              <w:t xml:space="preserve">Forma </w:t>
            </w:r>
            <w:r w:rsidRPr="00E430D0">
              <w:rPr>
                <w:rFonts w:ascii="Arial" w:hAnsi="Arial" w:cs="Arial"/>
                <w:b/>
                <w:bCs/>
                <w:spacing w:val="-1"/>
                <w:sz w:val="24"/>
                <w:szCs w:val="24"/>
              </w:rPr>
              <w:t xml:space="preserve">zajęć – </w:t>
            </w:r>
            <w:r>
              <w:rPr>
                <w:rFonts w:ascii="Arial" w:hAnsi="Arial" w:cs="Arial"/>
                <w:b/>
                <w:bCs/>
                <w:spacing w:val="-1"/>
                <w:sz w:val="24"/>
                <w:szCs w:val="24"/>
              </w:rPr>
              <w:t>PROJEKT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B5F894" w14:textId="77777777" w:rsidR="00710C75" w:rsidRPr="00E430D0" w:rsidRDefault="00710C75" w:rsidP="00710C75">
            <w:pPr>
              <w:pStyle w:val="Standard"/>
              <w:shd w:val="clear" w:color="auto" w:fill="FFFFFF"/>
              <w:spacing w:line="360" w:lineRule="auto"/>
              <w:ind w:left="72"/>
              <w:jc w:val="center"/>
              <w:rPr>
                <w:rFonts w:ascii="Arial" w:hAnsi="Arial" w:cs="Arial"/>
                <w:sz w:val="24"/>
                <w:szCs w:val="24"/>
              </w:rPr>
            </w:pPr>
            <w:r w:rsidRPr="00E430D0">
              <w:rPr>
                <w:rFonts w:ascii="Arial" w:hAnsi="Arial" w:cs="Arial"/>
                <w:b/>
                <w:bCs/>
                <w:sz w:val="24"/>
                <w:szCs w:val="24"/>
              </w:rPr>
              <w:t>Liczba godzin</w:t>
            </w:r>
          </w:p>
        </w:tc>
      </w:tr>
      <w:tr w:rsidR="00710C75" w:rsidRPr="00E430D0" w14:paraId="42679B9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565A40" w14:textId="7F5E377A" w:rsidR="00710C75" w:rsidRPr="00E430D0" w:rsidRDefault="00710C75" w:rsidP="00710C75">
            <w:pPr>
              <w:spacing w:after="0" w:line="360" w:lineRule="auto"/>
              <w:ind w:left="340" w:hanging="340"/>
              <w:rPr>
                <w:rFonts w:ascii="Arial" w:hAnsi="Arial" w:cs="Arial"/>
                <w:sz w:val="24"/>
                <w:szCs w:val="24"/>
              </w:rPr>
            </w:pPr>
            <w:r>
              <w:rPr>
                <w:rFonts w:ascii="Arial" w:hAnsi="Arial" w:cs="Arial"/>
                <w:b/>
                <w:sz w:val="24"/>
                <w:szCs w:val="24"/>
              </w:rPr>
              <w:t>P</w:t>
            </w:r>
            <w:r w:rsidR="000F4CB6">
              <w:rPr>
                <w:rFonts w:ascii="Arial" w:hAnsi="Arial" w:cs="Arial"/>
                <w:b/>
                <w:sz w:val="24"/>
                <w:szCs w:val="24"/>
              </w:rPr>
              <w:t>R</w:t>
            </w:r>
            <w:r w:rsidRPr="00E430D0">
              <w:rPr>
                <w:rFonts w:ascii="Arial" w:hAnsi="Arial" w:cs="Arial"/>
                <w:b/>
                <w:sz w:val="24"/>
                <w:szCs w:val="24"/>
              </w:rPr>
              <w:t>1</w:t>
            </w:r>
            <w:r w:rsidR="008B0C04">
              <w:rPr>
                <w:rFonts w:ascii="Arial" w:hAnsi="Arial" w:cs="Arial"/>
                <w:b/>
                <w:sz w:val="24"/>
                <w:szCs w:val="24"/>
              </w:rPr>
              <w:t>-2</w:t>
            </w:r>
            <w:r w:rsidRPr="00E430D0">
              <w:rPr>
                <w:rFonts w:ascii="Arial" w:hAnsi="Arial" w:cs="Arial"/>
                <w:sz w:val="24"/>
                <w:szCs w:val="24"/>
              </w:rPr>
              <w:t> – </w:t>
            </w:r>
            <w:r>
              <w:rPr>
                <w:rFonts w:ascii="Arial" w:hAnsi="Arial" w:cs="Arial"/>
                <w:sz w:val="24"/>
                <w:szCs w:val="24"/>
              </w:rPr>
              <w:t>Wprowadzenie do przedmiotu. Przedstawienie zakresu tematycznego zajęć oraz wymogów formalnych. Formowanie zespołów. Wybór typu organizacji dla której będzie opracowywana strategia. Ustalenie przez studentów założeń gospodarki o obiegu zamkniętym, które będą stanowić podstawę opracowywanej strategii.</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D11034"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2</w:t>
            </w:r>
          </w:p>
        </w:tc>
      </w:tr>
      <w:tr w:rsidR="00710C75" w:rsidRPr="00E430D0" w14:paraId="7BC90844"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C9D8A3" w14:textId="1AFC3F71" w:rsidR="00710C75" w:rsidRPr="00E430D0" w:rsidRDefault="00710C75" w:rsidP="00710C75">
            <w:pPr>
              <w:spacing w:after="0" w:line="360" w:lineRule="auto"/>
              <w:ind w:left="340" w:hanging="340"/>
              <w:rPr>
                <w:rFonts w:ascii="Arial" w:hAnsi="Arial" w:cs="Arial"/>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3</w:t>
            </w:r>
            <w:r w:rsidR="000F4CB6">
              <w:rPr>
                <w:rFonts w:ascii="Arial" w:hAnsi="Arial" w:cs="Arial"/>
                <w:b/>
                <w:sz w:val="24"/>
                <w:szCs w:val="24"/>
              </w:rPr>
              <w:t>-</w:t>
            </w:r>
            <w:r w:rsidR="008B0C04">
              <w:rPr>
                <w:rFonts w:ascii="Arial" w:hAnsi="Arial" w:cs="Arial"/>
                <w:b/>
                <w:sz w:val="24"/>
                <w:szCs w:val="24"/>
              </w:rPr>
              <w:t>6</w:t>
            </w:r>
            <w:r w:rsidRPr="00E430D0">
              <w:rPr>
                <w:rFonts w:ascii="Arial" w:hAnsi="Arial" w:cs="Arial"/>
                <w:sz w:val="24"/>
                <w:szCs w:val="24"/>
              </w:rPr>
              <w:t> – </w:t>
            </w:r>
            <w:r>
              <w:rPr>
                <w:rFonts w:ascii="Arial" w:hAnsi="Arial" w:cs="Arial"/>
                <w:sz w:val="24"/>
                <w:szCs w:val="24"/>
              </w:rPr>
              <w:t>Praca w grupach. Przeprowadzenie przez studentów a</w:t>
            </w:r>
            <w:r w:rsidRPr="003A01B4">
              <w:rPr>
                <w:rFonts w:ascii="Arial" w:hAnsi="Arial" w:cs="Arial"/>
                <w:sz w:val="24"/>
                <w:szCs w:val="24"/>
              </w:rPr>
              <w:t>naliz</w:t>
            </w:r>
            <w:r>
              <w:rPr>
                <w:rFonts w:ascii="Arial" w:hAnsi="Arial" w:cs="Arial"/>
                <w:sz w:val="24"/>
                <w:szCs w:val="24"/>
              </w:rPr>
              <w:t>y</w:t>
            </w:r>
            <w:r w:rsidRPr="003A01B4">
              <w:rPr>
                <w:rFonts w:ascii="Arial" w:hAnsi="Arial" w:cs="Arial"/>
                <w:sz w:val="24"/>
                <w:szCs w:val="24"/>
              </w:rPr>
              <w:t xml:space="preserve"> otoczenia organizacji</w:t>
            </w:r>
            <w:r>
              <w:rPr>
                <w:rFonts w:ascii="Arial" w:hAnsi="Arial" w:cs="Arial"/>
                <w:sz w:val="24"/>
                <w:szCs w:val="24"/>
              </w:rPr>
              <w:t xml:space="preserve"> w odniesieniu do przyjętych założeń gospodarki cyrkularnej.</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88AFB2"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4</w:t>
            </w:r>
          </w:p>
        </w:tc>
      </w:tr>
      <w:tr w:rsidR="00710C75" w:rsidRPr="00E430D0" w14:paraId="77CA747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4F1947" w14:textId="47C2B05C" w:rsidR="00710C75" w:rsidRPr="00E430D0" w:rsidRDefault="00710C75" w:rsidP="00710C75">
            <w:pPr>
              <w:spacing w:after="0" w:line="360" w:lineRule="auto"/>
              <w:ind w:left="340" w:hanging="340"/>
              <w:rPr>
                <w:rFonts w:ascii="Arial" w:hAnsi="Arial" w:cs="Arial"/>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7</w:t>
            </w:r>
            <w:r w:rsidR="000F4CB6">
              <w:rPr>
                <w:rFonts w:ascii="Arial" w:hAnsi="Arial" w:cs="Arial"/>
                <w:b/>
                <w:sz w:val="24"/>
                <w:szCs w:val="24"/>
              </w:rPr>
              <w:t>-</w:t>
            </w:r>
            <w:r w:rsidR="008B0C04">
              <w:rPr>
                <w:rFonts w:ascii="Arial" w:hAnsi="Arial" w:cs="Arial"/>
                <w:b/>
                <w:sz w:val="24"/>
                <w:szCs w:val="24"/>
              </w:rPr>
              <w:t>10</w:t>
            </w:r>
            <w:r w:rsidRPr="00E430D0">
              <w:rPr>
                <w:rFonts w:ascii="Arial" w:hAnsi="Arial" w:cs="Arial"/>
                <w:sz w:val="24"/>
                <w:szCs w:val="24"/>
              </w:rPr>
              <w:t> – </w:t>
            </w:r>
            <w:r>
              <w:rPr>
                <w:rFonts w:ascii="Arial" w:hAnsi="Arial" w:cs="Arial"/>
                <w:sz w:val="24"/>
                <w:szCs w:val="24"/>
              </w:rPr>
              <w:t>Praca w grupach</w:t>
            </w:r>
            <w:r w:rsidRPr="00E430D0">
              <w:rPr>
                <w:rFonts w:ascii="Arial" w:hAnsi="Arial" w:cs="Arial"/>
                <w:sz w:val="24"/>
                <w:szCs w:val="24"/>
              </w:rPr>
              <w:t>.</w:t>
            </w:r>
            <w:r>
              <w:rPr>
                <w:rFonts w:ascii="Arial" w:hAnsi="Arial" w:cs="Arial"/>
                <w:sz w:val="24"/>
                <w:szCs w:val="24"/>
              </w:rPr>
              <w:t xml:space="preserve"> Przeprowadzenie przez studentów a</w:t>
            </w:r>
            <w:r w:rsidRPr="008B6BC0">
              <w:rPr>
                <w:rFonts w:ascii="Arial" w:hAnsi="Arial" w:cs="Arial"/>
                <w:sz w:val="24"/>
                <w:szCs w:val="24"/>
              </w:rPr>
              <w:t>naliz</w:t>
            </w:r>
            <w:r>
              <w:rPr>
                <w:rFonts w:ascii="Arial" w:hAnsi="Arial" w:cs="Arial"/>
                <w:sz w:val="24"/>
                <w:szCs w:val="24"/>
              </w:rPr>
              <w:t>y</w:t>
            </w:r>
            <w:r w:rsidRPr="008B6BC0">
              <w:rPr>
                <w:rFonts w:ascii="Arial" w:hAnsi="Arial" w:cs="Arial"/>
                <w:sz w:val="24"/>
                <w:szCs w:val="24"/>
              </w:rPr>
              <w:t xml:space="preserve"> konkurencyjności organizacji przez pryzmat rozwiązań cyrkularnych</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89AD4E"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4</w:t>
            </w:r>
          </w:p>
        </w:tc>
      </w:tr>
      <w:tr w:rsidR="00710C75" w:rsidRPr="00E430D0" w14:paraId="7B1F65F8"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E3894C" w14:textId="6ECDCF2D" w:rsidR="00710C75" w:rsidRPr="00E430D0" w:rsidRDefault="00710C75" w:rsidP="00710C75">
            <w:pPr>
              <w:spacing w:after="0" w:line="360" w:lineRule="auto"/>
              <w:ind w:left="340" w:hanging="340"/>
              <w:rPr>
                <w:rFonts w:ascii="Arial" w:hAnsi="Arial" w:cs="Arial"/>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11</w:t>
            </w:r>
            <w:r w:rsidR="000F4CB6">
              <w:rPr>
                <w:rFonts w:ascii="Arial" w:hAnsi="Arial" w:cs="Arial"/>
                <w:b/>
                <w:sz w:val="24"/>
                <w:szCs w:val="24"/>
              </w:rPr>
              <w:t>-</w:t>
            </w:r>
            <w:r w:rsidR="008B0C04">
              <w:rPr>
                <w:rFonts w:ascii="Arial" w:hAnsi="Arial" w:cs="Arial"/>
                <w:b/>
                <w:sz w:val="24"/>
                <w:szCs w:val="24"/>
              </w:rPr>
              <w:t>14</w:t>
            </w:r>
            <w:r w:rsidRPr="00E430D0">
              <w:rPr>
                <w:rFonts w:ascii="Arial" w:hAnsi="Arial" w:cs="Arial"/>
                <w:sz w:val="24"/>
                <w:szCs w:val="24"/>
              </w:rPr>
              <w:t> – </w:t>
            </w:r>
            <w:r>
              <w:rPr>
                <w:rFonts w:ascii="Arial" w:hAnsi="Arial" w:cs="Arial"/>
                <w:sz w:val="24"/>
                <w:szCs w:val="24"/>
              </w:rPr>
              <w:t>Praca w grupach. Przeprowadzenie przez studentów a</w:t>
            </w:r>
            <w:r w:rsidRPr="003A01B4">
              <w:rPr>
                <w:rFonts w:ascii="Arial" w:hAnsi="Arial" w:cs="Arial"/>
                <w:sz w:val="24"/>
                <w:szCs w:val="24"/>
              </w:rPr>
              <w:t>naliz</w:t>
            </w:r>
            <w:r>
              <w:rPr>
                <w:rFonts w:ascii="Arial" w:hAnsi="Arial" w:cs="Arial"/>
                <w:sz w:val="24"/>
                <w:szCs w:val="24"/>
              </w:rPr>
              <w:t>y</w:t>
            </w:r>
            <w:r w:rsidRPr="003A01B4">
              <w:rPr>
                <w:rFonts w:ascii="Arial" w:hAnsi="Arial" w:cs="Arial"/>
                <w:sz w:val="24"/>
                <w:szCs w:val="24"/>
              </w:rPr>
              <w:t xml:space="preserve"> potencjału strategicznego organizacji</w:t>
            </w:r>
            <w:r>
              <w:rPr>
                <w:rFonts w:ascii="Arial" w:hAnsi="Arial" w:cs="Arial"/>
                <w:sz w:val="24"/>
                <w:szCs w:val="24"/>
              </w:rPr>
              <w:t xml:space="preserve"> w zakresie gospodarki o obiegu zamkniętym.</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016F0C4"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4</w:t>
            </w:r>
          </w:p>
        </w:tc>
      </w:tr>
      <w:tr w:rsidR="00710C75" w:rsidRPr="00E430D0" w14:paraId="58B5E872"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97C1F8" w14:textId="6F9465B1"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15</w:t>
            </w:r>
            <w:r w:rsidR="000F4CB6">
              <w:rPr>
                <w:rFonts w:ascii="Arial" w:hAnsi="Arial" w:cs="Arial"/>
                <w:b/>
                <w:sz w:val="24"/>
                <w:szCs w:val="24"/>
              </w:rPr>
              <w:t>-</w:t>
            </w:r>
            <w:r w:rsidR="008B0C04">
              <w:rPr>
                <w:rFonts w:ascii="Arial" w:hAnsi="Arial" w:cs="Arial"/>
                <w:b/>
                <w:sz w:val="24"/>
                <w:szCs w:val="24"/>
              </w:rPr>
              <w:t>18</w:t>
            </w:r>
            <w:r w:rsidRPr="00E430D0">
              <w:rPr>
                <w:rFonts w:ascii="Arial" w:hAnsi="Arial" w:cs="Arial"/>
                <w:sz w:val="24"/>
                <w:szCs w:val="24"/>
              </w:rPr>
              <w:t> – </w:t>
            </w:r>
            <w:r>
              <w:rPr>
                <w:rFonts w:ascii="Arial" w:hAnsi="Arial" w:cs="Arial"/>
                <w:sz w:val="24"/>
                <w:szCs w:val="24"/>
              </w:rPr>
              <w:t>Praca w grupach. Zdefiniowanie przez studentów w</w:t>
            </w:r>
            <w:r w:rsidRPr="003A01B4">
              <w:rPr>
                <w:rFonts w:ascii="Arial" w:hAnsi="Arial" w:cs="Arial"/>
                <w:sz w:val="24"/>
                <w:szCs w:val="24"/>
              </w:rPr>
              <w:t>izj</w:t>
            </w:r>
            <w:r>
              <w:rPr>
                <w:rFonts w:ascii="Arial" w:hAnsi="Arial" w:cs="Arial"/>
                <w:sz w:val="24"/>
                <w:szCs w:val="24"/>
              </w:rPr>
              <w:t>i</w:t>
            </w:r>
            <w:r w:rsidRPr="003A01B4">
              <w:rPr>
                <w:rFonts w:ascii="Arial" w:hAnsi="Arial" w:cs="Arial"/>
                <w:sz w:val="24"/>
                <w:szCs w:val="24"/>
              </w:rPr>
              <w:t>, misj</w:t>
            </w:r>
            <w:r>
              <w:rPr>
                <w:rFonts w:ascii="Arial" w:hAnsi="Arial" w:cs="Arial"/>
                <w:sz w:val="24"/>
                <w:szCs w:val="24"/>
              </w:rPr>
              <w:t>i</w:t>
            </w:r>
            <w:r w:rsidRPr="003A01B4">
              <w:rPr>
                <w:rFonts w:ascii="Arial" w:hAnsi="Arial" w:cs="Arial"/>
                <w:sz w:val="24"/>
                <w:szCs w:val="24"/>
              </w:rPr>
              <w:t xml:space="preserve"> i potencjaln</w:t>
            </w:r>
            <w:r>
              <w:rPr>
                <w:rFonts w:ascii="Arial" w:hAnsi="Arial" w:cs="Arial"/>
                <w:sz w:val="24"/>
                <w:szCs w:val="24"/>
              </w:rPr>
              <w:t>ych</w:t>
            </w:r>
            <w:r w:rsidRPr="003A01B4">
              <w:rPr>
                <w:rFonts w:ascii="Arial" w:hAnsi="Arial" w:cs="Arial"/>
                <w:sz w:val="24"/>
                <w:szCs w:val="24"/>
              </w:rPr>
              <w:t xml:space="preserve"> scenariusz</w:t>
            </w:r>
            <w:r>
              <w:rPr>
                <w:rFonts w:ascii="Arial" w:hAnsi="Arial" w:cs="Arial"/>
                <w:sz w:val="24"/>
                <w:szCs w:val="24"/>
              </w:rPr>
              <w:t>y</w:t>
            </w:r>
            <w:r w:rsidRPr="003A01B4">
              <w:rPr>
                <w:rFonts w:ascii="Arial" w:hAnsi="Arial" w:cs="Arial"/>
                <w:sz w:val="24"/>
                <w:szCs w:val="24"/>
              </w:rPr>
              <w:t xml:space="preserve"> rozwoju</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F93012" w14:textId="77777777" w:rsidR="00710C75" w:rsidRPr="00E430D0" w:rsidRDefault="00710C75" w:rsidP="00710C75">
            <w:pPr>
              <w:spacing w:after="0" w:line="360" w:lineRule="auto"/>
              <w:ind w:left="-14"/>
              <w:jc w:val="center"/>
              <w:rPr>
                <w:rFonts w:ascii="Arial" w:hAnsi="Arial" w:cs="Arial"/>
                <w:b/>
                <w:sz w:val="24"/>
                <w:szCs w:val="24"/>
              </w:rPr>
            </w:pPr>
            <w:r w:rsidRPr="00E430D0">
              <w:rPr>
                <w:rFonts w:ascii="Arial" w:hAnsi="Arial" w:cs="Arial"/>
                <w:b/>
                <w:sz w:val="24"/>
                <w:szCs w:val="24"/>
              </w:rPr>
              <w:t>4</w:t>
            </w:r>
          </w:p>
        </w:tc>
      </w:tr>
      <w:tr w:rsidR="00710C75" w:rsidRPr="00E430D0" w14:paraId="618E9B8F"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A3494F" w14:textId="170902E7"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19-20</w:t>
            </w:r>
            <w:r w:rsidRPr="00E430D0">
              <w:rPr>
                <w:rFonts w:ascii="Arial" w:hAnsi="Arial" w:cs="Arial"/>
                <w:sz w:val="24"/>
                <w:szCs w:val="24"/>
              </w:rPr>
              <w:t> – </w:t>
            </w:r>
            <w:r>
              <w:rPr>
                <w:rFonts w:ascii="Arial" w:hAnsi="Arial" w:cs="Arial"/>
                <w:sz w:val="24"/>
                <w:szCs w:val="24"/>
              </w:rPr>
              <w:t xml:space="preserve">Praca w grupach. </w:t>
            </w:r>
            <w:r w:rsidRPr="003A01B4">
              <w:rPr>
                <w:rFonts w:ascii="Arial" w:hAnsi="Arial" w:cs="Arial"/>
                <w:sz w:val="24"/>
                <w:szCs w:val="24"/>
              </w:rPr>
              <w:t>Wyznacz</w:t>
            </w:r>
            <w:r>
              <w:rPr>
                <w:rFonts w:ascii="Arial" w:hAnsi="Arial" w:cs="Arial"/>
                <w:sz w:val="24"/>
                <w:szCs w:val="24"/>
              </w:rPr>
              <w:t>a</w:t>
            </w:r>
            <w:r w:rsidRPr="003A01B4">
              <w:rPr>
                <w:rFonts w:ascii="Arial" w:hAnsi="Arial" w:cs="Arial"/>
                <w:sz w:val="24"/>
                <w:szCs w:val="24"/>
              </w:rPr>
              <w:t>nie</w:t>
            </w:r>
            <w:r>
              <w:rPr>
                <w:rFonts w:ascii="Arial" w:hAnsi="Arial" w:cs="Arial"/>
                <w:sz w:val="24"/>
                <w:szCs w:val="24"/>
              </w:rPr>
              <w:t xml:space="preserve"> przez studentów</w:t>
            </w:r>
            <w:r w:rsidRPr="003A01B4">
              <w:rPr>
                <w:rFonts w:ascii="Arial" w:hAnsi="Arial" w:cs="Arial"/>
                <w:sz w:val="24"/>
                <w:szCs w:val="24"/>
              </w:rPr>
              <w:t xml:space="preserve"> głównych kierunków rozwoju</w:t>
            </w:r>
            <w:r>
              <w:rPr>
                <w:rFonts w:ascii="Arial" w:hAnsi="Arial" w:cs="Arial"/>
                <w:sz w:val="24"/>
                <w:szCs w:val="24"/>
              </w:rPr>
              <w:t xml:space="preserve"> organizacji z uwzględnieniem założeń gospodarki obiegu zamkniętego.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404B1D" w14:textId="77777777" w:rsidR="00710C75" w:rsidRPr="00E430D0" w:rsidRDefault="00710C75" w:rsidP="00710C75">
            <w:pPr>
              <w:spacing w:after="0" w:line="360" w:lineRule="auto"/>
              <w:ind w:left="-14"/>
              <w:jc w:val="center"/>
              <w:rPr>
                <w:rFonts w:ascii="Arial" w:hAnsi="Arial" w:cs="Arial"/>
                <w:b/>
                <w:sz w:val="24"/>
                <w:szCs w:val="24"/>
              </w:rPr>
            </w:pPr>
            <w:r w:rsidRPr="00E430D0">
              <w:rPr>
                <w:rFonts w:ascii="Arial" w:hAnsi="Arial" w:cs="Arial"/>
                <w:b/>
                <w:sz w:val="24"/>
                <w:szCs w:val="24"/>
              </w:rPr>
              <w:t>2</w:t>
            </w:r>
          </w:p>
        </w:tc>
      </w:tr>
      <w:tr w:rsidR="00710C75" w:rsidRPr="00E430D0" w14:paraId="1609A86B"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F298E3" w14:textId="51DD023C"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21-22</w:t>
            </w:r>
            <w:r w:rsidRPr="00E430D0">
              <w:rPr>
                <w:rFonts w:ascii="Arial" w:hAnsi="Arial" w:cs="Arial"/>
                <w:sz w:val="24"/>
                <w:szCs w:val="24"/>
              </w:rPr>
              <w:t> – </w:t>
            </w:r>
            <w:r>
              <w:rPr>
                <w:rFonts w:ascii="Arial" w:hAnsi="Arial" w:cs="Arial"/>
                <w:sz w:val="24"/>
                <w:szCs w:val="24"/>
              </w:rPr>
              <w:t>Praca w grupach. Formułowanie przez studentów</w:t>
            </w:r>
            <w:r w:rsidRPr="003A01B4">
              <w:rPr>
                <w:rFonts w:ascii="Arial" w:hAnsi="Arial" w:cs="Arial"/>
                <w:sz w:val="24"/>
                <w:szCs w:val="24"/>
              </w:rPr>
              <w:t xml:space="preserve"> celów strategicznych i szczegółowych działań.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E01170"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2</w:t>
            </w:r>
          </w:p>
        </w:tc>
      </w:tr>
      <w:tr w:rsidR="00710C75" w:rsidRPr="00E430D0" w14:paraId="15293765"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8EC33A" w14:textId="7AF326E5"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t>P</w:t>
            </w:r>
            <w:r w:rsidR="000F4CB6">
              <w:rPr>
                <w:rFonts w:ascii="Arial" w:hAnsi="Arial" w:cs="Arial"/>
                <w:b/>
                <w:sz w:val="24"/>
                <w:szCs w:val="24"/>
              </w:rPr>
              <w:t>R</w:t>
            </w:r>
            <w:r>
              <w:rPr>
                <w:rFonts w:ascii="Arial" w:hAnsi="Arial" w:cs="Arial"/>
                <w:b/>
                <w:sz w:val="24"/>
                <w:szCs w:val="24"/>
              </w:rPr>
              <w:t>2</w:t>
            </w:r>
            <w:r w:rsidR="008B0C04">
              <w:rPr>
                <w:rFonts w:ascii="Arial" w:hAnsi="Arial" w:cs="Arial"/>
                <w:b/>
                <w:sz w:val="24"/>
                <w:szCs w:val="24"/>
              </w:rPr>
              <w:t>3-24</w:t>
            </w:r>
            <w:r w:rsidRPr="00E430D0">
              <w:rPr>
                <w:rFonts w:ascii="Arial" w:hAnsi="Arial" w:cs="Arial"/>
                <w:sz w:val="24"/>
                <w:szCs w:val="24"/>
              </w:rPr>
              <w:t> – </w:t>
            </w:r>
            <w:r>
              <w:rPr>
                <w:rFonts w:ascii="Arial" w:hAnsi="Arial" w:cs="Arial"/>
                <w:sz w:val="24"/>
                <w:szCs w:val="24"/>
              </w:rPr>
              <w:t>Praca w grupach. Wskazanie przez studentów s</w:t>
            </w:r>
            <w:r w:rsidRPr="003A01B4">
              <w:rPr>
                <w:rFonts w:ascii="Arial" w:hAnsi="Arial" w:cs="Arial"/>
                <w:sz w:val="24"/>
                <w:szCs w:val="24"/>
              </w:rPr>
              <w:t>posob</w:t>
            </w:r>
            <w:r>
              <w:rPr>
                <w:rFonts w:ascii="Arial" w:hAnsi="Arial" w:cs="Arial"/>
                <w:sz w:val="24"/>
                <w:szCs w:val="24"/>
              </w:rPr>
              <w:t>ów</w:t>
            </w:r>
            <w:r w:rsidRPr="003A01B4">
              <w:rPr>
                <w:rFonts w:ascii="Arial" w:hAnsi="Arial" w:cs="Arial"/>
                <w:sz w:val="24"/>
                <w:szCs w:val="24"/>
              </w:rPr>
              <w:t xml:space="preserve"> pomiaru realizacji celów strategicznych oraz</w:t>
            </w:r>
            <w:r>
              <w:rPr>
                <w:rFonts w:ascii="Arial" w:hAnsi="Arial" w:cs="Arial"/>
                <w:sz w:val="24"/>
                <w:szCs w:val="24"/>
              </w:rPr>
              <w:t xml:space="preserve"> </w:t>
            </w:r>
            <w:r w:rsidRPr="003A01B4">
              <w:rPr>
                <w:rFonts w:ascii="Arial" w:hAnsi="Arial" w:cs="Arial"/>
                <w:sz w:val="24"/>
                <w:szCs w:val="24"/>
              </w:rPr>
              <w:t>monitoring</w:t>
            </w:r>
            <w:r>
              <w:rPr>
                <w:rFonts w:ascii="Arial" w:hAnsi="Arial" w:cs="Arial"/>
                <w:sz w:val="24"/>
                <w:szCs w:val="24"/>
              </w:rPr>
              <w:t>u</w:t>
            </w:r>
            <w:r w:rsidRPr="003A01B4">
              <w:rPr>
                <w:rFonts w:ascii="Arial" w:hAnsi="Arial" w:cs="Arial"/>
                <w:sz w:val="24"/>
                <w:szCs w:val="24"/>
              </w:rPr>
              <w:t xml:space="preserve"> realizowanych działań.</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EE43DF1"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2</w:t>
            </w:r>
          </w:p>
        </w:tc>
      </w:tr>
      <w:tr w:rsidR="00710C75" w:rsidRPr="00E430D0" w14:paraId="14C5FF96"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3EE672" w14:textId="3125D9B3" w:rsidR="00710C75" w:rsidRPr="00E430D0" w:rsidRDefault="00710C75" w:rsidP="00710C75">
            <w:pPr>
              <w:spacing w:after="0" w:line="360" w:lineRule="auto"/>
              <w:ind w:left="340" w:hanging="340"/>
              <w:rPr>
                <w:rFonts w:ascii="Arial" w:hAnsi="Arial" w:cs="Arial"/>
                <w:b/>
                <w:sz w:val="24"/>
                <w:szCs w:val="24"/>
              </w:rPr>
            </w:pPr>
            <w:r>
              <w:rPr>
                <w:rFonts w:ascii="Arial" w:hAnsi="Arial" w:cs="Arial"/>
                <w:b/>
                <w:sz w:val="24"/>
                <w:szCs w:val="24"/>
              </w:rPr>
              <w:lastRenderedPageBreak/>
              <w:t>P</w:t>
            </w:r>
            <w:r w:rsidR="000F4CB6">
              <w:rPr>
                <w:rFonts w:ascii="Arial" w:hAnsi="Arial" w:cs="Arial"/>
                <w:b/>
                <w:sz w:val="24"/>
                <w:szCs w:val="24"/>
              </w:rPr>
              <w:t>R</w:t>
            </w:r>
            <w:r w:rsidR="008B0C04">
              <w:rPr>
                <w:rFonts w:ascii="Arial" w:hAnsi="Arial" w:cs="Arial"/>
                <w:b/>
                <w:sz w:val="24"/>
                <w:szCs w:val="24"/>
              </w:rPr>
              <w:t>25</w:t>
            </w:r>
            <w:r w:rsidR="000F4CB6">
              <w:rPr>
                <w:rFonts w:ascii="Arial" w:hAnsi="Arial" w:cs="Arial"/>
                <w:b/>
                <w:sz w:val="24"/>
                <w:szCs w:val="24"/>
              </w:rPr>
              <w:t>-</w:t>
            </w:r>
            <w:r w:rsidR="008B0C04">
              <w:rPr>
                <w:rFonts w:ascii="Arial" w:hAnsi="Arial" w:cs="Arial"/>
                <w:b/>
                <w:sz w:val="24"/>
                <w:szCs w:val="24"/>
              </w:rPr>
              <w:t>28</w:t>
            </w:r>
            <w:r w:rsidRPr="00E430D0">
              <w:rPr>
                <w:rFonts w:ascii="Arial" w:hAnsi="Arial" w:cs="Arial"/>
                <w:sz w:val="24"/>
                <w:szCs w:val="24"/>
              </w:rPr>
              <w:t> – </w:t>
            </w:r>
            <w:r>
              <w:rPr>
                <w:rFonts w:ascii="Arial" w:hAnsi="Arial" w:cs="Arial"/>
                <w:sz w:val="24"/>
                <w:szCs w:val="24"/>
              </w:rPr>
              <w:t>Praca w grupach. Zaproponowanie c</w:t>
            </w:r>
            <w:r w:rsidRPr="003A01B4">
              <w:rPr>
                <w:rFonts w:ascii="Arial" w:hAnsi="Arial" w:cs="Arial"/>
                <w:sz w:val="24"/>
                <w:szCs w:val="24"/>
              </w:rPr>
              <w:t>yrkularne</w:t>
            </w:r>
            <w:r>
              <w:rPr>
                <w:rFonts w:ascii="Arial" w:hAnsi="Arial" w:cs="Arial"/>
                <w:sz w:val="24"/>
                <w:szCs w:val="24"/>
              </w:rPr>
              <w:t>go</w:t>
            </w:r>
            <w:r w:rsidRPr="003A01B4">
              <w:rPr>
                <w:rFonts w:ascii="Arial" w:hAnsi="Arial" w:cs="Arial"/>
                <w:sz w:val="24"/>
                <w:szCs w:val="24"/>
              </w:rPr>
              <w:t xml:space="preserve"> model</w:t>
            </w:r>
            <w:r>
              <w:rPr>
                <w:rFonts w:ascii="Arial" w:hAnsi="Arial" w:cs="Arial"/>
                <w:sz w:val="24"/>
                <w:szCs w:val="24"/>
              </w:rPr>
              <w:t>u</w:t>
            </w:r>
            <w:r w:rsidRPr="003A01B4">
              <w:rPr>
                <w:rFonts w:ascii="Arial" w:hAnsi="Arial" w:cs="Arial"/>
                <w:sz w:val="24"/>
                <w:szCs w:val="24"/>
              </w:rPr>
              <w:t xml:space="preserve"> biznesowe</w:t>
            </w:r>
            <w:r>
              <w:rPr>
                <w:rFonts w:ascii="Arial" w:hAnsi="Arial" w:cs="Arial"/>
                <w:sz w:val="24"/>
                <w:szCs w:val="24"/>
              </w:rPr>
              <w:t>go.</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1B8B91" w14:textId="50D4BEFB" w:rsidR="00710C75" w:rsidRPr="00E430D0" w:rsidRDefault="008B0C04" w:rsidP="00710C75">
            <w:pPr>
              <w:spacing w:after="0" w:line="360" w:lineRule="auto"/>
              <w:ind w:left="-14"/>
              <w:jc w:val="center"/>
              <w:rPr>
                <w:rFonts w:ascii="Arial" w:hAnsi="Arial" w:cs="Arial"/>
                <w:b/>
                <w:sz w:val="24"/>
                <w:szCs w:val="24"/>
              </w:rPr>
            </w:pPr>
            <w:r>
              <w:rPr>
                <w:rFonts w:ascii="Arial" w:hAnsi="Arial" w:cs="Arial"/>
                <w:b/>
                <w:sz w:val="24"/>
                <w:szCs w:val="24"/>
              </w:rPr>
              <w:t>4</w:t>
            </w:r>
          </w:p>
        </w:tc>
      </w:tr>
      <w:tr w:rsidR="00710C75" w:rsidRPr="00E430D0" w14:paraId="55CB673E"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EAE307" w14:textId="61D24FA2" w:rsidR="00710C75" w:rsidRPr="00E430D0" w:rsidRDefault="00710C75" w:rsidP="00710C75">
            <w:pPr>
              <w:spacing w:after="0" w:line="360" w:lineRule="auto"/>
              <w:rPr>
                <w:rFonts w:ascii="Arial" w:hAnsi="Arial" w:cs="Arial"/>
                <w:b/>
                <w:sz w:val="24"/>
                <w:szCs w:val="24"/>
              </w:rPr>
            </w:pPr>
            <w:r>
              <w:rPr>
                <w:rFonts w:ascii="Arial" w:hAnsi="Arial" w:cs="Arial"/>
                <w:b/>
                <w:sz w:val="24"/>
                <w:szCs w:val="24"/>
              </w:rPr>
              <w:t>P</w:t>
            </w:r>
            <w:r w:rsidR="000F4CB6">
              <w:rPr>
                <w:rFonts w:ascii="Arial" w:hAnsi="Arial" w:cs="Arial"/>
                <w:b/>
                <w:sz w:val="24"/>
                <w:szCs w:val="24"/>
              </w:rPr>
              <w:t>R</w:t>
            </w:r>
            <w:r w:rsidR="008B0C04">
              <w:rPr>
                <w:rFonts w:ascii="Arial" w:hAnsi="Arial" w:cs="Arial"/>
                <w:b/>
                <w:sz w:val="24"/>
                <w:szCs w:val="24"/>
              </w:rPr>
              <w:t>29-30</w:t>
            </w:r>
            <w:r w:rsidRPr="00160908">
              <w:rPr>
                <w:rFonts w:ascii="Arial" w:hAnsi="Arial" w:cs="Arial"/>
                <w:bCs/>
                <w:sz w:val="24"/>
                <w:szCs w:val="24"/>
              </w:rPr>
              <w:t xml:space="preserve"> –</w:t>
            </w:r>
            <w:r w:rsidRPr="00FD467F">
              <w:rPr>
                <w:rFonts w:ascii="Arial" w:hAnsi="Arial" w:cs="Arial"/>
                <w:b/>
                <w:sz w:val="24"/>
                <w:szCs w:val="24"/>
              </w:rPr>
              <w:t xml:space="preserve"> </w:t>
            </w:r>
            <w:r w:rsidRPr="00160908">
              <w:rPr>
                <w:rFonts w:ascii="Arial" w:hAnsi="Arial" w:cs="Arial"/>
                <w:bCs/>
                <w:sz w:val="24"/>
                <w:szCs w:val="24"/>
              </w:rPr>
              <w:t>Prezentacja przygotowanych projektów</w:t>
            </w:r>
            <w:r w:rsidR="000F4CB6">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144C98" w14:textId="77777777" w:rsidR="00710C75" w:rsidRPr="00E430D0" w:rsidRDefault="00710C75" w:rsidP="00710C75">
            <w:pPr>
              <w:spacing w:after="0" w:line="360" w:lineRule="auto"/>
              <w:ind w:left="-14"/>
              <w:jc w:val="center"/>
              <w:rPr>
                <w:rFonts w:ascii="Arial" w:hAnsi="Arial" w:cs="Arial"/>
                <w:b/>
                <w:sz w:val="24"/>
                <w:szCs w:val="24"/>
              </w:rPr>
            </w:pPr>
            <w:r>
              <w:rPr>
                <w:rFonts w:ascii="Arial" w:hAnsi="Arial" w:cs="Arial"/>
                <w:b/>
                <w:sz w:val="24"/>
                <w:szCs w:val="24"/>
              </w:rPr>
              <w:t>2</w:t>
            </w:r>
          </w:p>
        </w:tc>
      </w:tr>
      <w:tr w:rsidR="008B0C04" w:rsidRPr="00E430D0" w14:paraId="5FDFA059" w14:textId="77777777" w:rsidTr="0081758D">
        <w:tc>
          <w:tcPr>
            <w:tcW w:w="80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31A812" w14:textId="1AFF5026" w:rsidR="008B0C04" w:rsidRDefault="008B0C04" w:rsidP="008B0C04">
            <w:pPr>
              <w:spacing w:after="0" w:line="360" w:lineRule="auto"/>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7096E78" w14:textId="0F077D47" w:rsidR="008B0C04" w:rsidRDefault="008B0C04" w:rsidP="00710C75">
            <w:pPr>
              <w:spacing w:after="0" w:line="360" w:lineRule="auto"/>
              <w:ind w:left="-14"/>
              <w:jc w:val="center"/>
              <w:rPr>
                <w:rFonts w:ascii="Arial" w:hAnsi="Arial" w:cs="Arial"/>
                <w:b/>
                <w:sz w:val="24"/>
                <w:szCs w:val="24"/>
              </w:rPr>
            </w:pPr>
            <w:r>
              <w:rPr>
                <w:rFonts w:ascii="Arial" w:hAnsi="Arial" w:cs="Arial"/>
                <w:b/>
                <w:sz w:val="24"/>
                <w:szCs w:val="24"/>
              </w:rPr>
              <w:t>30</w:t>
            </w:r>
          </w:p>
        </w:tc>
      </w:tr>
    </w:tbl>
    <w:p w14:paraId="77449175" w14:textId="77777777" w:rsidR="00710C75" w:rsidRPr="00E430D0" w:rsidRDefault="00710C75" w:rsidP="00710C75">
      <w:pPr>
        <w:pStyle w:val="Standard"/>
        <w:spacing w:line="360" w:lineRule="auto"/>
        <w:rPr>
          <w:rFonts w:ascii="Arial" w:hAnsi="Arial" w:cs="Arial"/>
          <w:b/>
          <w:sz w:val="24"/>
          <w:szCs w:val="24"/>
        </w:rPr>
      </w:pPr>
    </w:p>
    <w:p w14:paraId="1C8D30D7"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710C75" w:rsidRPr="00E430D0" w14:paraId="1C8A35D6"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F975AFB"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1. – </w:t>
            </w:r>
            <w:r w:rsidRPr="009410B3">
              <w:rPr>
                <w:rFonts w:ascii="Arial" w:hAnsi="Arial" w:cs="Arial"/>
                <w:bCs/>
                <w:sz w:val="24"/>
                <w:szCs w:val="24"/>
              </w:rPr>
              <w:t>Sprzęt audiowizualny</w:t>
            </w:r>
          </w:p>
        </w:tc>
      </w:tr>
      <w:tr w:rsidR="00710C75" w:rsidRPr="00E430D0" w14:paraId="2120ABA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D4026E2"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2. – </w:t>
            </w:r>
            <w:r>
              <w:rPr>
                <w:rFonts w:ascii="Arial" w:hAnsi="Arial" w:cs="Arial"/>
                <w:sz w:val="24"/>
                <w:szCs w:val="24"/>
              </w:rPr>
              <w:t>Prezentacja multimedialna</w:t>
            </w:r>
          </w:p>
        </w:tc>
      </w:tr>
      <w:tr w:rsidR="00710C75" w:rsidRPr="00E430D0" w14:paraId="2B6F72D8"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7D651F51"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3. – </w:t>
            </w:r>
            <w:r w:rsidRPr="009410B3">
              <w:rPr>
                <w:rFonts w:ascii="Arial" w:hAnsi="Arial" w:cs="Arial"/>
                <w:bCs/>
                <w:sz w:val="24"/>
                <w:szCs w:val="24"/>
              </w:rPr>
              <w:t>Sprzęt IT</w:t>
            </w:r>
          </w:p>
        </w:tc>
      </w:tr>
      <w:tr w:rsidR="00710C75" w:rsidRPr="00E430D0" w14:paraId="1D0B2A35"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D958B3A" w14:textId="77777777" w:rsidR="00710C75" w:rsidRPr="00E430D0" w:rsidRDefault="00710C75" w:rsidP="00710C75">
            <w:pPr>
              <w:spacing w:after="0" w:line="360" w:lineRule="auto"/>
              <w:rPr>
                <w:rFonts w:ascii="Arial" w:hAnsi="Arial" w:cs="Arial"/>
                <w:b/>
                <w:sz w:val="24"/>
                <w:szCs w:val="24"/>
              </w:rPr>
            </w:pPr>
            <w:r w:rsidRPr="00E430D0">
              <w:rPr>
                <w:rFonts w:ascii="Arial" w:hAnsi="Arial" w:cs="Arial"/>
                <w:b/>
                <w:sz w:val="24"/>
                <w:szCs w:val="24"/>
              </w:rPr>
              <w:t>4. – </w:t>
            </w:r>
            <w:r>
              <w:rPr>
                <w:rFonts w:ascii="Arial" w:hAnsi="Arial" w:cs="Arial"/>
                <w:sz w:val="24"/>
                <w:szCs w:val="24"/>
              </w:rPr>
              <w:t>Podręczniki, skrypty</w:t>
            </w:r>
          </w:p>
        </w:tc>
      </w:tr>
    </w:tbl>
    <w:p w14:paraId="7A8C2555" w14:textId="77777777" w:rsidR="008063CE" w:rsidRDefault="008063CE" w:rsidP="00710C75">
      <w:pPr>
        <w:pStyle w:val="Standard"/>
        <w:spacing w:line="360" w:lineRule="auto"/>
        <w:rPr>
          <w:rFonts w:ascii="Arial" w:hAnsi="Arial" w:cs="Arial"/>
          <w:b/>
          <w:bCs/>
          <w:spacing w:val="-11"/>
          <w:sz w:val="24"/>
          <w:szCs w:val="24"/>
        </w:rPr>
      </w:pPr>
    </w:p>
    <w:p w14:paraId="505EE9BA" w14:textId="348201CF" w:rsidR="00710C75" w:rsidRPr="00E430D0" w:rsidRDefault="00710C75" w:rsidP="00710C75">
      <w:pPr>
        <w:pStyle w:val="Standard"/>
        <w:spacing w:line="360" w:lineRule="auto"/>
        <w:rPr>
          <w:rFonts w:ascii="Arial" w:hAnsi="Arial" w:cs="Arial"/>
          <w:sz w:val="24"/>
          <w:szCs w:val="24"/>
        </w:rPr>
      </w:pPr>
      <w:r w:rsidRPr="00E430D0">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8B0C04" w:rsidRPr="00E430D0" w14:paraId="08355054" w14:textId="77777777" w:rsidTr="008B0C04">
        <w:tc>
          <w:tcPr>
            <w:tcW w:w="9062" w:type="dxa"/>
            <w:tcBorders>
              <w:top w:val="single" w:sz="4" w:space="0" w:color="000000"/>
              <w:left w:val="single" w:sz="4" w:space="0" w:color="000000"/>
              <w:bottom w:val="single" w:sz="4" w:space="0" w:color="000000"/>
              <w:right w:val="single" w:sz="4" w:space="0" w:color="000000"/>
            </w:tcBorders>
          </w:tcPr>
          <w:p w14:paraId="05C284F1" w14:textId="28BA001A" w:rsidR="008B0C04" w:rsidRPr="00E430D0" w:rsidRDefault="008B0C04" w:rsidP="008B0C04">
            <w:pPr>
              <w:spacing w:after="0" w:line="360" w:lineRule="auto"/>
              <w:rPr>
                <w:rFonts w:ascii="Arial" w:hAnsi="Arial" w:cs="Arial"/>
                <w:sz w:val="24"/>
                <w:szCs w:val="24"/>
              </w:rPr>
            </w:pPr>
            <w:r w:rsidRPr="00E430D0">
              <w:rPr>
                <w:rFonts w:ascii="Arial" w:hAnsi="Arial" w:cs="Arial"/>
                <w:sz w:val="24"/>
                <w:szCs w:val="24"/>
              </w:rPr>
              <w:t>F1. – Ocena</w:t>
            </w:r>
            <w:r>
              <w:rPr>
                <w:rFonts w:ascii="Arial" w:hAnsi="Arial" w:cs="Arial"/>
                <w:sz w:val="24"/>
                <w:szCs w:val="24"/>
              </w:rPr>
              <w:t xml:space="preserve"> pracy zespołowej studentów podczas opracowywania przez nich projektów. </w:t>
            </w:r>
          </w:p>
        </w:tc>
      </w:tr>
      <w:tr w:rsidR="008B0C04" w:rsidRPr="00E430D0" w14:paraId="32A59120" w14:textId="77777777" w:rsidTr="008B0C04">
        <w:tc>
          <w:tcPr>
            <w:tcW w:w="9062" w:type="dxa"/>
            <w:tcBorders>
              <w:top w:val="single" w:sz="4" w:space="0" w:color="000000"/>
              <w:left w:val="single" w:sz="4" w:space="0" w:color="000000"/>
              <w:bottom w:val="single" w:sz="4" w:space="0" w:color="000000"/>
              <w:right w:val="single" w:sz="4" w:space="0" w:color="000000"/>
            </w:tcBorders>
          </w:tcPr>
          <w:p w14:paraId="58B566F0" w14:textId="02A2B6AC" w:rsidR="008B0C04" w:rsidRPr="00E430D0" w:rsidRDefault="008B0C04" w:rsidP="008B0C04">
            <w:pPr>
              <w:spacing w:after="0" w:line="360" w:lineRule="auto"/>
              <w:rPr>
                <w:rFonts w:ascii="Arial" w:hAnsi="Arial" w:cs="Arial"/>
                <w:sz w:val="24"/>
                <w:szCs w:val="24"/>
              </w:rPr>
            </w:pPr>
            <w:r w:rsidRPr="00E430D0">
              <w:rPr>
                <w:rFonts w:ascii="Arial" w:hAnsi="Arial" w:cs="Arial"/>
                <w:sz w:val="24"/>
                <w:szCs w:val="24"/>
              </w:rPr>
              <w:t xml:space="preserve">F2. – Ocena </w:t>
            </w:r>
            <w:r>
              <w:rPr>
                <w:rFonts w:ascii="Arial" w:hAnsi="Arial" w:cs="Arial"/>
                <w:sz w:val="24"/>
                <w:szCs w:val="24"/>
              </w:rPr>
              <w:t>aktywności studentów podczas zajęć.</w:t>
            </w:r>
          </w:p>
        </w:tc>
      </w:tr>
      <w:tr w:rsidR="008B0C04" w:rsidRPr="00E430D0" w14:paraId="3EF49512" w14:textId="77777777" w:rsidTr="008B0C04">
        <w:tc>
          <w:tcPr>
            <w:tcW w:w="9062" w:type="dxa"/>
            <w:tcBorders>
              <w:top w:val="single" w:sz="4" w:space="0" w:color="000000"/>
              <w:left w:val="single" w:sz="4" w:space="0" w:color="000000"/>
              <w:bottom w:val="single" w:sz="4" w:space="0" w:color="000000"/>
              <w:right w:val="single" w:sz="4" w:space="0" w:color="000000"/>
            </w:tcBorders>
          </w:tcPr>
          <w:p w14:paraId="683199B6" w14:textId="4F5331F2" w:rsidR="008B0C04" w:rsidRPr="005609DA" w:rsidRDefault="008B0C04" w:rsidP="008B0C04">
            <w:pPr>
              <w:spacing w:after="0" w:line="360" w:lineRule="auto"/>
              <w:rPr>
                <w:rFonts w:ascii="Arial" w:hAnsi="Arial" w:cs="Arial"/>
                <w:sz w:val="24"/>
                <w:szCs w:val="24"/>
              </w:rPr>
            </w:pPr>
            <w:r w:rsidRPr="005609DA">
              <w:rPr>
                <w:rFonts w:ascii="Arial" w:hAnsi="Arial" w:cs="Arial"/>
                <w:sz w:val="24"/>
                <w:szCs w:val="24"/>
              </w:rPr>
              <w:t xml:space="preserve">P1. – </w:t>
            </w:r>
            <w:r>
              <w:rPr>
                <w:rFonts w:ascii="Arial" w:hAnsi="Arial" w:cs="Arial"/>
                <w:sz w:val="24"/>
                <w:szCs w:val="24"/>
              </w:rPr>
              <w:t>Wykonanie projektu</w:t>
            </w:r>
            <w:r w:rsidR="00227E20">
              <w:rPr>
                <w:rFonts w:ascii="Arial" w:hAnsi="Arial" w:cs="Arial"/>
                <w:sz w:val="24"/>
                <w:szCs w:val="24"/>
              </w:rPr>
              <w:t>.</w:t>
            </w:r>
          </w:p>
        </w:tc>
      </w:tr>
      <w:tr w:rsidR="008B0C04" w:rsidRPr="00E430D0" w14:paraId="6BBDFAF3" w14:textId="77777777" w:rsidTr="008B0C04">
        <w:tc>
          <w:tcPr>
            <w:tcW w:w="9062" w:type="dxa"/>
            <w:tcBorders>
              <w:top w:val="single" w:sz="4" w:space="0" w:color="000000"/>
              <w:left w:val="single" w:sz="4" w:space="0" w:color="000000"/>
              <w:bottom w:val="single" w:sz="4" w:space="0" w:color="000000"/>
              <w:right w:val="single" w:sz="4" w:space="0" w:color="000000"/>
            </w:tcBorders>
          </w:tcPr>
          <w:p w14:paraId="05A03A80" w14:textId="0DCDFC32" w:rsidR="008B0C04" w:rsidRPr="005609DA" w:rsidRDefault="008B0C04" w:rsidP="008B0C04">
            <w:pPr>
              <w:spacing w:after="0" w:line="360" w:lineRule="auto"/>
              <w:rPr>
                <w:rFonts w:ascii="Arial" w:hAnsi="Arial" w:cs="Arial"/>
                <w:sz w:val="24"/>
                <w:szCs w:val="24"/>
              </w:rPr>
            </w:pPr>
            <w:r w:rsidRPr="005609DA">
              <w:rPr>
                <w:rFonts w:ascii="Arial" w:hAnsi="Arial" w:cs="Arial"/>
                <w:sz w:val="24"/>
                <w:szCs w:val="24"/>
              </w:rPr>
              <w:t xml:space="preserve">P2. – </w:t>
            </w:r>
            <w:r>
              <w:rPr>
                <w:rFonts w:ascii="Arial" w:hAnsi="Arial" w:cs="Arial"/>
                <w:sz w:val="24"/>
                <w:szCs w:val="24"/>
              </w:rPr>
              <w:t>Test</w:t>
            </w:r>
            <w:r w:rsidR="00227E20">
              <w:rPr>
                <w:rFonts w:ascii="Arial" w:hAnsi="Arial" w:cs="Arial"/>
                <w:sz w:val="24"/>
                <w:szCs w:val="24"/>
              </w:rPr>
              <w:t>.</w:t>
            </w:r>
          </w:p>
        </w:tc>
      </w:tr>
    </w:tbl>
    <w:p w14:paraId="2D42DDC8" w14:textId="77777777" w:rsidR="00710C75" w:rsidRPr="00E430D0" w:rsidRDefault="00710C75" w:rsidP="00710C75">
      <w:pPr>
        <w:pStyle w:val="Standard"/>
        <w:spacing w:line="360" w:lineRule="auto"/>
        <w:rPr>
          <w:rFonts w:ascii="Arial" w:hAnsi="Arial" w:cs="Arial"/>
          <w:b/>
          <w:sz w:val="24"/>
          <w:szCs w:val="24"/>
        </w:rPr>
      </w:pPr>
    </w:p>
    <w:p w14:paraId="7942FFEB"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710C75" w:rsidRPr="00E430D0" w14:paraId="0CE5166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60D867"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5AAEFA"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F77235"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b/>
                <w:sz w:val="24"/>
                <w:szCs w:val="24"/>
              </w:rPr>
              <w:t>Średnia liczba godzin na zrealizowanie aktywności</w:t>
            </w:r>
          </w:p>
        </w:tc>
      </w:tr>
      <w:tr w:rsidR="00710C75" w:rsidRPr="00E430D0" w14:paraId="2620748B"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98206B" w14:textId="77777777" w:rsidR="00710C75" w:rsidRPr="00E430D0" w:rsidRDefault="00710C75" w:rsidP="00710C75">
            <w:pPr>
              <w:pStyle w:val="Standard"/>
              <w:spacing w:line="360" w:lineRule="auto"/>
              <w:ind w:left="363"/>
              <w:rPr>
                <w:rFonts w:ascii="Arial" w:hAnsi="Arial" w:cs="Arial"/>
                <w:sz w:val="24"/>
                <w:szCs w:val="24"/>
              </w:rPr>
            </w:pPr>
            <w:r w:rsidRPr="00E430D0">
              <w:rPr>
                <w:rFonts w:ascii="Arial" w:hAnsi="Arial" w:cs="Arial"/>
                <w:b/>
                <w:sz w:val="24"/>
                <w:szCs w:val="24"/>
              </w:rPr>
              <w:t>1. Godziny kontaktowe z prowadzącym</w:t>
            </w:r>
          </w:p>
        </w:tc>
      </w:tr>
      <w:tr w:rsidR="00710C75" w:rsidRPr="00E430D0" w14:paraId="6066858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23AE38"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DF7D3F"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D4D119"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15</w:t>
            </w:r>
          </w:p>
        </w:tc>
      </w:tr>
      <w:tr w:rsidR="00710C75" w:rsidRPr="00E430D0" w14:paraId="4645638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1E210D"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E6DDB8"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D4A832"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10C75" w:rsidRPr="00E430D0" w14:paraId="38BFA0D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07F1F4"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DA1B86"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5E9D27"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0</w:t>
            </w:r>
          </w:p>
        </w:tc>
      </w:tr>
      <w:tr w:rsidR="00710C75" w:rsidRPr="00E430D0" w14:paraId="21142D8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8ADA89"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EE7F9B"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7A21BDF"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10C75" w:rsidRPr="00E430D0" w14:paraId="760E69B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2457A9"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43B546"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8E3831"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30</w:t>
            </w:r>
          </w:p>
        </w:tc>
      </w:tr>
      <w:tr w:rsidR="00710C75" w:rsidRPr="00E430D0" w14:paraId="3A6D466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FAA158"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0C7D38"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2C956D"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0</w:t>
            </w:r>
          </w:p>
        </w:tc>
      </w:tr>
      <w:tr w:rsidR="00710C75" w:rsidRPr="00E430D0" w14:paraId="1CBF4EB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327BB1"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BFF776"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385529E"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10C75" w:rsidRPr="00E430D0" w14:paraId="3E85D2F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23AA73A" w14:textId="77777777" w:rsidR="00710C75" w:rsidRPr="00E430D0" w:rsidRDefault="00710C75" w:rsidP="00710C75">
            <w:pPr>
              <w:pStyle w:val="Standard"/>
              <w:spacing w:line="360" w:lineRule="auto"/>
              <w:jc w:val="right"/>
              <w:rPr>
                <w:rFonts w:ascii="Arial" w:hAnsi="Arial" w:cs="Arial"/>
                <w:sz w:val="24"/>
                <w:szCs w:val="24"/>
              </w:rPr>
            </w:pPr>
            <w:r w:rsidRPr="00E430D0">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F2E4E7C"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45</w:t>
            </w:r>
          </w:p>
        </w:tc>
      </w:tr>
      <w:tr w:rsidR="00710C75" w:rsidRPr="00E430D0" w14:paraId="7F4A7D8C"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FB71D3" w14:textId="77777777" w:rsidR="00710C75" w:rsidRPr="00E430D0" w:rsidRDefault="00710C75" w:rsidP="00710C75">
            <w:pPr>
              <w:pStyle w:val="Standard"/>
              <w:spacing w:line="360" w:lineRule="auto"/>
              <w:ind w:left="363"/>
              <w:rPr>
                <w:rFonts w:ascii="Arial" w:hAnsi="Arial" w:cs="Arial"/>
                <w:sz w:val="24"/>
                <w:szCs w:val="24"/>
              </w:rPr>
            </w:pPr>
            <w:r w:rsidRPr="00E430D0">
              <w:rPr>
                <w:rFonts w:ascii="Arial" w:hAnsi="Arial" w:cs="Arial"/>
                <w:b/>
                <w:sz w:val="24"/>
                <w:szCs w:val="24"/>
              </w:rPr>
              <w:t>2. Praca własna studenta</w:t>
            </w:r>
          </w:p>
        </w:tc>
      </w:tr>
      <w:tr w:rsidR="00710C75" w:rsidRPr="00E430D0" w14:paraId="0807CF7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BF5227"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lastRenderedPageBreak/>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BF8A65"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2D1192"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10C75" w:rsidRPr="00E430D0" w14:paraId="70E1E23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AE5E92"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6EE12D"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C168E5"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0</w:t>
            </w:r>
          </w:p>
        </w:tc>
      </w:tr>
      <w:tr w:rsidR="00710C75" w:rsidRPr="00E430D0" w14:paraId="6664515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1688D"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049ECC"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4CCD14"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15</w:t>
            </w:r>
          </w:p>
        </w:tc>
      </w:tr>
      <w:tr w:rsidR="00710C75" w:rsidRPr="00E430D0" w14:paraId="2BDBCA0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91E8C6"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9BD02B"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8DCC1B"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0</w:t>
            </w:r>
          </w:p>
        </w:tc>
      </w:tr>
      <w:tr w:rsidR="00710C75" w:rsidRPr="00E430D0" w14:paraId="552B356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E32EF0"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8C7B57"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647D64"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0</w:t>
            </w:r>
          </w:p>
        </w:tc>
      </w:tr>
      <w:tr w:rsidR="00710C75" w:rsidRPr="00E430D0" w14:paraId="3442AFB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AD771A"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BF1EDA"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0F5528" w14:textId="77777777" w:rsidR="00710C75" w:rsidRPr="00E430D0" w:rsidRDefault="00710C75" w:rsidP="00710C75">
            <w:pPr>
              <w:pStyle w:val="Standard"/>
              <w:spacing w:line="360" w:lineRule="auto"/>
              <w:jc w:val="center"/>
              <w:rPr>
                <w:rFonts w:ascii="Arial" w:hAnsi="Arial" w:cs="Arial"/>
                <w:sz w:val="24"/>
                <w:szCs w:val="24"/>
              </w:rPr>
            </w:pPr>
            <w:r w:rsidRPr="00E430D0">
              <w:rPr>
                <w:rFonts w:ascii="Arial" w:hAnsi="Arial" w:cs="Arial"/>
                <w:sz w:val="24"/>
                <w:szCs w:val="24"/>
              </w:rPr>
              <w:t>5</w:t>
            </w:r>
          </w:p>
        </w:tc>
      </w:tr>
      <w:tr w:rsidR="00710C75" w:rsidRPr="00E430D0" w14:paraId="1025A84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D5B73DD" w14:textId="77777777" w:rsidR="00710C75" w:rsidRPr="00E430D0" w:rsidRDefault="00710C75" w:rsidP="00710C75">
            <w:pPr>
              <w:pStyle w:val="Standard"/>
              <w:spacing w:line="360" w:lineRule="auto"/>
              <w:jc w:val="right"/>
              <w:rPr>
                <w:rFonts w:ascii="Arial" w:hAnsi="Arial" w:cs="Arial"/>
                <w:sz w:val="24"/>
                <w:szCs w:val="24"/>
              </w:rPr>
            </w:pPr>
            <w:r w:rsidRPr="00E430D0">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878DF92"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30</w:t>
            </w:r>
          </w:p>
        </w:tc>
      </w:tr>
      <w:tr w:rsidR="00710C75" w:rsidRPr="00E430D0" w14:paraId="79DA7E98"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0FB657A9" w14:textId="77777777" w:rsidR="00710C75" w:rsidRPr="00E430D0" w:rsidRDefault="00710C75" w:rsidP="00710C75">
            <w:pPr>
              <w:pStyle w:val="Standard"/>
              <w:spacing w:line="360" w:lineRule="auto"/>
              <w:jc w:val="right"/>
              <w:rPr>
                <w:rFonts w:ascii="Arial" w:hAnsi="Arial" w:cs="Arial"/>
                <w:sz w:val="24"/>
                <w:szCs w:val="24"/>
              </w:rPr>
            </w:pPr>
            <w:r w:rsidRPr="00E430D0">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614D9F05"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75</w:t>
            </w:r>
          </w:p>
        </w:tc>
      </w:tr>
      <w:tr w:rsidR="00710C75" w:rsidRPr="00E430D0" w14:paraId="6459169A"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37901E"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4A0B553"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3</w:t>
            </w:r>
          </w:p>
        </w:tc>
      </w:tr>
      <w:tr w:rsidR="00710C75" w:rsidRPr="00E430D0" w14:paraId="530F71F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C50FE6"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FFD15B"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1,8</w:t>
            </w:r>
          </w:p>
        </w:tc>
      </w:tr>
      <w:tr w:rsidR="00710C75" w:rsidRPr="00E430D0" w14:paraId="74F9D2F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294E043"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sz w:val="24"/>
                <w:szCs w:val="24"/>
              </w:rPr>
              <w:t xml:space="preserve">Liczba punktów </w:t>
            </w:r>
            <w:r w:rsidRPr="00E430D0">
              <w:rPr>
                <w:rFonts w:ascii="Arial" w:hAnsi="Arial" w:cs="Arial"/>
                <w:b/>
                <w:sz w:val="24"/>
                <w:szCs w:val="24"/>
              </w:rPr>
              <w:t>ECTS</w:t>
            </w:r>
            <w:r w:rsidRPr="00E430D0">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46C2CA6" w14:textId="77777777" w:rsidR="00710C75" w:rsidRPr="00E430D0" w:rsidRDefault="00710C75" w:rsidP="00710C75">
            <w:pPr>
              <w:pStyle w:val="Standard"/>
              <w:spacing w:line="360" w:lineRule="auto"/>
              <w:jc w:val="center"/>
              <w:rPr>
                <w:rFonts w:ascii="Arial" w:hAnsi="Arial" w:cs="Arial"/>
                <w:sz w:val="24"/>
                <w:szCs w:val="24"/>
              </w:rPr>
            </w:pPr>
            <w:r>
              <w:rPr>
                <w:rFonts w:ascii="Arial" w:hAnsi="Arial" w:cs="Arial"/>
                <w:sz w:val="24"/>
                <w:szCs w:val="24"/>
              </w:rPr>
              <w:t>1,2</w:t>
            </w:r>
          </w:p>
        </w:tc>
      </w:tr>
    </w:tbl>
    <w:p w14:paraId="2F202953" w14:textId="77777777" w:rsidR="00710C75" w:rsidRPr="00E430D0" w:rsidRDefault="00710C75" w:rsidP="00710C75">
      <w:pPr>
        <w:pStyle w:val="Standard"/>
        <w:shd w:val="clear" w:color="auto" w:fill="FFFFFF"/>
        <w:spacing w:line="360" w:lineRule="auto"/>
        <w:rPr>
          <w:rFonts w:ascii="Arial" w:hAnsi="Arial" w:cs="Arial"/>
          <w:b/>
          <w:bCs/>
          <w:spacing w:val="-12"/>
          <w:sz w:val="24"/>
          <w:szCs w:val="24"/>
        </w:rPr>
      </w:pPr>
    </w:p>
    <w:p w14:paraId="7FDE20E7" w14:textId="77777777" w:rsidR="00710C75" w:rsidRPr="00E430D0" w:rsidRDefault="00710C75" w:rsidP="00710C75">
      <w:pPr>
        <w:pStyle w:val="Standard"/>
        <w:shd w:val="clear" w:color="auto" w:fill="FFFFFF"/>
        <w:spacing w:line="360" w:lineRule="auto"/>
        <w:rPr>
          <w:rFonts w:ascii="Arial" w:hAnsi="Arial" w:cs="Arial"/>
          <w:sz w:val="24"/>
          <w:szCs w:val="24"/>
        </w:rPr>
      </w:pPr>
      <w:r w:rsidRPr="00E430D0">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10C75" w:rsidRPr="00E430D0" w14:paraId="4DC5350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A13043" w14:textId="77777777" w:rsidR="00710C75" w:rsidRPr="00E430D0"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rPr>
            </w:pPr>
            <w:r w:rsidRPr="00503006">
              <w:rPr>
                <w:rFonts w:ascii="Arial" w:hAnsi="Arial" w:cs="Arial"/>
                <w:sz w:val="24"/>
                <w:szCs w:val="24"/>
              </w:rPr>
              <w:t>G</w:t>
            </w:r>
            <w:r>
              <w:rPr>
                <w:rFonts w:ascii="Arial" w:hAnsi="Arial" w:cs="Arial"/>
                <w:sz w:val="24"/>
                <w:szCs w:val="24"/>
              </w:rPr>
              <w:t xml:space="preserve">. </w:t>
            </w:r>
            <w:r w:rsidRPr="00503006">
              <w:rPr>
                <w:rFonts w:ascii="Arial" w:hAnsi="Arial" w:cs="Arial"/>
                <w:sz w:val="24"/>
                <w:szCs w:val="24"/>
              </w:rPr>
              <w:t>Gierszewska, B</w:t>
            </w:r>
            <w:r>
              <w:rPr>
                <w:rFonts w:ascii="Arial" w:hAnsi="Arial" w:cs="Arial"/>
                <w:sz w:val="24"/>
                <w:szCs w:val="24"/>
              </w:rPr>
              <w:t>.</w:t>
            </w:r>
            <w:r w:rsidRPr="00503006">
              <w:rPr>
                <w:rFonts w:ascii="Arial" w:hAnsi="Arial" w:cs="Arial"/>
                <w:sz w:val="24"/>
                <w:szCs w:val="24"/>
              </w:rPr>
              <w:t xml:space="preserve"> Olszewska, J</w:t>
            </w:r>
            <w:r>
              <w:rPr>
                <w:rFonts w:ascii="Arial" w:hAnsi="Arial" w:cs="Arial"/>
                <w:sz w:val="24"/>
                <w:szCs w:val="24"/>
              </w:rPr>
              <w:t>.</w:t>
            </w:r>
            <w:r w:rsidRPr="00503006">
              <w:rPr>
                <w:rFonts w:ascii="Arial" w:hAnsi="Arial" w:cs="Arial"/>
                <w:sz w:val="24"/>
                <w:szCs w:val="24"/>
              </w:rPr>
              <w:t xml:space="preserve"> Skonieczny</w:t>
            </w:r>
            <w:r>
              <w:rPr>
                <w:rFonts w:ascii="Arial" w:hAnsi="Arial" w:cs="Arial"/>
                <w:sz w:val="24"/>
                <w:szCs w:val="24"/>
              </w:rPr>
              <w:t xml:space="preserve">: </w:t>
            </w:r>
            <w:r w:rsidRPr="00D9018B">
              <w:rPr>
                <w:rFonts w:ascii="Arial" w:hAnsi="Arial" w:cs="Arial"/>
                <w:sz w:val="24"/>
                <w:szCs w:val="24"/>
              </w:rPr>
              <w:t>Zarządzanie strategiczne dla inżynierów</w:t>
            </w:r>
            <w:r>
              <w:rPr>
                <w:rFonts w:ascii="Arial" w:hAnsi="Arial" w:cs="Arial"/>
                <w:sz w:val="24"/>
                <w:szCs w:val="24"/>
              </w:rPr>
              <w:t>. PWE, Warszawa 2013.</w:t>
            </w:r>
          </w:p>
        </w:tc>
      </w:tr>
      <w:tr w:rsidR="00710C75" w:rsidRPr="00D9018B" w14:paraId="16CF887A"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18F702F" w14:textId="77777777" w:rsidR="00710C75" w:rsidRPr="00D9018B"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lang w:val="en-GB"/>
              </w:rPr>
            </w:pPr>
            <w:r w:rsidRPr="00D9018B">
              <w:rPr>
                <w:rFonts w:ascii="Arial" w:hAnsi="Arial" w:cs="Arial"/>
                <w:sz w:val="24"/>
                <w:szCs w:val="24"/>
              </w:rPr>
              <w:t xml:space="preserve">A. Stabryła: Zarządzanie strategiczne w </w:t>
            </w:r>
            <w:r>
              <w:rPr>
                <w:rFonts w:ascii="Arial" w:hAnsi="Arial" w:cs="Arial"/>
                <w:sz w:val="24"/>
                <w:szCs w:val="24"/>
              </w:rPr>
              <w:t>teorii i praktyce firmy. PWN, Warszawa 2015.</w:t>
            </w:r>
          </w:p>
        </w:tc>
      </w:tr>
      <w:tr w:rsidR="00710C75" w:rsidRPr="00D9018B" w14:paraId="2AAE90C0"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B37C26" w14:textId="77777777" w:rsidR="00710C75" w:rsidRPr="00D9018B"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rPr>
            </w:pPr>
            <w:r w:rsidRPr="00D9018B">
              <w:rPr>
                <w:rFonts w:ascii="Arial" w:hAnsi="Arial" w:cs="Arial"/>
                <w:sz w:val="24"/>
                <w:szCs w:val="24"/>
              </w:rPr>
              <w:t xml:space="preserve">Z. Pierścionek: </w:t>
            </w:r>
            <w:r>
              <w:rPr>
                <w:rFonts w:ascii="Arial" w:hAnsi="Arial" w:cs="Arial"/>
                <w:sz w:val="24"/>
                <w:szCs w:val="24"/>
              </w:rPr>
              <w:t>Z</w:t>
            </w:r>
            <w:r w:rsidRPr="00D9018B">
              <w:rPr>
                <w:rFonts w:ascii="Arial" w:hAnsi="Arial" w:cs="Arial"/>
                <w:sz w:val="24"/>
                <w:szCs w:val="24"/>
              </w:rPr>
              <w:t>arządzanie strategiczne w przedsiębiorstwie</w:t>
            </w:r>
            <w:r>
              <w:rPr>
                <w:rFonts w:ascii="Arial" w:hAnsi="Arial" w:cs="Arial"/>
                <w:sz w:val="24"/>
                <w:szCs w:val="24"/>
              </w:rPr>
              <w:t>. PWN, Warszawa 2023.</w:t>
            </w:r>
          </w:p>
        </w:tc>
      </w:tr>
      <w:tr w:rsidR="00710C75" w:rsidRPr="00D9018B" w14:paraId="7AAB607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F3F284" w14:textId="77777777" w:rsidR="00710C75" w:rsidRPr="00D9018B"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rPr>
            </w:pPr>
            <w:r>
              <w:rPr>
                <w:rFonts w:ascii="Arial" w:hAnsi="Arial" w:cs="Arial"/>
                <w:sz w:val="24"/>
                <w:szCs w:val="24"/>
              </w:rPr>
              <w:t xml:space="preserve">M. Romanowska: </w:t>
            </w:r>
            <w:r w:rsidRPr="00244826">
              <w:rPr>
                <w:rFonts w:ascii="Arial" w:hAnsi="Arial" w:cs="Arial"/>
                <w:sz w:val="24"/>
                <w:szCs w:val="24"/>
              </w:rPr>
              <w:t>Planowanie strategiczne w przedsiębiorstwie</w:t>
            </w:r>
            <w:r>
              <w:rPr>
                <w:rFonts w:ascii="Arial" w:hAnsi="Arial" w:cs="Arial"/>
                <w:sz w:val="24"/>
                <w:szCs w:val="24"/>
              </w:rPr>
              <w:t>. PWE, Warszawa 2017.</w:t>
            </w:r>
          </w:p>
        </w:tc>
      </w:tr>
      <w:tr w:rsidR="00710C75" w:rsidRPr="00E430D0" w14:paraId="1534197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A1472C" w14:textId="77777777" w:rsidR="00710C75" w:rsidRPr="00E430D0"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rPr>
            </w:pPr>
            <w:r w:rsidRPr="00D9018B">
              <w:rPr>
                <w:rFonts w:ascii="Arial" w:hAnsi="Arial" w:cs="Arial"/>
                <w:sz w:val="24"/>
                <w:szCs w:val="24"/>
              </w:rPr>
              <w:t>M. Szczepańczyk, Procesy budżetowania a</w:t>
            </w:r>
            <w:r>
              <w:rPr>
                <w:rFonts w:ascii="Arial" w:hAnsi="Arial" w:cs="Arial"/>
                <w:sz w:val="24"/>
                <w:szCs w:val="24"/>
              </w:rPr>
              <w:t xml:space="preserve"> strategie miast na prawach powiatu województwa śląskiego. Wydawnictwo Politechniki Częstochowskiej, Częstochowa 2021.</w:t>
            </w:r>
          </w:p>
        </w:tc>
      </w:tr>
      <w:tr w:rsidR="00710C75" w:rsidRPr="008C7C56" w14:paraId="3B59D926"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C1795F" w14:textId="77777777" w:rsidR="00710C75" w:rsidRPr="008C7C56" w:rsidRDefault="00710C75" w:rsidP="00091713">
            <w:pPr>
              <w:widowControl w:val="0"/>
              <w:numPr>
                <w:ilvl w:val="0"/>
                <w:numId w:val="67"/>
              </w:numPr>
              <w:suppressAutoHyphens/>
              <w:autoSpaceDN w:val="0"/>
              <w:spacing w:after="0" w:line="360" w:lineRule="auto"/>
              <w:ind w:left="305" w:hanging="284"/>
              <w:textAlignment w:val="baseline"/>
              <w:rPr>
                <w:rFonts w:ascii="Arial" w:hAnsi="Arial" w:cs="Arial"/>
                <w:sz w:val="24"/>
                <w:szCs w:val="24"/>
                <w:lang w:val="en-GB"/>
              </w:rPr>
            </w:pPr>
            <w:r w:rsidRPr="008C7C56">
              <w:rPr>
                <w:rFonts w:ascii="Arial" w:hAnsi="Arial" w:cs="Arial"/>
                <w:sz w:val="24"/>
                <w:szCs w:val="24"/>
                <w:lang w:val="en-GB"/>
              </w:rPr>
              <w:t xml:space="preserve">M. Szczepańczyk, </w:t>
            </w:r>
            <w:r>
              <w:rPr>
                <w:rFonts w:ascii="Arial" w:hAnsi="Arial" w:cs="Arial"/>
                <w:sz w:val="24"/>
                <w:szCs w:val="24"/>
                <w:lang w:val="en-GB"/>
              </w:rPr>
              <w:t>T</w:t>
            </w:r>
            <w:r w:rsidRPr="008C7C56">
              <w:rPr>
                <w:rFonts w:ascii="Arial" w:hAnsi="Arial" w:cs="Arial"/>
                <w:sz w:val="24"/>
                <w:szCs w:val="24"/>
                <w:lang w:val="en-GB"/>
              </w:rPr>
              <w:t xml:space="preserve">ransformation </w:t>
            </w:r>
            <w:r>
              <w:rPr>
                <w:rFonts w:ascii="Arial" w:hAnsi="Arial" w:cs="Arial"/>
                <w:sz w:val="24"/>
                <w:szCs w:val="24"/>
                <w:lang w:val="en-GB"/>
              </w:rPr>
              <w:t>t</w:t>
            </w:r>
            <w:r w:rsidRPr="008C7C56">
              <w:rPr>
                <w:rFonts w:ascii="Arial" w:hAnsi="Arial" w:cs="Arial"/>
                <w:sz w:val="24"/>
                <w:szCs w:val="24"/>
                <w:lang w:val="en-GB"/>
              </w:rPr>
              <w:t xml:space="preserve">owards </w:t>
            </w:r>
            <w:r>
              <w:rPr>
                <w:rFonts w:ascii="Arial" w:hAnsi="Arial" w:cs="Arial"/>
                <w:sz w:val="24"/>
                <w:szCs w:val="24"/>
                <w:lang w:val="en-GB"/>
              </w:rPr>
              <w:t>c</w:t>
            </w:r>
            <w:r w:rsidRPr="008C7C56">
              <w:rPr>
                <w:rFonts w:ascii="Arial" w:hAnsi="Arial" w:cs="Arial"/>
                <w:sz w:val="24"/>
                <w:szCs w:val="24"/>
                <w:lang w:val="en-GB"/>
              </w:rPr>
              <w:t xml:space="preserve">ircular </w:t>
            </w:r>
            <w:r>
              <w:rPr>
                <w:rFonts w:ascii="Arial" w:hAnsi="Arial" w:cs="Arial"/>
                <w:sz w:val="24"/>
                <w:szCs w:val="24"/>
                <w:lang w:val="en-GB"/>
              </w:rPr>
              <w:t>e</w:t>
            </w:r>
            <w:r w:rsidRPr="008C7C56">
              <w:rPr>
                <w:rFonts w:ascii="Arial" w:hAnsi="Arial" w:cs="Arial"/>
                <w:sz w:val="24"/>
                <w:szCs w:val="24"/>
                <w:lang w:val="en-GB"/>
              </w:rPr>
              <w:t xml:space="preserve">conomy in </w:t>
            </w:r>
            <w:r>
              <w:rPr>
                <w:rFonts w:ascii="Arial" w:hAnsi="Arial" w:cs="Arial"/>
                <w:sz w:val="24"/>
                <w:szCs w:val="24"/>
                <w:lang w:val="en-GB"/>
              </w:rPr>
              <w:t>c</w:t>
            </w:r>
            <w:r w:rsidRPr="008C7C56">
              <w:rPr>
                <w:rFonts w:ascii="Arial" w:hAnsi="Arial" w:cs="Arial"/>
                <w:sz w:val="24"/>
                <w:szCs w:val="24"/>
                <w:lang w:val="en-GB"/>
              </w:rPr>
              <w:t xml:space="preserve">omparison with </w:t>
            </w:r>
            <w:r>
              <w:rPr>
                <w:rFonts w:ascii="Arial" w:hAnsi="Arial" w:cs="Arial"/>
                <w:sz w:val="24"/>
                <w:szCs w:val="24"/>
                <w:lang w:val="en-GB"/>
              </w:rPr>
              <w:lastRenderedPageBreak/>
              <w:t>e</w:t>
            </w:r>
            <w:r w:rsidRPr="008C7C56">
              <w:rPr>
                <w:rFonts w:ascii="Arial" w:hAnsi="Arial" w:cs="Arial"/>
                <w:sz w:val="24"/>
                <w:szCs w:val="24"/>
                <w:lang w:val="en-GB"/>
              </w:rPr>
              <w:t>co-</w:t>
            </w:r>
            <w:r>
              <w:rPr>
                <w:rFonts w:ascii="Arial" w:hAnsi="Arial" w:cs="Arial"/>
                <w:sz w:val="24"/>
                <w:szCs w:val="24"/>
                <w:lang w:val="en-GB"/>
              </w:rPr>
              <w:t>i</w:t>
            </w:r>
            <w:r w:rsidRPr="008C7C56">
              <w:rPr>
                <w:rFonts w:ascii="Arial" w:hAnsi="Arial" w:cs="Arial"/>
                <w:sz w:val="24"/>
                <w:szCs w:val="24"/>
                <w:lang w:val="en-GB"/>
              </w:rPr>
              <w:t xml:space="preserve">nnovation </w:t>
            </w:r>
            <w:r>
              <w:rPr>
                <w:rFonts w:ascii="Arial" w:hAnsi="Arial" w:cs="Arial"/>
                <w:sz w:val="24"/>
                <w:szCs w:val="24"/>
                <w:lang w:val="en-GB"/>
              </w:rPr>
              <w:t>d</w:t>
            </w:r>
            <w:r w:rsidRPr="008C7C56">
              <w:rPr>
                <w:rFonts w:ascii="Arial" w:hAnsi="Arial" w:cs="Arial"/>
                <w:sz w:val="24"/>
                <w:szCs w:val="24"/>
                <w:lang w:val="en-GB"/>
              </w:rPr>
              <w:t xml:space="preserve">evelopment on the </w:t>
            </w:r>
            <w:r>
              <w:rPr>
                <w:rFonts w:ascii="Arial" w:hAnsi="Arial" w:cs="Arial"/>
                <w:sz w:val="24"/>
                <w:szCs w:val="24"/>
                <w:lang w:val="en-GB"/>
              </w:rPr>
              <w:t>e</w:t>
            </w:r>
            <w:r w:rsidRPr="008C7C56">
              <w:rPr>
                <w:rFonts w:ascii="Arial" w:hAnsi="Arial" w:cs="Arial"/>
                <w:sz w:val="24"/>
                <w:szCs w:val="24"/>
                <w:lang w:val="en-GB"/>
              </w:rPr>
              <w:t>xample of EU Member States</w:t>
            </w:r>
            <w:r>
              <w:rPr>
                <w:rFonts w:ascii="Arial" w:hAnsi="Arial" w:cs="Arial"/>
                <w:sz w:val="24"/>
                <w:szCs w:val="24"/>
                <w:lang w:val="en-GB"/>
              </w:rPr>
              <w:t xml:space="preserve">. </w:t>
            </w:r>
            <w:r w:rsidRPr="008C7C56">
              <w:rPr>
                <w:rFonts w:ascii="Arial" w:hAnsi="Arial" w:cs="Arial"/>
                <w:sz w:val="24"/>
                <w:szCs w:val="24"/>
                <w:lang w:val="en-GB"/>
              </w:rPr>
              <w:t>Polish Journal of Management Studies</w:t>
            </w:r>
            <w:r>
              <w:rPr>
                <w:rFonts w:ascii="Arial" w:hAnsi="Arial" w:cs="Arial"/>
                <w:sz w:val="24"/>
                <w:szCs w:val="24"/>
                <w:lang w:val="en-GB"/>
              </w:rPr>
              <w:t>, Vol. 26, nr 1, 2022.</w:t>
            </w:r>
          </w:p>
        </w:tc>
      </w:tr>
    </w:tbl>
    <w:p w14:paraId="4863791F" w14:textId="77777777" w:rsidR="008063CE" w:rsidRDefault="008063CE" w:rsidP="00710C75">
      <w:pPr>
        <w:pStyle w:val="Standard"/>
        <w:shd w:val="clear" w:color="auto" w:fill="FFFFFF"/>
        <w:spacing w:line="360" w:lineRule="auto"/>
        <w:rPr>
          <w:rFonts w:ascii="Arial" w:hAnsi="Arial" w:cs="Arial"/>
          <w:b/>
          <w:bCs/>
          <w:spacing w:val="-18"/>
          <w:sz w:val="24"/>
          <w:szCs w:val="24"/>
        </w:rPr>
      </w:pPr>
    </w:p>
    <w:p w14:paraId="00EC6405" w14:textId="1C140DD6" w:rsidR="00710C75" w:rsidRPr="00E430D0" w:rsidRDefault="00710C75" w:rsidP="00710C75">
      <w:pPr>
        <w:pStyle w:val="Standard"/>
        <w:shd w:val="clear" w:color="auto" w:fill="FFFFFF"/>
        <w:spacing w:line="360" w:lineRule="auto"/>
        <w:rPr>
          <w:rFonts w:ascii="Arial" w:hAnsi="Arial" w:cs="Arial"/>
          <w:sz w:val="24"/>
          <w:szCs w:val="24"/>
        </w:rPr>
      </w:pPr>
      <w:r w:rsidRPr="00E430D0">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710C75" w:rsidRPr="00E430D0" w14:paraId="7EB52B72"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C5C5CC" w14:textId="77777777" w:rsidR="00710C75" w:rsidRDefault="00710C75" w:rsidP="00710C75">
            <w:pPr>
              <w:pStyle w:val="Standard"/>
              <w:spacing w:line="360" w:lineRule="auto"/>
              <w:rPr>
                <w:rStyle w:val="Hipercze"/>
                <w:rFonts w:ascii="Arial" w:hAnsi="Arial" w:cs="Arial"/>
                <w:sz w:val="24"/>
                <w:szCs w:val="24"/>
              </w:rPr>
            </w:pPr>
            <w:r w:rsidRPr="003357E8">
              <w:rPr>
                <w:rFonts w:ascii="Arial" w:hAnsi="Arial" w:cs="Arial"/>
                <w:sz w:val="24"/>
                <w:szCs w:val="24"/>
              </w:rPr>
              <w:t xml:space="preserve">dr </w:t>
            </w:r>
            <w:r>
              <w:rPr>
                <w:rFonts w:ascii="Arial" w:hAnsi="Arial" w:cs="Arial"/>
                <w:sz w:val="24"/>
                <w:szCs w:val="24"/>
              </w:rPr>
              <w:t>Marta Szczepańczyk</w:t>
            </w:r>
            <w:r w:rsidRPr="003357E8">
              <w:rPr>
                <w:rFonts w:ascii="Arial" w:hAnsi="Arial" w:cs="Arial"/>
                <w:sz w:val="24"/>
                <w:szCs w:val="24"/>
              </w:rPr>
              <w:t xml:space="preserve">, Katedra </w:t>
            </w:r>
            <w:r>
              <w:rPr>
                <w:rFonts w:ascii="Arial" w:hAnsi="Arial" w:cs="Arial"/>
                <w:sz w:val="24"/>
                <w:szCs w:val="24"/>
              </w:rPr>
              <w:t>Ekonomii, Inwestycji i Nieruchomości</w:t>
            </w:r>
            <w:r w:rsidRPr="003357E8">
              <w:rPr>
                <w:rFonts w:ascii="Arial" w:hAnsi="Arial" w:cs="Arial"/>
                <w:sz w:val="24"/>
                <w:szCs w:val="24"/>
              </w:rPr>
              <w:t xml:space="preserve">, </w:t>
            </w:r>
            <w:hyperlink r:id="rId105" w:history="1">
              <w:r w:rsidRPr="00FA24C6">
                <w:rPr>
                  <w:rStyle w:val="Hipercze"/>
                  <w:rFonts w:ascii="Arial" w:hAnsi="Arial" w:cs="Arial"/>
                  <w:sz w:val="24"/>
                  <w:szCs w:val="24"/>
                </w:rPr>
                <w:t>marta.szczepanczyk@pcz.pl</w:t>
              </w:r>
            </w:hyperlink>
          </w:p>
          <w:p w14:paraId="4941DC81" w14:textId="77777777" w:rsidR="00710C75" w:rsidRPr="00E430D0" w:rsidRDefault="00710C75" w:rsidP="00710C75">
            <w:pPr>
              <w:pStyle w:val="Standard"/>
              <w:spacing w:line="360" w:lineRule="auto"/>
              <w:rPr>
                <w:rFonts w:ascii="Arial" w:hAnsi="Arial" w:cs="Arial"/>
                <w:sz w:val="24"/>
                <w:szCs w:val="24"/>
              </w:rPr>
            </w:pPr>
            <w:r w:rsidRPr="003357E8">
              <w:rPr>
                <w:rFonts w:ascii="Arial" w:hAnsi="Arial" w:cs="Arial"/>
                <w:sz w:val="24"/>
                <w:szCs w:val="24"/>
              </w:rPr>
              <w:t xml:space="preserve">dr inż. </w:t>
            </w:r>
            <w:r>
              <w:rPr>
                <w:rFonts w:ascii="Arial" w:hAnsi="Arial" w:cs="Arial"/>
                <w:sz w:val="24"/>
                <w:szCs w:val="24"/>
              </w:rPr>
              <w:t>Anna Biniek-Poskart</w:t>
            </w:r>
            <w:r w:rsidRPr="003357E8">
              <w:rPr>
                <w:rFonts w:ascii="Arial" w:hAnsi="Arial" w:cs="Arial"/>
                <w:sz w:val="24"/>
                <w:szCs w:val="24"/>
              </w:rPr>
              <w:t>,</w:t>
            </w:r>
            <w:r>
              <w:rPr>
                <w:rFonts w:ascii="Arial" w:hAnsi="Arial" w:cs="Arial"/>
                <w:sz w:val="24"/>
                <w:szCs w:val="24"/>
              </w:rPr>
              <w:t xml:space="preserve"> Katedra Ekonomii, Inwestycji i Nieruchomości</w:t>
            </w:r>
            <w:r w:rsidRPr="003E5CE3">
              <w:rPr>
                <w:rFonts w:ascii="Arial" w:hAnsi="Arial" w:cs="Arial"/>
                <w:sz w:val="24"/>
                <w:szCs w:val="24"/>
              </w:rPr>
              <w:t xml:space="preserve">, </w:t>
            </w:r>
            <w:r w:rsidRPr="003357E8">
              <w:rPr>
                <w:rFonts w:ascii="Arial" w:hAnsi="Arial" w:cs="Arial"/>
                <w:sz w:val="24"/>
                <w:szCs w:val="24"/>
              </w:rPr>
              <w:t xml:space="preserve"> </w:t>
            </w:r>
            <w:hyperlink r:id="rId106" w:history="1">
              <w:r w:rsidRPr="00D73BAD">
                <w:rPr>
                  <w:rStyle w:val="Hipercze"/>
                  <w:rFonts w:ascii="Arial" w:hAnsi="Arial" w:cs="Arial"/>
                  <w:sz w:val="24"/>
                  <w:szCs w:val="24"/>
                </w:rPr>
                <w:t>a.biniek-poskart@pcz.pl</w:t>
              </w:r>
            </w:hyperlink>
          </w:p>
        </w:tc>
      </w:tr>
    </w:tbl>
    <w:p w14:paraId="3D844AB3" w14:textId="77777777" w:rsidR="00710C75" w:rsidRDefault="00710C75" w:rsidP="00710C75">
      <w:pPr>
        <w:pStyle w:val="Standard"/>
        <w:spacing w:line="360" w:lineRule="auto"/>
        <w:rPr>
          <w:rFonts w:ascii="Arial" w:hAnsi="Arial" w:cs="Arial"/>
          <w:b/>
          <w:sz w:val="24"/>
          <w:szCs w:val="24"/>
        </w:rPr>
      </w:pPr>
    </w:p>
    <w:p w14:paraId="17329B62"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710C75" w:rsidRPr="00E430D0" w14:paraId="4F6635C6"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7FB6BA"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91B2EB"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89C7CD"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C2C290"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AEE5E8"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FB6B5B8"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Sposób oceny</w:t>
            </w:r>
          </w:p>
        </w:tc>
      </w:tr>
      <w:tr w:rsidR="00710C75" w:rsidRPr="00E430D0" w14:paraId="38F6865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F29D65B" w14:textId="77777777" w:rsidR="00710C75" w:rsidRPr="00E430D0"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112A57" w14:textId="17462EEA" w:rsidR="00710C75" w:rsidRPr="00E430D0" w:rsidRDefault="00710C75" w:rsidP="00DB4BFE">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K_W02, </w:t>
            </w:r>
            <w:r w:rsidRPr="00E430D0">
              <w:rPr>
                <w:rFonts w:ascii="Arial" w:hAnsi="Arial" w:cs="Arial"/>
                <w:sz w:val="24"/>
                <w:szCs w:val="24"/>
              </w:rPr>
              <w:t>K_W0</w:t>
            </w:r>
            <w:r>
              <w:rPr>
                <w:rFonts w:ascii="Arial" w:hAnsi="Arial" w:cs="Arial"/>
                <w:sz w:val="24"/>
                <w:szCs w:val="24"/>
              </w:rPr>
              <w:t>6</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9217CE"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A82F9F" w14:textId="77777777" w:rsidR="00710C75" w:rsidRPr="00E430D0" w:rsidRDefault="00710C75" w:rsidP="00710C75">
            <w:pPr>
              <w:shd w:val="clear" w:color="auto" w:fill="FFFFFF"/>
              <w:spacing w:after="0" w:line="360" w:lineRule="auto"/>
              <w:jc w:val="center"/>
              <w:rPr>
                <w:rFonts w:ascii="Arial" w:hAnsi="Arial" w:cs="Arial"/>
                <w:sz w:val="24"/>
                <w:szCs w:val="24"/>
              </w:rPr>
            </w:pPr>
            <w:r>
              <w:rPr>
                <w:rFonts w:ascii="Arial" w:hAnsi="Arial" w:cs="Arial"/>
                <w:sz w:val="24"/>
                <w:szCs w:val="24"/>
              </w:rPr>
              <w:t>W1-15</w:t>
            </w:r>
          </w:p>
          <w:p w14:paraId="7637D547" w14:textId="77777777" w:rsidR="00710C75" w:rsidRPr="00E430D0" w:rsidRDefault="00710C75" w:rsidP="00710C75">
            <w:pPr>
              <w:shd w:val="clear" w:color="auto" w:fill="FFFFFF"/>
              <w:spacing w:after="0" w:line="360" w:lineRule="auto"/>
              <w:jc w:val="center"/>
              <w:rPr>
                <w:rFonts w:ascii="Arial" w:hAnsi="Arial" w:cs="Arial"/>
                <w:sz w:val="24"/>
                <w:szCs w:val="24"/>
              </w:rPr>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FE01EC"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9CA1C2" w14:textId="00740F9A" w:rsidR="00710C75" w:rsidRPr="00E430D0" w:rsidRDefault="004A27DB" w:rsidP="00710C75">
            <w:pPr>
              <w:shd w:val="clear" w:color="auto" w:fill="FFFFFF"/>
              <w:spacing w:after="0" w:line="360" w:lineRule="auto"/>
              <w:jc w:val="center"/>
              <w:rPr>
                <w:rFonts w:ascii="Arial" w:hAnsi="Arial" w:cs="Arial"/>
                <w:sz w:val="24"/>
                <w:szCs w:val="24"/>
              </w:rPr>
            </w:pPr>
            <w:r>
              <w:rPr>
                <w:rFonts w:ascii="Arial" w:hAnsi="Arial" w:cs="Arial"/>
                <w:sz w:val="24"/>
                <w:szCs w:val="24"/>
              </w:rPr>
              <w:t xml:space="preserve">F2, </w:t>
            </w:r>
            <w:r w:rsidR="00710C75">
              <w:rPr>
                <w:rFonts w:ascii="Arial" w:hAnsi="Arial" w:cs="Arial"/>
                <w:sz w:val="24"/>
                <w:szCs w:val="24"/>
              </w:rPr>
              <w:t>P2</w:t>
            </w:r>
          </w:p>
        </w:tc>
      </w:tr>
      <w:tr w:rsidR="00710C75" w:rsidRPr="00E430D0" w14:paraId="7802624C"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48B880C" w14:textId="77777777" w:rsidR="00710C75" w:rsidRPr="00E430D0"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EF1E28" w14:textId="509F7C9C" w:rsidR="00710C75" w:rsidRPr="00E430D0" w:rsidRDefault="00710C75" w:rsidP="00DB4BFE">
            <w:pPr>
              <w:shd w:val="clear" w:color="auto" w:fill="FFFFFF"/>
              <w:spacing w:after="0" w:line="360" w:lineRule="auto"/>
              <w:jc w:val="center"/>
              <w:rPr>
                <w:rFonts w:ascii="Arial" w:hAnsi="Arial" w:cs="Arial"/>
                <w:sz w:val="24"/>
                <w:szCs w:val="24"/>
              </w:rPr>
            </w:pPr>
            <w:r w:rsidRPr="00E430D0">
              <w:rPr>
                <w:rFonts w:ascii="Arial" w:hAnsi="Arial" w:cs="Arial"/>
                <w:sz w:val="24"/>
                <w:szCs w:val="24"/>
              </w:rPr>
              <w:t>K_W0</w:t>
            </w:r>
            <w:r>
              <w:rPr>
                <w:rFonts w:ascii="Arial" w:hAnsi="Arial" w:cs="Arial"/>
                <w:sz w:val="24"/>
                <w:szCs w:val="24"/>
              </w:rPr>
              <w:t>2,</w:t>
            </w:r>
            <w:r w:rsidRPr="00E430D0">
              <w:rPr>
                <w:rFonts w:ascii="Arial" w:hAnsi="Arial" w:cs="Arial"/>
                <w:sz w:val="24"/>
                <w:szCs w:val="24"/>
              </w:rPr>
              <w:t xml:space="preserve"> K_W0</w:t>
            </w:r>
            <w:r>
              <w:rPr>
                <w:rFonts w:ascii="Arial" w:hAnsi="Arial" w:cs="Arial"/>
                <w:sz w:val="24"/>
                <w:szCs w:val="24"/>
              </w:rPr>
              <w:t>6</w:t>
            </w:r>
          </w:p>
          <w:p w14:paraId="0B64D0A8" w14:textId="0A5D1FF1" w:rsidR="00710C75" w:rsidRDefault="00710C75" w:rsidP="00DB4BFE">
            <w:pPr>
              <w:shd w:val="clear" w:color="auto" w:fill="FFFFFF"/>
              <w:spacing w:after="0" w:line="360" w:lineRule="auto"/>
              <w:jc w:val="center"/>
              <w:rPr>
                <w:rFonts w:ascii="Arial" w:hAnsi="Arial" w:cs="Arial"/>
                <w:sz w:val="24"/>
                <w:szCs w:val="24"/>
              </w:rPr>
            </w:pPr>
            <w:r w:rsidRPr="00E430D0">
              <w:rPr>
                <w:rFonts w:ascii="Arial" w:hAnsi="Arial" w:cs="Arial"/>
                <w:sz w:val="24"/>
                <w:szCs w:val="24"/>
              </w:rPr>
              <w:t>K_U0</w:t>
            </w:r>
            <w:r>
              <w:rPr>
                <w:rFonts w:ascii="Arial" w:hAnsi="Arial" w:cs="Arial"/>
                <w:sz w:val="24"/>
                <w:szCs w:val="24"/>
              </w:rPr>
              <w:t>2,</w:t>
            </w:r>
            <w:r w:rsidRPr="00E430D0">
              <w:rPr>
                <w:rFonts w:ascii="Arial" w:hAnsi="Arial" w:cs="Arial"/>
                <w:sz w:val="24"/>
                <w:szCs w:val="24"/>
              </w:rPr>
              <w:t xml:space="preserve"> K_U0</w:t>
            </w:r>
            <w:r>
              <w:rPr>
                <w:rFonts w:ascii="Arial" w:hAnsi="Arial" w:cs="Arial"/>
                <w:sz w:val="24"/>
                <w:szCs w:val="24"/>
              </w:rPr>
              <w:t>6</w:t>
            </w:r>
          </w:p>
          <w:p w14:paraId="35A574A1" w14:textId="319F1A9F" w:rsidR="00710C75" w:rsidRDefault="00710C75" w:rsidP="00DB4BFE">
            <w:pPr>
              <w:shd w:val="clear" w:color="auto" w:fill="FFFFFF"/>
              <w:spacing w:after="0" w:line="360" w:lineRule="auto"/>
              <w:jc w:val="center"/>
              <w:rPr>
                <w:rFonts w:ascii="Arial" w:hAnsi="Arial" w:cs="Arial"/>
                <w:sz w:val="24"/>
                <w:szCs w:val="24"/>
              </w:rPr>
            </w:pPr>
            <w:r w:rsidRPr="00E430D0">
              <w:rPr>
                <w:rFonts w:ascii="Arial" w:hAnsi="Arial" w:cs="Arial"/>
                <w:sz w:val="24"/>
                <w:szCs w:val="24"/>
              </w:rPr>
              <w:t>K_U0</w:t>
            </w:r>
            <w:r>
              <w:rPr>
                <w:rFonts w:ascii="Arial" w:hAnsi="Arial" w:cs="Arial"/>
                <w:sz w:val="24"/>
                <w:szCs w:val="24"/>
              </w:rPr>
              <w:t xml:space="preserve">8, </w:t>
            </w:r>
            <w:r w:rsidRPr="00E430D0">
              <w:rPr>
                <w:rFonts w:ascii="Arial" w:hAnsi="Arial" w:cs="Arial"/>
                <w:sz w:val="24"/>
                <w:szCs w:val="24"/>
              </w:rPr>
              <w:t>K_</w:t>
            </w:r>
            <w:r>
              <w:rPr>
                <w:rFonts w:ascii="Arial" w:hAnsi="Arial" w:cs="Arial"/>
                <w:sz w:val="24"/>
                <w:szCs w:val="24"/>
              </w:rPr>
              <w:t>K</w:t>
            </w:r>
            <w:r w:rsidRPr="00E430D0">
              <w:rPr>
                <w:rFonts w:ascii="Arial" w:hAnsi="Arial" w:cs="Arial"/>
                <w:sz w:val="24"/>
                <w:szCs w:val="24"/>
              </w:rPr>
              <w:t>0</w:t>
            </w:r>
            <w:r>
              <w:rPr>
                <w:rFonts w:ascii="Arial" w:hAnsi="Arial" w:cs="Arial"/>
                <w:sz w:val="24"/>
                <w:szCs w:val="24"/>
              </w:rPr>
              <w:t>2</w:t>
            </w:r>
          </w:p>
          <w:p w14:paraId="277815CA" w14:textId="3FCD16D6" w:rsidR="00710C75" w:rsidRDefault="00710C75" w:rsidP="00DB4BFE">
            <w:pPr>
              <w:shd w:val="clear" w:color="auto" w:fill="FFFFFF"/>
              <w:spacing w:after="0" w:line="360" w:lineRule="auto"/>
              <w:jc w:val="center"/>
              <w:rPr>
                <w:rFonts w:ascii="Arial" w:hAnsi="Arial" w:cs="Arial"/>
                <w:sz w:val="24"/>
                <w:szCs w:val="24"/>
              </w:rPr>
            </w:pPr>
            <w:r w:rsidRPr="00981DF2">
              <w:rPr>
                <w:rFonts w:ascii="Arial" w:hAnsi="Arial" w:cs="Arial"/>
                <w:sz w:val="24"/>
                <w:szCs w:val="24"/>
              </w:rPr>
              <w:t>K_</w:t>
            </w:r>
            <w:r>
              <w:rPr>
                <w:rFonts w:ascii="Arial" w:hAnsi="Arial" w:cs="Arial"/>
                <w:sz w:val="24"/>
                <w:szCs w:val="24"/>
              </w:rPr>
              <w:t>K</w:t>
            </w:r>
            <w:r w:rsidRPr="00981DF2">
              <w:rPr>
                <w:rFonts w:ascii="Arial" w:hAnsi="Arial" w:cs="Arial"/>
                <w:sz w:val="24"/>
                <w:szCs w:val="24"/>
              </w:rPr>
              <w:t>0</w:t>
            </w:r>
            <w:r>
              <w:rPr>
                <w:rFonts w:ascii="Arial" w:hAnsi="Arial" w:cs="Arial"/>
                <w:sz w:val="24"/>
                <w:szCs w:val="24"/>
              </w:rPr>
              <w:t xml:space="preserve">3, </w:t>
            </w:r>
            <w:r w:rsidRPr="00E430D0">
              <w:rPr>
                <w:rFonts w:ascii="Arial" w:hAnsi="Arial" w:cs="Arial"/>
                <w:sz w:val="24"/>
                <w:szCs w:val="24"/>
              </w:rPr>
              <w:t>K_</w:t>
            </w:r>
            <w:r>
              <w:rPr>
                <w:rFonts w:ascii="Arial" w:hAnsi="Arial" w:cs="Arial"/>
                <w:sz w:val="24"/>
                <w:szCs w:val="24"/>
              </w:rPr>
              <w:t>K</w:t>
            </w:r>
            <w:r w:rsidRPr="00E430D0">
              <w:rPr>
                <w:rFonts w:ascii="Arial" w:hAnsi="Arial" w:cs="Arial"/>
                <w:sz w:val="24"/>
                <w:szCs w:val="24"/>
              </w:rPr>
              <w:t>0</w:t>
            </w:r>
            <w:r>
              <w:rPr>
                <w:rFonts w:ascii="Arial" w:hAnsi="Arial" w:cs="Arial"/>
                <w:sz w:val="24"/>
                <w:szCs w:val="24"/>
              </w:rPr>
              <w:t>4</w:t>
            </w:r>
          </w:p>
          <w:p w14:paraId="44E89CEE" w14:textId="39F1D7C0" w:rsidR="00710C75" w:rsidRPr="00E430D0" w:rsidRDefault="00710C75" w:rsidP="00DB4BFE">
            <w:pPr>
              <w:shd w:val="clear" w:color="auto" w:fill="FFFFFF"/>
              <w:spacing w:after="0" w:line="360" w:lineRule="auto"/>
              <w:jc w:val="center"/>
              <w:rPr>
                <w:rFonts w:ascii="Arial" w:hAnsi="Arial" w:cs="Arial"/>
                <w:sz w:val="24"/>
                <w:szCs w:val="24"/>
              </w:rPr>
            </w:pPr>
            <w:r w:rsidRPr="00E430D0">
              <w:rPr>
                <w:rFonts w:ascii="Arial" w:hAnsi="Arial" w:cs="Arial"/>
                <w:sz w:val="24"/>
                <w:szCs w:val="24"/>
              </w:rPr>
              <w:t>K_</w:t>
            </w:r>
            <w:r>
              <w:rPr>
                <w:rFonts w:ascii="Arial" w:hAnsi="Arial" w:cs="Arial"/>
                <w:sz w:val="24"/>
                <w:szCs w:val="24"/>
              </w:rPr>
              <w:t>K</w:t>
            </w:r>
            <w:r w:rsidRPr="00E430D0">
              <w:rPr>
                <w:rFonts w:ascii="Arial" w:hAnsi="Arial" w:cs="Arial"/>
                <w:sz w:val="24"/>
                <w:szCs w:val="24"/>
              </w:rPr>
              <w:t>0</w:t>
            </w:r>
            <w:r>
              <w:rPr>
                <w:rFonts w:ascii="Arial" w:hAnsi="Arial" w:cs="Arial"/>
                <w:sz w:val="24"/>
                <w:szCs w:val="24"/>
              </w:rPr>
              <w:t>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D9394B"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C1, C</w:t>
            </w:r>
            <w:r>
              <w:rPr>
                <w:rFonts w:ascii="Arial" w:hAnsi="Arial" w:cs="Arial"/>
                <w:sz w:val="24"/>
                <w:szCs w:val="24"/>
              </w:rPr>
              <w:t>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77BC20"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W</w:t>
            </w:r>
            <w:r>
              <w:rPr>
                <w:rFonts w:ascii="Arial" w:hAnsi="Arial" w:cs="Arial"/>
                <w:sz w:val="24"/>
                <w:szCs w:val="24"/>
              </w:rPr>
              <w:t>4-15</w:t>
            </w:r>
          </w:p>
          <w:p w14:paraId="0E78F537" w14:textId="35D1BDE7" w:rsidR="00710C75" w:rsidRPr="00E430D0" w:rsidRDefault="00710C75" w:rsidP="00710C75">
            <w:pPr>
              <w:shd w:val="clear" w:color="auto" w:fill="FFFFFF"/>
              <w:spacing w:after="0" w:line="360" w:lineRule="auto"/>
              <w:jc w:val="center"/>
              <w:rPr>
                <w:rFonts w:ascii="Arial" w:hAnsi="Arial" w:cs="Arial"/>
                <w:sz w:val="24"/>
                <w:szCs w:val="24"/>
              </w:rPr>
            </w:pPr>
            <w:r>
              <w:rPr>
                <w:rFonts w:ascii="Arial" w:hAnsi="Arial" w:cs="Arial"/>
                <w:sz w:val="24"/>
                <w:szCs w:val="24"/>
              </w:rPr>
              <w:t>P</w:t>
            </w:r>
            <w:r w:rsidR="004A27DB">
              <w:rPr>
                <w:rFonts w:ascii="Arial" w:hAnsi="Arial" w:cs="Arial"/>
                <w:sz w:val="24"/>
                <w:szCs w:val="24"/>
              </w:rPr>
              <w:t>R</w:t>
            </w:r>
            <w:r>
              <w:rPr>
                <w:rFonts w:ascii="Arial" w:hAnsi="Arial" w:cs="Arial"/>
                <w:sz w:val="24"/>
                <w:szCs w:val="24"/>
              </w:rPr>
              <w:t>1-15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63ED6F"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98ACD8" w14:textId="3FDADF5E" w:rsidR="00710C75"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w:t>
            </w:r>
            <w:r w:rsidR="004A27DB">
              <w:rPr>
                <w:rFonts w:ascii="Arial" w:hAnsi="Arial" w:cs="Arial"/>
                <w:sz w:val="24"/>
                <w:szCs w:val="24"/>
              </w:rPr>
              <w:t xml:space="preserve"> </w:t>
            </w:r>
            <w:r>
              <w:rPr>
                <w:rFonts w:ascii="Arial" w:hAnsi="Arial" w:cs="Arial"/>
                <w:sz w:val="24"/>
                <w:szCs w:val="24"/>
              </w:rPr>
              <w:t>F2</w:t>
            </w:r>
          </w:p>
          <w:p w14:paraId="592B9510" w14:textId="125345B4" w:rsidR="00710C75" w:rsidRPr="00E430D0" w:rsidRDefault="00710C75" w:rsidP="00710C75">
            <w:pPr>
              <w:shd w:val="clear" w:color="auto" w:fill="FFFFFF"/>
              <w:spacing w:after="0" w:line="360" w:lineRule="auto"/>
              <w:jc w:val="center"/>
              <w:rPr>
                <w:rFonts w:ascii="Arial" w:hAnsi="Arial" w:cs="Arial"/>
                <w:bCs/>
                <w:sz w:val="24"/>
                <w:szCs w:val="24"/>
              </w:rPr>
            </w:pPr>
            <w:r w:rsidRPr="00E430D0">
              <w:rPr>
                <w:rFonts w:ascii="Arial" w:hAnsi="Arial" w:cs="Arial"/>
                <w:sz w:val="24"/>
                <w:szCs w:val="24"/>
              </w:rPr>
              <w:t>P1</w:t>
            </w:r>
            <w:r w:rsidR="004A27DB">
              <w:rPr>
                <w:rFonts w:ascii="Arial" w:hAnsi="Arial" w:cs="Arial"/>
                <w:sz w:val="24"/>
                <w:szCs w:val="24"/>
              </w:rPr>
              <w:t>, P2</w:t>
            </w:r>
          </w:p>
        </w:tc>
      </w:tr>
      <w:tr w:rsidR="00710C75" w:rsidRPr="00E430D0" w14:paraId="754AF0C0"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8200F6" w14:textId="77777777" w:rsidR="00710C75" w:rsidRPr="00E430D0"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C6BA0E1" w14:textId="02DCE502" w:rsidR="00710C75" w:rsidRDefault="00710C75" w:rsidP="00DB4BFE">
            <w:pPr>
              <w:shd w:val="clear" w:color="auto" w:fill="FFFFFF"/>
              <w:spacing w:after="0" w:line="360" w:lineRule="auto"/>
              <w:jc w:val="center"/>
              <w:rPr>
                <w:rFonts w:ascii="Arial" w:hAnsi="Arial" w:cs="Arial"/>
                <w:sz w:val="24"/>
                <w:szCs w:val="24"/>
              </w:rPr>
            </w:pPr>
            <w:r w:rsidRPr="00981DF2">
              <w:rPr>
                <w:rFonts w:ascii="Arial" w:hAnsi="Arial" w:cs="Arial"/>
                <w:sz w:val="24"/>
                <w:szCs w:val="24"/>
              </w:rPr>
              <w:t>K_W02; K_W06</w:t>
            </w:r>
          </w:p>
          <w:p w14:paraId="3807A477" w14:textId="172BB574" w:rsidR="00710C75" w:rsidRDefault="00710C75" w:rsidP="00DB4BFE">
            <w:pPr>
              <w:shd w:val="clear" w:color="auto" w:fill="FFFFFF"/>
              <w:spacing w:after="0" w:line="360" w:lineRule="auto"/>
              <w:jc w:val="center"/>
              <w:rPr>
                <w:rFonts w:ascii="Arial" w:hAnsi="Arial" w:cs="Arial"/>
                <w:sz w:val="24"/>
                <w:szCs w:val="24"/>
              </w:rPr>
            </w:pPr>
            <w:r w:rsidRPr="00E430D0">
              <w:rPr>
                <w:rFonts w:ascii="Arial" w:hAnsi="Arial" w:cs="Arial"/>
                <w:sz w:val="24"/>
                <w:szCs w:val="24"/>
              </w:rPr>
              <w:t>K_</w:t>
            </w:r>
            <w:r>
              <w:rPr>
                <w:rFonts w:ascii="Arial" w:hAnsi="Arial" w:cs="Arial"/>
                <w:sz w:val="24"/>
                <w:szCs w:val="24"/>
              </w:rPr>
              <w:t>K</w:t>
            </w:r>
            <w:r w:rsidRPr="00E430D0">
              <w:rPr>
                <w:rFonts w:ascii="Arial" w:hAnsi="Arial" w:cs="Arial"/>
                <w:sz w:val="24"/>
                <w:szCs w:val="24"/>
              </w:rPr>
              <w:t>0</w:t>
            </w:r>
            <w:r>
              <w:rPr>
                <w:rFonts w:ascii="Arial" w:hAnsi="Arial" w:cs="Arial"/>
                <w:sz w:val="24"/>
                <w:szCs w:val="24"/>
              </w:rPr>
              <w:t>2, K_K03</w:t>
            </w:r>
          </w:p>
          <w:p w14:paraId="183D4312" w14:textId="6F4A243D" w:rsidR="00710C75" w:rsidRPr="00E430D0" w:rsidRDefault="00710C75" w:rsidP="00DB4BFE">
            <w:pPr>
              <w:shd w:val="clear" w:color="auto" w:fill="FFFFFF"/>
              <w:spacing w:after="0" w:line="360" w:lineRule="auto"/>
              <w:jc w:val="center"/>
              <w:rPr>
                <w:rFonts w:ascii="Arial" w:hAnsi="Arial" w:cs="Arial"/>
                <w:sz w:val="24"/>
                <w:szCs w:val="24"/>
              </w:rPr>
            </w:pPr>
            <w:r>
              <w:rPr>
                <w:rFonts w:ascii="Arial" w:hAnsi="Arial" w:cs="Arial"/>
                <w:sz w:val="24"/>
                <w:szCs w:val="24"/>
              </w:rPr>
              <w:t>K_K04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142DB37"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C2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E08001" w14:textId="10F0C030" w:rsidR="00710C75" w:rsidRPr="00E430D0" w:rsidRDefault="00710C75" w:rsidP="00710C75">
            <w:pPr>
              <w:shd w:val="clear" w:color="auto" w:fill="FFFFFF"/>
              <w:spacing w:after="0" w:line="360" w:lineRule="auto"/>
              <w:jc w:val="center"/>
              <w:rPr>
                <w:rFonts w:ascii="Arial" w:hAnsi="Arial" w:cs="Arial"/>
                <w:sz w:val="24"/>
                <w:szCs w:val="24"/>
              </w:rPr>
            </w:pPr>
            <w:r>
              <w:rPr>
                <w:rFonts w:ascii="Arial" w:hAnsi="Arial" w:cs="Arial"/>
                <w:sz w:val="24"/>
                <w:szCs w:val="24"/>
              </w:rPr>
              <w:t>P</w:t>
            </w:r>
            <w:r w:rsidR="004A27DB">
              <w:rPr>
                <w:rFonts w:ascii="Arial" w:hAnsi="Arial" w:cs="Arial"/>
                <w:sz w:val="24"/>
                <w:szCs w:val="24"/>
              </w:rPr>
              <w:t>R</w:t>
            </w:r>
            <w:r>
              <w:rPr>
                <w:rFonts w:ascii="Arial" w:hAnsi="Arial" w:cs="Arial"/>
                <w:sz w:val="24"/>
                <w:szCs w:val="24"/>
              </w:rPr>
              <w:t>1</w:t>
            </w:r>
            <w:r w:rsidRPr="00E430D0">
              <w:rPr>
                <w:rFonts w:ascii="Arial" w:hAnsi="Arial" w:cs="Arial"/>
                <w:sz w:val="24"/>
                <w:szCs w:val="24"/>
              </w:rPr>
              <w:t>-</w:t>
            </w:r>
            <w:r>
              <w:rPr>
                <w:rFonts w:ascii="Arial" w:hAnsi="Arial" w:cs="Arial"/>
                <w:sz w:val="24"/>
                <w:szCs w:val="24"/>
              </w:rPr>
              <w:t>15</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9B9AF4" w14:textId="77777777" w:rsidR="00710C75" w:rsidRPr="00E430D0"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1</w:t>
            </w:r>
            <w:r>
              <w:rPr>
                <w:rFonts w:ascii="Arial" w:hAnsi="Arial" w:cs="Arial"/>
                <w:sz w:val="24"/>
                <w:szCs w:val="24"/>
              </w:rPr>
              <w:t>-</w:t>
            </w:r>
            <w:r w:rsidRPr="00E430D0">
              <w:rPr>
                <w:rFonts w:ascii="Arial" w:hAnsi="Arial" w:cs="Arial"/>
                <w:sz w:val="24"/>
                <w:szCs w:val="24"/>
              </w:rPr>
              <w:t>4</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9459EF" w14:textId="19DA1BA9" w:rsidR="00710C75" w:rsidRPr="00981DF2" w:rsidRDefault="00710C75" w:rsidP="00710C75">
            <w:pPr>
              <w:shd w:val="clear" w:color="auto" w:fill="FFFFFF"/>
              <w:spacing w:after="0" w:line="360" w:lineRule="auto"/>
              <w:jc w:val="center"/>
              <w:rPr>
                <w:rFonts w:ascii="Arial" w:hAnsi="Arial" w:cs="Arial"/>
                <w:sz w:val="24"/>
                <w:szCs w:val="24"/>
              </w:rPr>
            </w:pPr>
            <w:r w:rsidRPr="00E430D0">
              <w:rPr>
                <w:rFonts w:ascii="Arial" w:hAnsi="Arial" w:cs="Arial"/>
                <w:sz w:val="24"/>
                <w:szCs w:val="24"/>
              </w:rPr>
              <w:t>F1</w:t>
            </w:r>
            <w:r>
              <w:rPr>
                <w:rFonts w:ascii="Arial" w:hAnsi="Arial" w:cs="Arial"/>
                <w:sz w:val="24"/>
                <w:szCs w:val="24"/>
              </w:rPr>
              <w:t>,</w:t>
            </w:r>
            <w:r w:rsidR="004A27DB">
              <w:rPr>
                <w:rFonts w:ascii="Arial" w:hAnsi="Arial" w:cs="Arial"/>
                <w:sz w:val="24"/>
                <w:szCs w:val="24"/>
              </w:rPr>
              <w:t xml:space="preserve"> </w:t>
            </w:r>
            <w:r>
              <w:rPr>
                <w:rFonts w:ascii="Arial" w:hAnsi="Arial" w:cs="Arial"/>
                <w:sz w:val="24"/>
                <w:szCs w:val="24"/>
              </w:rPr>
              <w:t>F2</w:t>
            </w:r>
            <w:r w:rsidR="004A27DB">
              <w:rPr>
                <w:rFonts w:ascii="Arial" w:hAnsi="Arial" w:cs="Arial"/>
                <w:sz w:val="24"/>
                <w:szCs w:val="24"/>
              </w:rPr>
              <w:t>, P1</w:t>
            </w:r>
          </w:p>
        </w:tc>
      </w:tr>
    </w:tbl>
    <w:p w14:paraId="2F84C9F8" w14:textId="2E26D772" w:rsidR="00A45F38" w:rsidRDefault="00A45F38" w:rsidP="00710C75">
      <w:pPr>
        <w:pStyle w:val="Standard"/>
        <w:spacing w:line="360" w:lineRule="auto"/>
        <w:rPr>
          <w:rFonts w:ascii="Arial" w:hAnsi="Arial" w:cs="Arial"/>
          <w:b/>
          <w:bCs/>
          <w:sz w:val="24"/>
          <w:szCs w:val="24"/>
          <w:u w:val="single"/>
          <w:lang w:val="en-US"/>
        </w:rPr>
      </w:pPr>
    </w:p>
    <w:p w14:paraId="2323F7AC" w14:textId="35E1515C" w:rsidR="008B3495" w:rsidRDefault="008B3495" w:rsidP="00710C75">
      <w:pPr>
        <w:pStyle w:val="Standard"/>
        <w:spacing w:line="360" w:lineRule="auto"/>
        <w:rPr>
          <w:rFonts w:ascii="Arial" w:hAnsi="Arial" w:cs="Arial"/>
          <w:b/>
          <w:bCs/>
          <w:sz w:val="24"/>
          <w:szCs w:val="24"/>
          <w:u w:val="single"/>
          <w:lang w:val="en-US"/>
        </w:rPr>
      </w:pPr>
    </w:p>
    <w:p w14:paraId="1FFB0207" w14:textId="7B898495" w:rsidR="008B3495" w:rsidRDefault="008B3495" w:rsidP="00710C75">
      <w:pPr>
        <w:pStyle w:val="Standard"/>
        <w:spacing w:line="360" w:lineRule="auto"/>
        <w:rPr>
          <w:rFonts w:ascii="Arial" w:hAnsi="Arial" w:cs="Arial"/>
          <w:b/>
          <w:bCs/>
          <w:sz w:val="24"/>
          <w:szCs w:val="24"/>
          <w:u w:val="single"/>
          <w:lang w:val="en-US"/>
        </w:rPr>
      </w:pPr>
    </w:p>
    <w:p w14:paraId="65B03140" w14:textId="335E5E76" w:rsidR="008B3495" w:rsidRDefault="008B3495" w:rsidP="00710C75">
      <w:pPr>
        <w:pStyle w:val="Standard"/>
        <w:spacing w:line="360" w:lineRule="auto"/>
        <w:rPr>
          <w:rFonts w:ascii="Arial" w:hAnsi="Arial" w:cs="Arial"/>
          <w:b/>
          <w:bCs/>
          <w:sz w:val="24"/>
          <w:szCs w:val="24"/>
          <w:u w:val="single"/>
          <w:lang w:val="en-US"/>
        </w:rPr>
      </w:pPr>
    </w:p>
    <w:p w14:paraId="465A9229" w14:textId="1BA5F8B4" w:rsidR="008B3495" w:rsidRDefault="008B3495" w:rsidP="00710C75">
      <w:pPr>
        <w:pStyle w:val="Standard"/>
        <w:spacing w:line="360" w:lineRule="auto"/>
        <w:rPr>
          <w:rFonts w:ascii="Arial" w:hAnsi="Arial" w:cs="Arial"/>
          <w:b/>
          <w:bCs/>
          <w:sz w:val="24"/>
          <w:szCs w:val="24"/>
          <w:u w:val="single"/>
          <w:lang w:val="en-US"/>
        </w:rPr>
      </w:pPr>
    </w:p>
    <w:p w14:paraId="4942C1A5" w14:textId="210BAFE2" w:rsidR="008B3495" w:rsidRDefault="008B3495" w:rsidP="00710C75">
      <w:pPr>
        <w:pStyle w:val="Standard"/>
        <w:spacing w:line="360" w:lineRule="auto"/>
        <w:rPr>
          <w:rFonts w:ascii="Arial" w:hAnsi="Arial" w:cs="Arial"/>
          <w:b/>
          <w:bCs/>
          <w:sz w:val="24"/>
          <w:szCs w:val="24"/>
          <w:u w:val="single"/>
          <w:lang w:val="en-US"/>
        </w:rPr>
      </w:pPr>
    </w:p>
    <w:p w14:paraId="58673BE1" w14:textId="0B710B38" w:rsidR="008B3495" w:rsidRDefault="008B3495" w:rsidP="00710C75">
      <w:pPr>
        <w:pStyle w:val="Standard"/>
        <w:spacing w:line="360" w:lineRule="auto"/>
        <w:rPr>
          <w:rFonts w:ascii="Arial" w:hAnsi="Arial" w:cs="Arial"/>
          <w:b/>
          <w:bCs/>
          <w:sz w:val="24"/>
          <w:szCs w:val="24"/>
          <w:u w:val="single"/>
          <w:lang w:val="en-US"/>
        </w:rPr>
      </w:pPr>
    </w:p>
    <w:p w14:paraId="0AC82D14" w14:textId="3C76018D" w:rsidR="008B3495" w:rsidRDefault="008B3495" w:rsidP="00710C75">
      <w:pPr>
        <w:pStyle w:val="Standard"/>
        <w:spacing w:line="360" w:lineRule="auto"/>
        <w:rPr>
          <w:rFonts w:ascii="Arial" w:hAnsi="Arial" w:cs="Arial"/>
          <w:b/>
          <w:bCs/>
          <w:sz w:val="24"/>
          <w:szCs w:val="24"/>
          <w:u w:val="single"/>
          <w:lang w:val="en-US"/>
        </w:rPr>
      </w:pPr>
    </w:p>
    <w:p w14:paraId="16265B49" w14:textId="77777777" w:rsidR="008B3495" w:rsidRDefault="008B3495" w:rsidP="00710C75">
      <w:pPr>
        <w:pStyle w:val="Standard"/>
        <w:spacing w:line="360" w:lineRule="auto"/>
        <w:rPr>
          <w:rFonts w:ascii="Arial" w:hAnsi="Arial" w:cs="Arial"/>
          <w:b/>
          <w:bCs/>
          <w:sz w:val="24"/>
          <w:szCs w:val="24"/>
          <w:u w:val="single"/>
          <w:lang w:val="en-US"/>
        </w:rPr>
      </w:pPr>
    </w:p>
    <w:p w14:paraId="5702E82A" w14:textId="2B7B2D47" w:rsidR="00710C75" w:rsidRPr="00E430D0" w:rsidRDefault="00710C75" w:rsidP="00710C75">
      <w:pPr>
        <w:pStyle w:val="Standard"/>
        <w:spacing w:line="360" w:lineRule="auto"/>
        <w:rPr>
          <w:rFonts w:ascii="Arial" w:hAnsi="Arial" w:cs="Arial"/>
          <w:sz w:val="24"/>
          <w:szCs w:val="24"/>
        </w:rPr>
      </w:pPr>
      <w:r>
        <w:rPr>
          <w:rFonts w:ascii="Arial" w:hAnsi="Arial" w:cs="Arial"/>
          <w:b/>
          <w:bCs/>
          <w:sz w:val="24"/>
          <w:szCs w:val="24"/>
          <w:u w:val="single"/>
          <w:lang w:val="en-US"/>
        </w:rPr>
        <w:t>F</w:t>
      </w:r>
      <w:r w:rsidRPr="00E430D0">
        <w:rPr>
          <w:rFonts w:ascii="Arial" w:hAnsi="Arial" w:cs="Arial"/>
          <w:b/>
          <w:bCs/>
          <w:sz w:val="24"/>
          <w:szCs w:val="24"/>
          <w:u w:val="single"/>
          <w:lang w:val="en-US"/>
        </w:rPr>
        <w:t>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710C75" w:rsidRPr="00E430D0" w14:paraId="1C33739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5917B2F"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92F9170"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0EB6DF3"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2E5CB36"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4B1987B" w14:textId="77777777" w:rsidR="00710C75" w:rsidRPr="00E430D0" w:rsidRDefault="00710C75" w:rsidP="00710C75">
            <w:pPr>
              <w:pStyle w:val="Standard"/>
              <w:shd w:val="clear" w:color="auto" w:fill="FFFFFF"/>
              <w:spacing w:line="360" w:lineRule="auto"/>
              <w:jc w:val="center"/>
              <w:rPr>
                <w:rFonts w:ascii="Arial" w:hAnsi="Arial" w:cs="Arial"/>
                <w:sz w:val="24"/>
                <w:szCs w:val="24"/>
              </w:rPr>
            </w:pPr>
            <w:r w:rsidRPr="00E430D0">
              <w:rPr>
                <w:rFonts w:ascii="Arial" w:hAnsi="Arial" w:cs="Arial"/>
                <w:b/>
                <w:bCs/>
                <w:sz w:val="24"/>
                <w:szCs w:val="24"/>
              </w:rPr>
              <w:t>Na ocenę 5</w:t>
            </w:r>
          </w:p>
        </w:tc>
      </w:tr>
      <w:tr w:rsidR="00710C75" w:rsidRPr="00E430D0" w14:paraId="118ECF5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CE51CB9" w14:textId="77777777" w:rsidR="00710C75" w:rsidRDefault="00710C75" w:rsidP="00710C75">
            <w:pPr>
              <w:shd w:val="clear" w:color="auto" w:fill="FFFFFF"/>
              <w:spacing w:after="0" w:line="360" w:lineRule="auto"/>
              <w:rPr>
                <w:rFonts w:ascii="Arial" w:hAnsi="Arial" w:cs="Arial"/>
                <w:b/>
                <w:sz w:val="24"/>
                <w:szCs w:val="24"/>
              </w:rPr>
            </w:pPr>
          </w:p>
          <w:p w14:paraId="7C8BD4FF" w14:textId="77777777" w:rsidR="00710C75" w:rsidRDefault="00710C75" w:rsidP="00710C75">
            <w:pPr>
              <w:shd w:val="clear" w:color="auto" w:fill="FFFFFF"/>
              <w:spacing w:after="0" w:line="360" w:lineRule="auto"/>
              <w:rPr>
                <w:rFonts w:ascii="Arial" w:hAnsi="Arial" w:cs="Arial"/>
                <w:b/>
                <w:sz w:val="24"/>
                <w:szCs w:val="24"/>
              </w:rPr>
            </w:pPr>
          </w:p>
          <w:p w14:paraId="1B773B24" w14:textId="77777777" w:rsidR="00710C75" w:rsidRDefault="00710C75" w:rsidP="00710C75">
            <w:pPr>
              <w:shd w:val="clear" w:color="auto" w:fill="FFFFFF"/>
              <w:spacing w:after="0" w:line="360" w:lineRule="auto"/>
              <w:rPr>
                <w:rFonts w:ascii="Arial" w:hAnsi="Arial" w:cs="Arial"/>
                <w:b/>
                <w:sz w:val="24"/>
                <w:szCs w:val="24"/>
              </w:rPr>
            </w:pPr>
          </w:p>
          <w:p w14:paraId="48249B56" w14:textId="77777777" w:rsidR="00710C75" w:rsidRDefault="00710C75" w:rsidP="00710C75">
            <w:pPr>
              <w:shd w:val="clear" w:color="auto" w:fill="FFFFFF"/>
              <w:spacing w:after="0" w:line="360" w:lineRule="auto"/>
              <w:rPr>
                <w:rFonts w:ascii="Arial" w:hAnsi="Arial" w:cs="Arial"/>
                <w:b/>
                <w:sz w:val="24"/>
                <w:szCs w:val="24"/>
              </w:rPr>
            </w:pPr>
          </w:p>
          <w:p w14:paraId="3F68021E" w14:textId="77777777" w:rsidR="00710C75" w:rsidRDefault="00710C75" w:rsidP="00710C75">
            <w:pPr>
              <w:shd w:val="clear" w:color="auto" w:fill="FFFFFF"/>
              <w:spacing w:after="0" w:line="360" w:lineRule="auto"/>
              <w:rPr>
                <w:rFonts w:ascii="Arial" w:hAnsi="Arial" w:cs="Arial"/>
                <w:b/>
                <w:sz w:val="24"/>
                <w:szCs w:val="24"/>
              </w:rPr>
            </w:pPr>
          </w:p>
          <w:p w14:paraId="14260481" w14:textId="77777777" w:rsidR="00710C75" w:rsidRPr="00E430D0"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1</w:t>
            </w:r>
          </w:p>
          <w:p w14:paraId="118786E8" w14:textId="77777777" w:rsidR="00710C75" w:rsidRPr="00E430D0" w:rsidRDefault="00710C75" w:rsidP="00710C75">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74F350C" w14:textId="77777777" w:rsidR="00710C75" w:rsidRPr="005F6A05" w:rsidRDefault="00710C75" w:rsidP="00710C75">
            <w:pPr>
              <w:shd w:val="clear" w:color="auto" w:fill="FFFFFF"/>
              <w:spacing w:after="0" w:line="360" w:lineRule="auto"/>
              <w:rPr>
                <w:rFonts w:ascii="Arial" w:hAnsi="Arial" w:cs="Arial"/>
                <w:sz w:val="24"/>
                <w:szCs w:val="24"/>
              </w:rPr>
            </w:pPr>
            <w:r>
              <w:rPr>
                <w:rFonts w:ascii="Arial" w:hAnsi="Arial" w:cs="Arial"/>
                <w:sz w:val="24"/>
                <w:szCs w:val="24"/>
              </w:rPr>
              <w:t xml:space="preserve">Student nie rozumie i nie potrafi zdefiniować podstawowych pojęć odnoszących się do teoretycznych założeń zarządzania strategicznego. </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4B2BAC4" w14:textId="77777777" w:rsidR="00710C75" w:rsidRPr="005F6A05" w:rsidRDefault="00710C75" w:rsidP="00710C75">
            <w:pPr>
              <w:shd w:val="clear" w:color="auto" w:fill="FFFFFF"/>
              <w:spacing w:after="0" w:line="360" w:lineRule="auto"/>
              <w:rPr>
                <w:rFonts w:ascii="Arial" w:hAnsi="Arial" w:cs="Arial"/>
                <w:sz w:val="24"/>
                <w:szCs w:val="24"/>
              </w:rPr>
            </w:pPr>
            <w:r>
              <w:rPr>
                <w:rFonts w:ascii="Arial" w:hAnsi="Arial" w:cs="Arial"/>
                <w:sz w:val="24"/>
                <w:szCs w:val="24"/>
              </w:rPr>
              <w:t>Student w umiarkowanym stopniu opanował wiedzę z zakresu teoretycznych założeń zarządzania strategicznego.</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B3CDE3" w14:textId="77777777" w:rsidR="00710C75" w:rsidRPr="00E430D0" w:rsidRDefault="00710C75" w:rsidP="00710C7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Student</w:t>
            </w:r>
            <w:r>
              <w:rPr>
                <w:rFonts w:ascii="Arial" w:hAnsi="Arial" w:cs="Arial"/>
                <w:sz w:val="24"/>
                <w:szCs w:val="24"/>
              </w:rPr>
              <w:t xml:space="preserve"> w dobrym stopniu opanował zagadnienia odnoszące się do teoretycznych założeń zarządzania strategicznego</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7EE71C0" w14:textId="77777777" w:rsidR="00710C75" w:rsidRPr="00E430D0" w:rsidRDefault="00710C75" w:rsidP="00710C75">
            <w:pPr>
              <w:shd w:val="clear" w:color="auto" w:fill="FFFFFF"/>
              <w:spacing w:after="0" w:line="360" w:lineRule="auto"/>
              <w:rPr>
                <w:rFonts w:ascii="Arial" w:hAnsi="Arial" w:cs="Arial"/>
                <w:sz w:val="24"/>
                <w:szCs w:val="24"/>
                <w:highlight w:val="yellow"/>
              </w:rPr>
            </w:pPr>
            <w:r w:rsidRPr="00E430D0">
              <w:rPr>
                <w:rFonts w:ascii="Arial" w:hAnsi="Arial" w:cs="Arial"/>
                <w:sz w:val="24"/>
                <w:szCs w:val="24"/>
              </w:rPr>
              <w:t xml:space="preserve">Student bardzo dobrze </w:t>
            </w:r>
            <w:r>
              <w:rPr>
                <w:rFonts w:ascii="Arial" w:hAnsi="Arial" w:cs="Arial"/>
                <w:sz w:val="24"/>
                <w:szCs w:val="24"/>
              </w:rPr>
              <w:t>posługuje się terminologią zaprezentowaną w trakcie zajęć. Rozumie oraz potrafi zdefiniować zdecydowaną większość pojęć odnoszących się do teoretycznych założeń zarządzania strategicznego.</w:t>
            </w:r>
          </w:p>
        </w:tc>
      </w:tr>
      <w:tr w:rsidR="00710C75" w:rsidRPr="00E430D0" w14:paraId="660AC681" w14:textId="77777777" w:rsidTr="0081758D">
        <w:trPr>
          <w:cantSplit/>
          <w:trHeight w:val="6217"/>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EB5B299" w14:textId="77777777" w:rsidR="00710C75" w:rsidRDefault="00710C75" w:rsidP="00710C75">
            <w:pPr>
              <w:shd w:val="clear" w:color="auto" w:fill="FFFFFF"/>
              <w:spacing w:after="0" w:line="360" w:lineRule="auto"/>
              <w:rPr>
                <w:rFonts w:ascii="Arial" w:hAnsi="Arial" w:cs="Arial"/>
                <w:b/>
                <w:sz w:val="24"/>
                <w:szCs w:val="24"/>
              </w:rPr>
            </w:pPr>
          </w:p>
          <w:p w14:paraId="0B915793" w14:textId="77777777" w:rsidR="00710C75" w:rsidRDefault="00710C75" w:rsidP="00710C75">
            <w:pPr>
              <w:shd w:val="clear" w:color="auto" w:fill="FFFFFF"/>
              <w:spacing w:after="0" w:line="360" w:lineRule="auto"/>
              <w:rPr>
                <w:rFonts w:ascii="Arial" w:hAnsi="Arial" w:cs="Arial"/>
                <w:b/>
                <w:sz w:val="24"/>
                <w:szCs w:val="24"/>
              </w:rPr>
            </w:pPr>
          </w:p>
          <w:p w14:paraId="61D95A86" w14:textId="77777777" w:rsidR="00710C75" w:rsidRDefault="00710C75" w:rsidP="00710C75">
            <w:pPr>
              <w:shd w:val="clear" w:color="auto" w:fill="FFFFFF"/>
              <w:spacing w:after="0" w:line="360" w:lineRule="auto"/>
              <w:rPr>
                <w:rFonts w:ascii="Arial" w:hAnsi="Arial" w:cs="Arial"/>
                <w:b/>
                <w:sz w:val="24"/>
                <w:szCs w:val="24"/>
              </w:rPr>
            </w:pPr>
          </w:p>
          <w:p w14:paraId="6A72A264" w14:textId="77777777" w:rsidR="00710C75" w:rsidRDefault="00710C75" w:rsidP="00710C75">
            <w:pPr>
              <w:shd w:val="clear" w:color="auto" w:fill="FFFFFF"/>
              <w:spacing w:after="0" w:line="360" w:lineRule="auto"/>
              <w:rPr>
                <w:rFonts w:ascii="Arial" w:hAnsi="Arial" w:cs="Arial"/>
                <w:b/>
                <w:sz w:val="24"/>
                <w:szCs w:val="24"/>
              </w:rPr>
            </w:pPr>
          </w:p>
          <w:p w14:paraId="4ACCBCC1" w14:textId="77777777" w:rsidR="00710C75" w:rsidRDefault="00710C75" w:rsidP="00710C75">
            <w:pPr>
              <w:shd w:val="clear" w:color="auto" w:fill="FFFFFF"/>
              <w:spacing w:after="0" w:line="360" w:lineRule="auto"/>
              <w:rPr>
                <w:rFonts w:ascii="Arial" w:hAnsi="Arial" w:cs="Arial"/>
                <w:b/>
                <w:sz w:val="24"/>
                <w:szCs w:val="24"/>
              </w:rPr>
            </w:pPr>
          </w:p>
          <w:p w14:paraId="2B721D91" w14:textId="77777777" w:rsidR="00710C75" w:rsidRDefault="00710C75" w:rsidP="00710C75">
            <w:pPr>
              <w:shd w:val="clear" w:color="auto" w:fill="FFFFFF"/>
              <w:spacing w:after="0" w:line="360" w:lineRule="auto"/>
              <w:rPr>
                <w:rFonts w:ascii="Arial" w:hAnsi="Arial" w:cs="Arial"/>
                <w:b/>
                <w:sz w:val="24"/>
                <w:szCs w:val="24"/>
              </w:rPr>
            </w:pPr>
          </w:p>
          <w:p w14:paraId="53E51B44" w14:textId="77777777" w:rsidR="00710C75" w:rsidRDefault="00710C75" w:rsidP="00710C75">
            <w:pPr>
              <w:shd w:val="clear" w:color="auto" w:fill="FFFFFF"/>
              <w:spacing w:after="0" w:line="360" w:lineRule="auto"/>
              <w:rPr>
                <w:rFonts w:ascii="Arial" w:hAnsi="Arial" w:cs="Arial"/>
                <w:b/>
                <w:sz w:val="24"/>
                <w:szCs w:val="24"/>
              </w:rPr>
            </w:pPr>
          </w:p>
          <w:p w14:paraId="1753E682" w14:textId="77777777" w:rsidR="00710C75" w:rsidRDefault="00710C75" w:rsidP="00710C75">
            <w:pPr>
              <w:shd w:val="clear" w:color="auto" w:fill="FFFFFF"/>
              <w:spacing w:after="0" w:line="360" w:lineRule="auto"/>
              <w:rPr>
                <w:rFonts w:ascii="Arial" w:hAnsi="Arial" w:cs="Arial"/>
                <w:b/>
                <w:sz w:val="24"/>
                <w:szCs w:val="24"/>
              </w:rPr>
            </w:pPr>
          </w:p>
          <w:p w14:paraId="08BEC4CC" w14:textId="77777777" w:rsidR="00710C75" w:rsidRDefault="00710C75" w:rsidP="00710C75">
            <w:pPr>
              <w:shd w:val="clear" w:color="auto" w:fill="FFFFFF"/>
              <w:spacing w:after="0" w:line="360" w:lineRule="auto"/>
              <w:rPr>
                <w:rFonts w:ascii="Arial" w:hAnsi="Arial" w:cs="Arial"/>
                <w:b/>
                <w:sz w:val="24"/>
                <w:szCs w:val="24"/>
              </w:rPr>
            </w:pPr>
          </w:p>
          <w:p w14:paraId="19908919" w14:textId="77777777" w:rsidR="00710C75" w:rsidRPr="0006578B"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8E84664" w14:textId="77777777" w:rsidR="00710C75" w:rsidRPr="00A879A8" w:rsidRDefault="00710C75" w:rsidP="00710C75">
            <w:pPr>
              <w:shd w:val="clear" w:color="auto" w:fill="FFFFFF"/>
              <w:spacing w:after="0" w:line="360" w:lineRule="auto"/>
              <w:rPr>
                <w:rFonts w:ascii="Arial" w:hAnsi="Arial" w:cs="Arial"/>
                <w:sz w:val="24"/>
                <w:szCs w:val="24"/>
              </w:rPr>
            </w:pPr>
            <w:r>
              <w:rPr>
                <w:rFonts w:ascii="Arial" w:hAnsi="Arial" w:cs="Arial"/>
                <w:sz w:val="24"/>
                <w:szCs w:val="24"/>
              </w:rPr>
              <w:t>Student nie posiada wiedzy na temat etapów formułowania strategii organizacji i nie potrafi opracować strategii uwzględniającej założenia gospodarki o obiegu zamkniętym.</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1E16103" w14:textId="77777777" w:rsidR="00710C75" w:rsidRPr="00E430D0" w:rsidRDefault="00710C75" w:rsidP="00710C75">
            <w:pPr>
              <w:shd w:val="clear" w:color="auto" w:fill="FFFFFF"/>
              <w:spacing w:after="0" w:line="360" w:lineRule="auto"/>
              <w:rPr>
                <w:rFonts w:ascii="Arial" w:hAnsi="Arial" w:cs="Arial"/>
                <w:sz w:val="24"/>
                <w:szCs w:val="24"/>
                <w:highlight w:val="yellow"/>
              </w:rPr>
            </w:pPr>
            <w:r>
              <w:rPr>
                <w:rFonts w:ascii="Arial" w:hAnsi="Arial" w:cs="Arial"/>
                <w:sz w:val="24"/>
                <w:szCs w:val="24"/>
              </w:rPr>
              <w:t>Student potrafi w wybiórczy sposób zaprojektować strategię organizacji. Opracowuje ogólny schemat strategii, nie potrafi jednak odnieść założeń gospodarki o obiegu zamkniętym do poszczególnych jej etapów. Nie jest w stanie zaproponować cyrkularnego modelu biznesowego.</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E53A581" w14:textId="77777777" w:rsidR="00710C75" w:rsidRPr="00E430D0" w:rsidRDefault="00710C75" w:rsidP="00710C75">
            <w:pPr>
              <w:shd w:val="clear" w:color="auto" w:fill="FFFFFF"/>
              <w:spacing w:after="0" w:line="360" w:lineRule="auto"/>
              <w:rPr>
                <w:rFonts w:ascii="Arial" w:hAnsi="Arial" w:cs="Arial"/>
                <w:sz w:val="24"/>
                <w:szCs w:val="24"/>
                <w:highlight w:val="yellow"/>
              </w:rPr>
            </w:pPr>
            <w:r w:rsidRPr="00E11CAD">
              <w:rPr>
                <w:rFonts w:ascii="Arial" w:hAnsi="Arial" w:cs="Arial"/>
                <w:sz w:val="24"/>
                <w:szCs w:val="24"/>
              </w:rPr>
              <w:t xml:space="preserve">Student </w:t>
            </w:r>
            <w:r>
              <w:rPr>
                <w:rFonts w:ascii="Arial" w:hAnsi="Arial" w:cs="Arial"/>
                <w:sz w:val="24"/>
                <w:szCs w:val="24"/>
              </w:rPr>
              <w:t xml:space="preserve">potrafi zaprojektować strategię organizacji w dobrym stopniu. Opracowuje jej poszczególne etapy, uwzględniając w ich ramach założenia gospodarki o obiegu zamkniętym. Nie jest w stanie zaproponować cyrkularnego modelu biznesowego. </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A01118B" w14:textId="77777777" w:rsidR="00710C75" w:rsidRPr="00E430D0" w:rsidRDefault="00710C75" w:rsidP="00710C75">
            <w:pPr>
              <w:shd w:val="clear" w:color="auto" w:fill="FFFFFF"/>
              <w:spacing w:after="0" w:line="360" w:lineRule="auto"/>
              <w:rPr>
                <w:rFonts w:ascii="Arial" w:hAnsi="Arial" w:cs="Arial"/>
                <w:sz w:val="24"/>
                <w:szCs w:val="24"/>
                <w:highlight w:val="yellow"/>
              </w:rPr>
            </w:pPr>
            <w:r>
              <w:rPr>
                <w:rFonts w:ascii="Arial" w:hAnsi="Arial" w:cs="Arial"/>
                <w:sz w:val="24"/>
                <w:szCs w:val="24"/>
              </w:rPr>
              <w:t>Student swobodnie projektuje strategię organizacji. Na wszystkich etapach jej formułowania uwzględnia założenia gospodarki obiegu zamkniętego. Potrafi zaproponować cyrkularny model biznesowy.</w:t>
            </w:r>
          </w:p>
        </w:tc>
      </w:tr>
      <w:tr w:rsidR="00710C75" w:rsidRPr="00E430D0" w14:paraId="08345CCE"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66E27DE" w14:textId="77777777" w:rsidR="00710C75" w:rsidRDefault="00710C75" w:rsidP="00710C75">
            <w:pPr>
              <w:shd w:val="clear" w:color="auto" w:fill="FFFFFF"/>
              <w:spacing w:after="0" w:line="360" w:lineRule="auto"/>
              <w:rPr>
                <w:rFonts w:ascii="Arial" w:hAnsi="Arial" w:cs="Arial"/>
                <w:b/>
                <w:sz w:val="24"/>
                <w:szCs w:val="24"/>
              </w:rPr>
            </w:pPr>
          </w:p>
          <w:p w14:paraId="0AFC43CC" w14:textId="77777777" w:rsidR="00710C75" w:rsidRDefault="00710C75" w:rsidP="00710C75">
            <w:pPr>
              <w:shd w:val="clear" w:color="auto" w:fill="FFFFFF"/>
              <w:spacing w:after="0" w:line="360" w:lineRule="auto"/>
              <w:rPr>
                <w:rFonts w:ascii="Arial" w:hAnsi="Arial" w:cs="Arial"/>
                <w:b/>
                <w:sz w:val="24"/>
                <w:szCs w:val="24"/>
              </w:rPr>
            </w:pPr>
          </w:p>
          <w:p w14:paraId="0AC19BEA" w14:textId="77777777" w:rsidR="00710C75" w:rsidRDefault="00710C75" w:rsidP="00710C75">
            <w:pPr>
              <w:shd w:val="clear" w:color="auto" w:fill="FFFFFF"/>
              <w:spacing w:after="0" w:line="360" w:lineRule="auto"/>
              <w:rPr>
                <w:rFonts w:ascii="Arial" w:hAnsi="Arial" w:cs="Arial"/>
                <w:b/>
                <w:sz w:val="24"/>
                <w:szCs w:val="24"/>
              </w:rPr>
            </w:pPr>
          </w:p>
          <w:p w14:paraId="40871954" w14:textId="77777777" w:rsidR="00710C75" w:rsidRDefault="00710C75" w:rsidP="00710C75">
            <w:pPr>
              <w:shd w:val="clear" w:color="auto" w:fill="FFFFFF"/>
              <w:spacing w:after="0" w:line="360" w:lineRule="auto"/>
              <w:rPr>
                <w:rFonts w:ascii="Arial" w:hAnsi="Arial" w:cs="Arial"/>
                <w:b/>
                <w:sz w:val="24"/>
                <w:szCs w:val="24"/>
              </w:rPr>
            </w:pPr>
          </w:p>
          <w:p w14:paraId="19E383A2" w14:textId="77777777" w:rsidR="00710C75" w:rsidRDefault="00710C75" w:rsidP="00710C75">
            <w:pPr>
              <w:shd w:val="clear" w:color="auto" w:fill="FFFFFF"/>
              <w:spacing w:after="0" w:line="360" w:lineRule="auto"/>
              <w:rPr>
                <w:rFonts w:ascii="Arial" w:hAnsi="Arial" w:cs="Arial"/>
                <w:b/>
                <w:sz w:val="24"/>
                <w:szCs w:val="24"/>
              </w:rPr>
            </w:pPr>
          </w:p>
          <w:p w14:paraId="483DA8B4" w14:textId="77777777" w:rsidR="00710C75" w:rsidRPr="00E430D0" w:rsidRDefault="00710C75" w:rsidP="00710C75">
            <w:pPr>
              <w:shd w:val="clear" w:color="auto" w:fill="FFFFFF"/>
              <w:spacing w:after="0" w:line="360" w:lineRule="auto"/>
              <w:jc w:val="center"/>
              <w:rPr>
                <w:rFonts w:ascii="Arial" w:hAnsi="Arial" w:cs="Arial"/>
                <w:b/>
                <w:sz w:val="24"/>
                <w:szCs w:val="24"/>
              </w:rPr>
            </w:pPr>
            <w:r w:rsidRPr="00E430D0">
              <w:rPr>
                <w:rFonts w:ascii="Arial" w:hAnsi="Arial" w:cs="Arial"/>
                <w:b/>
                <w:sz w:val="24"/>
                <w:szCs w:val="24"/>
              </w:rPr>
              <w:t>EU 3</w:t>
            </w:r>
          </w:p>
          <w:p w14:paraId="007DECD8" w14:textId="77777777" w:rsidR="00710C75" w:rsidRPr="00E430D0" w:rsidRDefault="00710C75" w:rsidP="00710C75">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9F3B9B6" w14:textId="77777777" w:rsidR="00710C75" w:rsidRPr="00C32CCA" w:rsidRDefault="00710C75" w:rsidP="00710C75">
            <w:pPr>
              <w:shd w:val="clear" w:color="auto" w:fill="FFFFFF"/>
              <w:spacing w:after="0" w:line="360" w:lineRule="auto"/>
              <w:rPr>
                <w:rFonts w:ascii="Arial" w:hAnsi="Arial" w:cs="Arial"/>
                <w:sz w:val="24"/>
                <w:szCs w:val="24"/>
              </w:rPr>
            </w:pPr>
            <w:r w:rsidRPr="00CF270F">
              <w:rPr>
                <w:rFonts w:ascii="Arial" w:hAnsi="Arial" w:cs="Arial"/>
                <w:sz w:val="24"/>
                <w:szCs w:val="24"/>
              </w:rPr>
              <w:t>Student nie potrafi</w:t>
            </w:r>
            <w:r>
              <w:rPr>
                <w:rFonts w:ascii="Arial" w:hAnsi="Arial" w:cs="Arial"/>
                <w:sz w:val="24"/>
                <w:szCs w:val="24"/>
              </w:rPr>
              <w:t xml:space="preserve"> pracować w grupie i nie wykazuje żadnej inicjatywy donośnie do podejmowania</w:t>
            </w:r>
            <w:r w:rsidRPr="00CF270F">
              <w:rPr>
                <w:rFonts w:ascii="Arial" w:hAnsi="Arial" w:cs="Arial"/>
                <w:sz w:val="24"/>
                <w:szCs w:val="24"/>
              </w:rPr>
              <w:t xml:space="preserve"> decyzji zarządczych </w:t>
            </w:r>
            <w:r>
              <w:rPr>
                <w:rFonts w:ascii="Arial" w:hAnsi="Arial" w:cs="Arial"/>
                <w:sz w:val="24"/>
                <w:szCs w:val="24"/>
              </w:rPr>
              <w:t>w trakcie pracy zespołowej nad opracowaniem strategii organizacji.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6287182" w14:textId="37FACCAE" w:rsidR="00710C75" w:rsidRPr="00E430D0" w:rsidRDefault="00710C75" w:rsidP="00710C75">
            <w:pPr>
              <w:shd w:val="clear" w:color="auto" w:fill="FFFFFF"/>
              <w:spacing w:after="0" w:line="360" w:lineRule="auto"/>
              <w:rPr>
                <w:rFonts w:ascii="Arial" w:hAnsi="Arial" w:cs="Arial"/>
                <w:sz w:val="24"/>
                <w:szCs w:val="24"/>
              </w:rPr>
            </w:pPr>
            <w:r w:rsidRPr="00CF270F">
              <w:rPr>
                <w:rFonts w:ascii="Arial" w:hAnsi="Arial" w:cs="Arial"/>
                <w:sz w:val="24"/>
                <w:szCs w:val="24"/>
              </w:rPr>
              <w:t xml:space="preserve">Student </w:t>
            </w:r>
            <w:r>
              <w:rPr>
                <w:rFonts w:ascii="Arial" w:hAnsi="Arial" w:cs="Arial"/>
                <w:sz w:val="24"/>
                <w:szCs w:val="24"/>
              </w:rPr>
              <w:t xml:space="preserve">stara się myśleć </w:t>
            </w:r>
            <w:r w:rsidR="00506EF9">
              <w:rPr>
                <w:rFonts w:ascii="Arial" w:hAnsi="Arial" w:cs="Arial"/>
                <w:sz w:val="24"/>
                <w:szCs w:val="24"/>
              </w:rPr>
              <w:br/>
            </w:r>
            <w:r>
              <w:rPr>
                <w:rFonts w:ascii="Arial" w:hAnsi="Arial" w:cs="Arial"/>
                <w:sz w:val="24"/>
                <w:szCs w:val="24"/>
              </w:rPr>
              <w:t>w sposób przedsiębiorczy. Formułuje  częściowo trafne wnioski, ale nie podejmuje decyzji zarządczych w trakcie pracy zespołowej nad opracowaniem strategii organizacji.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89746F1" w14:textId="7C111FB8" w:rsidR="00710C75" w:rsidRPr="00E430D0" w:rsidRDefault="00710C75" w:rsidP="00710C75">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potrafi myśleć </w:t>
            </w:r>
            <w:r w:rsidR="00506EF9">
              <w:rPr>
                <w:rFonts w:ascii="Arial" w:hAnsi="Arial" w:cs="Arial"/>
                <w:sz w:val="24"/>
                <w:szCs w:val="24"/>
              </w:rPr>
              <w:br/>
            </w:r>
            <w:r>
              <w:rPr>
                <w:rFonts w:ascii="Arial" w:hAnsi="Arial" w:cs="Arial"/>
                <w:sz w:val="24"/>
                <w:szCs w:val="24"/>
              </w:rPr>
              <w:t>w sposób przedsiębiorczy.</w:t>
            </w:r>
            <w:r>
              <w:t xml:space="preserve"> </w:t>
            </w:r>
            <w:r w:rsidRPr="00C32CCA">
              <w:rPr>
                <w:rFonts w:ascii="Arial" w:hAnsi="Arial" w:cs="Arial"/>
                <w:sz w:val="24"/>
                <w:szCs w:val="24"/>
              </w:rPr>
              <w:t>Formułuje trafne wnioski</w:t>
            </w:r>
            <w:r>
              <w:rPr>
                <w:rFonts w:ascii="Arial" w:hAnsi="Arial" w:cs="Arial"/>
                <w:sz w:val="24"/>
                <w:szCs w:val="24"/>
              </w:rPr>
              <w:t xml:space="preserve"> i</w:t>
            </w:r>
            <w:r w:rsidRPr="00C32CCA">
              <w:rPr>
                <w:rFonts w:ascii="Arial" w:hAnsi="Arial" w:cs="Arial"/>
                <w:sz w:val="24"/>
                <w:szCs w:val="24"/>
              </w:rPr>
              <w:t xml:space="preserve"> </w:t>
            </w:r>
            <w:r>
              <w:rPr>
                <w:rFonts w:ascii="Arial" w:hAnsi="Arial" w:cs="Arial"/>
                <w:sz w:val="24"/>
                <w:szCs w:val="24"/>
              </w:rPr>
              <w:t>częściowo angażuje się w podejmowanie</w:t>
            </w:r>
            <w:r w:rsidRPr="00C32CCA">
              <w:rPr>
                <w:rFonts w:ascii="Arial" w:hAnsi="Arial" w:cs="Arial"/>
                <w:sz w:val="24"/>
                <w:szCs w:val="24"/>
              </w:rPr>
              <w:t xml:space="preserve"> decyzji zarządczych w trakcie pracy zespołowej nad opracowaniem strategii organizacji.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E8966AA" w14:textId="086DEC5B" w:rsidR="00710C75" w:rsidRPr="00E430D0" w:rsidRDefault="00710C75" w:rsidP="00710C75">
            <w:pPr>
              <w:shd w:val="clear" w:color="auto" w:fill="FFFFFF"/>
              <w:spacing w:after="0" w:line="360" w:lineRule="auto"/>
              <w:rPr>
                <w:rFonts w:ascii="Arial" w:hAnsi="Arial" w:cs="Arial"/>
                <w:sz w:val="24"/>
                <w:szCs w:val="24"/>
                <w:highlight w:val="yellow"/>
              </w:rPr>
            </w:pPr>
            <w:r>
              <w:rPr>
                <w:rFonts w:ascii="Arial" w:hAnsi="Arial" w:cs="Arial"/>
                <w:sz w:val="24"/>
                <w:szCs w:val="24"/>
              </w:rPr>
              <w:t xml:space="preserve">Student potrafi myśleć i działać </w:t>
            </w:r>
            <w:r w:rsidR="00506EF9">
              <w:rPr>
                <w:rFonts w:ascii="Arial" w:hAnsi="Arial" w:cs="Arial"/>
                <w:sz w:val="24"/>
                <w:szCs w:val="24"/>
              </w:rPr>
              <w:br/>
            </w:r>
            <w:r>
              <w:rPr>
                <w:rFonts w:ascii="Arial" w:hAnsi="Arial" w:cs="Arial"/>
                <w:sz w:val="24"/>
                <w:szCs w:val="24"/>
              </w:rPr>
              <w:t>w sposób przedsiębiorczy. Formułuje trafne wnioski i podejmuje słuszne decyzje zarządcze w trakcie pracy zespołowej nad opracowaniem strategii organizacji. Wykazuje inicjatywę i stara się angażować do pracy pozostałych członków zespołu.</w:t>
            </w:r>
          </w:p>
        </w:tc>
      </w:tr>
    </w:tbl>
    <w:p w14:paraId="5BD90488" w14:textId="4F0B894A" w:rsidR="00710C75" w:rsidRDefault="00710C75" w:rsidP="00710C75">
      <w:pPr>
        <w:pStyle w:val="Standard"/>
        <w:spacing w:line="360" w:lineRule="auto"/>
        <w:jc w:val="both"/>
        <w:rPr>
          <w:rFonts w:ascii="Arial" w:hAnsi="Arial" w:cs="Arial"/>
          <w:sz w:val="24"/>
          <w:szCs w:val="24"/>
        </w:rPr>
      </w:pPr>
      <w:r w:rsidRPr="00E430D0">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089EB1C1" w14:textId="77777777" w:rsidR="00710C75" w:rsidRPr="00E430D0" w:rsidRDefault="00710C75" w:rsidP="00710C75">
      <w:pPr>
        <w:pStyle w:val="Standard"/>
        <w:spacing w:line="360" w:lineRule="auto"/>
        <w:jc w:val="both"/>
        <w:rPr>
          <w:rFonts w:ascii="Arial" w:hAnsi="Arial" w:cs="Arial"/>
          <w:sz w:val="24"/>
          <w:szCs w:val="24"/>
        </w:rPr>
      </w:pPr>
    </w:p>
    <w:p w14:paraId="2F8FAA00" w14:textId="77777777" w:rsidR="00710C75" w:rsidRPr="00E430D0" w:rsidRDefault="00710C75" w:rsidP="00710C75">
      <w:pPr>
        <w:pStyle w:val="Standard"/>
        <w:spacing w:line="360" w:lineRule="auto"/>
        <w:rPr>
          <w:rFonts w:ascii="Arial" w:hAnsi="Arial" w:cs="Arial"/>
          <w:sz w:val="24"/>
          <w:szCs w:val="24"/>
        </w:rPr>
      </w:pPr>
      <w:r w:rsidRPr="00E430D0">
        <w:rPr>
          <w:rFonts w:ascii="Arial" w:hAnsi="Arial" w:cs="Arial"/>
          <w:b/>
          <w:sz w:val="24"/>
          <w:szCs w:val="24"/>
          <w:u w:val="single"/>
        </w:rPr>
        <w:t>INNE PRZYDATNE INFORMACJE O PRZEDMIOCIE</w:t>
      </w:r>
    </w:p>
    <w:p w14:paraId="35799E9D" w14:textId="77777777" w:rsidR="00710C75" w:rsidRDefault="00710C75" w:rsidP="00091713">
      <w:pPr>
        <w:pStyle w:val="Standard"/>
        <w:numPr>
          <w:ilvl w:val="0"/>
          <w:numId w:val="65"/>
        </w:numPr>
        <w:spacing w:line="360" w:lineRule="auto"/>
        <w:rPr>
          <w:rFonts w:ascii="Arial" w:hAnsi="Arial" w:cs="Arial"/>
          <w:sz w:val="24"/>
          <w:szCs w:val="24"/>
        </w:rPr>
      </w:pPr>
      <w:r w:rsidRPr="00E430D0">
        <w:rPr>
          <w:rFonts w:ascii="Arial" w:hAnsi="Arial" w:cs="Arial"/>
          <w:sz w:val="24"/>
          <w:szCs w:val="24"/>
        </w:rPr>
        <w:t xml:space="preserve">Wszelkie informacje dla studentów kierunku są umieszczane na stronie Wydziału </w:t>
      </w:r>
      <w:hyperlink r:id="rId107" w:history="1">
        <w:r w:rsidRPr="007333B5">
          <w:rPr>
            <w:rStyle w:val="Hipercze"/>
            <w:rFonts w:ascii="Arial" w:hAnsi="Arial" w:cs="Arial"/>
            <w:b/>
            <w:sz w:val="24"/>
            <w:szCs w:val="24"/>
          </w:rPr>
          <w:t>www.wim.pcz.pl</w:t>
        </w:r>
      </w:hyperlink>
      <w:r w:rsidRPr="00E430D0">
        <w:rPr>
          <w:rFonts w:ascii="Arial" w:hAnsi="Arial" w:cs="Arial"/>
          <w:b/>
          <w:sz w:val="24"/>
          <w:szCs w:val="24"/>
        </w:rPr>
        <w:t xml:space="preserve"> </w:t>
      </w:r>
      <w:r w:rsidRPr="00E430D0">
        <w:rPr>
          <w:rFonts w:ascii="Arial" w:hAnsi="Arial" w:cs="Arial"/>
          <w:sz w:val="24"/>
          <w:szCs w:val="24"/>
        </w:rPr>
        <w:t>oraz na stronach podanych studentom podczas pierwszych zajęć z danego przedmiotu</w:t>
      </w:r>
      <w:r>
        <w:rPr>
          <w:rFonts w:ascii="Arial" w:hAnsi="Arial" w:cs="Arial"/>
          <w:sz w:val="24"/>
          <w:szCs w:val="24"/>
        </w:rPr>
        <w:t>.</w:t>
      </w:r>
    </w:p>
    <w:p w14:paraId="15C6B3FF" w14:textId="4A84F925" w:rsidR="00710C75" w:rsidRDefault="00710C75" w:rsidP="00091713">
      <w:pPr>
        <w:pStyle w:val="Standard"/>
        <w:numPr>
          <w:ilvl w:val="0"/>
          <w:numId w:val="65"/>
        </w:numPr>
        <w:spacing w:line="360" w:lineRule="auto"/>
        <w:rPr>
          <w:rFonts w:ascii="Arial" w:hAnsi="Arial" w:cs="Arial"/>
          <w:sz w:val="24"/>
          <w:szCs w:val="24"/>
        </w:rPr>
      </w:pPr>
      <w:r w:rsidRPr="004E0264">
        <w:rPr>
          <w:rFonts w:ascii="Arial" w:hAnsi="Arial" w:cs="Arial"/>
          <w:sz w:val="24"/>
          <w:szCs w:val="24"/>
        </w:rPr>
        <w:t>Informacja na temat konsultacji przekazywana jest studentom podczas pierwszych zajęć z danego przedmiotu.</w:t>
      </w:r>
    </w:p>
    <w:p w14:paraId="6A56E0DF" w14:textId="21FDC273" w:rsidR="00B37DCF" w:rsidRDefault="00B37DCF" w:rsidP="00B37DCF">
      <w:pPr>
        <w:pStyle w:val="Standard"/>
        <w:spacing w:line="360" w:lineRule="auto"/>
        <w:jc w:val="both"/>
        <w:rPr>
          <w:rFonts w:ascii="Arial" w:hAnsi="Arial" w:cs="Arial"/>
          <w:sz w:val="24"/>
          <w:szCs w:val="24"/>
        </w:rPr>
      </w:pPr>
    </w:p>
    <w:p w14:paraId="1F197DC9" w14:textId="2FFB50DA" w:rsidR="00B37DCF" w:rsidRDefault="00B37DCF" w:rsidP="00B37DCF">
      <w:pPr>
        <w:pStyle w:val="Standard"/>
        <w:spacing w:line="360" w:lineRule="auto"/>
        <w:jc w:val="both"/>
        <w:rPr>
          <w:rFonts w:ascii="Arial" w:hAnsi="Arial" w:cs="Arial"/>
          <w:sz w:val="24"/>
          <w:szCs w:val="24"/>
        </w:rPr>
      </w:pPr>
    </w:p>
    <w:p w14:paraId="575983F3" w14:textId="2027E96E" w:rsidR="00B37DCF" w:rsidRDefault="00B37DCF" w:rsidP="00B37DCF">
      <w:pPr>
        <w:pStyle w:val="Standard"/>
        <w:spacing w:line="360" w:lineRule="auto"/>
        <w:jc w:val="both"/>
        <w:rPr>
          <w:rFonts w:ascii="Arial" w:hAnsi="Arial" w:cs="Arial"/>
          <w:sz w:val="24"/>
          <w:szCs w:val="24"/>
        </w:rPr>
      </w:pPr>
    </w:p>
    <w:p w14:paraId="3632E6DF" w14:textId="5888C9EC" w:rsidR="00B37DCF" w:rsidRDefault="00B37DCF" w:rsidP="00B37DCF">
      <w:pPr>
        <w:pStyle w:val="Standard"/>
        <w:spacing w:line="360" w:lineRule="auto"/>
        <w:jc w:val="both"/>
        <w:rPr>
          <w:rFonts w:ascii="Arial" w:hAnsi="Arial" w:cs="Arial"/>
          <w:sz w:val="24"/>
          <w:szCs w:val="24"/>
        </w:rPr>
      </w:pPr>
    </w:p>
    <w:p w14:paraId="12B74ABD" w14:textId="1CBAECA2" w:rsidR="008B3495" w:rsidRDefault="008B3495" w:rsidP="00B37DCF">
      <w:pPr>
        <w:pStyle w:val="Standard"/>
        <w:spacing w:line="360" w:lineRule="auto"/>
        <w:jc w:val="both"/>
        <w:rPr>
          <w:rFonts w:ascii="Arial" w:hAnsi="Arial" w:cs="Arial"/>
          <w:sz w:val="24"/>
          <w:szCs w:val="24"/>
        </w:rPr>
      </w:pPr>
    </w:p>
    <w:p w14:paraId="11CDC9EB" w14:textId="147C0CEC" w:rsidR="00B37DCF" w:rsidRDefault="00B37DCF" w:rsidP="00B37DCF">
      <w:pPr>
        <w:pStyle w:val="Standard"/>
        <w:spacing w:line="360" w:lineRule="auto"/>
        <w:jc w:val="both"/>
        <w:rPr>
          <w:rFonts w:ascii="Arial" w:hAnsi="Arial" w:cs="Arial"/>
          <w:sz w:val="24"/>
          <w:szCs w:val="24"/>
        </w:rPr>
      </w:pPr>
    </w:p>
    <w:p w14:paraId="5CE58F6C" w14:textId="77777777" w:rsidR="00452A3E" w:rsidRPr="00B04817" w:rsidRDefault="00452A3E" w:rsidP="00452A3E">
      <w:pPr>
        <w:spacing w:after="0" w:line="360" w:lineRule="auto"/>
        <w:jc w:val="center"/>
        <w:rPr>
          <w:rFonts w:ascii="Arial" w:hAnsi="Arial" w:cs="Arial"/>
          <w:b/>
          <w:sz w:val="24"/>
          <w:szCs w:val="24"/>
        </w:rPr>
      </w:pPr>
      <w:r w:rsidRPr="00B04817">
        <w:rPr>
          <w:rFonts w:ascii="Arial" w:hAnsi="Arial" w:cs="Arial"/>
          <w:b/>
          <w:sz w:val="24"/>
          <w:szCs w:val="24"/>
        </w:rPr>
        <w:lastRenderedPageBreak/>
        <w:t>SYLABUS DO PRZEDMIOTU</w:t>
      </w:r>
    </w:p>
    <w:p w14:paraId="6DBC098F" w14:textId="77777777" w:rsidR="00452A3E" w:rsidRPr="00B04817" w:rsidRDefault="00452A3E" w:rsidP="00452A3E">
      <w:pPr>
        <w:spacing w:after="0" w:line="360" w:lineRule="auto"/>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452A3E" w:rsidRPr="00B04817" w14:paraId="511F2436" w14:textId="77777777" w:rsidTr="002935BE">
        <w:tc>
          <w:tcPr>
            <w:tcW w:w="4106" w:type="dxa"/>
            <w:shd w:val="clear" w:color="auto" w:fill="auto"/>
          </w:tcPr>
          <w:p w14:paraId="61C79F4B"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Nazwa polska przedmiotu</w:t>
            </w:r>
          </w:p>
        </w:tc>
        <w:tc>
          <w:tcPr>
            <w:tcW w:w="4956" w:type="dxa"/>
            <w:shd w:val="clear" w:color="auto" w:fill="auto"/>
            <w:vAlign w:val="center"/>
          </w:tcPr>
          <w:p w14:paraId="4236F343" w14:textId="77777777" w:rsidR="00452A3E" w:rsidRPr="00B04817" w:rsidRDefault="00452A3E" w:rsidP="002935BE">
            <w:pPr>
              <w:spacing w:after="0" w:line="360" w:lineRule="auto"/>
              <w:jc w:val="center"/>
              <w:rPr>
                <w:rFonts w:ascii="Arial" w:hAnsi="Arial" w:cs="Arial"/>
                <w:b/>
                <w:sz w:val="24"/>
                <w:szCs w:val="24"/>
              </w:rPr>
            </w:pPr>
            <w:r w:rsidRPr="00AC0A4D">
              <w:rPr>
                <w:rFonts w:ascii="Arial" w:hAnsi="Arial" w:cs="Arial"/>
                <w:sz w:val="24"/>
              </w:rPr>
              <w:t>Seminarium dyplomowe</w:t>
            </w:r>
          </w:p>
        </w:tc>
      </w:tr>
      <w:tr w:rsidR="00452A3E" w:rsidRPr="00B04817" w14:paraId="51B5E0A4" w14:textId="77777777" w:rsidTr="002935BE">
        <w:tc>
          <w:tcPr>
            <w:tcW w:w="4106" w:type="dxa"/>
            <w:shd w:val="clear" w:color="auto" w:fill="auto"/>
          </w:tcPr>
          <w:p w14:paraId="32BD0169"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Nazwa angielska przedmiotu</w:t>
            </w:r>
          </w:p>
        </w:tc>
        <w:tc>
          <w:tcPr>
            <w:tcW w:w="4956" w:type="dxa"/>
            <w:shd w:val="clear" w:color="auto" w:fill="auto"/>
            <w:vAlign w:val="center"/>
          </w:tcPr>
          <w:p w14:paraId="17EBF22A"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Diploma seminar</w:t>
            </w:r>
          </w:p>
        </w:tc>
      </w:tr>
      <w:tr w:rsidR="00452A3E" w:rsidRPr="00B04817" w14:paraId="4B4FD15F" w14:textId="77777777" w:rsidTr="002935BE">
        <w:tc>
          <w:tcPr>
            <w:tcW w:w="4106" w:type="dxa"/>
            <w:shd w:val="clear" w:color="auto" w:fill="auto"/>
          </w:tcPr>
          <w:p w14:paraId="4977D3F0"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Rodzaj przedmiotu</w:t>
            </w:r>
          </w:p>
        </w:tc>
        <w:tc>
          <w:tcPr>
            <w:tcW w:w="4956" w:type="dxa"/>
            <w:shd w:val="clear" w:color="auto" w:fill="auto"/>
            <w:vAlign w:val="center"/>
          </w:tcPr>
          <w:p w14:paraId="150A684B" w14:textId="7BA9A245" w:rsidR="00452A3E" w:rsidRPr="00B04817" w:rsidRDefault="00091D4B" w:rsidP="002935BE">
            <w:pPr>
              <w:spacing w:after="0" w:line="360" w:lineRule="auto"/>
              <w:jc w:val="center"/>
              <w:rPr>
                <w:rFonts w:ascii="Arial" w:hAnsi="Arial" w:cs="Arial"/>
                <w:color w:val="FF0000"/>
                <w:sz w:val="24"/>
                <w:szCs w:val="24"/>
              </w:rPr>
            </w:pPr>
            <w:r>
              <w:rPr>
                <w:rFonts w:ascii="Arial" w:hAnsi="Arial" w:cs="Arial"/>
                <w:sz w:val="24"/>
                <w:szCs w:val="24"/>
              </w:rPr>
              <w:t>kierunkowy</w:t>
            </w:r>
          </w:p>
        </w:tc>
      </w:tr>
      <w:tr w:rsidR="00452A3E" w:rsidRPr="00B04817" w14:paraId="409A71ED" w14:textId="77777777" w:rsidTr="002935BE">
        <w:tc>
          <w:tcPr>
            <w:tcW w:w="4106" w:type="dxa"/>
            <w:shd w:val="clear" w:color="auto" w:fill="auto"/>
          </w:tcPr>
          <w:p w14:paraId="50201854"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Klasyfikacja ISCED</w:t>
            </w:r>
          </w:p>
        </w:tc>
        <w:tc>
          <w:tcPr>
            <w:tcW w:w="4956" w:type="dxa"/>
            <w:shd w:val="clear" w:color="auto" w:fill="auto"/>
            <w:vAlign w:val="center"/>
          </w:tcPr>
          <w:p w14:paraId="7A524127"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0716</w:t>
            </w:r>
          </w:p>
        </w:tc>
      </w:tr>
      <w:tr w:rsidR="00452A3E" w:rsidRPr="00B04817" w14:paraId="4CC0BF05" w14:textId="77777777" w:rsidTr="002935BE">
        <w:tc>
          <w:tcPr>
            <w:tcW w:w="4106" w:type="dxa"/>
            <w:shd w:val="clear" w:color="auto" w:fill="auto"/>
          </w:tcPr>
          <w:p w14:paraId="00115536"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Kierunek studiów</w:t>
            </w:r>
          </w:p>
        </w:tc>
        <w:tc>
          <w:tcPr>
            <w:tcW w:w="4956" w:type="dxa"/>
            <w:shd w:val="clear" w:color="auto" w:fill="auto"/>
            <w:vAlign w:val="center"/>
          </w:tcPr>
          <w:p w14:paraId="33FEB05D" w14:textId="77777777" w:rsidR="00452A3E" w:rsidRPr="00B04817" w:rsidRDefault="00452A3E" w:rsidP="002935BE">
            <w:pPr>
              <w:spacing w:after="0" w:line="360" w:lineRule="auto"/>
              <w:jc w:val="center"/>
              <w:rPr>
                <w:rFonts w:ascii="Arial" w:hAnsi="Arial" w:cs="Arial"/>
                <w:sz w:val="24"/>
                <w:szCs w:val="24"/>
              </w:rPr>
            </w:pPr>
            <w:r w:rsidRPr="00F258F1">
              <w:rPr>
                <w:rFonts w:ascii="Arial" w:hAnsi="Arial" w:cs="Arial"/>
                <w:iCs/>
                <w:sz w:val="24"/>
                <w:szCs w:val="24"/>
                <w:shd w:val="clear" w:color="auto" w:fill="FFFFFF"/>
              </w:rPr>
              <w:t>Gospodarka obiegu zamkniętego</w:t>
            </w:r>
          </w:p>
        </w:tc>
      </w:tr>
      <w:tr w:rsidR="00452A3E" w:rsidRPr="00B04817" w14:paraId="395BB26D" w14:textId="77777777" w:rsidTr="002935BE">
        <w:tc>
          <w:tcPr>
            <w:tcW w:w="4106" w:type="dxa"/>
            <w:shd w:val="clear" w:color="auto" w:fill="auto"/>
          </w:tcPr>
          <w:p w14:paraId="196D0520"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Języki wykładowe</w:t>
            </w:r>
          </w:p>
        </w:tc>
        <w:tc>
          <w:tcPr>
            <w:tcW w:w="4956" w:type="dxa"/>
            <w:shd w:val="clear" w:color="auto" w:fill="auto"/>
            <w:vAlign w:val="center"/>
          </w:tcPr>
          <w:p w14:paraId="066A5C18"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polski</w:t>
            </w:r>
          </w:p>
        </w:tc>
      </w:tr>
      <w:tr w:rsidR="00452A3E" w:rsidRPr="00B04817" w14:paraId="4820C4F7" w14:textId="77777777" w:rsidTr="002935BE">
        <w:tc>
          <w:tcPr>
            <w:tcW w:w="4106" w:type="dxa"/>
            <w:shd w:val="clear" w:color="auto" w:fill="auto"/>
          </w:tcPr>
          <w:p w14:paraId="0DD8D1CC"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Poziom kształcenia</w:t>
            </w:r>
          </w:p>
        </w:tc>
        <w:tc>
          <w:tcPr>
            <w:tcW w:w="4956" w:type="dxa"/>
            <w:shd w:val="clear" w:color="auto" w:fill="auto"/>
            <w:vAlign w:val="center"/>
          </w:tcPr>
          <w:p w14:paraId="51F53C8D"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drugiego stopnia</w:t>
            </w:r>
          </w:p>
        </w:tc>
      </w:tr>
      <w:tr w:rsidR="00452A3E" w:rsidRPr="00B04817" w14:paraId="502CD93C" w14:textId="77777777" w:rsidTr="002935BE">
        <w:tc>
          <w:tcPr>
            <w:tcW w:w="4106" w:type="dxa"/>
            <w:shd w:val="clear" w:color="auto" w:fill="auto"/>
          </w:tcPr>
          <w:p w14:paraId="2C31061B"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Forma studiów</w:t>
            </w:r>
          </w:p>
        </w:tc>
        <w:tc>
          <w:tcPr>
            <w:tcW w:w="4956" w:type="dxa"/>
            <w:shd w:val="clear" w:color="auto" w:fill="auto"/>
            <w:vAlign w:val="center"/>
          </w:tcPr>
          <w:p w14:paraId="6FC4137F"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stacjonarne</w:t>
            </w:r>
          </w:p>
        </w:tc>
      </w:tr>
      <w:tr w:rsidR="00452A3E" w:rsidRPr="00B04817" w14:paraId="0DCE747D" w14:textId="77777777" w:rsidTr="002935BE">
        <w:tc>
          <w:tcPr>
            <w:tcW w:w="4106" w:type="dxa"/>
            <w:shd w:val="clear" w:color="auto" w:fill="auto"/>
          </w:tcPr>
          <w:p w14:paraId="6396B46D"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Liczba punktów ECTS</w:t>
            </w:r>
          </w:p>
        </w:tc>
        <w:tc>
          <w:tcPr>
            <w:tcW w:w="4956" w:type="dxa"/>
            <w:shd w:val="clear" w:color="auto" w:fill="auto"/>
            <w:vAlign w:val="center"/>
          </w:tcPr>
          <w:p w14:paraId="2794AD70"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1</w:t>
            </w:r>
          </w:p>
        </w:tc>
      </w:tr>
      <w:tr w:rsidR="00452A3E" w:rsidRPr="00B04817" w14:paraId="59F6AA2D" w14:textId="77777777" w:rsidTr="002935BE">
        <w:tc>
          <w:tcPr>
            <w:tcW w:w="4106" w:type="dxa"/>
            <w:shd w:val="clear" w:color="auto" w:fill="auto"/>
          </w:tcPr>
          <w:p w14:paraId="445787DF" w14:textId="77777777" w:rsidR="00452A3E" w:rsidRPr="00B04817" w:rsidRDefault="00452A3E" w:rsidP="002935BE">
            <w:pPr>
              <w:spacing w:after="0" w:line="360" w:lineRule="auto"/>
              <w:rPr>
                <w:rFonts w:ascii="Arial" w:hAnsi="Arial" w:cs="Arial"/>
                <w:sz w:val="24"/>
                <w:szCs w:val="24"/>
              </w:rPr>
            </w:pPr>
            <w:r w:rsidRPr="00B04817">
              <w:rPr>
                <w:rFonts w:ascii="Arial" w:hAnsi="Arial" w:cs="Arial"/>
                <w:sz w:val="24"/>
                <w:szCs w:val="24"/>
              </w:rPr>
              <w:t>Semestr</w:t>
            </w:r>
          </w:p>
        </w:tc>
        <w:tc>
          <w:tcPr>
            <w:tcW w:w="4956" w:type="dxa"/>
            <w:shd w:val="clear" w:color="auto" w:fill="auto"/>
            <w:vAlign w:val="center"/>
          </w:tcPr>
          <w:p w14:paraId="6D045325"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3</w:t>
            </w:r>
          </w:p>
        </w:tc>
      </w:tr>
    </w:tbl>
    <w:p w14:paraId="66EB6460" w14:textId="77777777" w:rsidR="00452A3E" w:rsidRPr="00B04817" w:rsidRDefault="00452A3E" w:rsidP="00452A3E">
      <w:pPr>
        <w:spacing w:after="0" w:line="360" w:lineRule="auto"/>
        <w:jc w:val="center"/>
        <w:rPr>
          <w:rFonts w:ascii="Arial" w:hAnsi="Arial" w:cs="Arial"/>
          <w:b/>
          <w:sz w:val="24"/>
          <w:szCs w:val="24"/>
        </w:rPr>
      </w:pPr>
    </w:p>
    <w:p w14:paraId="6F76A385" w14:textId="77777777" w:rsidR="00452A3E" w:rsidRPr="00B04817" w:rsidRDefault="00452A3E" w:rsidP="00452A3E">
      <w:pPr>
        <w:spacing w:after="0" w:line="360" w:lineRule="auto"/>
        <w:jc w:val="center"/>
        <w:rPr>
          <w:rFonts w:ascii="Arial" w:hAnsi="Arial" w:cs="Arial"/>
          <w:sz w:val="24"/>
          <w:szCs w:val="24"/>
        </w:rPr>
      </w:pPr>
      <w:r w:rsidRPr="00B04817">
        <w:rPr>
          <w:rFonts w:ascii="Arial" w:hAnsi="Arial" w:cs="Arial"/>
          <w:b/>
          <w:sz w:val="24"/>
          <w:szCs w:val="24"/>
        </w:rPr>
        <w:t>Liczba godzin na semestr:</w:t>
      </w:r>
    </w:p>
    <w:p w14:paraId="356C0DB1" w14:textId="77777777" w:rsidR="00452A3E" w:rsidRPr="00B04817" w:rsidRDefault="00452A3E" w:rsidP="00452A3E">
      <w:pPr>
        <w:spacing w:after="0" w:line="360" w:lineRule="auto"/>
        <w:jc w:val="center"/>
        <w:rPr>
          <w:rFonts w:ascii="Arial" w:hAnsi="Arial" w:cs="Arial"/>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0"/>
        <w:gridCol w:w="1510"/>
        <w:gridCol w:w="1511"/>
        <w:gridCol w:w="1510"/>
        <w:gridCol w:w="1510"/>
        <w:gridCol w:w="1510"/>
      </w:tblGrid>
      <w:tr w:rsidR="00452A3E" w:rsidRPr="00B04817" w14:paraId="68821ECB" w14:textId="77777777" w:rsidTr="002935BE">
        <w:trPr>
          <w:trHeight w:val="296"/>
          <w:jc w:val="center"/>
        </w:trPr>
        <w:tc>
          <w:tcPr>
            <w:tcW w:w="1510" w:type="dxa"/>
            <w:shd w:val="clear" w:color="auto" w:fill="auto"/>
            <w:vAlign w:val="center"/>
          </w:tcPr>
          <w:p w14:paraId="0D561A31"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Wykład</w:t>
            </w:r>
          </w:p>
        </w:tc>
        <w:tc>
          <w:tcPr>
            <w:tcW w:w="1510" w:type="dxa"/>
            <w:shd w:val="clear" w:color="auto" w:fill="auto"/>
            <w:vAlign w:val="center"/>
          </w:tcPr>
          <w:p w14:paraId="3B3789F1"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Ćwiczenia</w:t>
            </w:r>
          </w:p>
        </w:tc>
        <w:tc>
          <w:tcPr>
            <w:tcW w:w="1511" w:type="dxa"/>
            <w:shd w:val="clear" w:color="auto" w:fill="auto"/>
            <w:vAlign w:val="center"/>
          </w:tcPr>
          <w:p w14:paraId="5CB3A89B"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Laboratorium</w:t>
            </w:r>
          </w:p>
        </w:tc>
        <w:tc>
          <w:tcPr>
            <w:tcW w:w="1510" w:type="dxa"/>
            <w:shd w:val="clear" w:color="auto" w:fill="auto"/>
            <w:vAlign w:val="center"/>
          </w:tcPr>
          <w:p w14:paraId="73583C24"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Seminarium</w:t>
            </w:r>
          </w:p>
        </w:tc>
        <w:tc>
          <w:tcPr>
            <w:tcW w:w="1510" w:type="dxa"/>
            <w:shd w:val="clear" w:color="auto" w:fill="auto"/>
            <w:vAlign w:val="center"/>
          </w:tcPr>
          <w:p w14:paraId="1B081842"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Projekt</w:t>
            </w:r>
          </w:p>
        </w:tc>
        <w:tc>
          <w:tcPr>
            <w:tcW w:w="1510" w:type="dxa"/>
            <w:shd w:val="clear" w:color="auto" w:fill="auto"/>
          </w:tcPr>
          <w:p w14:paraId="2097541A"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Inne</w:t>
            </w:r>
          </w:p>
        </w:tc>
      </w:tr>
      <w:tr w:rsidR="00452A3E" w:rsidRPr="00B04817" w14:paraId="2A1143D8" w14:textId="77777777" w:rsidTr="002935BE">
        <w:trPr>
          <w:trHeight w:val="60"/>
          <w:jc w:val="center"/>
        </w:trPr>
        <w:tc>
          <w:tcPr>
            <w:tcW w:w="1510" w:type="dxa"/>
            <w:shd w:val="clear" w:color="auto" w:fill="auto"/>
            <w:vAlign w:val="center"/>
          </w:tcPr>
          <w:p w14:paraId="62E4382C" w14:textId="77777777" w:rsidR="00452A3E" w:rsidRPr="00B04817"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vAlign w:val="center"/>
          </w:tcPr>
          <w:p w14:paraId="684BD56F" w14:textId="77777777" w:rsidR="00452A3E" w:rsidRPr="00B04817"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1" w:type="dxa"/>
            <w:shd w:val="clear" w:color="auto" w:fill="auto"/>
            <w:vAlign w:val="center"/>
          </w:tcPr>
          <w:p w14:paraId="40480147" w14:textId="77777777" w:rsidR="00452A3E" w:rsidRPr="00B04817"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vAlign w:val="center"/>
          </w:tcPr>
          <w:p w14:paraId="2565E799" w14:textId="77777777" w:rsidR="00452A3E" w:rsidRPr="00B04817" w:rsidRDefault="00452A3E" w:rsidP="002935BE">
            <w:pPr>
              <w:spacing w:after="0" w:line="360" w:lineRule="auto"/>
              <w:jc w:val="center"/>
              <w:rPr>
                <w:rFonts w:ascii="Arial" w:hAnsi="Arial" w:cs="Arial"/>
                <w:sz w:val="24"/>
                <w:szCs w:val="24"/>
              </w:rPr>
            </w:pPr>
            <w:r w:rsidRPr="00B04817">
              <w:rPr>
                <w:rFonts w:ascii="Arial" w:hAnsi="Arial" w:cs="Arial"/>
                <w:sz w:val="24"/>
                <w:szCs w:val="24"/>
              </w:rPr>
              <w:t>15</w:t>
            </w:r>
          </w:p>
        </w:tc>
        <w:tc>
          <w:tcPr>
            <w:tcW w:w="1510" w:type="dxa"/>
            <w:shd w:val="clear" w:color="auto" w:fill="auto"/>
            <w:vAlign w:val="center"/>
          </w:tcPr>
          <w:p w14:paraId="51729426" w14:textId="77777777" w:rsidR="00452A3E" w:rsidRPr="00B04817"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tcPr>
          <w:p w14:paraId="33AA5F28" w14:textId="77777777" w:rsidR="00452A3E" w:rsidRPr="00B04817" w:rsidRDefault="00452A3E" w:rsidP="002935BE">
            <w:pPr>
              <w:spacing w:after="0" w:line="360" w:lineRule="auto"/>
              <w:jc w:val="center"/>
              <w:rPr>
                <w:rFonts w:ascii="Arial" w:hAnsi="Arial" w:cs="Arial"/>
                <w:sz w:val="24"/>
                <w:szCs w:val="24"/>
              </w:rPr>
            </w:pPr>
            <w:r>
              <w:rPr>
                <w:rFonts w:ascii="Arial" w:hAnsi="Arial" w:cs="Arial"/>
                <w:sz w:val="24"/>
                <w:szCs w:val="24"/>
              </w:rPr>
              <w:t>0</w:t>
            </w:r>
          </w:p>
        </w:tc>
      </w:tr>
    </w:tbl>
    <w:p w14:paraId="736485CA" w14:textId="77777777" w:rsidR="00452A3E" w:rsidRPr="00B04817" w:rsidRDefault="00452A3E" w:rsidP="00452A3E">
      <w:pPr>
        <w:spacing w:after="0" w:line="360" w:lineRule="auto"/>
        <w:jc w:val="center"/>
        <w:rPr>
          <w:rFonts w:ascii="Arial" w:hAnsi="Arial" w:cs="Arial"/>
          <w:b/>
          <w:sz w:val="24"/>
          <w:szCs w:val="24"/>
        </w:rPr>
      </w:pPr>
    </w:p>
    <w:p w14:paraId="726D8BCB" w14:textId="77777777" w:rsidR="00452A3E" w:rsidRPr="00B04817" w:rsidRDefault="00452A3E" w:rsidP="00452A3E">
      <w:pPr>
        <w:spacing w:after="0" w:line="360" w:lineRule="auto"/>
        <w:rPr>
          <w:rFonts w:ascii="Arial" w:hAnsi="Arial" w:cs="Arial"/>
          <w:b/>
          <w:sz w:val="24"/>
          <w:szCs w:val="24"/>
          <w:u w:val="single"/>
        </w:rPr>
      </w:pPr>
      <w:r w:rsidRPr="00B04817">
        <w:rPr>
          <w:rFonts w:ascii="Arial" w:hAnsi="Arial" w:cs="Arial"/>
          <w:b/>
          <w:sz w:val="24"/>
          <w:szCs w:val="24"/>
          <w:u w:val="single"/>
        </w:rPr>
        <w:t>OPIS PRZEDMIOTU</w:t>
      </w:r>
    </w:p>
    <w:p w14:paraId="6F98DCDC" w14:textId="77777777" w:rsidR="00452A3E" w:rsidRPr="00B04817" w:rsidRDefault="00452A3E" w:rsidP="00452A3E">
      <w:pPr>
        <w:spacing w:after="0" w:line="360" w:lineRule="auto"/>
        <w:rPr>
          <w:rFonts w:ascii="Arial" w:hAnsi="Arial" w:cs="Arial"/>
          <w:b/>
          <w:sz w:val="24"/>
          <w:szCs w:val="24"/>
        </w:rPr>
      </w:pPr>
      <w:r w:rsidRPr="00B04817">
        <w:rPr>
          <w:rFonts w:ascii="Arial" w:hAnsi="Arial" w:cs="Arial"/>
          <w:b/>
          <w:sz w:val="24"/>
          <w:szCs w:val="24"/>
        </w:rPr>
        <w:t>CEL PRZEDMIOTU</w:t>
      </w:r>
    </w:p>
    <w:p w14:paraId="565DD656" w14:textId="77777777" w:rsidR="00452A3E" w:rsidRPr="00083415" w:rsidRDefault="00452A3E" w:rsidP="00452A3E">
      <w:pPr>
        <w:pStyle w:val="Standard"/>
        <w:spacing w:line="360" w:lineRule="auto"/>
        <w:ind w:left="510" w:hanging="340"/>
        <w:jc w:val="both"/>
        <w:rPr>
          <w:rFonts w:ascii="Arial" w:hAnsi="Arial" w:cs="Arial"/>
          <w:sz w:val="24"/>
          <w:szCs w:val="24"/>
        </w:rPr>
      </w:pPr>
      <w:r w:rsidRPr="00083415">
        <w:rPr>
          <w:rFonts w:ascii="Arial" w:hAnsi="Arial" w:cs="Arial"/>
          <w:sz w:val="24"/>
          <w:szCs w:val="24"/>
        </w:rPr>
        <w:t>C1. Zapoznanie studentów z zasadami kor</w:t>
      </w:r>
      <w:r>
        <w:rPr>
          <w:rFonts w:ascii="Arial" w:hAnsi="Arial" w:cs="Arial"/>
          <w:sz w:val="24"/>
          <w:szCs w:val="24"/>
        </w:rPr>
        <w:t>zystania ze źródeł informacji i </w:t>
      </w:r>
      <w:r w:rsidRPr="00083415">
        <w:rPr>
          <w:rFonts w:ascii="Arial" w:hAnsi="Arial" w:cs="Arial"/>
          <w:sz w:val="24"/>
          <w:szCs w:val="24"/>
        </w:rPr>
        <w:t>podstawa</w:t>
      </w:r>
      <w:r>
        <w:rPr>
          <w:rFonts w:ascii="Arial" w:hAnsi="Arial" w:cs="Arial"/>
          <w:sz w:val="24"/>
          <w:szCs w:val="24"/>
        </w:rPr>
        <w:t>-</w:t>
      </w:r>
      <w:r w:rsidRPr="00083415">
        <w:rPr>
          <w:rFonts w:ascii="Arial" w:hAnsi="Arial" w:cs="Arial"/>
          <w:sz w:val="24"/>
          <w:szCs w:val="24"/>
        </w:rPr>
        <w:t>mi ochrony własności intelektualnej.</w:t>
      </w:r>
    </w:p>
    <w:p w14:paraId="68F4892A" w14:textId="77777777" w:rsidR="00452A3E" w:rsidRDefault="00452A3E" w:rsidP="00452A3E">
      <w:pPr>
        <w:spacing w:after="0" w:line="360" w:lineRule="auto"/>
        <w:ind w:left="510" w:hanging="340"/>
        <w:rPr>
          <w:rFonts w:ascii="Arial" w:hAnsi="Arial" w:cs="Arial"/>
          <w:sz w:val="24"/>
          <w:szCs w:val="24"/>
        </w:rPr>
      </w:pPr>
      <w:r w:rsidRPr="00083415">
        <w:rPr>
          <w:rFonts w:ascii="Arial" w:hAnsi="Arial" w:cs="Arial"/>
          <w:sz w:val="24"/>
          <w:szCs w:val="24"/>
        </w:rPr>
        <w:t>C</w:t>
      </w:r>
      <w:r>
        <w:rPr>
          <w:rFonts w:ascii="Arial" w:hAnsi="Arial" w:cs="Arial"/>
          <w:sz w:val="24"/>
          <w:szCs w:val="24"/>
        </w:rPr>
        <w:t>2</w:t>
      </w:r>
      <w:r w:rsidRPr="00083415">
        <w:rPr>
          <w:rFonts w:ascii="Arial" w:hAnsi="Arial" w:cs="Arial"/>
          <w:sz w:val="24"/>
          <w:szCs w:val="24"/>
        </w:rPr>
        <w:t>.  Przygotowanie studentów do egzaminu dyplomowego i obrony pracy dyplomo</w:t>
      </w:r>
      <w:r>
        <w:rPr>
          <w:rFonts w:ascii="Arial" w:hAnsi="Arial" w:cs="Arial"/>
          <w:sz w:val="24"/>
          <w:szCs w:val="24"/>
        </w:rPr>
        <w:t>-</w:t>
      </w:r>
      <w:r w:rsidRPr="00083415">
        <w:rPr>
          <w:rFonts w:ascii="Arial" w:hAnsi="Arial" w:cs="Arial"/>
          <w:sz w:val="24"/>
          <w:szCs w:val="24"/>
        </w:rPr>
        <w:t>wej.</w:t>
      </w:r>
    </w:p>
    <w:p w14:paraId="083F0DFE" w14:textId="77777777" w:rsidR="00452A3E" w:rsidRDefault="00452A3E" w:rsidP="00452A3E">
      <w:pPr>
        <w:spacing w:after="0" w:line="360" w:lineRule="auto"/>
        <w:rPr>
          <w:rFonts w:ascii="Arial" w:hAnsi="Arial" w:cs="Arial"/>
          <w:sz w:val="24"/>
          <w:szCs w:val="24"/>
        </w:rPr>
      </w:pPr>
    </w:p>
    <w:p w14:paraId="760874CE" w14:textId="77777777" w:rsidR="00452A3E" w:rsidRPr="00B04817" w:rsidRDefault="00452A3E" w:rsidP="00452A3E">
      <w:pPr>
        <w:spacing w:after="0" w:line="360" w:lineRule="auto"/>
        <w:rPr>
          <w:rFonts w:ascii="Arial" w:hAnsi="Arial" w:cs="Arial"/>
          <w:b/>
          <w:sz w:val="24"/>
          <w:szCs w:val="24"/>
        </w:rPr>
      </w:pPr>
      <w:r w:rsidRPr="007B42C7">
        <w:rPr>
          <w:rFonts w:ascii="Arial" w:hAnsi="Arial" w:cs="Arial"/>
          <w:b/>
          <w:sz w:val="24"/>
          <w:szCs w:val="24"/>
        </w:rPr>
        <w:t>W</w:t>
      </w:r>
      <w:r w:rsidRPr="00B04817">
        <w:rPr>
          <w:rFonts w:ascii="Arial" w:hAnsi="Arial" w:cs="Arial"/>
          <w:b/>
          <w:sz w:val="24"/>
          <w:szCs w:val="24"/>
        </w:rPr>
        <w:t>YMAGANIA WSTĘPNE W ZAKRESIE WIEDZY, UMIEJĘTNOŚCI I INNYCH KOMPETENCJI</w:t>
      </w:r>
    </w:p>
    <w:p w14:paraId="3D75F122" w14:textId="77777777" w:rsidR="00452A3E" w:rsidRPr="00B04817" w:rsidRDefault="00452A3E" w:rsidP="00452A3E">
      <w:pPr>
        <w:widowControl w:val="0"/>
        <w:numPr>
          <w:ilvl w:val="0"/>
          <w:numId w:val="89"/>
        </w:numPr>
        <w:autoSpaceDE w:val="0"/>
        <w:autoSpaceDN w:val="0"/>
        <w:adjustRightInd w:val="0"/>
        <w:spacing w:after="0" w:line="360" w:lineRule="auto"/>
        <w:ind w:left="641" w:hanging="357"/>
        <w:jc w:val="both"/>
        <w:rPr>
          <w:rFonts w:ascii="Arial" w:hAnsi="Arial" w:cs="Arial"/>
          <w:sz w:val="24"/>
          <w:szCs w:val="24"/>
        </w:rPr>
      </w:pPr>
      <w:r w:rsidRPr="00B04817">
        <w:rPr>
          <w:rFonts w:ascii="Arial" w:hAnsi="Arial" w:cs="Arial"/>
          <w:sz w:val="24"/>
          <w:szCs w:val="24"/>
        </w:rPr>
        <w:t>Wiedza z matematyki stosowanej, termodynamiki i wymiany ciepła, mechaniki płynów, metrologii.</w:t>
      </w:r>
    </w:p>
    <w:p w14:paraId="70B06736" w14:textId="77777777" w:rsidR="00452A3E" w:rsidRPr="00B04817" w:rsidRDefault="00452A3E" w:rsidP="00452A3E">
      <w:pPr>
        <w:widowControl w:val="0"/>
        <w:numPr>
          <w:ilvl w:val="0"/>
          <w:numId w:val="89"/>
        </w:numPr>
        <w:autoSpaceDE w:val="0"/>
        <w:autoSpaceDN w:val="0"/>
        <w:adjustRightInd w:val="0"/>
        <w:spacing w:after="0" w:line="360" w:lineRule="auto"/>
        <w:ind w:left="641" w:hanging="357"/>
        <w:jc w:val="both"/>
        <w:rPr>
          <w:rFonts w:ascii="Arial" w:hAnsi="Arial" w:cs="Arial"/>
          <w:sz w:val="24"/>
          <w:szCs w:val="24"/>
        </w:rPr>
      </w:pPr>
      <w:r w:rsidRPr="00B04817">
        <w:rPr>
          <w:rFonts w:ascii="Arial" w:hAnsi="Arial" w:cs="Arial"/>
          <w:sz w:val="24"/>
          <w:szCs w:val="24"/>
        </w:rPr>
        <w:t>Umiejętność korzystania z różnych źródeł informacji.</w:t>
      </w:r>
    </w:p>
    <w:p w14:paraId="3A7475DC" w14:textId="77777777" w:rsidR="00452A3E" w:rsidRPr="00B04817" w:rsidRDefault="00452A3E" w:rsidP="00452A3E">
      <w:pPr>
        <w:widowControl w:val="0"/>
        <w:numPr>
          <w:ilvl w:val="0"/>
          <w:numId w:val="89"/>
        </w:numPr>
        <w:autoSpaceDE w:val="0"/>
        <w:autoSpaceDN w:val="0"/>
        <w:adjustRightInd w:val="0"/>
        <w:spacing w:after="0" w:line="360" w:lineRule="auto"/>
        <w:ind w:left="641" w:hanging="357"/>
        <w:jc w:val="both"/>
        <w:rPr>
          <w:rFonts w:ascii="Arial" w:hAnsi="Arial" w:cs="Arial"/>
          <w:sz w:val="24"/>
          <w:szCs w:val="24"/>
        </w:rPr>
      </w:pPr>
      <w:r w:rsidRPr="00B04817">
        <w:rPr>
          <w:rFonts w:ascii="Arial" w:hAnsi="Arial" w:cs="Arial"/>
          <w:sz w:val="24"/>
          <w:szCs w:val="24"/>
        </w:rPr>
        <w:t>Umiejętności pracy samodzielnej i w grupie.</w:t>
      </w:r>
    </w:p>
    <w:p w14:paraId="20DA3A7D" w14:textId="77777777" w:rsidR="00452A3E" w:rsidRDefault="00452A3E" w:rsidP="00452A3E">
      <w:pPr>
        <w:widowControl w:val="0"/>
        <w:numPr>
          <w:ilvl w:val="0"/>
          <w:numId w:val="89"/>
        </w:numPr>
        <w:autoSpaceDE w:val="0"/>
        <w:autoSpaceDN w:val="0"/>
        <w:adjustRightInd w:val="0"/>
        <w:spacing w:after="0" w:line="360" w:lineRule="auto"/>
        <w:ind w:left="641" w:hanging="357"/>
        <w:jc w:val="both"/>
        <w:rPr>
          <w:rFonts w:ascii="Arial" w:hAnsi="Arial" w:cs="Arial"/>
          <w:sz w:val="24"/>
          <w:szCs w:val="24"/>
        </w:rPr>
      </w:pPr>
      <w:r w:rsidRPr="00B04817">
        <w:rPr>
          <w:rFonts w:ascii="Arial" w:hAnsi="Arial" w:cs="Arial"/>
          <w:sz w:val="24"/>
          <w:szCs w:val="24"/>
        </w:rPr>
        <w:t>Umiejętności prawidłowej interpretacji i prezentacji własnych działań.</w:t>
      </w:r>
    </w:p>
    <w:p w14:paraId="6F027E69" w14:textId="77777777" w:rsidR="00452A3E" w:rsidRPr="00B04817" w:rsidRDefault="00452A3E" w:rsidP="00452A3E">
      <w:pPr>
        <w:widowControl w:val="0"/>
        <w:autoSpaceDE w:val="0"/>
        <w:autoSpaceDN w:val="0"/>
        <w:adjustRightInd w:val="0"/>
        <w:spacing w:after="0" w:line="360" w:lineRule="auto"/>
        <w:jc w:val="both"/>
        <w:rPr>
          <w:rFonts w:ascii="Arial" w:hAnsi="Arial" w:cs="Arial"/>
          <w:sz w:val="24"/>
          <w:szCs w:val="24"/>
        </w:rPr>
      </w:pPr>
    </w:p>
    <w:p w14:paraId="4DB87A67" w14:textId="77777777" w:rsidR="00452A3E" w:rsidRPr="00B04817" w:rsidRDefault="00452A3E" w:rsidP="00452A3E">
      <w:pPr>
        <w:spacing w:after="0" w:line="360" w:lineRule="auto"/>
        <w:rPr>
          <w:rFonts w:ascii="Arial" w:hAnsi="Arial" w:cs="Arial"/>
          <w:b/>
          <w:sz w:val="24"/>
          <w:szCs w:val="24"/>
        </w:rPr>
      </w:pPr>
      <w:r w:rsidRPr="00B04817">
        <w:rPr>
          <w:rFonts w:ascii="Arial" w:hAnsi="Arial" w:cs="Arial"/>
          <w:b/>
          <w:sz w:val="24"/>
          <w:szCs w:val="24"/>
        </w:rPr>
        <w:t>EFEKTY UCZENIA SIĘ</w:t>
      </w:r>
    </w:p>
    <w:p w14:paraId="393CAFCA" w14:textId="77777777" w:rsidR="00452A3E" w:rsidRPr="00083415" w:rsidRDefault="00452A3E" w:rsidP="00452A3E">
      <w:pPr>
        <w:pStyle w:val="Standard"/>
        <w:tabs>
          <w:tab w:val="left" w:pos="2517"/>
        </w:tabs>
        <w:spacing w:line="360" w:lineRule="auto"/>
        <w:ind w:left="811" w:hanging="454"/>
        <w:rPr>
          <w:rFonts w:ascii="Arial" w:hAnsi="Arial" w:cs="Arial"/>
          <w:sz w:val="24"/>
          <w:szCs w:val="24"/>
        </w:rPr>
      </w:pPr>
      <w:r w:rsidRPr="00083415">
        <w:rPr>
          <w:rFonts w:ascii="Arial" w:hAnsi="Arial" w:cs="Arial"/>
          <w:sz w:val="24"/>
          <w:szCs w:val="24"/>
        </w:rPr>
        <w:t>EU 1 –   Student zna zasady korzystania z dostępnych źródeł informacji i rozumie podstawowe pojęcia z zakresu ochrony własności intelektualnej</w:t>
      </w:r>
      <w:r>
        <w:rPr>
          <w:rFonts w:ascii="Arial" w:hAnsi="Arial" w:cs="Arial"/>
          <w:sz w:val="24"/>
          <w:szCs w:val="24"/>
        </w:rPr>
        <w:t>.</w:t>
      </w:r>
    </w:p>
    <w:p w14:paraId="6830A136" w14:textId="77777777" w:rsidR="00452A3E" w:rsidRPr="00B04817" w:rsidRDefault="00452A3E" w:rsidP="00452A3E">
      <w:pPr>
        <w:tabs>
          <w:tab w:val="num" w:pos="900"/>
        </w:tabs>
        <w:spacing w:after="0" w:line="360" w:lineRule="auto"/>
        <w:ind w:left="896" w:hanging="539"/>
        <w:rPr>
          <w:rFonts w:ascii="Arial" w:hAnsi="Arial" w:cs="Arial"/>
          <w:sz w:val="24"/>
          <w:szCs w:val="24"/>
        </w:rPr>
      </w:pPr>
      <w:r w:rsidRPr="00083415">
        <w:rPr>
          <w:rFonts w:ascii="Arial" w:hAnsi="Arial" w:cs="Arial"/>
          <w:sz w:val="24"/>
          <w:szCs w:val="24"/>
        </w:rPr>
        <w:t xml:space="preserve">EU </w:t>
      </w:r>
      <w:r>
        <w:rPr>
          <w:rFonts w:ascii="Arial" w:hAnsi="Arial" w:cs="Arial"/>
          <w:sz w:val="24"/>
          <w:szCs w:val="24"/>
        </w:rPr>
        <w:t>2</w:t>
      </w:r>
      <w:r w:rsidRPr="00083415">
        <w:rPr>
          <w:rFonts w:ascii="Arial" w:hAnsi="Arial" w:cs="Arial"/>
          <w:sz w:val="24"/>
          <w:szCs w:val="24"/>
        </w:rPr>
        <w:t xml:space="preserve"> - Student ma wiedzę z zakresu zagadnień wł</w:t>
      </w:r>
      <w:r>
        <w:rPr>
          <w:rFonts w:ascii="Arial" w:hAnsi="Arial" w:cs="Arial"/>
          <w:sz w:val="24"/>
          <w:szCs w:val="24"/>
        </w:rPr>
        <w:t>aściwych dla kierunku studiów</w:t>
      </w:r>
      <w:r w:rsidRPr="00083415">
        <w:rPr>
          <w:rFonts w:ascii="Arial" w:hAnsi="Arial" w:cs="Arial"/>
          <w:sz w:val="24"/>
          <w:szCs w:val="24"/>
        </w:rPr>
        <w:t>, będących przedmiotem egzaminu dyplomowego magisterskiego.</w:t>
      </w:r>
    </w:p>
    <w:p w14:paraId="2CA583BD" w14:textId="77777777" w:rsidR="00452A3E" w:rsidRPr="00B04817" w:rsidRDefault="00452A3E" w:rsidP="00452A3E">
      <w:pPr>
        <w:spacing w:after="0" w:line="360" w:lineRule="auto"/>
        <w:rPr>
          <w:rFonts w:ascii="Arial" w:hAnsi="Arial" w:cs="Arial"/>
          <w:b/>
          <w:bCs/>
          <w:spacing w:val="-13"/>
          <w:sz w:val="24"/>
          <w:szCs w:val="24"/>
        </w:rPr>
      </w:pPr>
    </w:p>
    <w:p w14:paraId="64BBAB72" w14:textId="77777777" w:rsidR="00452A3E" w:rsidRPr="00B04817" w:rsidRDefault="00452A3E" w:rsidP="00452A3E">
      <w:pPr>
        <w:spacing w:after="0" w:line="360" w:lineRule="auto"/>
        <w:rPr>
          <w:rFonts w:ascii="Arial" w:hAnsi="Arial" w:cs="Arial"/>
          <w:b/>
          <w:bCs/>
          <w:spacing w:val="-13"/>
          <w:sz w:val="24"/>
          <w:szCs w:val="24"/>
        </w:rPr>
      </w:pPr>
      <w:r w:rsidRPr="00B04817">
        <w:rPr>
          <w:rFonts w:ascii="Arial" w:hAnsi="Arial" w:cs="Arial"/>
          <w:b/>
          <w:bCs/>
          <w:spacing w:val="-13"/>
          <w:sz w:val="24"/>
          <w:szCs w:val="24"/>
        </w:rPr>
        <w:t>TREŚCI PROGRAMOWE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1"/>
        <w:gridCol w:w="1061"/>
      </w:tblGrid>
      <w:tr w:rsidR="00452A3E" w:rsidRPr="00B04817" w14:paraId="7E637C02" w14:textId="77777777" w:rsidTr="002935BE">
        <w:tc>
          <w:tcPr>
            <w:tcW w:w="8208" w:type="dxa"/>
            <w:shd w:val="clear" w:color="auto" w:fill="auto"/>
            <w:vAlign w:val="center"/>
          </w:tcPr>
          <w:p w14:paraId="0EAD20B0" w14:textId="77777777" w:rsidR="00452A3E" w:rsidRPr="00B04817" w:rsidRDefault="00452A3E" w:rsidP="002935BE">
            <w:pPr>
              <w:shd w:val="clear" w:color="auto" w:fill="FFFFFF"/>
              <w:spacing w:after="0" w:line="360" w:lineRule="auto"/>
              <w:rPr>
                <w:rFonts w:ascii="Arial" w:hAnsi="Arial" w:cs="Arial"/>
                <w:sz w:val="24"/>
                <w:szCs w:val="24"/>
              </w:rPr>
            </w:pPr>
            <w:r w:rsidRPr="00B04817">
              <w:rPr>
                <w:rFonts w:ascii="Arial" w:hAnsi="Arial" w:cs="Arial"/>
                <w:b/>
                <w:bCs/>
                <w:spacing w:val="-2"/>
                <w:sz w:val="24"/>
                <w:szCs w:val="24"/>
              </w:rPr>
              <w:t xml:space="preserve">Forma </w:t>
            </w:r>
            <w:r w:rsidRPr="00B04817">
              <w:rPr>
                <w:rFonts w:ascii="Arial" w:hAnsi="Arial" w:cs="Arial"/>
                <w:b/>
                <w:bCs/>
                <w:spacing w:val="-1"/>
                <w:sz w:val="24"/>
                <w:szCs w:val="24"/>
              </w:rPr>
              <w:t xml:space="preserve">zajęć – </w:t>
            </w:r>
            <w:r w:rsidRPr="00B04817">
              <w:rPr>
                <w:rFonts w:ascii="Arial" w:hAnsi="Arial" w:cs="Arial"/>
                <w:b/>
                <w:bCs/>
                <w:sz w:val="24"/>
                <w:szCs w:val="24"/>
              </w:rPr>
              <w:t>SEMINARIUM</w:t>
            </w:r>
          </w:p>
        </w:tc>
        <w:tc>
          <w:tcPr>
            <w:tcW w:w="1062" w:type="dxa"/>
            <w:shd w:val="clear" w:color="auto" w:fill="auto"/>
          </w:tcPr>
          <w:p w14:paraId="22CBC579" w14:textId="77777777" w:rsidR="00452A3E" w:rsidRPr="00B04817" w:rsidRDefault="00452A3E" w:rsidP="002935BE">
            <w:pPr>
              <w:shd w:val="clear" w:color="auto" w:fill="FFFFFF"/>
              <w:spacing w:after="0" w:line="360" w:lineRule="auto"/>
              <w:ind w:left="72"/>
              <w:jc w:val="center"/>
              <w:rPr>
                <w:rFonts w:ascii="Arial" w:hAnsi="Arial" w:cs="Arial"/>
                <w:sz w:val="24"/>
                <w:szCs w:val="24"/>
              </w:rPr>
            </w:pPr>
            <w:r w:rsidRPr="00B04817">
              <w:rPr>
                <w:rFonts w:ascii="Arial" w:hAnsi="Arial" w:cs="Arial"/>
                <w:b/>
                <w:bCs/>
                <w:sz w:val="24"/>
                <w:szCs w:val="24"/>
              </w:rPr>
              <w:t>Liczba godzin</w:t>
            </w:r>
          </w:p>
        </w:tc>
      </w:tr>
      <w:tr w:rsidR="00452A3E" w:rsidRPr="00B04817" w14:paraId="4D81EDE8" w14:textId="77777777" w:rsidTr="002935BE">
        <w:tc>
          <w:tcPr>
            <w:tcW w:w="8208" w:type="dxa"/>
            <w:shd w:val="clear" w:color="auto" w:fill="auto"/>
          </w:tcPr>
          <w:p w14:paraId="49995CC0" w14:textId="77777777" w:rsidR="00452A3E" w:rsidRPr="00B04817" w:rsidRDefault="00452A3E" w:rsidP="002935BE">
            <w:pPr>
              <w:spacing w:after="0" w:line="360" w:lineRule="auto"/>
              <w:ind w:left="784" w:hanging="784"/>
              <w:jc w:val="both"/>
              <w:rPr>
                <w:rFonts w:ascii="Arial" w:hAnsi="Arial" w:cs="Arial"/>
                <w:sz w:val="24"/>
                <w:szCs w:val="24"/>
              </w:rPr>
            </w:pPr>
            <w:r w:rsidRPr="00B04817">
              <w:rPr>
                <w:rFonts w:ascii="Arial" w:hAnsi="Arial" w:cs="Arial"/>
                <w:b/>
                <w:sz w:val="24"/>
                <w:szCs w:val="24"/>
              </w:rPr>
              <w:t>S1-15</w:t>
            </w:r>
            <w:r w:rsidRPr="00B04817">
              <w:rPr>
                <w:rFonts w:ascii="Arial" w:hAnsi="Arial" w:cs="Arial"/>
                <w:sz w:val="24"/>
                <w:szCs w:val="24"/>
              </w:rPr>
              <w:t xml:space="preserve"> – Wybrane zagadnienia z kodeksu pracy. </w:t>
            </w:r>
            <w:r w:rsidRPr="00083415">
              <w:rPr>
                <w:rFonts w:ascii="Arial" w:hAnsi="Arial" w:cs="Arial"/>
                <w:sz w:val="24"/>
                <w:szCs w:val="24"/>
              </w:rPr>
              <w:t>Ochrona własności intelektualnej. Prawo autorskie i prawa pokrewne. Plagiat. Odpowiedzialność cywilna i karna.</w:t>
            </w:r>
            <w:r>
              <w:rPr>
                <w:rFonts w:ascii="Arial" w:hAnsi="Arial" w:cs="Arial"/>
                <w:sz w:val="24"/>
                <w:szCs w:val="24"/>
              </w:rPr>
              <w:t xml:space="preserve"> </w:t>
            </w:r>
            <w:r w:rsidRPr="00B04817">
              <w:rPr>
                <w:rFonts w:ascii="Arial" w:hAnsi="Arial" w:cs="Arial"/>
                <w:sz w:val="24"/>
                <w:szCs w:val="24"/>
              </w:rPr>
              <w:t xml:space="preserve">Egzamin dyplomowy. </w:t>
            </w:r>
            <w:r w:rsidRPr="00083415">
              <w:rPr>
                <w:rFonts w:ascii="Arial" w:hAnsi="Arial" w:cs="Arial"/>
                <w:sz w:val="24"/>
                <w:szCs w:val="24"/>
              </w:rPr>
              <w:t xml:space="preserve">Omówienie zagadnień właściwych dla </w:t>
            </w:r>
            <w:r>
              <w:rPr>
                <w:rFonts w:ascii="Arial" w:hAnsi="Arial" w:cs="Arial"/>
                <w:sz w:val="24"/>
                <w:szCs w:val="24"/>
              </w:rPr>
              <w:t>kierunku studiów i zakresu dyplomowania</w:t>
            </w:r>
            <w:r w:rsidRPr="00083415">
              <w:rPr>
                <w:rFonts w:ascii="Arial" w:hAnsi="Arial" w:cs="Arial"/>
                <w:sz w:val="24"/>
                <w:szCs w:val="24"/>
              </w:rPr>
              <w:t>, będących przedmiotem egzaminu dyplomowego magisterskiego.</w:t>
            </w:r>
            <w:r>
              <w:rPr>
                <w:rFonts w:ascii="Arial" w:hAnsi="Arial" w:cs="Arial"/>
                <w:sz w:val="24"/>
                <w:szCs w:val="24"/>
              </w:rPr>
              <w:t xml:space="preserve"> </w:t>
            </w:r>
            <w:r w:rsidRPr="00B04817">
              <w:rPr>
                <w:rFonts w:ascii="Arial" w:hAnsi="Arial" w:cs="Arial"/>
                <w:bCs/>
                <w:sz w:val="24"/>
                <w:szCs w:val="24"/>
              </w:rPr>
              <w:t>Przygoto</w:t>
            </w:r>
            <w:r>
              <w:rPr>
                <w:rFonts w:ascii="Arial" w:hAnsi="Arial" w:cs="Arial"/>
                <w:bCs/>
                <w:sz w:val="24"/>
                <w:szCs w:val="24"/>
              </w:rPr>
              <w:t>wanie do egzaminu dyplomowego i </w:t>
            </w:r>
            <w:r w:rsidRPr="00B04817">
              <w:rPr>
                <w:rFonts w:ascii="Arial" w:hAnsi="Arial" w:cs="Arial"/>
                <w:bCs/>
                <w:sz w:val="24"/>
                <w:szCs w:val="24"/>
              </w:rPr>
              <w:t>prezentacji pracy.</w:t>
            </w:r>
          </w:p>
        </w:tc>
        <w:tc>
          <w:tcPr>
            <w:tcW w:w="1062" w:type="dxa"/>
            <w:shd w:val="clear" w:color="auto" w:fill="auto"/>
          </w:tcPr>
          <w:p w14:paraId="1B880DB1" w14:textId="77777777" w:rsidR="00452A3E" w:rsidRPr="00B04817" w:rsidRDefault="00452A3E" w:rsidP="002935BE">
            <w:pPr>
              <w:spacing w:after="0" w:line="360" w:lineRule="auto"/>
              <w:ind w:left="72"/>
              <w:jc w:val="center"/>
              <w:rPr>
                <w:rFonts w:ascii="Arial" w:hAnsi="Arial" w:cs="Arial"/>
                <w:b/>
                <w:sz w:val="24"/>
                <w:szCs w:val="24"/>
              </w:rPr>
            </w:pPr>
            <w:r w:rsidRPr="00B04817">
              <w:rPr>
                <w:rFonts w:ascii="Arial" w:hAnsi="Arial" w:cs="Arial"/>
                <w:b/>
                <w:sz w:val="24"/>
                <w:szCs w:val="24"/>
              </w:rPr>
              <w:t>15</w:t>
            </w:r>
          </w:p>
        </w:tc>
      </w:tr>
    </w:tbl>
    <w:p w14:paraId="0C90B660" w14:textId="77777777" w:rsidR="00452A3E" w:rsidRPr="00B04817" w:rsidRDefault="00452A3E" w:rsidP="00452A3E">
      <w:pPr>
        <w:spacing w:after="0" w:line="360" w:lineRule="auto"/>
        <w:rPr>
          <w:rFonts w:ascii="Arial" w:hAnsi="Arial" w:cs="Arial"/>
          <w:b/>
          <w:sz w:val="24"/>
          <w:szCs w:val="24"/>
        </w:rPr>
      </w:pPr>
    </w:p>
    <w:p w14:paraId="26B1333B" w14:textId="77777777" w:rsidR="00452A3E" w:rsidRPr="00B04817" w:rsidRDefault="00452A3E" w:rsidP="00452A3E">
      <w:pPr>
        <w:spacing w:after="0" w:line="360" w:lineRule="auto"/>
        <w:rPr>
          <w:rFonts w:ascii="Arial" w:hAnsi="Arial" w:cs="Arial"/>
          <w:b/>
          <w:bCs/>
          <w:spacing w:val="-10"/>
          <w:sz w:val="24"/>
          <w:szCs w:val="24"/>
        </w:rPr>
      </w:pPr>
      <w:r w:rsidRPr="00B04817">
        <w:rPr>
          <w:rFonts w:ascii="Arial" w:hAnsi="Arial" w:cs="Arial"/>
          <w:b/>
          <w:bCs/>
          <w:spacing w:val="-10"/>
          <w:sz w:val="24"/>
          <w:szCs w:val="24"/>
        </w:rPr>
        <w:t>NARZĘDZIA DYDAKTYCZNE</w:t>
      </w:r>
    </w:p>
    <w:tbl>
      <w:tblPr>
        <w:tblW w:w="0" w:type="auto"/>
        <w:tblLook w:val="01E0" w:firstRow="1" w:lastRow="1" w:firstColumn="1" w:lastColumn="1" w:noHBand="0" w:noVBand="0"/>
      </w:tblPr>
      <w:tblGrid>
        <w:gridCol w:w="9062"/>
      </w:tblGrid>
      <w:tr w:rsidR="00452A3E" w:rsidRPr="00B04817" w14:paraId="65A2E52D" w14:textId="77777777" w:rsidTr="002935BE">
        <w:trPr>
          <w:trHeight w:val="109"/>
        </w:trPr>
        <w:tc>
          <w:tcPr>
            <w:tcW w:w="9210" w:type="dxa"/>
            <w:tcBorders>
              <w:top w:val="single" w:sz="4" w:space="0" w:color="auto"/>
              <w:left w:val="single" w:sz="4" w:space="0" w:color="auto"/>
              <w:bottom w:val="single" w:sz="4" w:space="0" w:color="auto"/>
              <w:right w:val="single" w:sz="4" w:space="0" w:color="auto"/>
            </w:tcBorders>
            <w:shd w:val="clear" w:color="auto" w:fill="auto"/>
          </w:tcPr>
          <w:p w14:paraId="7707144E" w14:textId="77777777" w:rsidR="00452A3E" w:rsidRPr="00B04817" w:rsidRDefault="00452A3E" w:rsidP="002935BE">
            <w:pPr>
              <w:spacing w:after="0" w:line="360" w:lineRule="auto"/>
              <w:rPr>
                <w:rFonts w:ascii="Arial" w:hAnsi="Arial" w:cs="Arial"/>
                <w:b/>
                <w:sz w:val="24"/>
                <w:szCs w:val="24"/>
              </w:rPr>
            </w:pPr>
            <w:r w:rsidRPr="00B04817">
              <w:rPr>
                <w:rFonts w:ascii="Arial" w:hAnsi="Arial" w:cs="Arial"/>
                <w:b/>
                <w:sz w:val="24"/>
                <w:szCs w:val="24"/>
              </w:rPr>
              <w:t xml:space="preserve">1. – </w:t>
            </w:r>
            <w:r>
              <w:rPr>
                <w:rFonts w:ascii="Arial" w:hAnsi="Arial" w:cs="Arial"/>
                <w:sz w:val="24"/>
                <w:szCs w:val="24"/>
              </w:rPr>
              <w:t>Wprowadzenie do dyskusji</w:t>
            </w:r>
            <w:r w:rsidRPr="00B04817">
              <w:rPr>
                <w:rFonts w:ascii="Arial" w:hAnsi="Arial" w:cs="Arial"/>
                <w:sz w:val="24"/>
                <w:szCs w:val="24"/>
              </w:rPr>
              <w:t xml:space="preserve"> prowadzącego zajęcia.</w:t>
            </w:r>
          </w:p>
        </w:tc>
      </w:tr>
      <w:tr w:rsidR="00452A3E" w:rsidRPr="00B04817" w14:paraId="47E96361" w14:textId="77777777" w:rsidTr="002935BE">
        <w:tc>
          <w:tcPr>
            <w:tcW w:w="9210" w:type="dxa"/>
            <w:tcBorders>
              <w:top w:val="single" w:sz="4" w:space="0" w:color="auto"/>
              <w:left w:val="single" w:sz="4" w:space="0" w:color="auto"/>
              <w:bottom w:val="single" w:sz="4" w:space="0" w:color="auto"/>
              <w:right w:val="single" w:sz="4" w:space="0" w:color="auto"/>
            </w:tcBorders>
            <w:shd w:val="clear" w:color="auto" w:fill="auto"/>
          </w:tcPr>
          <w:p w14:paraId="353EDE78" w14:textId="77777777" w:rsidR="00452A3E" w:rsidRPr="00B04817" w:rsidRDefault="00452A3E" w:rsidP="002935BE">
            <w:pPr>
              <w:spacing w:after="0" w:line="360" w:lineRule="auto"/>
              <w:rPr>
                <w:rFonts w:ascii="Arial" w:hAnsi="Arial" w:cs="Arial"/>
                <w:b/>
                <w:sz w:val="24"/>
                <w:szCs w:val="24"/>
                <w:highlight w:val="yellow"/>
              </w:rPr>
            </w:pPr>
            <w:r w:rsidRPr="00B04817">
              <w:rPr>
                <w:rFonts w:ascii="Arial" w:hAnsi="Arial" w:cs="Arial"/>
                <w:b/>
                <w:sz w:val="24"/>
                <w:szCs w:val="24"/>
              </w:rPr>
              <w:t xml:space="preserve">2. – </w:t>
            </w:r>
            <w:r w:rsidRPr="00B04817">
              <w:rPr>
                <w:rFonts w:ascii="Arial" w:hAnsi="Arial" w:cs="Arial"/>
                <w:bCs/>
                <w:sz w:val="24"/>
                <w:szCs w:val="24"/>
              </w:rPr>
              <w:t>Dyskusja.</w:t>
            </w:r>
          </w:p>
        </w:tc>
      </w:tr>
      <w:tr w:rsidR="00452A3E" w:rsidRPr="00B04817" w14:paraId="28CDA320" w14:textId="77777777" w:rsidTr="002935BE">
        <w:tc>
          <w:tcPr>
            <w:tcW w:w="9210" w:type="dxa"/>
            <w:tcBorders>
              <w:top w:val="single" w:sz="4" w:space="0" w:color="auto"/>
              <w:left w:val="single" w:sz="4" w:space="0" w:color="auto"/>
              <w:bottom w:val="single" w:sz="4" w:space="0" w:color="auto"/>
              <w:right w:val="single" w:sz="4" w:space="0" w:color="auto"/>
            </w:tcBorders>
            <w:shd w:val="clear" w:color="auto" w:fill="auto"/>
          </w:tcPr>
          <w:p w14:paraId="5F966C82" w14:textId="77777777" w:rsidR="00452A3E" w:rsidRPr="00B04817" w:rsidRDefault="00452A3E" w:rsidP="002935BE">
            <w:pPr>
              <w:spacing w:after="0" w:line="360" w:lineRule="auto"/>
              <w:rPr>
                <w:rFonts w:ascii="Arial" w:hAnsi="Arial" w:cs="Arial"/>
                <w:b/>
                <w:sz w:val="24"/>
                <w:szCs w:val="24"/>
                <w:highlight w:val="yellow"/>
              </w:rPr>
            </w:pPr>
            <w:r w:rsidRPr="00B04817">
              <w:rPr>
                <w:rFonts w:ascii="Arial" w:hAnsi="Arial" w:cs="Arial"/>
                <w:b/>
                <w:sz w:val="24"/>
                <w:szCs w:val="24"/>
              </w:rPr>
              <w:t xml:space="preserve">3. – </w:t>
            </w:r>
            <w:r w:rsidRPr="00B04817">
              <w:rPr>
                <w:rFonts w:ascii="Arial" w:hAnsi="Arial" w:cs="Arial"/>
                <w:bCs/>
                <w:sz w:val="24"/>
                <w:szCs w:val="24"/>
              </w:rPr>
              <w:t>Prezentacje przygotowywane przez studentów.</w:t>
            </w:r>
          </w:p>
        </w:tc>
      </w:tr>
    </w:tbl>
    <w:p w14:paraId="73F7CBAD" w14:textId="77777777" w:rsidR="00452A3E" w:rsidRPr="00B04817" w:rsidRDefault="00452A3E" w:rsidP="00452A3E">
      <w:pPr>
        <w:spacing w:after="0" w:line="360" w:lineRule="auto"/>
        <w:rPr>
          <w:rFonts w:ascii="Arial" w:hAnsi="Arial" w:cs="Arial"/>
          <w:b/>
          <w:bCs/>
          <w:spacing w:val="-11"/>
          <w:sz w:val="24"/>
          <w:szCs w:val="24"/>
        </w:rPr>
      </w:pPr>
    </w:p>
    <w:p w14:paraId="044DAFE0" w14:textId="77777777" w:rsidR="00452A3E" w:rsidRDefault="00452A3E" w:rsidP="00452A3E">
      <w:pPr>
        <w:spacing w:after="0" w:line="360" w:lineRule="auto"/>
        <w:rPr>
          <w:rFonts w:ascii="Arial" w:hAnsi="Arial" w:cs="Arial"/>
          <w:b/>
          <w:bCs/>
          <w:spacing w:val="-11"/>
          <w:sz w:val="24"/>
          <w:szCs w:val="24"/>
        </w:rPr>
      </w:pPr>
      <w:r w:rsidRPr="00B04817">
        <w:rPr>
          <w:rFonts w:ascii="Arial" w:hAnsi="Arial" w:cs="Arial"/>
          <w:b/>
          <w:bCs/>
          <w:spacing w:val="-11"/>
          <w:sz w:val="24"/>
          <w:szCs w:val="24"/>
        </w:rPr>
        <w:t>SPOSOBY OCENY ( F – FORMUJĄCA, P – PODSUMOWUJĄCA)</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452A3E" w:rsidRPr="00B04817" w14:paraId="2596143F" w14:textId="77777777" w:rsidTr="002935BE">
        <w:tc>
          <w:tcPr>
            <w:tcW w:w="9210" w:type="dxa"/>
          </w:tcPr>
          <w:p w14:paraId="3360D9F3" w14:textId="77777777" w:rsidR="00452A3E" w:rsidRPr="00B04817" w:rsidRDefault="00452A3E" w:rsidP="002935BE">
            <w:pPr>
              <w:spacing w:after="0" w:line="360" w:lineRule="auto"/>
              <w:rPr>
                <w:rFonts w:ascii="Arial" w:hAnsi="Arial" w:cs="Arial"/>
                <w:b/>
                <w:sz w:val="24"/>
                <w:szCs w:val="24"/>
                <w:highlight w:val="yellow"/>
              </w:rPr>
            </w:pPr>
            <w:r w:rsidRPr="00B04817">
              <w:rPr>
                <w:rFonts w:ascii="Arial" w:hAnsi="Arial" w:cs="Arial"/>
                <w:b/>
                <w:sz w:val="24"/>
                <w:szCs w:val="24"/>
              </w:rPr>
              <w:t xml:space="preserve">F1. – </w:t>
            </w:r>
            <w:r w:rsidRPr="00B04817">
              <w:rPr>
                <w:rFonts w:ascii="Arial" w:hAnsi="Arial" w:cs="Arial"/>
                <w:sz w:val="24"/>
                <w:szCs w:val="24"/>
              </w:rPr>
              <w:t>Ocena wygłaszanych referatów.</w:t>
            </w:r>
          </w:p>
        </w:tc>
      </w:tr>
      <w:tr w:rsidR="00452A3E" w:rsidRPr="00B04817" w14:paraId="7CBA8888" w14:textId="77777777" w:rsidTr="002935BE">
        <w:tc>
          <w:tcPr>
            <w:tcW w:w="9210" w:type="dxa"/>
          </w:tcPr>
          <w:p w14:paraId="09938DFB" w14:textId="55F34484" w:rsidR="00452A3E" w:rsidRPr="00B04817" w:rsidRDefault="00452A3E" w:rsidP="002935BE">
            <w:pPr>
              <w:spacing w:after="0" w:line="360" w:lineRule="auto"/>
              <w:rPr>
                <w:rFonts w:ascii="Arial" w:hAnsi="Arial" w:cs="Arial"/>
                <w:b/>
                <w:sz w:val="24"/>
                <w:szCs w:val="24"/>
              </w:rPr>
            </w:pPr>
            <w:r w:rsidRPr="00B04817">
              <w:rPr>
                <w:rFonts w:ascii="Arial" w:hAnsi="Arial" w:cs="Arial"/>
                <w:b/>
                <w:sz w:val="24"/>
                <w:szCs w:val="24"/>
              </w:rPr>
              <w:t xml:space="preserve">P1. – </w:t>
            </w:r>
            <w:r w:rsidRPr="00B04817">
              <w:rPr>
                <w:rFonts w:ascii="Arial" w:hAnsi="Arial" w:cs="Arial"/>
                <w:sz w:val="24"/>
                <w:szCs w:val="24"/>
              </w:rPr>
              <w:t>Przygotowanie prezenta</w:t>
            </w:r>
            <w:r w:rsidR="004A27DB">
              <w:rPr>
                <w:rFonts w:ascii="Arial" w:hAnsi="Arial" w:cs="Arial"/>
                <w:sz w:val="24"/>
                <w:szCs w:val="24"/>
              </w:rPr>
              <w:t>cji, sprawozdania lub referatu.</w:t>
            </w:r>
          </w:p>
        </w:tc>
      </w:tr>
    </w:tbl>
    <w:p w14:paraId="07E33349" w14:textId="77777777" w:rsidR="00452A3E" w:rsidRPr="00B04817" w:rsidRDefault="00452A3E" w:rsidP="00452A3E">
      <w:pPr>
        <w:spacing w:after="0" w:line="360" w:lineRule="auto"/>
        <w:rPr>
          <w:rFonts w:ascii="Arial" w:hAnsi="Arial" w:cs="Arial"/>
          <w:b/>
          <w:sz w:val="24"/>
          <w:szCs w:val="24"/>
        </w:rPr>
      </w:pPr>
    </w:p>
    <w:p w14:paraId="323320BB" w14:textId="77777777" w:rsidR="00452A3E" w:rsidRPr="00B04817" w:rsidRDefault="00452A3E" w:rsidP="00452A3E">
      <w:pPr>
        <w:spacing w:after="0" w:line="360" w:lineRule="auto"/>
        <w:rPr>
          <w:rFonts w:ascii="Arial" w:hAnsi="Arial" w:cs="Arial"/>
          <w:b/>
          <w:bCs/>
          <w:sz w:val="24"/>
          <w:szCs w:val="24"/>
        </w:rPr>
      </w:pPr>
      <w:r w:rsidRPr="00B04817">
        <w:rPr>
          <w:rFonts w:ascii="Arial" w:hAnsi="Arial" w:cs="Arial"/>
          <w:b/>
          <w:bCs/>
          <w:sz w:val="24"/>
          <w:szCs w:val="24"/>
        </w:rPr>
        <w:t>OBCIĄŻENIE PRACĄ STUDENTA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5604"/>
        <w:gridCol w:w="2815"/>
      </w:tblGrid>
      <w:tr w:rsidR="00452A3E" w:rsidRPr="00B04817" w14:paraId="6DB3C054" w14:textId="77777777" w:rsidTr="002935BE">
        <w:trPr>
          <w:jc w:val="center"/>
        </w:trPr>
        <w:tc>
          <w:tcPr>
            <w:tcW w:w="643" w:type="dxa"/>
            <w:shd w:val="clear" w:color="auto" w:fill="auto"/>
            <w:vAlign w:val="center"/>
          </w:tcPr>
          <w:p w14:paraId="6E7B7C06"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L.p.</w:t>
            </w:r>
          </w:p>
        </w:tc>
        <w:tc>
          <w:tcPr>
            <w:tcW w:w="5657" w:type="dxa"/>
            <w:shd w:val="clear" w:color="auto" w:fill="auto"/>
            <w:vAlign w:val="center"/>
          </w:tcPr>
          <w:p w14:paraId="1251E712"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Forma aktywności</w:t>
            </w:r>
          </w:p>
        </w:tc>
        <w:tc>
          <w:tcPr>
            <w:tcW w:w="2830" w:type="dxa"/>
            <w:shd w:val="clear" w:color="auto" w:fill="auto"/>
            <w:vAlign w:val="center"/>
          </w:tcPr>
          <w:p w14:paraId="6B1A5ECD"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Średnia liczba godzin na zrealizowanie aktywności</w:t>
            </w:r>
          </w:p>
        </w:tc>
      </w:tr>
      <w:tr w:rsidR="00452A3E" w:rsidRPr="00B04817" w14:paraId="522755CE" w14:textId="77777777" w:rsidTr="002935BE">
        <w:trPr>
          <w:jc w:val="center"/>
        </w:trPr>
        <w:tc>
          <w:tcPr>
            <w:tcW w:w="9130" w:type="dxa"/>
            <w:gridSpan w:val="3"/>
            <w:shd w:val="clear" w:color="auto" w:fill="auto"/>
          </w:tcPr>
          <w:p w14:paraId="23E6390C" w14:textId="77777777" w:rsidR="00452A3E" w:rsidRPr="00B04817" w:rsidRDefault="00452A3E" w:rsidP="002935BE">
            <w:pPr>
              <w:pStyle w:val="Akapitzlist"/>
              <w:numPr>
                <w:ilvl w:val="0"/>
                <w:numId w:val="90"/>
              </w:numPr>
              <w:suppressAutoHyphens w:val="0"/>
              <w:spacing w:after="0" w:line="360" w:lineRule="auto"/>
              <w:contextualSpacing w:val="0"/>
              <w:rPr>
                <w:rFonts w:ascii="Arial" w:hAnsi="Arial" w:cs="Arial"/>
                <w:b/>
                <w:sz w:val="24"/>
                <w:szCs w:val="24"/>
              </w:rPr>
            </w:pPr>
            <w:r w:rsidRPr="00B04817">
              <w:rPr>
                <w:rFonts w:ascii="Arial" w:hAnsi="Arial" w:cs="Arial"/>
                <w:b/>
                <w:sz w:val="24"/>
                <w:szCs w:val="24"/>
              </w:rPr>
              <w:t>Godziny kontaktowe z prowadzącym</w:t>
            </w:r>
          </w:p>
        </w:tc>
      </w:tr>
      <w:tr w:rsidR="00452A3E" w:rsidRPr="00B04817" w14:paraId="72CAB5C4" w14:textId="77777777" w:rsidTr="002935BE">
        <w:trPr>
          <w:jc w:val="center"/>
        </w:trPr>
        <w:tc>
          <w:tcPr>
            <w:tcW w:w="643" w:type="dxa"/>
            <w:shd w:val="clear" w:color="auto" w:fill="auto"/>
          </w:tcPr>
          <w:p w14:paraId="4A138E83"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1.1</w:t>
            </w:r>
          </w:p>
        </w:tc>
        <w:tc>
          <w:tcPr>
            <w:tcW w:w="5657" w:type="dxa"/>
            <w:shd w:val="clear" w:color="auto" w:fill="auto"/>
          </w:tcPr>
          <w:p w14:paraId="6B4F06C9"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Wykłady</w:t>
            </w:r>
          </w:p>
        </w:tc>
        <w:tc>
          <w:tcPr>
            <w:tcW w:w="2830" w:type="dxa"/>
            <w:shd w:val="clear" w:color="auto" w:fill="auto"/>
          </w:tcPr>
          <w:p w14:paraId="51C44CFF"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31E559D6" w14:textId="77777777" w:rsidTr="002935BE">
        <w:trPr>
          <w:jc w:val="center"/>
        </w:trPr>
        <w:tc>
          <w:tcPr>
            <w:tcW w:w="643" w:type="dxa"/>
            <w:shd w:val="clear" w:color="auto" w:fill="auto"/>
          </w:tcPr>
          <w:p w14:paraId="65AC05F4"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lastRenderedPageBreak/>
              <w:t>1.2</w:t>
            </w:r>
          </w:p>
        </w:tc>
        <w:tc>
          <w:tcPr>
            <w:tcW w:w="5657" w:type="dxa"/>
            <w:shd w:val="clear" w:color="auto" w:fill="auto"/>
          </w:tcPr>
          <w:p w14:paraId="136D5542"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Ćwiczenia</w:t>
            </w:r>
          </w:p>
        </w:tc>
        <w:tc>
          <w:tcPr>
            <w:tcW w:w="2830" w:type="dxa"/>
            <w:shd w:val="clear" w:color="auto" w:fill="auto"/>
          </w:tcPr>
          <w:p w14:paraId="646C82DE"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209AFC65" w14:textId="77777777" w:rsidTr="002935BE">
        <w:trPr>
          <w:jc w:val="center"/>
        </w:trPr>
        <w:tc>
          <w:tcPr>
            <w:tcW w:w="643" w:type="dxa"/>
            <w:shd w:val="clear" w:color="auto" w:fill="auto"/>
          </w:tcPr>
          <w:p w14:paraId="46B442C1"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1.3</w:t>
            </w:r>
          </w:p>
        </w:tc>
        <w:tc>
          <w:tcPr>
            <w:tcW w:w="5657" w:type="dxa"/>
            <w:shd w:val="clear" w:color="auto" w:fill="auto"/>
          </w:tcPr>
          <w:p w14:paraId="0C71C20E"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Laboratoria</w:t>
            </w:r>
          </w:p>
        </w:tc>
        <w:tc>
          <w:tcPr>
            <w:tcW w:w="2830" w:type="dxa"/>
            <w:shd w:val="clear" w:color="auto" w:fill="auto"/>
          </w:tcPr>
          <w:p w14:paraId="032E41B2"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2D64C793" w14:textId="77777777" w:rsidTr="002935BE">
        <w:trPr>
          <w:jc w:val="center"/>
        </w:trPr>
        <w:tc>
          <w:tcPr>
            <w:tcW w:w="643" w:type="dxa"/>
            <w:shd w:val="clear" w:color="auto" w:fill="auto"/>
          </w:tcPr>
          <w:p w14:paraId="74D1610B"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1.4</w:t>
            </w:r>
          </w:p>
        </w:tc>
        <w:tc>
          <w:tcPr>
            <w:tcW w:w="5657" w:type="dxa"/>
            <w:shd w:val="clear" w:color="auto" w:fill="auto"/>
          </w:tcPr>
          <w:p w14:paraId="1F84D63D"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Seminarium</w:t>
            </w:r>
          </w:p>
        </w:tc>
        <w:tc>
          <w:tcPr>
            <w:tcW w:w="2830" w:type="dxa"/>
            <w:shd w:val="clear" w:color="auto" w:fill="auto"/>
          </w:tcPr>
          <w:p w14:paraId="461BA3B9"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15</w:t>
            </w:r>
          </w:p>
        </w:tc>
      </w:tr>
      <w:tr w:rsidR="00452A3E" w:rsidRPr="00B04817" w14:paraId="49AC5351" w14:textId="77777777" w:rsidTr="002935BE">
        <w:trPr>
          <w:jc w:val="center"/>
        </w:trPr>
        <w:tc>
          <w:tcPr>
            <w:tcW w:w="643" w:type="dxa"/>
            <w:shd w:val="clear" w:color="auto" w:fill="auto"/>
          </w:tcPr>
          <w:p w14:paraId="0E49244D"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1.5</w:t>
            </w:r>
          </w:p>
        </w:tc>
        <w:tc>
          <w:tcPr>
            <w:tcW w:w="5657" w:type="dxa"/>
            <w:shd w:val="clear" w:color="auto" w:fill="auto"/>
          </w:tcPr>
          <w:p w14:paraId="270265E8"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Projekt</w:t>
            </w:r>
          </w:p>
        </w:tc>
        <w:tc>
          <w:tcPr>
            <w:tcW w:w="2830" w:type="dxa"/>
            <w:shd w:val="clear" w:color="auto" w:fill="auto"/>
          </w:tcPr>
          <w:p w14:paraId="220C3725"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131A56A5" w14:textId="77777777" w:rsidTr="002935BE">
        <w:trPr>
          <w:jc w:val="center"/>
        </w:trPr>
        <w:tc>
          <w:tcPr>
            <w:tcW w:w="643" w:type="dxa"/>
            <w:shd w:val="clear" w:color="auto" w:fill="auto"/>
          </w:tcPr>
          <w:p w14:paraId="73053233"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1.6</w:t>
            </w:r>
          </w:p>
        </w:tc>
        <w:tc>
          <w:tcPr>
            <w:tcW w:w="5657" w:type="dxa"/>
            <w:shd w:val="clear" w:color="auto" w:fill="auto"/>
          </w:tcPr>
          <w:p w14:paraId="2963BE52"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Konsultacje</w:t>
            </w:r>
          </w:p>
        </w:tc>
        <w:tc>
          <w:tcPr>
            <w:tcW w:w="2830" w:type="dxa"/>
            <w:shd w:val="clear" w:color="auto" w:fill="auto"/>
          </w:tcPr>
          <w:p w14:paraId="728929ED"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758F26D3" w14:textId="77777777" w:rsidTr="002935BE">
        <w:trPr>
          <w:jc w:val="center"/>
        </w:trPr>
        <w:tc>
          <w:tcPr>
            <w:tcW w:w="643" w:type="dxa"/>
            <w:shd w:val="clear" w:color="auto" w:fill="auto"/>
          </w:tcPr>
          <w:p w14:paraId="747AC0FE"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1.7</w:t>
            </w:r>
          </w:p>
        </w:tc>
        <w:tc>
          <w:tcPr>
            <w:tcW w:w="5657" w:type="dxa"/>
            <w:shd w:val="clear" w:color="auto" w:fill="auto"/>
          </w:tcPr>
          <w:p w14:paraId="244AD44D"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Egzamin</w:t>
            </w:r>
          </w:p>
        </w:tc>
        <w:tc>
          <w:tcPr>
            <w:tcW w:w="2830" w:type="dxa"/>
            <w:shd w:val="clear" w:color="auto" w:fill="auto"/>
          </w:tcPr>
          <w:p w14:paraId="65BF438B"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0E4870CA" w14:textId="77777777" w:rsidTr="002935BE">
        <w:trPr>
          <w:jc w:val="center"/>
        </w:trPr>
        <w:tc>
          <w:tcPr>
            <w:tcW w:w="6300" w:type="dxa"/>
            <w:gridSpan w:val="2"/>
            <w:shd w:val="clear" w:color="auto" w:fill="D9D9D9"/>
          </w:tcPr>
          <w:p w14:paraId="0FD16C1C" w14:textId="77777777" w:rsidR="00452A3E" w:rsidRPr="00B04817" w:rsidRDefault="00452A3E" w:rsidP="002935BE">
            <w:pPr>
              <w:pStyle w:val="Akapitzlist"/>
              <w:spacing w:after="0" w:line="360" w:lineRule="auto"/>
              <w:ind w:left="0"/>
              <w:contextualSpacing w:val="0"/>
              <w:jc w:val="right"/>
              <w:rPr>
                <w:rFonts w:ascii="Arial" w:hAnsi="Arial" w:cs="Arial"/>
                <w:sz w:val="24"/>
                <w:szCs w:val="24"/>
              </w:rPr>
            </w:pPr>
            <w:r w:rsidRPr="00B04817">
              <w:rPr>
                <w:rFonts w:ascii="Arial" w:hAnsi="Arial" w:cs="Arial"/>
                <w:sz w:val="24"/>
                <w:szCs w:val="24"/>
              </w:rPr>
              <w:t>Razem godzin kontaktowych z prowadzącym:</w:t>
            </w:r>
          </w:p>
        </w:tc>
        <w:tc>
          <w:tcPr>
            <w:tcW w:w="2830" w:type="dxa"/>
            <w:shd w:val="clear" w:color="auto" w:fill="D9D9D9"/>
          </w:tcPr>
          <w:p w14:paraId="702D2099"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15</w:t>
            </w:r>
          </w:p>
        </w:tc>
      </w:tr>
      <w:tr w:rsidR="00452A3E" w:rsidRPr="00B04817" w14:paraId="1EFE3102" w14:textId="77777777" w:rsidTr="002935BE">
        <w:trPr>
          <w:jc w:val="center"/>
        </w:trPr>
        <w:tc>
          <w:tcPr>
            <w:tcW w:w="9130" w:type="dxa"/>
            <w:gridSpan w:val="3"/>
            <w:shd w:val="clear" w:color="auto" w:fill="auto"/>
          </w:tcPr>
          <w:p w14:paraId="0C1BBBBE" w14:textId="77777777" w:rsidR="00452A3E" w:rsidRPr="00B04817" w:rsidRDefault="00452A3E" w:rsidP="002935BE">
            <w:pPr>
              <w:pStyle w:val="Akapitzlist"/>
              <w:numPr>
                <w:ilvl w:val="0"/>
                <w:numId w:val="90"/>
              </w:numPr>
              <w:suppressAutoHyphens w:val="0"/>
              <w:spacing w:after="0" w:line="360" w:lineRule="auto"/>
              <w:contextualSpacing w:val="0"/>
              <w:rPr>
                <w:rFonts w:ascii="Arial" w:hAnsi="Arial" w:cs="Arial"/>
                <w:b/>
                <w:sz w:val="24"/>
                <w:szCs w:val="24"/>
              </w:rPr>
            </w:pPr>
            <w:r w:rsidRPr="00B04817">
              <w:rPr>
                <w:rFonts w:ascii="Arial" w:hAnsi="Arial" w:cs="Arial"/>
                <w:b/>
                <w:sz w:val="24"/>
                <w:szCs w:val="24"/>
              </w:rPr>
              <w:t>Praca własna studenta</w:t>
            </w:r>
          </w:p>
        </w:tc>
      </w:tr>
      <w:tr w:rsidR="00452A3E" w:rsidRPr="00B04817" w14:paraId="492AB52D" w14:textId="77777777" w:rsidTr="002935BE">
        <w:trPr>
          <w:jc w:val="center"/>
        </w:trPr>
        <w:tc>
          <w:tcPr>
            <w:tcW w:w="643" w:type="dxa"/>
            <w:shd w:val="clear" w:color="auto" w:fill="auto"/>
            <w:vAlign w:val="center"/>
          </w:tcPr>
          <w:p w14:paraId="18AACA0F"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2.1</w:t>
            </w:r>
          </w:p>
        </w:tc>
        <w:tc>
          <w:tcPr>
            <w:tcW w:w="5657" w:type="dxa"/>
            <w:shd w:val="clear" w:color="auto" w:fill="auto"/>
            <w:vAlign w:val="center"/>
          </w:tcPr>
          <w:p w14:paraId="6B165AFE"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Przygotowanie do ćwiczeń oraz kolokwium zaliczeniowego</w:t>
            </w:r>
          </w:p>
        </w:tc>
        <w:tc>
          <w:tcPr>
            <w:tcW w:w="2830" w:type="dxa"/>
            <w:shd w:val="clear" w:color="auto" w:fill="auto"/>
            <w:vAlign w:val="center"/>
          </w:tcPr>
          <w:p w14:paraId="53ADAF4B"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39548745" w14:textId="77777777" w:rsidTr="002935BE">
        <w:trPr>
          <w:jc w:val="center"/>
        </w:trPr>
        <w:tc>
          <w:tcPr>
            <w:tcW w:w="643" w:type="dxa"/>
            <w:shd w:val="clear" w:color="auto" w:fill="auto"/>
            <w:vAlign w:val="center"/>
          </w:tcPr>
          <w:p w14:paraId="06754C87"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2.2</w:t>
            </w:r>
          </w:p>
        </w:tc>
        <w:tc>
          <w:tcPr>
            <w:tcW w:w="5657" w:type="dxa"/>
            <w:shd w:val="clear" w:color="auto" w:fill="auto"/>
            <w:vAlign w:val="center"/>
          </w:tcPr>
          <w:p w14:paraId="5D058DF7"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Przygotowanie do laboratorium, wykonanie sprawozdań z laboratoriów</w:t>
            </w:r>
          </w:p>
        </w:tc>
        <w:tc>
          <w:tcPr>
            <w:tcW w:w="2830" w:type="dxa"/>
            <w:shd w:val="clear" w:color="auto" w:fill="auto"/>
            <w:vAlign w:val="center"/>
          </w:tcPr>
          <w:p w14:paraId="39241C0A"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52C00635" w14:textId="77777777" w:rsidTr="002935BE">
        <w:trPr>
          <w:jc w:val="center"/>
        </w:trPr>
        <w:tc>
          <w:tcPr>
            <w:tcW w:w="643" w:type="dxa"/>
            <w:shd w:val="clear" w:color="auto" w:fill="auto"/>
            <w:vAlign w:val="center"/>
          </w:tcPr>
          <w:p w14:paraId="7AD64186"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2.3</w:t>
            </w:r>
          </w:p>
        </w:tc>
        <w:tc>
          <w:tcPr>
            <w:tcW w:w="5657" w:type="dxa"/>
            <w:shd w:val="clear" w:color="auto" w:fill="auto"/>
            <w:vAlign w:val="center"/>
          </w:tcPr>
          <w:p w14:paraId="089C9B42"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Przygotowanie projektu</w:t>
            </w:r>
          </w:p>
        </w:tc>
        <w:tc>
          <w:tcPr>
            <w:tcW w:w="2830" w:type="dxa"/>
            <w:shd w:val="clear" w:color="auto" w:fill="auto"/>
            <w:vAlign w:val="center"/>
          </w:tcPr>
          <w:p w14:paraId="7AFCE3E7"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5</w:t>
            </w:r>
          </w:p>
        </w:tc>
      </w:tr>
      <w:tr w:rsidR="00452A3E" w:rsidRPr="00B04817" w14:paraId="6BFD9B93" w14:textId="77777777" w:rsidTr="002935BE">
        <w:trPr>
          <w:jc w:val="center"/>
        </w:trPr>
        <w:tc>
          <w:tcPr>
            <w:tcW w:w="643" w:type="dxa"/>
            <w:shd w:val="clear" w:color="auto" w:fill="auto"/>
            <w:vAlign w:val="center"/>
          </w:tcPr>
          <w:p w14:paraId="2BBB11AC"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2.4</w:t>
            </w:r>
          </w:p>
        </w:tc>
        <w:tc>
          <w:tcPr>
            <w:tcW w:w="5657" w:type="dxa"/>
            <w:shd w:val="clear" w:color="auto" w:fill="auto"/>
            <w:vAlign w:val="center"/>
          </w:tcPr>
          <w:p w14:paraId="42A1B4F9"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Przygotowanie do zaliczenia końcowego z wykładu</w:t>
            </w:r>
          </w:p>
        </w:tc>
        <w:tc>
          <w:tcPr>
            <w:tcW w:w="2830" w:type="dxa"/>
            <w:shd w:val="clear" w:color="auto" w:fill="auto"/>
            <w:vAlign w:val="center"/>
          </w:tcPr>
          <w:p w14:paraId="50A884DB"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2183DCEA" w14:textId="77777777" w:rsidTr="002935BE">
        <w:trPr>
          <w:jc w:val="center"/>
        </w:trPr>
        <w:tc>
          <w:tcPr>
            <w:tcW w:w="643" w:type="dxa"/>
            <w:shd w:val="clear" w:color="auto" w:fill="auto"/>
            <w:vAlign w:val="center"/>
          </w:tcPr>
          <w:p w14:paraId="7B464452"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2.5</w:t>
            </w:r>
          </w:p>
        </w:tc>
        <w:tc>
          <w:tcPr>
            <w:tcW w:w="5657" w:type="dxa"/>
            <w:shd w:val="clear" w:color="auto" w:fill="auto"/>
            <w:vAlign w:val="center"/>
          </w:tcPr>
          <w:p w14:paraId="51B7E99C"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Przygotowanie do egzaminu</w:t>
            </w:r>
          </w:p>
        </w:tc>
        <w:tc>
          <w:tcPr>
            <w:tcW w:w="2830" w:type="dxa"/>
            <w:shd w:val="clear" w:color="auto" w:fill="auto"/>
            <w:vAlign w:val="center"/>
          </w:tcPr>
          <w:p w14:paraId="1789EE33"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B04817" w14:paraId="04794EF3" w14:textId="77777777" w:rsidTr="002935BE">
        <w:trPr>
          <w:jc w:val="center"/>
        </w:trPr>
        <w:tc>
          <w:tcPr>
            <w:tcW w:w="643" w:type="dxa"/>
            <w:shd w:val="clear" w:color="auto" w:fill="auto"/>
            <w:vAlign w:val="center"/>
          </w:tcPr>
          <w:p w14:paraId="5ABED44C"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sidRPr="00B04817">
              <w:rPr>
                <w:rFonts w:ascii="Arial" w:hAnsi="Arial" w:cs="Arial"/>
                <w:sz w:val="24"/>
                <w:szCs w:val="24"/>
              </w:rPr>
              <w:t>2.6</w:t>
            </w:r>
          </w:p>
        </w:tc>
        <w:tc>
          <w:tcPr>
            <w:tcW w:w="5657" w:type="dxa"/>
            <w:shd w:val="clear" w:color="auto" w:fill="auto"/>
            <w:vAlign w:val="center"/>
          </w:tcPr>
          <w:p w14:paraId="65E358E6"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Zapoznanie ze wskazaną literaturą</w:t>
            </w:r>
          </w:p>
        </w:tc>
        <w:tc>
          <w:tcPr>
            <w:tcW w:w="2830" w:type="dxa"/>
            <w:shd w:val="clear" w:color="auto" w:fill="auto"/>
            <w:vAlign w:val="center"/>
          </w:tcPr>
          <w:p w14:paraId="5DD661F8" w14:textId="77777777" w:rsidR="00452A3E" w:rsidRPr="00B04817"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5</w:t>
            </w:r>
          </w:p>
        </w:tc>
      </w:tr>
      <w:tr w:rsidR="00452A3E" w:rsidRPr="00B04817" w14:paraId="4901CE2F" w14:textId="77777777" w:rsidTr="002935BE">
        <w:trPr>
          <w:jc w:val="center"/>
        </w:trPr>
        <w:tc>
          <w:tcPr>
            <w:tcW w:w="6300" w:type="dxa"/>
            <w:gridSpan w:val="2"/>
            <w:shd w:val="clear" w:color="auto" w:fill="D9D9D9"/>
            <w:vAlign w:val="center"/>
          </w:tcPr>
          <w:p w14:paraId="3CD66A50" w14:textId="77777777" w:rsidR="00452A3E" w:rsidRPr="00B04817" w:rsidRDefault="00452A3E" w:rsidP="002935BE">
            <w:pPr>
              <w:pStyle w:val="Akapitzlist"/>
              <w:spacing w:after="0" w:line="360" w:lineRule="auto"/>
              <w:ind w:left="0"/>
              <w:contextualSpacing w:val="0"/>
              <w:jc w:val="right"/>
              <w:rPr>
                <w:rFonts w:ascii="Arial" w:hAnsi="Arial" w:cs="Arial"/>
                <w:sz w:val="24"/>
                <w:szCs w:val="24"/>
              </w:rPr>
            </w:pPr>
            <w:r w:rsidRPr="00B04817">
              <w:rPr>
                <w:rFonts w:ascii="Arial" w:hAnsi="Arial" w:cs="Arial"/>
                <w:sz w:val="24"/>
                <w:szCs w:val="24"/>
              </w:rPr>
              <w:t>Razem godzin pracy własnej studenta:</w:t>
            </w:r>
          </w:p>
        </w:tc>
        <w:tc>
          <w:tcPr>
            <w:tcW w:w="2830" w:type="dxa"/>
            <w:shd w:val="clear" w:color="auto" w:fill="D9D9D9"/>
            <w:vAlign w:val="center"/>
          </w:tcPr>
          <w:p w14:paraId="08B95515"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10</w:t>
            </w:r>
          </w:p>
        </w:tc>
      </w:tr>
      <w:tr w:rsidR="00452A3E" w:rsidRPr="00B04817" w14:paraId="38BFEC78" w14:textId="77777777" w:rsidTr="002935BE">
        <w:trPr>
          <w:jc w:val="center"/>
        </w:trPr>
        <w:tc>
          <w:tcPr>
            <w:tcW w:w="6300" w:type="dxa"/>
            <w:gridSpan w:val="2"/>
            <w:shd w:val="clear" w:color="auto" w:fill="A6A6A6"/>
            <w:vAlign w:val="center"/>
          </w:tcPr>
          <w:p w14:paraId="654FCCD2" w14:textId="77777777" w:rsidR="00452A3E" w:rsidRPr="00B04817" w:rsidRDefault="00452A3E" w:rsidP="002935BE">
            <w:pPr>
              <w:pStyle w:val="Akapitzlist"/>
              <w:spacing w:after="0" w:line="360" w:lineRule="auto"/>
              <w:ind w:left="0"/>
              <w:contextualSpacing w:val="0"/>
              <w:jc w:val="right"/>
              <w:rPr>
                <w:rFonts w:ascii="Arial" w:hAnsi="Arial" w:cs="Arial"/>
                <w:sz w:val="24"/>
                <w:szCs w:val="24"/>
              </w:rPr>
            </w:pPr>
            <w:r w:rsidRPr="00B04817">
              <w:rPr>
                <w:rFonts w:ascii="Arial" w:hAnsi="Arial" w:cs="Arial"/>
                <w:sz w:val="24"/>
                <w:szCs w:val="24"/>
              </w:rPr>
              <w:t>Ogólne obciążenie pracą studenta:</w:t>
            </w:r>
          </w:p>
        </w:tc>
        <w:tc>
          <w:tcPr>
            <w:tcW w:w="2830" w:type="dxa"/>
            <w:shd w:val="clear" w:color="auto" w:fill="A6A6A6"/>
            <w:vAlign w:val="center"/>
          </w:tcPr>
          <w:p w14:paraId="417175C5"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25</w:t>
            </w:r>
          </w:p>
        </w:tc>
      </w:tr>
      <w:tr w:rsidR="00452A3E" w:rsidRPr="00B04817" w14:paraId="41F44E47" w14:textId="77777777" w:rsidTr="002935BE">
        <w:trPr>
          <w:jc w:val="center"/>
        </w:trPr>
        <w:tc>
          <w:tcPr>
            <w:tcW w:w="6300" w:type="dxa"/>
            <w:gridSpan w:val="2"/>
            <w:shd w:val="clear" w:color="auto" w:fill="auto"/>
            <w:vAlign w:val="center"/>
          </w:tcPr>
          <w:p w14:paraId="35DF92A2" w14:textId="77777777" w:rsidR="00452A3E" w:rsidRPr="00B04817" w:rsidRDefault="00452A3E" w:rsidP="002935BE">
            <w:pPr>
              <w:pStyle w:val="Akapitzlist"/>
              <w:spacing w:after="0" w:line="360" w:lineRule="auto"/>
              <w:ind w:left="0"/>
              <w:contextualSpacing w:val="0"/>
              <w:rPr>
                <w:rFonts w:ascii="Arial" w:hAnsi="Arial" w:cs="Arial"/>
                <w:b/>
                <w:sz w:val="24"/>
                <w:szCs w:val="24"/>
              </w:rPr>
            </w:pPr>
            <w:r w:rsidRPr="00B04817">
              <w:rPr>
                <w:rFonts w:ascii="Arial" w:hAnsi="Arial" w:cs="Arial"/>
                <w:b/>
                <w:sz w:val="24"/>
                <w:szCs w:val="24"/>
              </w:rPr>
              <w:t>SUMARYCZNA LICZBA PUNKTÓW ECTS DLA PRZEDMIOTU</w:t>
            </w:r>
          </w:p>
        </w:tc>
        <w:tc>
          <w:tcPr>
            <w:tcW w:w="2830" w:type="dxa"/>
            <w:shd w:val="clear" w:color="auto" w:fill="auto"/>
            <w:vAlign w:val="center"/>
          </w:tcPr>
          <w:p w14:paraId="5D091EED" w14:textId="77777777" w:rsidR="00452A3E" w:rsidRPr="00B04817" w:rsidRDefault="00452A3E" w:rsidP="002935BE">
            <w:pPr>
              <w:pStyle w:val="Akapitzlist"/>
              <w:spacing w:after="0" w:line="360" w:lineRule="auto"/>
              <w:ind w:left="0"/>
              <w:contextualSpacing w:val="0"/>
              <w:jc w:val="center"/>
              <w:rPr>
                <w:rFonts w:ascii="Arial" w:hAnsi="Arial" w:cs="Arial"/>
                <w:b/>
                <w:sz w:val="24"/>
                <w:szCs w:val="24"/>
              </w:rPr>
            </w:pPr>
            <w:r w:rsidRPr="00B04817">
              <w:rPr>
                <w:rFonts w:ascii="Arial" w:hAnsi="Arial" w:cs="Arial"/>
                <w:b/>
                <w:sz w:val="24"/>
                <w:szCs w:val="24"/>
              </w:rPr>
              <w:t>1</w:t>
            </w:r>
          </w:p>
        </w:tc>
      </w:tr>
      <w:tr w:rsidR="00452A3E" w:rsidRPr="00B04817" w14:paraId="7AF94B44" w14:textId="77777777" w:rsidTr="002935BE">
        <w:trPr>
          <w:jc w:val="center"/>
        </w:trPr>
        <w:tc>
          <w:tcPr>
            <w:tcW w:w="6300" w:type="dxa"/>
            <w:gridSpan w:val="2"/>
            <w:shd w:val="clear" w:color="auto" w:fill="auto"/>
            <w:vAlign w:val="center"/>
          </w:tcPr>
          <w:p w14:paraId="546BCE03"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 xml:space="preserve">Liczba punktów </w:t>
            </w:r>
            <w:r w:rsidRPr="00B04817">
              <w:rPr>
                <w:rFonts w:ascii="Arial" w:hAnsi="Arial" w:cs="Arial"/>
                <w:b/>
                <w:sz w:val="24"/>
                <w:szCs w:val="24"/>
              </w:rPr>
              <w:t>ECTS</w:t>
            </w:r>
            <w:r w:rsidRPr="00B04817">
              <w:rPr>
                <w:rFonts w:ascii="Arial" w:hAnsi="Arial" w:cs="Arial"/>
                <w:sz w:val="24"/>
                <w:szCs w:val="24"/>
              </w:rPr>
              <w:t>, która student uzyskuje na zajęciach wymagających bezpośredniego udziału prowadzącego:</w:t>
            </w:r>
          </w:p>
        </w:tc>
        <w:tc>
          <w:tcPr>
            <w:tcW w:w="2830" w:type="dxa"/>
            <w:shd w:val="clear" w:color="auto" w:fill="auto"/>
            <w:vAlign w:val="center"/>
          </w:tcPr>
          <w:p w14:paraId="46CB2939" w14:textId="77777777" w:rsidR="00452A3E" w:rsidRPr="007113A7" w:rsidRDefault="00452A3E" w:rsidP="002935BE">
            <w:pPr>
              <w:pStyle w:val="Akapitzlist"/>
              <w:spacing w:after="0" w:line="360" w:lineRule="auto"/>
              <w:ind w:left="0"/>
              <w:contextualSpacing w:val="0"/>
              <w:jc w:val="center"/>
              <w:rPr>
                <w:rFonts w:ascii="Arial" w:hAnsi="Arial" w:cs="Arial"/>
                <w:sz w:val="24"/>
                <w:szCs w:val="24"/>
              </w:rPr>
            </w:pPr>
            <w:r w:rsidRPr="007113A7">
              <w:rPr>
                <w:rFonts w:ascii="Arial" w:hAnsi="Arial" w:cs="Arial"/>
                <w:sz w:val="24"/>
                <w:szCs w:val="24"/>
              </w:rPr>
              <w:t>0,6</w:t>
            </w:r>
          </w:p>
        </w:tc>
      </w:tr>
      <w:tr w:rsidR="00452A3E" w:rsidRPr="00B04817" w14:paraId="78C31FDE" w14:textId="77777777" w:rsidTr="002935BE">
        <w:trPr>
          <w:jc w:val="center"/>
        </w:trPr>
        <w:tc>
          <w:tcPr>
            <w:tcW w:w="6300" w:type="dxa"/>
            <w:gridSpan w:val="2"/>
            <w:shd w:val="clear" w:color="auto" w:fill="auto"/>
            <w:vAlign w:val="center"/>
          </w:tcPr>
          <w:p w14:paraId="48C96E8E" w14:textId="77777777" w:rsidR="00452A3E" w:rsidRPr="00B04817" w:rsidRDefault="00452A3E" w:rsidP="002935BE">
            <w:pPr>
              <w:pStyle w:val="Akapitzlist"/>
              <w:spacing w:after="0" w:line="360" w:lineRule="auto"/>
              <w:ind w:left="0"/>
              <w:contextualSpacing w:val="0"/>
              <w:rPr>
                <w:rFonts w:ascii="Arial" w:hAnsi="Arial" w:cs="Arial"/>
                <w:sz w:val="24"/>
                <w:szCs w:val="24"/>
              </w:rPr>
            </w:pPr>
            <w:r w:rsidRPr="00B04817">
              <w:rPr>
                <w:rFonts w:ascii="Arial" w:hAnsi="Arial" w:cs="Arial"/>
                <w:sz w:val="24"/>
                <w:szCs w:val="24"/>
              </w:rPr>
              <w:t xml:space="preserve">Liczba punktów </w:t>
            </w:r>
            <w:r w:rsidRPr="00B04817">
              <w:rPr>
                <w:rFonts w:ascii="Arial" w:hAnsi="Arial" w:cs="Arial"/>
                <w:b/>
                <w:sz w:val="24"/>
                <w:szCs w:val="24"/>
              </w:rPr>
              <w:t>ECTS</w:t>
            </w:r>
            <w:r w:rsidRPr="00B04817">
              <w:rPr>
                <w:rFonts w:ascii="Arial" w:hAnsi="Arial" w:cs="Arial"/>
                <w:sz w:val="24"/>
                <w:szCs w:val="24"/>
              </w:rPr>
              <w:t>, która student uzyskuje w ramach zajęć o charakterze praktycznym, w tym zajęć laboratoryjnych i projektowych:</w:t>
            </w:r>
          </w:p>
        </w:tc>
        <w:tc>
          <w:tcPr>
            <w:tcW w:w="2830" w:type="dxa"/>
            <w:shd w:val="clear" w:color="auto" w:fill="auto"/>
            <w:vAlign w:val="center"/>
          </w:tcPr>
          <w:p w14:paraId="72A32B5A" w14:textId="77777777" w:rsidR="00452A3E" w:rsidRPr="007113A7" w:rsidRDefault="00452A3E" w:rsidP="002935BE">
            <w:pPr>
              <w:pStyle w:val="Akapitzlist"/>
              <w:spacing w:after="0" w:line="360" w:lineRule="auto"/>
              <w:ind w:left="0"/>
              <w:contextualSpacing w:val="0"/>
              <w:jc w:val="center"/>
              <w:rPr>
                <w:rFonts w:ascii="Arial" w:hAnsi="Arial" w:cs="Arial"/>
                <w:sz w:val="24"/>
                <w:szCs w:val="24"/>
              </w:rPr>
            </w:pPr>
            <w:r w:rsidRPr="007113A7">
              <w:rPr>
                <w:rFonts w:ascii="Arial" w:hAnsi="Arial" w:cs="Arial"/>
                <w:sz w:val="24"/>
                <w:szCs w:val="24"/>
              </w:rPr>
              <w:t>0,0</w:t>
            </w:r>
          </w:p>
        </w:tc>
      </w:tr>
    </w:tbl>
    <w:p w14:paraId="70AA715F" w14:textId="77777777" w:rsidR="00452A3E" w:rsidRDefault="00452A3E" w:rsidP="00452A3E">
      <w:pPr>
        <w:shd w:val="clear" w:color="auto" w:fill="FFFFFF"/>
        <w:spacing w:after="0" w:line="360" w:lineRule="auto"/>
        <w:rPr>
          <w:rFonts w:ascii="Arial" w:hAnsi="Arial" w:cs="Arial"/>
          <w:b/>
          <w:bCs/>
          <w:spacing w:val="-12"/>
          <w:sz w:val="24"/>
          <w:szCs w:val="24"/>
        </w:rPr>
      </w:pPr>
    </w:p>
    <w:p w14:paraId="55CC2EBD" w14:textId="77777777" w:rsidR="00452A3E" w:rsidRPr="00B04817" w:rsidRDefault="00452A3E" w:rsidP="00452A3E">
      <w:pPr>
        <w:shd w:val="clear" w:color="auto" w:fill="FFFFFF"/>
        <w:spacing w:after="0" w:line="360" w:lineRule="auto"/>
        <w:rPr>
          <w:rFonts w:ascii="Arial" w:hAnsi="Arial" w:cs="Arial"/>
          <w:b/>
          <w:bCs/>
          <w:spacing w:val="-12"/>
          <w:sz w:val="24"/>
          <w:szCs w:val="24"/>
        </w:rPr>
      </w:pPr>
      <w:r w:rsidRPr="00B04817">
        <w:rPr>
          <w:rFonts w:ascii="Arial" w:hAnsi="Arial" w:cs="Arial"/>
          <w:b/>
          <w:bCs/>
          <w:spacing w:val="-12"/>
          <w:sz w:val="24"/>
          <w:szCs w:val="24"/>
        </w:rPr>
        <w:t>LITERATURA</w:t>
      </w:r>
      <w:r>
        <w:rPr>
          <w:rFonts w:ascii="Arial" w:hAnsi="Arial" w:cs="Arial"/>
          <w:b/>
          <w:bCs/>
          <w:spacing w:val="-12"/>
          <w:sz w:val="24"/>
          <w:szCs w:val="24"/>
        </w:rPr>
        <w:t xml:space="preserve"> </w:t>
      </w:r>
      <w:r w:rsidRPr="00B04817">
        <w:rPr>
          <w:rFonts w:ascii="Arial" w:hAnsi="Arial" w:cs="Arial"/>
          <w:b/>
          <w:bCs/>
          <w:spacing w:val="-12"/>
          <w:sz w:val="24"/>
          <w:szCs w:val="24"/>
        </w:rPr>
        <w:t xml:space="preserve"> PODSTAWOWA I UZUPEŁNIAJĄCA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452A3E" w:rsidRPr="00B04817" w14:paraId="052D7FCB" w14:textId="77777777" w:rsidTr="002935BE">
        <w:tc>
          <w:tcPr>
            <w:tcW w:w="9210" w:type="dxa"/>
            <w:shd w:val="clear" w:color="auto" w:fill="auto"/>
          </w:tcPr>
          <w:p w14:paraId="1529F1CA" w14:textId="77777777" w:rsidR="00452A3E" w:rsidRPr="00B04817" w:rsidRDefault="00452A3E" w:rsidP="002935BE">
            <w:pPr>
              <w:widowControl w:val="0"/>
              <w:numPr>
                <w:ilvl w:val="0"/>
                <w:numId w:val="91"/>
              </w:numPr>
              <w:autoSpaceDE w:val="0"/>
              <w:autoSpaceDN w:val="0"/>
              <w:adjustRightInd w:val="0"/>
              <w:spacing w:after="0" w:line="360" w:lineRule="auto"/>
              <w:ind w:left="210" w:hanging="210"/>
              <w:rPr>
                <w:rFonts w:ascii="Arial" w:hAnsi="Arial" w:cs="Arial"/>
                <w:sz w:val="24"/>
                <w:szCs w:val="24"/>
              </w:rPr>
            </w:pPr>
            <w:r w:rsidRPr="00B04817">
              <w:rPr>
                <w:rFonts w:ascii="Arial" w:hAnsi="Arial" w:cs="Arial"/>
                <w:sz w:val="24"/>
                <w:szCs w:val="24"/>
              </w:rPr>
              <w:t>Brandt S.: Analiza danych. Metody statystyczne i obliczeniowe. WN PWN, Warszawa 2002.</w:t>
            </w:r>
          </w:p>
        </w:tc>
      </w:tr>
      <w:tr w:rsidR="00452A3E" w:rsidRPr="00B04817" w14:paraId="49429177" w14:textId="77777777" w:rsidTr="002935BE">
        <w:tc>
          <w:tcPr>
            <w:tcW w:w="9210" w:type="dxa"/>
            <w:shd w:val="clear" w:color="auto" w:fill="auto"/>
          </w:tcPr>
          <w:p w14:paraId="3D8C4512"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Chmielniak T.: Technologie energetyczne. WNT, Warszawa 2008.</w:t>
            </w:r>
          </w:p>
        </w:tc>
      </w:tr>
      <w:tr w:rsidR="00452A3E" w:rsidRPr="00B04817" w14:paraId="5BF5F66B" w14:textId="77777777" w:rsidTr="002935BE">
        <w:tc>
          <w:tcPr>
            <w:tcW w:w="9210" w:type="dxa"/>
            <w:shd w:val="clear" w:color="auto" w:fill="auto"/>
          </w:tcPr>
          <w:p w14:paraId="19D3587A"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lastRenderedPageBreak/>
              <w:t>Korzyński M.: Metodyka eksperymentu. Planowanie, realizacja i statystyczne opracowanie wyników eksperymentów technologicznych. WNT, Warszawa 2006.</w:t>
            </w:r>
          </w:p>
        </w:tc>
      </w:tr>
      <w:tr w:rsidR="00452A3E" w:rsidRPr="00B04817" w14:paraId="13C30E39" w14:textId="77777777" w:rsidTr="002935BE">
        <w:tc>
          <w:tcPr>
            <w:tcW w:w="9210" w:type="dxa"/>
            <w:shd w:val="clear" w:color="auto" w:fill="auto"/>
          </w:tcPr>
          <w:p w14:paraId="05FB4642"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Nowak R.J.: Statystyka dla fizyków. WNT, Warszawa 2002.</w:t>
            </w:r>
          </w:p>
        </w:tc>
      </w:tr>
      <w:tr w:rsidR="00452A3E" w:rsidRPr="00B04817" w14:paraId="10B4DE2A" w14:textId="77777777" w:rsidTr="002935BE">
        <w:tc>
          <w:tcPr>
            <w:tcW w:w="9210" w:type="dxa"/>
            <w:shd w:val="clear" w:color="auto" w:fill="auto"/>
          </w:tcPr>
          <w:p w14:paraId="3D0555AF"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 xml:space="preserve">Rajczyk J., Rajczyk M., Respondek Z.: Wytyczne do przygotowania prac dyplomowych magisterskich i inżynierskich na Wydziale Budownictwa Politechniki Częstochowskiej. Wydawnictwa Politechniki Częstochowskiej, Częstochowa 2004. </w:t>
            </w:r>
          </w:p>
        </w:tc>
      </w:tr>
      <w:tr w:rsidR="00452A3E" w:rsidRPr="00B04817" w14:paraId="09BFDC94" w14:textId="77777777" w:rsidTr="002935BE">
        <w:tc>
          <w:tcPr>
            <w:tcW w:w="9210" w:type="dxa"/>
            <w:shd w:val="clear" w:color="auto" w:fill="auto"/>
          </w:tcPr>
          <w:p w14:paraId="05BB9E98"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 xml:space="preserve"> Skubis T.: Opracowanie wyników pomiarów. Wyd. Politechniki Śląskiej, Gliwice 2009.</w:t>
            </w:r>
          </w:p>
        </w:tc>
      </w:tr>
      <w:tr w:rsidR="00452A3E" w:rsidRPr="00B04817" w14:paraId="140CA2A6" w14:textId="77777777" w:rsidTr="002935BE">
        <w:tc>
          <w:tcPr>
            <w:tcW w:w="9210" w:type="dxa"/>
            <w:shd w:val="clear" w:color="auto" w:fill="auto"/>
          </w:tcPr>
          <w:p w14:paraId="207DC573"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Wisłocki K.: Zasady pisania artykułów i opracowań naukowych. Combustion Engines, No. 4/2008 9135), s. 54- 60.</w:t>
            </w:r>
          </w:p>
        </w:tc>
      </w:tr>
      <w:tr w:rsidR="00452A3E" w:rsidRPr="00B04817" w14:paraId="7C1418B8" w14:textId="77777777" w:rsidTr="002935BE">
        <w:tc>
          <w:tcPr>
            <w:tcW w:w="9210" w:type="dxa"/>
            <w:shd w:val="clear" w:color="auto" w:fill="auto"/>
          </w:tcPr>
          <w:p w14:paraId="43C873ED" w14:textId="77777777" w:rsidR="00452A3E" w:rsidRPr="00B04817" w:rsidRDefault="00452A3E" w:rsidP="002935BE">
            <w:pPr>
              <w:numPr>
                <w:ilvl w:val="0"/>
                <w:numId w:val="91"/>
              </w:numPr>
              <w:spacing w:after="0" w:line="360" w:lineRule="auto"/>
              <w:ind w:left="210" w:hanging="210"/>
              <w:rPr>
                <w:rFonts w:ascii="Arial" w:hAnsi="Arial" w:cs="Arial"/>
                <w:sz w:val="24"/>
                <w:szCs w:val="24"/>
              </w:rPr>
            </w:pPr>
            <w:r w:rsidRPr="00B04817">
              <w:rPr>
                <w:rFonts w:ascii="Arial" w:hAnsi="Arial" w:cs="Arial"/>
                <w:sz w:val="24"/>
                <w:szCs w:val="24"/>
              </w:rPr>
              <w:t>Stadnicki J.: Teoria i praktyka rozwiązywania zadań optymalizacji z przykładami zastosowań technicznych. WNT, Warszawa 2006.</w:t>
            </w:r>
          </w:p>
        </w:tc>
      </w:tr>
    </w:tbl>
    <w:p w14:paraId="2A0551F1" w14:textId="77777777" w:rsidR="00452A3E" w:rsidRDefault="00452A3E" w:rsidP="00452A3E">
      <w:pPr>
        <w:shd w:val="clear" w:color="auto" w:fill="FFFFFF"/>
        <w:spacing w:after="0" w:line="360" w:lineRule="auto"/>
        <w:rPr>
          <w:rFonts w:ascii="Arial" w:hAnsi="Arial" w:cs="Arial"/>
          <w:b/>
          <w:bCs/>
          <w:spacing w:val="-18"/>
          <w:sz w:val="24"/>
          <w:szCs w:val="24"/>
        </w:rPr>
      </w:pPr>
    </w:p>
    <w:p w14:paraId="29255136" w14:textId="77777777" w:rsidR="00452A3E" w:rsidRPr="00B04817" w:rsidRDefault="00452A3E" w:rsidP="00452A3E">
      <w:pPr>
        <w:shd w:val="clear" w:color="auto" w:fill="FFFFFF"/>
        <w:spacing w:after="0" w:line="360" w:lineRule="auto"/>
        <w:rPr>
          <w:rFonts w:ascii="Arial" w:hAnsi="Arial" w:cs="Arial"/>
          <w:sz w:val="24"/>
          <w:szCs w:val="24"/>
        </w:rPr>
      </w:pPr>
      <w:r w:rsidRPr="00B04817">
        <w:rPr>
          <w:rFonts w:ascii="Arial" w:hAnsi="Arial" w:cs="Arial"/>
          <w:b/>
          <w:bCs/>
          <w:spacing w:val="-18"/>
          <w:sz w:val="24"/>
          <w:szCs w:val="24"/>
        </w:rPr>
        <w:t>KOORDYNATOR PRZEDMIOTU ( IMIĘ, NAZWISKO, KATEDRA, ADRES E-MAIL)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452A3E" w:rsidRPr="00B04817" w14:paraId="53804F61" w14:textId="77777777" w:rsidTr="002935BE">
        <w:tc>
          <w:tcPr>
            <w:tcW w:w="9210" w:type="dxa"/>
            <w:shd w:val="clear" w:color="auto" w:fill="auto"/>
          </w:tcPr>
          <w:p w14:paraId="17A9431C" w14:textId="77777777" w:rsidR="00452A3E" w:rsidRPr="00B04817" w:rsidRDefault="00452A3E" w:rsidP="002935BE">
            <w:pPr>
              <w:spacing w:after="0" w:line="360" w:lineRule="auto"/>
              <w:rPr>
                <w:rFonts w:ascii="Arial" w:hAnsi="Arial" w:cs="Arial"/>
                <w:b/>
                <w:sz w:val="24"/>
                <w:szCs w:val="24"/>
              </w:rPr>
            </w:pPr>
            <w:r w:rsidRPr="00B27AAA">
              <w:rPr>
                <w:rFonts w:ascii="Arial" w:hAnsi="Arial" w:cs="Arial"/>
                <w:sz w:val="24"/>
                <w:szCs w:val="24"/>
              </w:rPr>
              <w:t xml:space="preserve">prof. dr hab. inż. Witold Elsner, Katedra Maszyn Cieplnych, </w:t>
            </w:r>
            <w:hyperlink r:id="rId108" w:history="1">
              <w:r w:rsidRPr="00B27AAA">
                <w:rPr>
                  <w:rStyle w:val="Hipercze"/>
                  <w:rFonts w:ascii="Arial" w:hAnsi="Arial" w:cs="Arial"/>
                  <w:sz w:val="24"/>
                  <w:szCs w:val="24"/>
                </w:rPr>
                <w:t>witold.elsner@pcz.pl</w:t>
              </w:r>
            </w:hyperlink>
          </w:p>
        </w:tc>
      </w:tr>
    </w:tbl>
    <w:p w14:paraId="7C721DA4" w14:textId="77777777" w:rsidR="00452A3E" w:rsidRPr="00B04817" w:rsidRDefault="00452A3E" w:rsidP="00452A3E">
      <w:pPr>
        <w:spacing w:after="0" w:line="360" w:lineRule="auto"/>
        <w:rPr>
          <w:rFonts w:ascii="Arial" w:hAnsi="Arial" w:cs="Arial"/>
          <w:sz w:val="24"/>
          <w:szCs w:val="24"/>
        </w:rPr>
      </w:pPr>
    </w:p>
    <w:p w14:paraId="40E821E0" w14:textId="77777777" w:rsidR="00452A3E" w:rsidRPr="00B04817" w:rsidRDefault="00452A3E" w:rsidP="00452A3E">
      <w:pPr>
        <w:spacing w:after="0" w:line="360" w:lineRule="auto"/>
        <w:rPr>
          <w:rFonts w:ascii="Arial" w:hAnsi="Arial" w:cs="Arial"/>
          <w:b/>
          <w:sz w:val="24"/>
          <w:szCs w:val="24"/>
        </w:rPr>
      </w:pPr>
      <w:r w:rsidRPr="00B04817">
        <w:rPr>
          <w:rFonts w:ascii="Arial" w:hAnsi="Arial" w:cs="Arial"/>
          <w:b/>
          <w:sz w:val="24"/>
          <w:szCs w:val="24"/>
        </w:rPr>
        <w:t>MACIERZ REALIZACJI EFEKTÓW UCZENIA SIĘ</w:t>
      </w:r>
    </w:p>
    <w:tbl>
      <w:tblPr>
        <w:tblW w:w="90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2003"/>
        <w:gridCol w:w="1510"/>
        <w:gridCol w:w="1657"/>
        <w:gridCol w:w="1657"/>
        <w:gridCol w:w="1096"/>
      </w:tblGrid>
      <w:tr w:rsidR="00452A3E" w:rsidRPr="00B04817" w14:paraId="15926C63" w14:textId="77777777" w:rsidTr="002935BE">
        <w:trPr>
          <w:trHeight w:val="574"/>
          <w:jc w:val="center"/>
        </w:trPr>
        <w:tc>
          <w:tcPr>
            <w:tcW w:w="1097" w:type="dxa"/>
            <w:vMerge w:val="restart"/>
            <w:shd w:val="clear" w:color="auto" w:fill="auto"/>
            <w:vAlign w:val="center"/>
          </w:tcPr>
          <w:p w14:paraId="24686D9C" w14:textId="77777777" w:rsidR="00452A3E" w:rsidRPr="00B04817" w:rsidRDefault="00452A3E" w:rsidP="002935BE">
            <w:pPr>
              <w:spacing w:after="0" w:line="360" w:lineRule="auto"/>
              <w:jc w:val="center"/>
              <w:rPr>
                <w:rFonts w:ascii="Arial" w:hAnsi="Arial" w:cs="Arial"/>
                <w:b/>
                <w:sz w:val="24"/>
                <w:szCs w:val="24"/>
              </w:rPr>
            </w:pPr>
            <w:r w:rsidRPr="00B04817">
              <w:rPr>
                <w:rFonts w:ascii="Arial" w:hAnsi="Arial" w:cs="Arial"/>
                <w:b/>
                <w:bCs/>
                <w:sz w:val="24"/>
                <w:szCs w:val="24"/>
              </w:rPr>
              <w:t xml:space="preserve">Efekt uczenia się                </w:t>
            </w:r>
          </w:p>
        </w:tc>
        <w:tc>
          <w:tcPr>
            <w:tcW w:w="2003" w:type="dxa"/>
            <w:vMerge w:val="restart"/>
            <w:shd w:val="clear" w:color="auto" w:fill="auto"/>
            <w:vAlign w:val="center"/>
          </w:tcPr>
          <w:p w14:paraId="5541CE57" w14:textId="77777777" w:rsidR="00452A3E" w:rsidRPr="00B04817" w:rsidRDefault="00452A3E" w:rsidP="002935BE">
            <w:pPr>
              <w:spacing w:after="0" w:line="360" w:lineRule="auto"/>
              <w:jc w:val="center"/>
              <w:rPr>
                <w:rFonts w:ascii="Arial" w:hAnsi="Arial" w:cs="Arial"/>
                <w:b/>
                <w:sz w:val="24"/>
                <w:szCs w:val="24"/>
              </w:rPr>
            </w:pPr>
            <w:r w:rsidRPr="00B04817">
              <w:rPr>
                <w:rFonts w:ascii="Arial" w:hAnsi="Arial" w:cs="Arial"/>
                <w:b/>
                <w:sz w:val="24"/>
                <w:szCs w:val="24"/>
              </w:rPr>
              <w:t xml:space="preserve">Odniesienie danego efektu do efektów </w:t>
            </w:r>
            <w:r w:rsidRPr="00B04817">
              <w:rPr>
                <w:rFonts w:ascii="Arial" w:hAnsi="Arial" w:cs="Arial"/>
                <w:b/>
                <w:bCs/>
                <w:sz w:val="24"/>
                <w:szCs w:val="24"/>
              </w:rPr>
              <w:t>zdefiniowanych                    dla całego programu (PEK)</w:t>
            </w:r>
          </w:p>
        </w:tc>
        <w:tc>
          <w:tcPr>
            <w:tcW w:w="1510" w:type="dxa"/>
            <w:vMerge w:val="restart"/>
            <w:shd w:val="clear" w:color="auto" w:fill="auto"/>
            <w:vAlign w:val="center"/>
          </w:tcPr>
          <w:p w14:paraId="5895C32F" w14:textId="77777777" w:rsidR="00452A3E" w:rsidRPr="00B04817" w:rsidRDefault="00452A3E" w:rsidP="002935BE">
            <w:pPr>
              <w:spacing w:after="0" w:line="360" w:lineRule="auto"/>
              <w:jc w:val="center"/>
              <w:rPr>
                <w:rFonts w:ascii="Arial" w:hAnsi="Arial" w:cs="Arial"/>
                <w:b/>
                <w:bCs/>
                <w:sz w:val="24"/>
                <w:szCs w:val="24"/>
              </w:rPr>
            </w:pPr>
            <w:r w:rsidRPr="00B04817">
              <w:rPr>
                <w:rFonts w:ascii="Arial" w:hAnsi="Arial" w:cs="Arial"/>
                <w:b/>
                <w:bCs/>
                <w:sz w:val="24"/>
                <w:szCs w:val="24"/>
              </w:rPr>
              <w:t>Cele przedmiotu</w:t>
            </w:r>
          </w:p>
          <w:p w14:paraId="046DCB47" w14:textId="77777777" w:rsidR="00452A3E" w:rsidRPr="00B04817" w:rsidRDefault="00452A3E" w:rsidP="002935BE">
            <w:pPr>
              <w:spacing w:after="0" w:line="360" w:lineRule="auto"/>
              <w:jc w:val="center"/>
              <w:rPr>
                <w:rFonts w:ascii="Arial" w:hAnsi="Arial" w:cs="Arial"/>
                <w:b/>
                <w:sz w:val="24"/>
                <w:szCs w:val="24"/>
              </w:rPr>
            </w:pPr>
          </w:p>
        </w:tc>
        <w:tc>
          <w:tcPr>
            <w:tcW w:w="1657" w:type="dxa"/>
            <w:vMerge w:val="restart"/>
            <w:shd w:val="clear" w:color="auto" w:fill="auto"/>
            <w:vAlign w:val="center"/>
          </w:tcPr>
          <w:p w14:paraId="031C172C" w14:textId="77777777" w:rsidR="00452A3E" w:rsidRPr="00B04817" w:rsidRDefault="00452A3E" w:rsidP="002935BE">
            <w:pPr>
              <w:spacing w:after="0" w:line="360" w:lineRule="auto"/>
              <w:jc w:val="center"/>
              <w:rPr>
                <w:rFonts w:ascii="Arial" w:hAnsi="Arial" w:cs="Arial"/>
                <w:b/>
                <w:sz w:val="24"/>
                <w:szCs w:val="24"/>
              </w:rPr>
            </w:pPr>
            <w:r w:rsidRPr="00B04817">
              <w:rPr>
                <w:rFonts w:ascii="Arial" w:hAnsi="Arial" w:cs="Arial"/>
                <w:b/>
                <w:bCs/>
                <w:sz w:val="24"/>
                <w:szCs w:val="24"/>
              </w:rPr>
              <w:t>Treści programowe</w:t>
            </w:r>
          </w:p>
        </w:tc>
        <w:tc>
          <w:tcPr>
            <w:tcW w:w="1657" w:type="dxa"/>
            <w:vMerge w:val="restart"/>
            <w:shd w:val="clear" w:color="auto" w:fill="auto"/>
            <w:vAlign w:val="center"/>
          </w:tcPr>
          <w:p w14:paraId="67B1A52F" w14:textId="77777777" w:rsidR="00452A3E" w:rsidRPr="00B04817" w:rsidRDefault="00452A3E" w:rsidP="002935BE">
            <w:pPr>
              <w:spacing w:after="0" w:line="360" w:lineRule="auto"/>
              <w:jc w:val="center"/>
              <w:rPr>
                <w:rFonts w:ascii="Arial" w:hAnsi="Arial" w:cs="Arial"/>
                <w:b/>
                <w:sz w:val="24"/>
                <w:szCs w:val="24"/>
              </w:rPr>
            </w:pPr>
            <w:r w:rsidRPr="00B04817">
              <w:rPr>
                <w:rFonts w:ascii="Arial" w:hAnsi="Arial" w:cs="Arial"/>
                <w:b/>
                <w:sz w:val="24"/>
                <w:szCs w:val="24"/>
              </w:rPr>
              <w:t>Narzędzia dydaktyczne</w:t>
            </w:r>
          </w:p>
        </w:tc>
        <w:tc>
          <w:tcPr>
            <w:tcW w:w="1096" w:type="dxa"/>
            <w:vMerge w:val="restart"/>
            <w:shd w:val="clear" w:color="auto" w:fill="auto"/>
            <w:vAlign w:val="center"/>
          </w:tcPr>
          <w:p w14:paraId="251AF0BE" w14:textId="77777777" w:rsidR="00452A3E" w:rsidRPr="00B04817" w:rsidRDefault="00452A3E" w:rsidP="002935BE">
            <w:pPr>
              <w:spacing w:after="0" w:line="360" w:lineRule="auto"/>
              <w:jc w:val="center"/>
              <w:rPr>
                <w:rFonts w:ascii="Arial" w:hAnsi="Arial" w:cs="Arial"/>
                <w:b/>
                <w:sz w:val="24"/>
                <w:szCs w:val="24"/>
              </w:rPr>
            </w:pPr>
            <w:r w:rsidRPr="00B04817">
              <w:rPr>
                <w:rFonts w:ascii="Arial" w:hAnsi="Arial" w:cs="Arial"/>
                <w:b/>
                <w:bCs/>
                <w:sz w:val="24"/>
                <w:szCs w:val="24"/>
              </w:rPr>
              <w:t>Sposób oceny</w:t>
            </w:r>
          </w:p>
        </w:tc>
      </w:tr>
      <w:tr w:rsidR="00452A3E" w:rsidRPr="00B04817" w14:paraId="327E3759" w14:textId="77777777" w:rsidTr="002935BE">
        <w:trPr>
          <w:cantSplit/>
          <w:trHeight w:val="1664"/>
          <w:jc w:val="center"/>
        </w:trPr>
        <w:tc>
          <w:tcPr>
            <w:tcW w:w="1097" w:type="dxa"/>
            <w:vMerge/>
            <w:shd w:val="clear" w:color="auto" w:fill="auto"/>
            <w:vAlign w:val="center"/>
          </w:tcPr>
          <w:p w14:paraId="2D54D0C2" w14:textId="77777777" w:rsidR="00452A3E" w:rsidRPr="00B04817" w:rsidRDefault="00452A3E" w:rsidP="002935BE">
            <w:pPr>
              <w:spacing w:after="0" w:line="360" w:lineRule="auto"/>
              <w:jc w:val="center"/>
              <w:rPr>
                <w:rFonts w:ascii="Arial" w:hAnsi="Arial" w:cs="Arial"/>
                <w:b/>
                <w:bCs/>
                <w:sz w:val="24"/>
                <w:szCs w:val="24"/>
              </w:rPr>
            </w:pPr>
          </w:p>
        </w:tc>
        <w:tc>
          <w:tcPr>
            <w:tcW w:w="2003" w:type="dxa"/>
            <w:vMerge/>
            <w:shd w:val="clear" w:color="auto" w:fill="auto"/>
            <w:vAlign w:val="center"/>
          </w:tcPr>
          <w:p w14:paraId="29D95E32" w14:textId="77777777" w:rsidR="00452A3E" w:rsidRPr="00B04817" w:rsidRDefault="00452A3E" w:rsidP="002935BE">
            <w:pPr>
              <w:spacing w:after="0" w:line="360" w:lineRule="auto"/>
              <w:jc w:val="center"/>
              <w:rPr>
                <w:rFonts w:ascii="Arial" w:hAnsi="Arial" w:cs="Arial"/>
                <w:b/>
                <w:sz w:val="24"/>
                <w:szCs w:val="24"/>
              </w:rPr>
            </w:pPr>
          </w:p>
        </w:tc>
        <w:tc>
          <w:tcPr>
            <w:tcW w:w="1510" w:type="dxa"/>
            <w:vMerge/>
            <w:shd w:val="clear" w:color="auto" w:fill="auto"/>
            <w:vAlign w:val="center"/>
          </w:tcPr>
          <w:p w14:paraId="12FF7517" w14:textId="77777777" w:rsidR="00452A3E" w:rsidRPr="00B04817" w:rsidRDefault="00452A3E" w:rsidP="002935BE">
            <w:pPr>
              <w:spacing w:after="0" w:line="360" w:lineRule="auto"/>
              <w:jc w:val="center"/>
              <w:rPr>
                <w:rFonts w:ascii="Arial" w:hAnsi="Arial" w:cs="Arial"/>
                <w:b/>
                <w:bCs/>
                <w:sz w:val="24"/>
                <w:szCs w:val="24"/>
              </w:rPr>
            </w:pPr>
          </w:p>
        </w:tc>
        <w:tc>
          <w:tcPr>
            <w:tcW w:w="1657" w:type="dxa"/>
            <w:vMerge/>
            <w:shd w:val="clear" w:color="auto" w:fill="auto"/>
            <w:vAlign w:val="center"/>
          </w:tcPr>
          <w:p w14:paraId="6D3BAD6C" w14:textId="77777777" w:rsidR="00452A3E" w:rsidRPr="00B04817" w:rsidRDefault="00452A3E" w:rsidP="002935BE">
            <w:pPr>
              <w:spacing w:after="0" w:line="360" w:lineRule="auto"/>
              <w:jc w:val="center"/>
              <w:rPr>
                <w:rFonts w:ascii="Arial" w:hAnsi="Arial" w:cs="Arial"/>
                <w:b/>
                <w:bCs/>
                <w:sz w:val="24"/>
                <w:szCs w:val="24"/>
              </w:rPr>
            </w:pPr>
          </w:p>
        </w:tc>
        <w:tc>
          <w:tcPr>
            <w:tcW w:w="1657" w:type="dxa"/>
            <w:vMerge/>
            <w:shd w:val="clear" w:color="auto" w:fill="auto"/>
            <w:vAlign w:val="center"/>
          </w:tcPr>
          <w:p w14:paraId="2578FFAC" w14:textId="77777777" w:rsidR="00452A3E" w:rsidRPr="00B04817" w:rsidRDefault="00452A3E" w:rsidP="002935BE">
            <w:pPr>
              <w:spacing w:after="0" w:line="360" w:lineRule="auto"/>
              <w:jc w:val="center"/>
              <w:rPr>
                <w:rFonts w:ascii="Arial" w:hAnsi="Arial" w:cs="Arial"/>
                <w:b/>
                <w:sz w:val="24"/>
                <w:szCs w:val="24"/>
              </w:rPr>
            </w:pPr>
          </w:p>
        </w:tc>
        <w:tc>
          <w:tcPr>
            <w:tcW w:w="1096" w:type="dxa"/>
            <w:vMerge/>
            <w:shd w:val="clear" w:color="auto" w:fill="auto"/>
            <w:vAlign w:val="center"/>
          </w:tcPr>
          <w:p w14:paraId="2DF531A4" w14:textId="77777777" w:rsidR="00452A3E" w:rsidRPr="00B04817" w:rsidRDefault="00452A3E" w:rsidP="002935BE">
            <w:pPr>
              <w:spacing w:after="0" w:line="360" w:lineRule="auto"/>
              <w:jc w:val="center"/>
              <w:rPr>
                <w:rFonts w:ascii="Arial" w:hAnsi="Arial" w:cs="Arial"/>
                <w:b/>
                <w:bCs/>
                <w:sz w:val="24"/>
                <w:szCs w:val="24"/>
              </w:rPr>
            </w:pPr>
          </w:p>
        </w:tc>
      </w:tr>
      <w:tr w:rsidR="00452A3E" w:rsidRPr="00B04817" w14:paraId="0E09FC02" w14:textId="77777777" w:rsidTr="002935BE">
        <w:trPr>
          <w:jc w:val="center"/>
        </w:trPr>
        <w:tc>
          <w:tcPr>
            <w:tcW w:w="1097" w:type="dxa"/>
            <w:shd w:val="clear" w:color="auto" w:fill="auto"/>
            <w:vAlign w:val="center"/>
          </w:tcPr>
          <w:p w14:paraId="2F1E11D9" w14:textId="77777777" w:rsidR="00452A3E" w:rsidRDefault="00452A3E" w:rsidP="002935BE">
            <w:pPr>
              <w:shd w:val="clear" w:color="auto" w:fill="FFFFFF"/>
              <w:spacing w:after="0" w:line="360" w:lineRule="auto"/>
              <w:jc w:val="center"/>
              <w:rPr>
                <w:rFonts w:ascii="Arial" w:hAnsi="Arial" w:cs="Arial"/>
                <w:b/>
                <w:sz w:val="24"/>
                <w:szCs w:val="24"/>
              </w:rPr>
            </w:pPr>
            <w:r w:rsidRPr="00B04817">
              <w:rPr>
                <w:rFonts w:ascii="Arial" w:hAnsi="Arial" w:cs="Arial"/>
                <w:b/>
                <w:sz w:val="24"/>
                <w:szCs w:val="24"/>
              </w:rPr>
              <w:t>EU 1</w:t>
            </w:r>
          </w:p>
          <w:p w14:paraId="2F9F745F" w14:textId="77777777" w:rsidR="00452A3E" w:rsidRPr="00B04817" w:rsidRDefault="00452A3E" w:rsidP="002935BE">
            <w:pPr>
              <w:shd w:val="clear" w:color="auto" w:fill="FFFFFF"/>
              <w:spacing w:after="0" w:line="360" w:lineRule="auto"/>
              <w:jc w:val="center"/>
              <w:rPr>
                <w:rFonts w:ascii="Arial" w:hAnsi="Arial" w:cs="Arial"/>
                <w:b/>
                <w:sz w:val="24"/>
                <w:szCs w:val="24"/>
              </w:rPr>
            </w:pPr>
            <w:r>
              <w:rPr>
                <w:rFonts w:ascii="Arial" w:hAnsi="Arial" w:cs="Arial"/>
                <w:b/>
                <w:sz w:val="24"/>
                <w:szCs w:val="24"/>
              </w:rPr>
              <w:t>EU 2</w:t>
            </w:r>
          </w:p>
        </w:tc>
        <w:tc>
          <w:tcPr>
            <w:tcW w:w="2003" w:type="dxa"/>
            <w:shd w:val="clear" w:color="auto" w:fill="auto"/>
            <w:vAlign w:val="center"/>
          </w:tcPr>
          <w:p w14:paraId="13401F61" w14:textId="77777777" w:rsidR="00452A3E" w:rsidRPr="00B04817" w:rsidRDefault="00452A3E" w:rsidP="002935BE">
            <w:pPr>
              <w:shd w:val="clear" w:color="auto" w:fill="FFFFFF"/>
              <w:spacing w:after="0" w:line="360" w:lineRule="auto"/>
              <w:rPr>
                <w:rFonts w:ascii="Arial" w:hAnsi="Arial" w:cs="Arial"/>
                <w:sz w:val="24"/>
                <w:szCs w:val="24"/>
              </w:rPr>
            </w:pPr>
            <w:r>
              <w:rPr>
                <w:rFonts w:ascii="Arial" w:hAnsi="Arial" w:cs="Arial"/>
                <w:sz w:val="24"/>
                <w:szCs w:val="24"/>
              </w:rPr>
              <w:t xml:space="preserve">K_W02, </w:t>
            </w:r>
            <w:r w:rsidRPr="00BA0F32">
              <w:rPr>
                <w:rFonts w:ascii="Arial" w:hAnsi="Arial" w:cs="Arial"/>
                <w:sz w:val="24"/>
                <w:szCs w:val="24"/>
              </w:rPr>
              <w:t>K_W06</w:t>
            </w:r>
            <w:r>
              <w:rPr>
                <w:rFonts w:ascii="Arial" w:hAnsi="Arial" w:cs="Arial"/>
                <w:sz w:val="24"/>
                <w:szCs w:val="24"/>
              </w:rPr>
              <w:t xml:space="preserve">, K_W08, </w:t>
            </w:r>
            <w:r w:rsidRPr="00BA0F32">
              <w:rPr>
                <w:rFonts w:ascii="Arial" w:hAnsi="Arial" w:cs="Arial"/>
                <w:sz w:val="24"/>
                <w:szCs w:val="24"/>
              </w:rPr>
              <w:t>K_U0</w:t>
            </w:r>
            <w:r>
              <w:rPr>
                <w:rFonts w:ascii="Arial" w:hAnsi="Arial" w:cs="Arial"/>
                <w:sz w:val="24"/>
                <w:szCs w:val="24"/>
              </w:rPr>
              <w:t xml:space="preserve">2, </w:t>
            </w:r>
            <w:r w:rsidRPr="00BA0F32">
              <w:rPr>
                <w:rFonts w:ascii="Arial" w:hAnsi="Arial" w:cs="Arial"/>
                <w:sz w:val="24"/>
                <w:szCs w:val="24"/>
              </w:rPr>
              <w:t>K_U0</w:t>
            </w:r>
            <w:r>
              <w:rPr>
                <w:rFonts w:ascii="Arial" w:hAnsi="Arial" w:cs="Arial"/>
                <w:sz w:val="24"/>
                <w:szCs w:val="24"/>
              </w:rPr>
              <w:t xml:space="preserve">4, </w:t>
            </w:r>
            <w:r w:rsidRPr="00BA0F32">
              <w:rPr>
                <w:rFonts w:ascii="Arial" w:hAnsi="Arial" w:cs="Arial"/>
                <w:sz w:val="24"/>
                <w:szCs w:val="24"/>
              </w:rPr>
              <w:t>K_U0</w:t>
            </w:r>
            <w:r>
              <w:rPr>
                <w:rFonts w:ascii="Arial" w:hAnsi="Arial" w:cs="Arial"/>
                <w:sz w:val="24"/>
                <w:szCs w:val="24"/>
              </w:rPr>
              <w:t>6, K_K02, K_K04</w:t>
            </w:r>
          </w:p>
        </w:tc>
        <w:tc>
          <w:tcPr>
            <w:tcW w:w="1510" w:type="dxa"/>
            <w:shd w:val="clear" w:color="auto" w:fill="auto"/>
            <w:vAlign w:val="center"/>
          </w:tcPr>
          <w:p w14:paraId="1E008EED"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sz w:val="24"/>
                <w:szCs w:val="24"/>
              </w:rPr>
              <w:t>C1, C2</w:t>
            </w:r>
          </w:p>
        </w:tc>
        <w:tc>
          <w:tcPr>
            <w:tcW w:w="1657" w:type="dxa"/>
            <w:shd w:val="clear" w:color="auto" w:fill="auto"/>
            <w:vAlign w:val="center"/>
          </w:tcPr>
          <w:p w14:paraId="1677E6E7"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sz w:val="24"/>
                <w:szCs w:val="24"/>
              </w:rPr>
              <w:t>S1-15</w:t>
            </w:r>
          </w:p>
        </w:tc>
        <w:tc>
          <w:tcPr>
            <w:tcW w:w="1657" w:type="dxa"/>
            <w:shd w:val="clear" w:color="auto" w:fill="auto"/>
            <w:vAlign w:val="center"/>
          </w:tcPr>
          <w:p w14:paraId="10E1E65E"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sz w:val="24"/>
                <w:szCs w:val="24"/>
              </w:rPr>
              <w:t>1-3</w:t>
            </w:r>
          </w:p>
        </w:tc>
        <w:tc>
          <w:tcPr>
            <w:tcW w:w="1096" w:type="dxa"/>
            <w:shd w:val="clear" w:color="auto" w:fill="auto"/>
            <w:vAlign w:val="center"/>
          </w:tcPr>
          <w:p w14:paraId="454F4B56"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sz w:val="24"/>
                <w:szCs w:val="24"/>
              </w:rPr>
              <w:t>F1, P1</w:t>
            </w:r>
          </w:p>
        </w:tc>
      </w:tr>
    </w:tbl>
    <w:p w14:paraId="3015A36E" w14:textId="77777777" w:rsidR="00452A3E" w:rsidRDefault="00452A3E" w:rsidP="00452A3E">
      <w:pPr>
        <w:tabs>
          <w:tab w:val="num" w:pos="900"/>
        </w:tabs>
        <w:spacing w:after="0" w:line="360" w:lineRule="auto"/>
        <w:ind w:left="900" w:hanging="540"/>
        <w:rPr>
          <w:rFonts w:ascii="Arial" w:hAnsi="Arial" w:cs="Arial"/>
          <w:sz w:val="24"/>
          <w:szCs w:val="24"/>
        </w:rPr>
      </w:pPr>
    </w:p>
    <w:p w14:paraId="492B9079" w14:textId="77777777" w:rsidR="00452A3E" w:rsidRPr="00B04817" w:rsidRDefault="00452A3E" w:rsidP="00452A3E">
      <w:pPr>
        <w:spacing w:after="0" w:line="360" w:lineRule="auto"/>
        <w:rPr>
          <w:rFonts w:ascii="Arial" w:hAnsi="Arial" w:cs="Arial"/>
          <w:sz w:val="24"/>
          <w:szCs w:val="24"/>
          <w:u w:val="single"/>
        </w:rPr>
      </w:pPr>
      <w:r w:rsidRPr="00B04817">
        <w:rPr>
          <w:rFonts w:ascii="Arial" w:hAnsi="Arial" w:cs="Arial"/>
          <w:b/>
          <w:bCs/>
          <w:sz w:val="24"/>
          <w:szCs w:val="24"/>
          <w:u w:val="single"/>
        </w:rPr>
        <w:t>FORMY OCENY - SZCZEGÓŁY</w:t>
      </w:r>
      <w:r w:rsidRPr="00D55446">
        <w:rPr>
          <w:rFonts w:ascii="Arial" w:hAnsi="Arial" w:cs="Arial"/>
          <w:sz w:val="24"/>
          <w:szCs w:val="24"/>
        </w:rPr>
        <w:t>*</w:t>
      </w:r>
    </w:p>
    <w:tbl>
      <w:tblPr>
        <w:tblW w:w="9180" w:type="dxa"/>
        <w:tblInd w:w="40" w:type="dxa"/>
        <w:tblLayout w:type="fixed"/>
        <w:tblCellMar>
          <w:left w:w="40" w:type="dxa"/>
          <w:right w:w="40" w:type="dxa"/>
        </w:tblCellMar>
        <w:tblLook w:val="0000" w:firstRow="0" w:lastRow="0" w:firstColumn="0" w:lastColumn="0" w:noHBand="0" w:noVBand="0"/>
      </w:tblPr>
      <w:tblGrid>
        <w:gridCol w:w="1560"/>
        <w:gridCol w:w="1984"/>
        <w:gridCol w:w="1843"/>
        <w:gridCol w:w="1843"/>
        <w:gridCol w:w="1950"/>
      </w:tblGrid>
      <w:tr w:rsidR="00452A3E" w:rsidRPr="00B04817" w14:paraId="44F41FD5" w14:textId="77777777" w:rsidTr="002935BE">
        <w:tc>
          <w:tcPr>
            <w:tcW w:w="1560" w:type="dxa"/>
            <w:tcBorders>
              <w:top w:val="single" w:sz="6" w:space="0" w:color="auto"/>
              <w:left w:val="single" w:sz="6" w:space="0" w:color="auto"/>
              <w:bottom w:val="single" w:sz="6" w:space="0" w:color="auto"/>
              <w:right w:val="single" w:sz="6" w:space="0" w:color="auto"/>
            </w:tcBorders>
            <w:shd w:val="clear" w:color="auto" w:fill="FFFFFF"/>
          </w:tcPr>
          <w:p w14:paraId="27523FCF" w14:textId="77777777" w:rsidR="00452A3E" w:rsidRPr="00B04817" w:rsidRDefault="00452A3E" w:rsidP="002935BE">
            <w:pPr>
              <w:shd w:val="clear" w:color="auto" w:fill="FFFFFF"/>
              <w:spacing w:after="0" w:line="360" w:lineRule="auto"/>
              <w:jc w:val="center"/>
              <w:rPr>
                <w:rFonts w:ascii="Arial" w:hAnsi="Arial" w:cs="Arial"/>
                <w:b/>
                <w:sz w:val="24"/>
                <w:szCs w:val="24"/>
              </w:rPr>
            </w:pPr>
            <w:r w:rsidRPr="00B04817">
              <w:rPr>
                <w:rFonts w:ascii="Arial" w:hAnsi="Arial" w:cs="Arial"/>
                <w:b/>
                <w:sz w:val="24"/>
                <w:szCs w:val="24"/>
              </w:rPr>
              <w:t>Efekty uczenia się</w:t>
            </w:r>
          </w:p>
        </w:tc>
        <w:tc>
          <w:tcPr>
            <w:tcW w:w="1984" w:type="dxa"/>
            <w:tcBorders>
              <w:top w:val="single" w:sz="6" w:space="0" w:color="auto"/>
              <w:left w:val="single" w:sz="6" w:space="0" w:color="auto"/>
              <w:bottom w:val="single" w:sz="6" w:space="0" w:color="auto"/>
              <w:right w:val="single" w:sz="6" w:space="0" w:color="auto"/>
            </w:tcBorders>
            <w:shd w:val="clear" w:color="auto" w:fill="FFFFFF"/>
          </w:tcPr>
          <w:p w14:paraId="1966B77A"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b/>
                <w:bCs/>
                <w:sz w:val="24"/>
                <w:szCs w:val="24"/>
              </w:rPr>
              <w:t>Na ocenę 2</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14997D8B"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b/>
                <w:bCs/>
                <w:sz w:val="24"/>
                <w:szCs w:val="24"/>
              </w:rPr>
              <w:t>Na ocenę 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5F71F624"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b/>
                <w:bCs/>
                <w:sz w:val="24"/>
                <w:szCs w:val="24"/>
              </w:rPr>
              <w:t>Na ocenę 4</w:t>
            </w:r>
          </w:p>
        </w:tc>
        <w:tc>
          <w:tcPr>
            <w:tcW w:w="1950" w:type="dxa"/>
            <w:tcBorders>
              <w:top w:val="single" w:sz="6" w:space="0" w:color="auto"/>
              <w:left w:val="single" w:sz="6" w:space="0" w:color="auto"/>
              <w:bottom w:val="single" w:sz="6" w:space="0" w:color="auto"/>
              <w:right w:val="single" w:sz="6" w:space="0" w:color="auto"/>
            </w:tcBorders>
            <w:shd w:val="clear" w:color="auto" w:fill="FFFFFF"/>
          </w:tcPr>
          <w:p w14:paraId="31FCA935" w14:textId="77777777" w:rsidR="00452A3E" w:rsidRPr="00B04817" w:rsidRDefault="00452A3E" w:rsidP="002935BE">
            <w:pPr>
              <w:shd w:val="clear" w:color="auto" w:fill="FFFFFF"/>
              <w:spacing w:after="0" w:line="360" w:lineRule="auto"/>
              <w:jc w:val="center"/>
              <w:rPr>
                <w:rFonts w:ascii="Arial" w:hAnsi="Arial" w:cs="Arial"/>
                <w:sz w:val="24"/>
                <w:szCs w:val="24"/>
              </w:rPr>
            </w:pPr>
            <w:r w:rsidRPr="00B04817">
              <w:rPr>
                <w:rFonts w:ascii="Arial" w:hAnsi="Arial" w:cs="Arial"/>
                <w:b/>
                <w:bCs/>
                <w:sz w:val="24"/>
                <w:szCs w:val="24"/>
              </w:rPr>
              <w:t>Na ocenę 5</w:t>
            </w:r>
          </w:p>
        </w:tc>
      </w:tr>
      <w:tr w:rsidR="00452A3E" w:rsidRPr="00B04817" w14:paraId="7C2DE3CC" w14:textId="77777777" w:rsidTr="002935BE">
        <w:tc>
          <w:tcPr>
            <w:tcW w:w="1560" w:type="dxa"/>
            <w:tcBorders>
              <w:top w:val="single" w:sz="6" w:space="0" w:color="auto"/>
              <w:left w:val="single" w:sz="6" w:space="0" w:color="auto"/>
              <w:bottom w:val="single" w:sz="6" w:space="0" w:color="auto"/>
              <w:right w:val="single" w:sz="6" w:space="0" w:color="auto"/>
            </w:tcBorders>
            <w:shd w:val="clear" w:color="auto" w:fill="FFFFFF"/>
          </w:tcPr>
          <w:p w14:paraId="64761674" w14:textId="77777777" w:rsidR="00452A3E" w:rsidRDefault="00452A3E" w:rsidP="002935BE">
            <w:pPr>
              <w:shd w:val="clear" w:color="auto" w:fill="FFFFFF"/>
              <w:spacing w:after="0" w:line="360" w:lineRule="auto"/>
              <w:rPr>
                <w:rFonts w:ascii="Arial" w:hAnsi="Arial" w:cs="Arial"/>
                <w:b/>
                <w:sz w:val="24"/>
                <w:szCs w:val="24"/>
              </w:rPr>
            </w:pPr>
          </w:p>
          <w:p w14:paraId="21484572" w14:textId="77777777" w:rsidR="00452A3E" w:rsidRDefault="00452A3E" w:rsidP="002935BE">
            <w:pPr>
              <w:shd w:val="clear" w:color="auto" w:fill="FFFFFF"/>
              <w:spacing w:after="0" w:line="360" w:lineRule="auto"/>
              <w:rPr>
                <w:rFonts w:ascii="Arial" w:hAnsi="Arial" w:cs="Arial"/>
                <w:b/>
                <w:sz w:val="24"/>
                <w:szCs w:val="24"/>
              </w:rPr>
            </w:pPr>
          </w:p>
          <w:p w14:paraId="6C9CF011" w14:textId="77777777" w:rsidR="00452A3E" w:rsidRDefault="00452A3E" w:rsidP="002935BE">
            <w:pPr>
              <w:shd w:val="clear" w:color="auto" w:fill="FFFFFF"/>
              <w:spacing w:after="0" w:line="360" w:lineRule="auto"/>
              <w:rPr>
                <w:rFonts w:ascii="Arial" w:hAnsi="Arial" w:cs="Arial"/>
                <w:b/>
                <w:sz w:val="24"/>
                <w:szCs w:val="24"/>
              </w:rPr>
            </w:pPr>
          </w:p>
          <w:p w14:paraId="5BB2AB38" w14:textId="77777777" w:rsidR="00452A3E" w:rsidRDefault="00452A3E" w:rsidP="002935BE">
            <w:pPr>
              <w:shd w:val="clear" w:color="auto" w:fill="FFFFFF"/>
              <w:spacing w:after="0" w:line="360" w:lineRule="auto"/>
              <w:rPr>
                <w:rFonts w:ascii="Arial" w:hAnsi="Arial" w:cs="Arial"/>
                <w:b/>
                <w:sz w:val="24"/>
                <w:szCs w:val="24"/>
              </w:rPr>
            </w:pPr>
          </w:p>
          <w:p w14:paraId="705F64AC" w14:textId="77777777" w:rsidR="00452A3E" w:rsidRPr="00B04817" w:rsidRDefault="00452A3E" w:rsidP="002935BE">
            <w:pPr>
              <w:shd w:val="clear" w:color="auto" w:fill="FFFFFF"/>
              <w:spacing w:after="0" w:line="360" w:lineRule="auto"/>
              <w:jc w:val="center"/>
              <w:rPr>
                <w:rFonts w:ascii="Arial" w:hAnsi="Arial" w:cs="Arial"/>
                <w:b/>
                <w:sz w:val="24"/>
                <w:szCs w:val="24"/>
              </w:rPr>
            </w:pPr>
            <w:r w:rsidRPr="00B04817">
              <w:rPr>
                <w:rFonts w:ascii="Arial" w:hAnsi="Arial" w:cs="Arial"/>
                <w:b/>
                <w:sz w:val="24"/>
                <w:szCs w:val="24"/>
              </w:rPr>
              <w:t>EU</w:t>
            </w:r>
            <w:r>
              <w:rPr>
                <w:rFonts w:ascii="Arial" w:hAnsi="Arial" w:cs="Arial"/>
                <w:b/>
                <w:sz w:val="24"/>
                <w:szCs w:val="24"/>
              </w:rPr>
              <w:t xml:space="preserve"> </w:t>
            </w:r>
            <w:r w:rsidRPr="00B04817">
              <w:rPr>
                <w:rFonts w:ascii="Arial" w:hAnsi="Arial" w:cs="Arial"/>
                <w:b/>
                <w:sz w:val="24"/>
                <w:szCs w:val="24"/>
              </w:rPr>
              <w:t>1</w:t>
            </w:r>
          </w:p>
          <w:p w14:paraId="16A618D1" w14:textId="77777777" w:rsidR="00452A3E" w:rsidRPr="00B04817" w:rsidRDefault="00452A3E" w:rsidP="002935BE">
            <w:pPr>
              <w:shd w:val="clear" w:color="auto" w:fill="FFFFFF"/>
              <w:spacing w:after="0" w:line="360" w:lineRule="auto"/>
              <w:rPr>
                <w:rFonts w:ascii="Arial" w:hAnsi="Arial" w:cs="Arial"/>
                <w:sz w:val="24"/>
                <w:szCs w:val="24"/>
              </w:rPr>
            </w:pPr>
          </w:p>
        </w:tc>
        <w:tc>
          <w:tcPr>
            <w:tcW w:w="1984" w:type="dxa"/>
            <w:tcBorders>
              <w:top w:val="single" w:sz="6" w:space="0" w:color="auto"/>
              <w:left w:val="single" w:sz="6" w:space="0" w:color="auto"/>
              <w:bottom w:val="single" w:sz="6" w:space="0" w:color="auto"/>
              <w:right w:val="single" w:sz="6" w:space="0" w:color="auto"/>
            </w:tcBorders>
            <w:shd w:val="clear" w:color="auto" w:fill="FFFFFF"/>
          </w:tcPr>
          <w:p w14:paraId="7D12C6FD"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r w:rsidRPr="00083415">
              <w:rPr>
                <w:rFonts w:ascii="Arial" w:hAnsi="Arial" w:cs="Arial"/>
                <w:sz w:val="24"/>
                <w:szCs w:val="24"/>
                <w:highlight w:val="white"/>
              </w:rPr>
              <w:t>Student nie posiada wiedzy</w:t>
            </w:r>
            <w:r>
              <w:rPr>
                <w:rFonts w:ascii="Arial" w:hAnsi="Arial" w:cs="Arial"/>
                <w:sz w:val="24"/>
                <w:szCs w:val="24"/>
                <w:highlight w:val="white"/>
              </w:rPr>
              <w:t xml:space="preserve"> z zakresu  zasad korzystania z dostępnych źródeł informacji i </w:t>
            </w:r>
            <w:r w:rsidRPr="00083415">
              <w:rPr>
                <w:rFonts w:ascii="Arial" w:hAnsi="Arial" w:cs="Arial"/>
                <w:sz w:val="24"/>
                <w:szCs w:val="24"/>
                <w:highlight w:val="white"/>
              </w:rPr>
              <w:t>n</w:t>
            </w:r>
            <w:r>
              <w:rPr>
                <w:rFonts w:ascii="Arial" w:hAnsi="Arial" w:cs="Arial"/>
                <w:sz w:val="24"/>
                <w:szCs w:val="24"/>
                <w:highlight w:val="white"/>
              </w:rPr>
              <w:t>ie rozumie podstawowych pojęć z </w:t>
            </w:r>
            <w:r w:rsidRPr="00083415">
              <w:rPr>
                <w:rFonts w:ascii="Arial" w:hAnsi="Arial" w:cs="Arial"/>
                <w:sz w:val="24"/>
                <w:szCs w:val="24"/>
                <w:highlight w:val="white"/>
              </w:rPr>
              <w:t>zakresu ochrony własności intelektualnej.</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5468D989" w14:textId="77777777" w:rsidR="00452A3E" w:rsidRPr="00083415" w:rsidRDefault="00452A3E" w:rsidP="002935BE">
            <w:pPr>
              <w:pStyle w:val="Standard"/>
              <w:shd w:val="clear" w:color="auto" w:fill="FFFFFF"/>
              <w:spacing w:line="360" w:lineRule="auto"/>
              <w:rPr>
                <w:rFonts w:ascii="Arial" w:hAnsi="Arial" w:cs="Arial"/>
                <w:sz w:val="24"/>
                <w:szCs w:val="24"/>
              </w:rPr>
            </w:pPr>
            <w:r w:rsidRPr="00083415">
              <w:rPr>
                <w:rFonts w:ascii="Arial" w:hAnsi="Arial" w:cs="Arial"/>
                <w:sz w:val="24"/>
                <w:szCs w:val="24"/>
                <w:highlight w:val="white"/>
              </w:rPr>
              <w:t xml:space="preserve">Student posiada częściową wiedzę </w:t>
            </w:r>
            <w:r w:rsidRPr="00083415">
              <w:rPr>
                <w:rFonts w:ascii="Arial" w:hAnsi="Arial" w:cs="Arial"/>
                <w:sz w:val="24"/>
                <w:szCs w:val="24"/>
                <w:highlight w:val="white"/>
              </w:rPr>
              <w:br/>
              <w:t xml:space="preserve">z zakresu </w:t>
            </w:r>
            <w:r>
              <w:rPr>
                <w:rFonts w:ascii="Arial" w:hAnsi="Arial" w:cs="Arial"/>
                <w:sz w:val="24"/>
                <w:szCs w:val="24"/>
              </w:rPr>
              <w:t>korzystania z </w:t>
            </w:r>
            <w:r w:rsidRPr="00083415">
              <w:rPr>
                <w:rFonts w:ascii="Arial" w:hAnsi="Arial" w:cs="Arial"/>
                <w:sz w:val="24"/>
                <w:szCs w:val="24"/>
              </w:rPr>
              <w:t>dostępnych źródeł informacji i n</w:t>
            </w:r>
            <w:r>
              <w:rPr>
                <w:rFonts w:ascii="Arial" w:hAnsi="Arial" w:cs="Arial"/>
                <w:sz w:val="24"/>
                <w:szCs w:val="24"/>
              </w:rPr>
              <w:t>ie rozumie podstawowych pojęć z </w:t>
            </w:r>
            <w:r w:rsidRPr="00083415">
              <w:rPr>
                <w:rFonts w:ascii="Arial" w:hAnsi="Arial" w:cs="Arial"/>
                <w:sz w:val="24"/>
                <w:szCs w:val="24"/>
              </w:rPr>
              <w:t>zakresu ochrony własności intelektualnej</w:t>
            </w:r>
            <w:r>
              <w:rPr>
                <w:rFonts w:ascii="Arial" w:hAnsi="Arial" w:cs="Arial"/>
                <w:sz w:val="24"/>
                <w:szCs w:val="24"/>
              </w:rPr>
              <w:t>.</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556E3FE6" w14:textId="77777777" w:rsidR="00452A3E" w:rsidRPr="00083415" w:rsidRDefault="00452A3E" w:rsidP="002935BE">
            <w:pPr>
              <w:pStyle w:val="Standard"/>
              <w:shd w:val="clear" w:color="auto" w:fill="FFFFFF"/>
              <w:spacing w:line="360" w:lineRule="auto"/>
              <w:rPr>
                <w:rFonts w:ascii="Arial" w:hAnsi="Arial" w:cs="Arial"/>
                <w:sz w:val="24"/>
                <w:szCs w:val="24"/>
              </w:rPr>
            </w:pPr>
            <w:r>
              <w:rPr>
                <w:rFonts w:ascii="Arial" w:hAnsi="Arial" w:cs="Arial"/>
                <w:sz w:val="24"/>
                <w:szCs w:val="24"/>
                <w:highlight w:val="white"/>
              </w:rPr>
              <w:t>Student w </w:t>
            </w:r>
            <w:r w:rsidRPr="00083415">
              <w:rPr>
                <w:rFonts w:ascii="Arial" w:hAnsi="Arial" w:cs="Arial"/>
                <w:sz w:val="24"/>
                <w:szCs w:val="24"/>
                <w:highlight w:val="white"/>
              </w:rPr>
              <w:t>s</w:t>
            </w:r>
            <w:r>
              <w:rPr>
                <w:rFonts w:ascii="Arial" w:hAnsi="Arial" w:cs="Arial"/>
                <w:sz w:val="24"/>
                <w:szCs w:val="24"/>
                <w:highlight w:val="white"/>
              </w:rPr>
              <w:t>topniu dobrym opanował wiedzę z </w:t>
            </w:r>
            <w:r w:rsidRPr="00083415">
              <w:rPr>
                <w:rFonts w:ascii="Arial" w:hAnsi="Arial" w:cs="Arial"/>
                <w:sz w:val="24"/>
                <w:szCs w:val="24"/>
                <w:highlight w:val="white"/>
              </w:rPr>
              <w:t xml:space="preserve">zakresu </w:t>
            </w:r>
            <w:r>
              <w:rPr>
                <w:rFonts w:ascii="Arial" w:hAnsi="Arial" w:cs="Arial"/>
                <w:sz w:val="24"/>
                <w:szCs w:val="24"/>
              </w:rPr>
              <w:t>korzystania z </w:t>
            </w:r>
            <w:r w:rsidRPr="00083415">
              <w:rPr>
                <w:rFonts w:ascii="Arial" w:hAnsi="Arial" w:cs="Arial"/>
                <w:sz w:val="24"/>
                <w:szCs w:val="24"/>
              </w:rPr>
              <w:t>dostępnych źródeł in</w:t>
            </w:r>
            <w:r>
              <w:rPr>
                <w:rFonts w:ascii="Arial" w:hAnsi="Arial" w:cs="Arial"/>
                <w:sz w:val="24"/>
                <w:szCs w:val="24"/>
              </w:rPr>
              <w:t>formacji i podstawowe pojęcia z </w:t>
            </w:r>
            <w:r w:rsidRPr="00083415">
              <w:rPr>
                <w:rFonts w:ascii="Arial" w:hAnsi="Arial" w:cs="Arial"/>
                <w:sz w:val="24"/>
                <w:szCs w:val="24"/>
              </w:rPr>
              <w:t>zakresu ochrony własności intelektualnej.</w:t>
            </w:r>
          </w:p>
        </w:tc>
        <w:tc>
          <w:tcPr>
            <w:tcW w:w="1950" w:type="dxa"/>
            <w:tcBorders>
              <w:top w:val="single" w:sz="6" w:space="0" w:color="auto"/>
              <w:left w:val="single" w:sz="6" w:space="0" w:color="auto"/>
              <w:bottom w:val="single" w:sz="6" w:space="0" w:color="auto"/>
              <w:right w:val="single" w:sz="6" w:space="0" w:color="auto"/>
            </w:tcBorders>
            <w:shd w:val="clear" w:color="auto" w:fill="FFFFFF"/>
          </w:tcPr>
          <w:p w14:paraId="01964050" w14:textId="77777777" w:rsidR="00452A3E" w:rsidRPr="00083415" w:rsidRDefault="00452A3E" w:rsidP="002935BE">
            <w:pPr>
              <w:pStyle w:val="Standard"/>
              <w:shd w:val="clear" w:color="auto" w:fill="FFFFFF"/>
              <w:spacing w:line="360" w:lineRule="auto"/>
              <w:rPr>
                <w:rFonts w:ascii="Arial" w:hAnsi="Arial" w:cs="Arial"/>
                <w:sz w:val="24"/>
                <w:szCs w:val="24"/>
              </w:rPr>
            </w:pPr>
            <w:r w:rsidRPr="00083415">
              <w:rPr>
                <w:rFonts w:ascii="Arial" w:hAnsi="Arial" w:cs="Arial"/>
                <w:sz w:val="24"/>
                <w:szCs w:val="24"/>
                <w:highlight w:val="white"/>
              </w:rPr>
              <w:t xml:space="preserve">Student doskonale rozumie  </w:t>
            </w:r>
            <w:r>
              <w:rPr>
                <w:rFonts w:ascii="Arial" w:hAnsi="Arial" w:cs="Arial"/>
                <w:sz w:val="24"/>
                <w:szCs w:val="24"/>
              </w:rPr>
              <w:t>zasady korzystania z dostępnych źródeł informacji i </w:t>
            </w:r>
            <w:r w:rsidRPr="00083415">
              <w:rPr>
                <w:rFonts w:ascii="Arial" w:hAnsi="Arial" w:cs="Arial"/>
                <w:sz w:val="24"/>
                <w:szCs w:val="24"/>
              </w:rPr>
              <w:t>potrafi prawidłowo interpretować podstawowe pojęcia z zakresu ochrony własności intelektualnej</w:t>
            </w:r>
            <w:r>
              <w:rPr>
                <w:rFonts w:ascii="Arial" w:hAnsi="Arial" w:cs="Arial"/>
                <w:sz w:val="24"/>
                <w:szCs w:val="24"/>
              </w:rPr>
              <w:t>.</w:t>
            </w:r>
          </w:p>
        </w:tc>
      </w:tr>
      <w:tr w:rsidR="00452A3E" w:rsidRPr="00B04817" w14:paraId="68695393" w14:textId="77777777" w:rsidTr="002935BE">
        <w:tc>
          <w:tcPr>
            <w:tcW w:w="1560" w:type="dxa"/>
            <w:tcBorders>
              <w:top w:val="single" w:sz="6" w:space="0" w:color="auto"/>
              <w:left w:val="single" w:sz="6" w:space="0" w:color="auto"/>
              <w:bottom w:val="single" w:sz="6" w:space="0" w:color="auto"/>
              <w:right w:val="single" w:sz="6" w:space="0" w:color="auto"/>
            </w:tcBorders>
            <w:shd w:val="clear" w:color="auto" w:fill="FFFFFF"/>
          </w:tcPr>
          <w:p w14:paraId="078905CC" w14:textId="77777777" w:rsidR="00452A3E" w:rsidRDefault="00452A3E" w:rsidP="002935BE">
            <w:pPr>
              <w:shd w:val="clear" w:color="auto" w:fill="FFFFFF"/>
              <w:spacing w:after="0" w:line="360" w:lineRule="auto"/>
              <w:rPr>
                <w:rFonts w:ascii="Arial" w:hAnsi="Arial" w:cs="Arial"/>
                <w:b/>
                <w:sz w:val="24"/>
                <w:szCs w:val="24"/>
              </w:rPr>
            </w:pPr>
          </w:p>
          <w:p w14:paraId="2EB0055A" w14:textId="77777777" w:rsidR="00452A3E" w:rsidRDefault="00452A3E" w:rsidP="002935BE">
            <w:pPr>
              <w:shd w:val="clear" w:color="auto" w:fill="FFFFFF"/>
              <w:spacing w:after="0" w:line="360" w:lineRule="auto"/>
              <w:rPr>
                <w:rFonts w:ascii="Arial" w:hAnsi="Arial" w:cs="Arial"/>
                <w:b/>
                <w:sz w:val="24"/>
                <w:szCs w:val="24"/>
              </w:rPr>
            </w:pPr>
          </w:p>
          <w:p w14:paraId="31CA27E9" w14:textId="77777777" w:rsidR="00452A3E" w:rsidRDefault="00452A3E" w:rsidP="002935BE">
            <w:pPr>
              <w:shd w:val="clear" w:color="auto" w:fill="FFFFFF"/>
              <w:spacing w:after="0" w:line="360" w:lineRule="auto"/>
              <w:rPr>
                <w:rFonts w:ascii="Arial" w:hAnsi="Arial" w:cs="Arial"/>
                <w:b/>
                <w:sz w:val="24"/>
                <w:szCs w:val="24"/>
              </w:rPr>
            </w:pPr>
          </w:p>
          <w:p w14:paraId="3369E3CC" w14:textId="77777777" w:rsidR="00452A3E" w:rsidRPr="00B04817" w:rsidRDefault="00452A3E" w:rsidP="002935BE">
            <w:pPr>
              <w:shd w:val="clear" w:color="auto" w:fill="FFFFFF"/>
              <w:spacing w:after="0" w:line="360" w:lineRule="auto"/>
              <w:jc w:val="center"/>
              <w:rPr>
                <w:rFonts w:ascii="Arial" w:hAnsi="Arial" w:cs="Arial"/>
                <w:b/>
                <w:sz w:val="24"/>
                <w:szCs w:val="24"/>
              </w:rPr>
            </w:pPr>
            <w:r w:rsidRPr="00B04817">
              <w:rPr>
                <w:rFonts w:ascii="Arial" w:hAnsi="Arial" w:cs="Arial"/>
                <w:b/>
                <w:sz w:val="24"/>
                <w:szCs w:val="24"/>
              </w:rPr>
              <w:t>EU 2</w:t>
            </w:r>
          </w:p>
          <w:p w14:paraId="0054CDE6" w14:textId="77777777" w:rsidR="00452A3E" w:rsidRPr="00B04817" w:rsidRDefault="00452A3E" w:rsidP="002935BE">
            <w:pPr>
              <w:shd w:val="clear" w:color="auto" w:fill="FFFFFF"/>
              <w:spacing w:after="0" w:line="360" w:lineRule="auto"/>
              <w:rPr>
                <w:rFonts w:ascii="Arial" w:hAnsi="Arial" w:cs="Arial"/>
                <w:sz w:val="24"/>
                <w:szCs w:val="24"/>
              </w:rPr>
            </w:pPr>
          </w:p>
        </w:tc>
        <w:tc>
          <w:tcPr>
            <w:tcW w:w="1984" w:type="dxa"/>
            <w:tcBorders>
              <w:top w:val="single" w:sz="6" w:space="0" w:color="auto"/>
              <w:left w:val="single" w:sz="6" w:space="0" w:color="auto"/>
              <w:bottom w:val="single" w:sz="6" w:space="0" w:color="auto"/>
              <w:right w:val="single" w:sz="6" w:space="0" w:color="auto"/>
            </w:tcBorders>
            <w:shd w:val="clear" w:color="auto" w:fill="FFFFFF"/>
          </w:tcPr>
          <w:p w14:paraId="506B9A4A"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r>
              <w:rPr>
                <w:rFonts w:ascii="Arial" w:hAnsi="Arial" w:cs="Arial"/>
                <w:sz w:val="24"/>
                <w:szCs w:val="24"/>
                <w:highlight w:val="white"/>
              </w:rPr>
              <w:t>Student nie ma umiejętności  z </w:t>
            </w:r>
            <w:r w:rsidRPr="00083415">
              <w:rPr>
                <w:rFonts w:ascii="Arial" w:hAnsi="Arial" w:cs="Arial"/>
                <w:sz w:val="24"/>
                <w:szCs w:val="24"/>
                <w:highlight w:val="white"/>
              </w:rPr>
              <w:t>zakresu zagadnień wł</w:t>
            </w:r>
            <w:r>
              <w:rPr>
                <w:rFonts w:ascii="Arial" w:hAnsi="Arial" w:cs="Arial"/>
                <w:sz w:val="24"/>
                <w:szCs w:val="24"/>
                <w:highlight w:val="white"/>
              </w:rPr>
              <w:t>aściwych dla kierunku studiów i zakresu dyplomowania</w:t>
            </w:r>
            <w:r w:rsidRPr="00083415">
              <w:rPr>
                <w:rFonts w:ascii="Arial" w:hAnsi="Arial" w:cs="Arial"/>
                <w:sz w:val="24"/>
                <w:szCs w:val="24"/>
                <w:highlight w:val="white"/>
              </w:rPr>
              <w:t>, będących przedmiotem egzaminu dyplomowego magisterskiego.</w:t>
            </w:r>
          </w:p>
          <w:p w14:paraId="4B0AE964"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7CA887C0"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r w:rsidRPr="00083415">
              <w:rPr>
                <w:rFonts w:ascii="Arial" w:hAnsi="Arial" w:cs="Arial"/>
                <w:sz w:val="24"/>
                <w:szCs w:val="24"/>
                <w:highlight w:val="white"/>
              </w:rPr>
              <w:t>Stud</w:t>
            </w:r>
            <w:r>
              <w:rPr>
                <w:rFonts w:ascii="Arial" w:hAnsi="Arial" w:cs="Arial"/>
                <w:sz w:val="24"/>
                <w:szCs w:val="24"/>
                <w:highlight w:val="white"/>
              </w:rPr>
              <w:t>ent ma częściowe umiejętności z </w:t>
            </w:r>
            <w:r w:rsidRPr="00083415">
              <w:rPr>
                <w:rFonts w:ascii="Arial" w:hAnsi="Arial" w:cs="Arial"/>
                <w:sz w:val="24"/>
                <w:szCs w:val="24"/>
                <w:highlight w:val="white"/>
              </w:rPr>
              <w:t>zakresu zagadnień wł</w:t>
            </w:r>
            <w:r>
              <w:rPr>
                <w:rFonts w:ascii="Arial" w:hAnsi="Arial" w:cs="Arial"/>
                <w:sz w:val="24"/>
                <w:szCs w:val="24"/>
                <w:highlight w:val="white"/>
              </w:rPr>
              <w:t>aściwych dla kierunku studiów i zakresu dyplomowania</w:t>
            </w:r>
            <w:r w:rsidRPr="00083415">
              <w:rPr>
                <w:rFonts w:ascii="Arial" w:hAnsi="Arial" w:cs="Arial"/>
                <w:sz w:val="24"/>
                <w:szCs w:val="24"/>
                <w:highlight w:val="white"/>
              </w:rPr>
              <w:t>, będących przedmiotem egzaminu dyplomowego magisterskiego.</w:t>
            </w:r>
          </w:p>
          <w:p w14:paraId="686CDC90"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14:paraId="33567E6B"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r>
              <w:rPr>
                <w:rFonts w:ascii="Arial" w:hAnsi="Arial" w:cs="Arial"/>
                <w:sz w:val="24"/>
                <w:szCs w:val="24"/>
                <w:highlight w:val="white"/>
              </w:rPr>
              <w:t>Student ma umiejętności z </w:t>
            </w:r>
            <w:r w:rsidRPr="00083415">
              <w:rPr>
                <w:rFonts w:ascii="Arial" w:hAnsi="Arial" w:cs="Arial"/>
                <w:sz w:val="24"/>
                <w:szCs w:val="24"/>
                <w:highlight w:val="white"/>
              </w:rPr>
              <w:t>zakresu zagadnień wł</w:t>
            </w:r>
            <w:r>
              <w:rPr>
                <w:rFonts w:ascii="Arial" w:hAnsi="Arial" w:cs="Arial"/>
                <w:sz w:val="24"/>
                <w:szCs w:val="24"/>
                <w:highlight w:val="white"/>
              </w:rPr>
              <w:t>aściwych dla kierunku studiów i zakresu dyplomowania</w:t>
            </w:r>
            <w:r w:rsidRPr="00083415">
              <w:rPr>
                <w:rFonts w:ascii="Arial" w:hAnsi="Arial" w:cs="Arial"/>
                <w:sz w:val="24"/>
                <w:szCs w:val="24"/>
                <w:highlight w:val="white"/>
              </w:rPr>
              <w:t>, będących przedmiotem egzaminu dyplomowego magisterskiego.</w:t>
            </w:r>
          </w:p>
        </w:tc>
        <w:tc>
          <w:tcPr>
            <w:tcW w:w="1950" w:type="dxa"/>
            <w:tcBorders>
              <w:top w:val="single" w:sz="6" w:space="0" w:color="auto"/>
              <w:left w:val="single" w:sz="6" w:space="0" w:color="auto"/>
              <w:bottom w:val="single" w:sz="6" w:space="0" w:color="auto"/>
              <w:right w:val="single" w:sz="6" w:space="0" w:color="auto"/>
            </w:tcBorders>
            <w:shd w:val="clear" w:color="auto" w:fill="FFFFFF"/>
          </w:tcPr>
          <w:p w14:paraId="183C9D40" w14:textId="77777777" w:rsidR="00452A3E" w:rsidRPr="00083415" w:rsidRDefault="00452A3E" w:rsidP="002935BE">
            <w:pPr>
              <w:pStyle w:val="Standard"/>
              <w:shd w:val="clear" w:color="auto" w:fill="FFFFFF"/>
              <w:spacing w:line="360" w:lineRule="auto"/>
              <w:rPr>
                <w:rFonts w:ascii="Arial" w:hAnsi="Arial" w:cs="Arial"/>
                <w:sz w:val="24"/>
                <w:szCs w:val="24"/>
                <w:highlight w:val="white"/>
              </w:rPr>
            </w:pPr>
            <w:r>
              <w:rPr>
                <w:rFonts w:ascii="Arial" w:hAnsi="Arial" w:cs="Arial"/>
                <w:sz w:val="24"/>
                <w:szCs w:val="24"/>
                <w:highlight w:val="white"/>
              </w:rPr>
              <w:t>Student ma umiejętności  z </w:t>
            </w:r>
            <w:r w:rsidRPr="00083415">
              <w:rPr>
                <w:rFonts w:ascii="Arial" w:hAnsi="Arial" w:cs="Arial"/>
                <w:sz w:val="24"/>
                <w:szCs w:val="24"/>
                <w:highlight w:val="white"/>
              </w:rPr>
              <w:t>zakresu zagadnień wł</w:t>
            </w:r>
            <w:r>
              <w:rPr>
                <w:rFonts w:ascii="Arial" w:hAnsi="Arial" w:cs="Arial"/>
                <w:sz w:val="24"/>
                <w:szCs w:val="24"/>
                <w:highlight w:val="white"/>
              </w:rPr>
              <w:t>aściwych dla kierunku studiów i zakresu dyplomowania</w:t>
            </w:r>
            <w:r w:rsidRPr="00083415">
              <w:rPr>
                <w:rFonts w:ascii="Arial" w:hAnsi="Arial" w:cs="Arial"/>
                <w:sz w:val="24"/>
                <w:szCs w:val="24"/>
                <w:highlight w:val="white"/>
              </w:rPr>
              <w:t>, będących przedmiotem egzaminu dyplomowego magiste</w:t>
            </w:r>
            <w:r>
              <w:rPr>
                <w:rFonts w:ascii="Arial" w:hAnsi="Arial" w:cs="Arial"/>
                <w:sz w:val="24"/>
                <w:szCs w:val="24"/>
                <w:highlight w:val="white"/>
              </w:rPr>
              <w:t>rskiego, samodzielnie zdobywa i </w:t>
            </w:r>
            <w:r w:rsidRPr="00083415">
              <w:rPr>
                <w:rFonts w:ascii="Arial" w:hAnsi="Arial" w:cs="Arial"/>
                <w:sz w:val="24"/>
                <w:szCs w:val="24"/>
                <w:highlight w:val="white"/>
              </w:rPr>
              <w:t>poszerza wiedzę przy użyciu różnych źródeł.</w:t>
            </w:r>
          </w:p>
        </w:tc>
      </w:tr>
    </w:tbl>
    <w:p w14:paraId="2BB81881" w14:textId="77777777" w:rsidR="00452A3E" w:rsidRPr="00B04817" w:rsidRDefault="00452A3E" w:rsidP="00452A3E">
      <w:pPr>
        <w:pStyle w:val="Standard"/>
        <w:spacing w:line="360" w:lineRule="auto"/>
        <w:jc w:val="both"/>
        <w:rPr>
          <w:rFonts w:ascii="Arial" w:hAnsi="Arial" w:cs="Arial"/>
          <w:sz w:val="24"/>
          <w:szCs w:val="24"/>
        </w:rPr>
      </w:pPr>
      <w:r w:rsidRPr="00B04817">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5090C822" w14:textId="77777777" w:rsidR="00452A3E" w:rsidRDefault="00452A3E" w:rsidP="00452A3E">
      <w:pPr>
        <w:spacing w:after="0" w:line="360" w:lineRule="auto"/>
        <w:rPr>
          <w:rFonts w:ascii="Arial" w:hAnsi="Arial" w:cs="Arial"/>
          <w:b/>
          <w:sz w:val="24"/>
          <w:szCs w:val="24"/>
          <w:u w:val="single"/>
        </w:rPr>
      </w:pPr>
    </w:p>
    <w:p w14:paraId="5D5A8DD3" w14:textId="77777777" w:rsidR="00452A3E" w:rsidRPr="00B61C9E" w:rsidRDefault="00452A3E" w:rsidP="00452A3E">
      <w:pPr>
        <w:spacing w:after="0" w:line="360" w:lineRule="auto"/>
        <w:rPr>
          <w:rFonts w:ascii="Arial" w:hAnsi="Arial" w:cs="Arial"/>
          <w:b/>
          <w:sz w:val="24"/>
          <w:szCs w:val="24"/>
          <w:u w:val="single"/>
        </w:rPr>
      </w:pPr>
      <w:r w:rsidRPr="00B04817">
        <w:rPr>
          <w:rFonts w:ascii="Arial" w:hAnsi="Arial" w:cs="Arial"/>
          <w:b/>
          <w:sz w:val="24"/>
          <w:szCs w:val="24"/>
          <w:u w:val="single"/>
        </w:rPr>
        <w:t>INNE PRZYDATNE INFORMACJE O PRZEDMIOCIE</w:t>
      </w:r>
    </w:p>
    <w:p w14:paraId="75FFD0CF" w14:textId="77777777" w:rsidR="00452A3E" w:rsidRDefault="00452A3E" w:rsidP="00452A3E">
      <w:pPr>
        <w:widowControl w:val="0"/>
        <w:numPr>
          <w:ilvl w:val="0"/>
          <w:numId w:val="92"/>
        </w:numPr>
        <w:autoSpaceDE w:val="0"/>
        <w:autoSpaceDN w:val="0"/>
        <w:adjustRightInd w:val="0"/>
        <w:spacing w:after="0" w:line="360" w:lineRule="auto"/>
        <w:jc w:val="both"/>
        <w:rPr>
          <w:rFonts w:ascii="Arial" w:hAnsi="Arial" w:cs="Arial"/>
          <w:sz w:val="24"/>
          <w:szCs w:val="24"/>
        </w:rPr>
      </w:pPr>
      <w:r w:rsidRPr="00B04817">
        <w:rPr>
          <w:rFonts w:ascii="Arial" w:hAnsi="Arial" w:cs="Arial"/>
          <w:sz w:val="24"/>
          <w:szCs w:val="24"/>
        </w:rPr>
        <w:t xml:space="preserve">Wszelkie informacje dla studentów kierunku są umieszczane na stronie Wydziału </w:t>
      </w:r>
      <w:hyperlink r:id="rId109" w:history="1">
        <w:r w:rsidRPr="00443D5E">
          <w:rPr>
            <w:rStyle w:val="Hipercze"/>
            <w:rFonts w:ascii="Arial" w:hAnsi="Arial" w:cs="Arial"/>
            <w:b/>
            <w:sz w:val="24"/>
            <w:szCs w:val="24"/>
          </w:rPr>
          <w:t>www.wim.pcz.pl</w:t>
        </w:r>
      </w:hyperlink>
      <w:r w:rsidRPr="00B04817">
        <w:rPr>
          <w:rFonts w:ascii="Arial" w:hAnsi="Arial" w:cs="Arial"/>
          <w:b/>
          <w:sz w:val="24"/>
          <w:szCs w:val="24"/>
        </w:rPr>
        <w:t xml:space="preserve"> </w:t>
      </w:r>
      <w:r w:rsidRPr="00B04817">
        <w:rPr>
          <w:rFonts w:ascii="Arial" w:hAnsi="Arial" w:cs="Arial"/>
          <w:sz w:val="24"/>
          <w:szCs w:val="24"/>
        </w:rPr>
        <w:t>oraz na stronach podanych studentom podczas pierwszych zajęć z danego przedmiotu</w:t>
      </w:r>
      <w:r>
        <w:rPr>
          <w:rFonts w:ascii="Arial" w:hAnsi="Arial" w:cs="Arial"/>
          <w:sz w:val="24"/>
          <w:szCs w:val="24"/>
        </w:rPr>
        <w:t>.</w:t>
      </w:r>
    </w:p>
    <w:p w14:paraId="71FA8A62" w14:textId="77777777" w:rsidR="00452A3E" w:rsidRPr="00B04817" w:rsidRDefault="00452A3E" w:rsidP="00452A3E">
      <w:pPr>
        <w:widowControl w:val="0"/>
        <w:numPr>
          <w:ilvl w:val="0"/>
          <w:numId w:val="92"/>
        </w:numPr>
        <w:autoSpaceDE w:val="0"/>
        <w:autoSpaceDN w:val="0"/>
        <w:adjustRightInd w:val="0"/>
        <w:spacing w:after="0" w:line="360" w:lineRule="auto"/>
        <w:jc w:val="both"/>
        <w:rPr>
          <w:rFonts w:ascii="Arial" w:hAnsi="Arial" w:cs="Arial"/>
          <w:sz w:val="24"/>
          <w:szCs w:val="24"/>
        </w:rPr>
      </w:pPr>
      <w:r w:rsidRPr="00B04817">
        <w:rPr>
          <w:rFonts w:ascii="Arial" w:hAnsi="Arial" w:cs="Arial"/>
          <w:sz w:val="24"/>
          <w:szCs w:val="24"/>
        </w:rPr>
        <w:t>Informacja na temat konsultacji przekazywana jest studentom podczas pierwszych zajęć z danego przedmiotu.</w:t>
      </w:r>
    </w:p>
    <w:p w14:paraId="339BD51A" w14:textId="77777777" w:rsidR="00452A3E" w:rsidRDefault="00452A3E" w:rsidP="00452A3E">
      <w:pPr>
        <w:jc w:val="center"/>
        <w:rPr>
          <w:rFonts w:ascii="Arial" w:hAnsi="Arial" w:cs="Arial"/>
          <w:b/>
          <w:sz w:val="24"/>
          <w:szCs w:val="24"/>
        </w:rPr>
      </w:pPr>
    </w:p>
    <w:p w14:paraId="7C4B17E4" w14:textId="77777777" w:rsidR="00452A3E" w:rsidRDefault="00452A3E" w:rsidP="00452A3E">
      <w:pPr>
        <w:jc w:val="center"/>
        <w:rPr>
          <w:rFonts w:ascii="Arial" w:hAnsi="Arial" w:cs="Arial"/>
          <w:b/>
          <w:sz w:val="24"/>
          <w:szCs w:val="24"/>
        </w:rPr>
      </w:pPr>
    </w:p>
    <w:p w14:paraId="67E070AC" w14:textId="77777777" w:rsidR="00452A3E" w:rsidRDefault="00452A3E" w:rsidP="00452A3E">
      <w:pPr>
        <w:jc w:val="center"/>
        <w:rPr>
          <w:rFonts w:ascii="Arial" w:hAnsi="Arial" w:cs="Arial"/>
          <w:b/>
          <w:sz w:val="24"/>
          <w:szCs w:val="24"/>
        </w:rPr>
      </w:pPr>
    </w:p>
    <w:p w14:paraId="284F7796" w14:textId="77777777" w:rsidR="00452A3E" w:rsidRDefault="00452A3E" w:rsidP="00452A3E">
      <w:pPr>
        <w:jc w:val="center"/>
        <w:rPr>
          <w:rFonts w:ascii="Arial" w:hAnsi="Arial" w:cs="Arial"/>
          <w:b/>
          <w:sz w:val="24"/>
          <w:szCs w:val="24"/>
        </w:rPr>
      </w:pPr>
    </w:p>
    <w:p w14:paraId="0BAB8E10" w14:textId="77777777" w:rsidR="00452A3E" w:rsidRDefault="00452A3E" w:rsidP="00452A3E">
      <w:pPr>
        <w:jc w:val="center"/>
        <w:rPr>
          <w:rFonts w:ascii="Arial" w:hAnsi="Arial" w:cs="Arial"/>
          <w:b/>
          <w:sz w:val="24"/>
          <w:szCs w:val="24"/>
        </w:rPr>
      </w:pPr>
    </w:p>
    <w:p w14:paraId="4F75A3C0" w14:textId="77777777" w:rsidR="00452A3E" w:rsidRDefault="00452A3E" w:rsidP="00452A3E">
      <w:pPr>
        <w:jc w:val="center"/>
        <w:rPr>
          <w:rFonts w:ascii="Arial" w:hAnsi="Arial" w:cs="Arial"/>
          <w:b/>
          <w:sz w:val="24"/>
          <w:szCs w:val="24"/>
        </w:rPr>
      </w:pPr>
    </w:p>
    <w:p w14:paraId="6F17CF78" w14:textId="77777777" w:rsidR="00452A3E" w:rsidRDefault="00452A3E" w:rsidP="00452A3E">
      <w:pPr>
        <w:jc w:val="center"/>
        <w:rPr>
          <w:rFonts w:ascii="Arial" w:hAnsi="Arial" w:cs="Arial"/>
          <w:b/>
          <w:sz w:val="24"/>
          <w:szCs w:val="24"/>
        </w:rPr>
      </w:pPr>
    </w:p>
    <w:p w14:paraId="7F7F1CCF" w14:textId="77777777" w:rsidR="00452A3E" w:rsidRDefault="00452A3E" w:rsidP="00452A3E">
      <w:pPr>
        <w:jc w:val="center"/>
        <w:rPr>
          <w:rFonts w:ascii="Arial" w:hAnsi="Arial" w:cs="Arial"/>
          <w:b/>
          <w:sz w:val="24"/>
          <w:szCs w:val="24"/>
        </w:rPr>
      </w:pPr>
    </w:p>
    <w:p w14:paraId="4A8138E5" w14:textId="77777777" w:rsidR="00452A3E" w:rsidRDefault="00452A3E" w:rsidP="00452A3E">
      <w:pPr>
        <w:jc w:val="center"/>
        <w:rPr>
          <w:rFonts w:ascii="Arial" w:hAnsi="Arial" w:cs="Arial"/>
          <w:b/>
          <w:sz w:val="24"/>
          <w:szCs w:val="24"/>
        </w:rPr>
      </w:pPr>
    </w:p>
    <w:p w14:paraId="5A70813B" w14:textId="77777777" w:rsidR="00452A3E" w:rsidRDefault="00452A3E" w:rsidP="00452A3E">
      <w:pPr>
        <w:jc w:val="center"/>
        <w:rPr>
          <w:rFonts w:ascii="Arial" w:hAnsi="Arial" w:cs="Arial"/>
          <w:b/>
          <w:sz w:val="24"/>
          <w:szCs w:val="24"/>
        </w:rPr>
      </w:pPr>
    </w:p>
    <w:p w14:paraId="291A9EAF" w14:textId="77777777" w:rsidR="00452A3E" w:rsidRDefault="00452A3E" w:rsidP="00452A3E">
      <w:pPr>
        <w:jc w:val="center"/>
        <w:rPr>
          <w:rFonts w:ascii="Arial" w:hAnsi="Arial" w:cs="Arial"/>
          <w:b/>
          <w:sz w:val="24"/>
          <w:szCs w:val="24"/>
        </w:rPr>
      </w:pPr>
    </w:p>
    <w:p w14:paraId="7D4668C7" w14:textId="77777777" w:rsidR="00452A3E" w:rsidRDefault="00452A3E" w:rsidP="00452A3E">
      <w:pPr>
        <w:jc w:val="center"/>
        <w:rPr>
          <w:rFonts w:ascii="Arial" w:hAnsi="Arial" w:cs="Arial"/>
          <w:b/>
          <w:sz w:val="24"/>
          <w:szCs w:val="24"/>
        </w:rPr>
      </w:pPr>
    </w:p>
    <w:p w14:paraId="112E85E5" w14:textId="77777777" w:rsidR="00452A3E" w:rsidRDefault="00452A3E" w:rsidP="00452A3E">
      <w:pPr>
        <w:jc w:val="center"/>
        <w:rPr>
          <w:rFonts w:ascii="Arial" w:hAnsi="Arial" w:cs="Arial"/>
          <w:b/>
          <w:sz w:val="24"/>
          <w:szCs w:val="24"/>
        </w:rPr>
      </w:pPr>
    </w:p>
    <w:p w14:paraId="40D34F60" w14:textId="77777777" w:rsidR="00452A3E" w:rsidRDefault="00452A3E" w:rsidP="00452A3E">
      <w:pPr>
        <w:jc w:val="center"/>
        <w:rPr>
          <w:rFonts w:ascii="Arial" w:hAnsi="Arial" w:cs="Arial"/>
          <w:b/>
          <w:sz w:val="24"/>
          <w:szCs w:val="24"/>
        </w:rPr>
      </w:pPr>
    </w:p>
    <w:p w14:paraId="0598DDA9" w14:textId="77777777" w:rsidR="00452A3E" w:rsidRDefault="00452A3E" w:rsidP="00452A3E">
      <w:pPr>
        <w:jc w:val="center"/>
        <w:rPr>
          <w:rFonts w:ascii="Arial" w:hAnsi="Arial" w:cs="Arial"/>
          <w:b/>
          <w:sz w:val="24"/>
          <w:szCs w:val="24"/>
        </w:rPr>
      </w:pPr>
    </w:p>
    <w:p w14:paraId="547C5052" w14:textId="77777777" w:rsidR="00452A3E" w:rsidRDefault="00452A3E" w:rsidP="00452A3E">
      <w:pPr>
        <w:jc w:val="center"/>
        <w:rPr>
          <w:rFonts w:ascii="Arial" w:hAnsi="Arial" w:cs="Arial"/>
          <w:b/>
          <w:sz w:val="24"/>
          <w:szCs w:val="24"/>
        </w:rPr>
      </w:pPr>
    </w:p>
    <w:p w14:paraId="40222EE8" w14:textId="77777777" w:rsidR="00452A3E" w:rsidRDefault="00452A3E" w:rsidP="00452A3E">
      <w:pPr>
        <w:jc w:val="center"/>
        <w:rPr>
          <w:rFonts w:ascii="Arial" w:hAnsi="Arial" w:cs="Arial"/>
          <w:b/>
          <w:sz w:val="24"/>
          <w:szCs w:val="24"/>
        </w:rPr>
      </w:pPr>
    </w:p>
    <w:p w14:paraId="7A6E614E" w14:textId="77777777" w:rsidR="00452A3E" w:rsidRDefault="00452A3E" w:rsidP="00452A3E">
      <w:pPr>
        <w:jc w:val="center"/>
        <w:rPr>
          <w:rFonts w:ascii="Arial" w:hAnsi="Arial" w:cs="Arial"/>
          <w:b/>
          <w:sz w:val="24"/>
          <w:szCs w:val="24"/>
        </w:rPr>
      </w:pPr>
    </w:p>
    <w:p w14:paraId="7797E42B" w14:textId="77777777" w:rsidR="00452A3E" w:rsidRDefault="00452A3E" w:rsidP="00452A3E">
      <w:pPr>
        <w:jc w:val="center"/>
        <w:rPr>
          <w:rFonts w:ascii="Arial" w:hAnsi="Arial" w:cs="Arial"/>
          <w:b/>
          <w:sz w:val="24"/>
          <w:szCs w:val="24"/>
        </w:rPr>
      </w:pPr>
    </w:p>
    <w:p w14:paraId="1919491F" w14:textId="77777777" w:rsidR="00452A3E" w:rsidRDefault="00452A3E" w:rsidP="00452A3E">
      <w:pPr>
        <w:jc w:val="center"/>
        <w:rPr>
          <w:rFonts w:ascii="Arial" w:hAnsi="Arial" w:cs="Arial"/>
          <w:b/>
          <w:sz w:val="24"/>
          <w:szCs w:val="24"/>
        </w:rPr>
      </w:pPr>
    </w:p>
    <w:p w14:paraId="7A16FBB5" w14:textId="77777777" w:rsidR="00452A3E" w:rsidRDefault="00452A3E" w:rsidP="00452A3E">
      <w:pPr>
        <w:jc w:val="center"/>
        <w:rPr>
          <w:rFonts w:ascii="Arial" w:hAnsi="Arial" w:cs="Arial"/>
          <w:b/>
          <w:sz w:val="24"/>
          <w:szCs w:val="24"/>
        </w:rPr>
      </w:pPr>
    </w:p>
    <w:p w14:paraId="5EC3399A" w14:textId="77777777" w:rsidR="00452A3E" w:rsidRDefault="00452A3E" w:rsidP="00452A3E">
      <w:pPr>
        <w:jc w:val="center"/>
        <w:rPr>
          <w:rFonts w:ascii="Arial" w:hAnsi="Arial" w:cs="Arial"/>
          <w:b/>
          <w:sz w:val="24"/>
          <w:szCs w:val="24"/>
        </w:rPr>
      </w:pPr>
    </w:p>
    <w:p w14:paraId="0285A3B0" w14:textId="77777777" w:rsidR="00452A3E" w:rsidRDefault="00452A3E" w:rsidP="00452A3E">
      <w:pPr>
        <w:jc w:val="center"/>
        <w:rPr>
          <w:rFonts w:ascii="Arial" w:hAnsi="Arial" w:cs="Arial"/>
          <w:b/>
          <w:sz w:val="24"/>
          <w:szCs w:val="24"/>
        </w:rPr>
      </w:pPr>
    </w:p>
    <w:p w14:paraId="5BE54923" w14:textId="77777777" w:rsidR="00452A3E" w:rsidRDefault="00452A3E" w:rsidP="00452A3E">
      <w:pPr>
        <w:jc w:val="center"/>
        <w:rPr>
          <w:rFonts w:ascii="Arial" w:hAnsi="Arial" w:cs="Arial"/>
          <w:b/>
          <w:sz w:val="24"/>
          <w:szCs w:val="24"/>
        </w:rPr>
      </w:pPr>
    </w:p>
    <w:p w14:paraId="0633B862" w14:textId="77777777" w:rsidR="00452A3E" w:rsidRDefault="00452A3E" w:rsidP="00452A3E">
      <w:pPr>
        <w:jc w:val="center"/>
        <w:rPr>
          <w:rFonts w:ascii="Arial" w:hAnsi="Arial" w:cs="Arial"/>
          <w:b/>
          <w:sz w:val="24"/>
          <w:szCs w:val="24"/>
        </w:rPr>
      </w:pPr>
    </w:p>
    <w:p w14:paraId="09354AF7" w14:textId="77777777" w:rsidR="00452A3E" w:rsidRPr="007655A0" w:rsidRDefault="00452A3E" w:rsidP="00452A3E">
      <w:pPr>
        <w:spacing w:after="0" w:line="360" w:lineRule="auto"/>
        <w:jc w:val="center"/>
        <w:rPr>
          <w:rFonts w:ascii="Arial" w:hAnsi="Arial" w:cs="Arial"/>
          <w:b/>
          <w:sz w:val="24"/>
          <w:szCs w:val="24"/>
        </w:rPr>
      </w:pPr>
      <w:r w:rsidRPr="007655A0">
        <w:rPr>
          <w:rFonts w:ascii="Arial" w:hAnsi="Arial" w:cs="Arial"/>
          <w:b/>
          <w:sz w:val="24"/>
          <w:szCs w:val="24"/>
        </w:rPr>
        <w:t>SYLABUS DO PRZEDMIOTU</w:t>
      </w:r>
    </w:p>
    <w:p w14:paraId="5C89A485" w14:textId="77777777" w:rsidR="00452A3E" w:rsidRPr="007655A0" w:rsidRDefault="00452A3E" w:rsidP="00452A3E">
      <w:pPr>
        <w:spacing w:after="0" w:line="360" w:lineRule="auto"/>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4956"/>
      </w:tblGrid>
      <w:tr w:rsidR="00452A3E" w:rsidRPr="007655A0" w14:paraId="5940F040" w14:textId="77777777" w:rsidTr="002935BE">
        <w:tc>
          <w:tcPr>
            <w:tcW w:w="4106" w:type="dxa"/>
            <w:shd w:val="clear" w:color="auto" w:fill="auto"/>
          </w:tcPr>
          <w:p w14:paraId="27796466"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Nazwa polska przedmiotu</w:t>
            </w:r>
          </w:p>
        </w:tc>
        <w:tc>
          <w:tcPr>
            <w:tcW w:w="4956" w:type="dxa"/>
            <w:shd w:val="clear" w:color="auto" w:fill="auto"/>
            <w:vAlign w:val="center"/>
          </w:tcPr>
          <w:p w14:paraId="770D6DF9" w14:textId="77777777" w:rsidR="00452A3E" w:rsidRPr="007655A0" w:rsidRDefault="00452A3E" w:rsidP="002935BE">
            <w:pPr>
              <w:tabs>
                <w:tab w:val="left" w:leader="dot" w:pos="3949"/>
              </w:tabs>
              <w:spacing w:after="0" w:line="360" w:lineRule="auto"/>
              <w:jc w:val="center"/>
              <w:rPr>
                <w:rFonts w:ascii="Arial" w:hAnsi="Arial" w:cs="Arial"/>
                <w:b/>
                <w:sz w:val="24"/>
                <w:szCs w:val="24"/>
              </w:rPr>
            </w:pPr>
            <w:r w:rsidRPr="008F3DEE">
              <w:rPr>
                <w:rFonts w:ascii="Arial" w:hAnsi="Arial" w:cs="Arial"/>
                <w:sz w:val="24"/>
              </w:rPr>
              <w:t>Pr</w:t>
            </w:r>
            <w:r>
              <w:rPr>
                <w:rFonts w:ascii="Arial" w:hAnsi="Arial" w:cs="Arial"/>
                <w:sz w:val="24"/>
              </w:rPr>
              <w:t>aca dyplomowa</w:t>
            </w:r>
          </w:p>
        </w:tc>
      </w:tr>
      <w:tr w:rsidR="00452A3E" w:rsidRPr="00D40886" w14:paraId="5DCACFA2" w14:textId="77777777" w:rsidTr="002935BE">
        <w:tc>
          <w:tcPr>
            <w:tcW w:w="4106" w:type="dxa"/>
            <w:shd w:val="clear" w:color="auto" w:fill="auto"/>
          </w:tcPr>
          <w:p w14:paraId="2B4DBEC3"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Nazwa angielska przedmiotu</w:t>
            </w:r>
          </w:p>
        </w:tc>
        <w:tc>
          <w:tcPr>
            <w:tcW w:w="4956" w:type="dxa"/>
            <w:shd w:val="clear" w:color="auto" w:fill="auto"/>
            <w:vAlign w:val="center"/>
          </w:tcPr>
          <w:p w14:paraId="609C0DD0" w14:textId="77777777" w:rsidR="00452A3E" w:rsidRPr="00C526F2" w:rsidRDefault="00452A3E" w:rsidP="002935BE">
            <w:pPr>
              <w:spacing w:after="0" w:line="360" w:lineRule="auto"/>
              <w:jc w:val="center"/>
              <w:rPr>
                <w:rFonts w:ascii="Arial" w:hAnsi="Arial" w:cs="Arial"/>
                <w:sz w:val="24"/>
                <w:szCs w:val="24"/>
                <w:lang w:val="en-US"/>
              </w:rPr>
            </w:pPr>
            <w:r>
              <w:rPr>
                <w:rFonts w:ascii="Arial" w:hAnsi="Arial" w:cs="Arial"/>
                <w:sz w:val="24"/>
                <w:szCs w:val="24"/>
                <w:lang w:val="en-US"/>
              </w:rPr>
              <w:t>D</w:t>
            </w:r>
            <w:r w:rsidRPr="00C526F2">
              <w:rPr>
                <w:rFonts w:ascii="Arial" w:hAnsi="Arial" w:cs="Arial"/>
                <w:sz w:val="24"/>
                <w:szCs w:val="24"/>
                <w:lang w:val="en-US"/>
              </w:rPr>
              <w:t>iploma thesis</w:t>
            </w:r>
          </w:p>
        </w:tc>
      </w:tr>
      <w:tr w:rsidR="00452A3E" w:rsidRPr="007655A0" w14:paraId="49587A3F" w14:textId="77777777" w:rsidTr="002935BE">
        <w:tc>
          <w:tcPr>
            <w:tcW w:w="4106" w:type="dxa"/>
            <w:shd w:val="clear" w:color="auto" w:fill="auto"/>
          </w:tcPr>
          <w:p w14:paraId="488C6958"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Rodzaj przedmiotu</w:t>
            </w:r>
          </w:p>
        </w:tc>
        <w:tc>
          <w:tcPr>
            <w:tcW w:w="4956" w:type="dxa"/>
            <w:shd w:val="clear" w:color="auto" w:fill="auto"/>
            <w:vAlign w:val="center"/>
          </w:tcPr>
          <w:p w14:paraId="4DB23999" w14:textId="77777777" w:rsidR="00452A3E" w:rsidRPr="007655A0" w:rsidRDefault="00452A3E" w:rsidP="002935BE">
            <w:pPr>
              <w:spacing w:after="0" w:line="360" w:lineRule="auto"/>
              <w:jc w:val="center"/>
              <w:rPr>
                <w:rFonts w:ascii="Arial" w:hAnsi="Arial" w:cs="Arial"/>
                <w:color w:val="FF0000"/>
                <w:sz w:val="24"/>
                <w:szCs w:val="24"/>
              </w:rPr>
            </w:pPr>
            <w:r w:rsidRPr="007655A0">
              <w:rPr>
                <w:rFonts w:ascii="Arial" w:hAnsi="Arial" w:cs="Arial"/>
                <w:sz w:val="24"/>
                <w:szCs w:val="24"/>
              </w:rPr>
              <w:t>kierunkowy obieralny</w:t>
            </w:r>
          </w:p>
        </w:tc>
      </w:tr>
      <w:tr w:rsidR="00452A3E" w:rsidRPr="007655A0" w14:paraId="237AF3D5" w14:textId="77777777" w:rsidTr="002935BE">
        <w:tc>
          <w:tcPr>
            <w:tcW w:w="4106" w:type="dxa"/>
            <w:shd w:val="clear" w:color="auto" w:fill="auto"/>
          </w:tcPr>
          <w:p w14:paraId="6256B0A8"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Klasyfikacja ISCED</w:t>
            </w:r>
          </w:p>
        </w:tc>
        <w:tc>
          <w:tcPr>
            <w:tcW w:w="4956" w:type="dxa"/>
            <w:shd w:val="clear" w:color="auto" w:fill="auto"/>
            <w:vAlign w:val="center"/>
          </w:tcPr>
          <w:p w14:paraId="32C3FAD8"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0716</w:t>
            </w:r>
          </w:p>
        </w:tc>
      </w:tr>
      <w:tr w:rsidR="00452A3E" w:rsidRPr="007655A0" w14:paraId="7D512A4F" w14:textId="77777777" w:rsidTr="002935BE">
        <w:tc>
          <w:tcPr>
            <w:tcW w:w="4106" w:type="dxa"/>
            <w:shd w:val="clear" w:color="auto" w:fill="auto"/>
          </w:tcPr>
          <w:p w14:paraId="3EE8F12B"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Kierunek studiów</w:t>
            </w:r>
          </w:p>
        </w:tc>
        <w:tc>
          <w:tcPr>
            <w:tcW w:w="4956" w:type="dxa"/>
            <w:shd w:val="clear" w:color="auto" w:fill="auto"/>
            <w:vAlign w:val="center"/>
          </w:tcPr>
          <w:p w14:paraId="0978E0B5" w14:textId="77777777" w:rsidR="00452A3E" w:rsidRPr="007655A0" w:rsidRDefault="00452A3E" w:rsidP="002935BE">
            <w:pPr>
              <w:spacing w:after="0" w:line="360" w:lineRule="auto"/>
              <w:jc w:val="center"/>
              <w:rPr>
                <w:rFonts w:ascii="Arial" w:hAnsi="Arial" w:cs="Arial"/>
                <w:sz w:val="24"/>
                <w:szCs w:val="24"/>
              </w:rPr>
            </w:pPr>
            <w:r w:rsidRPr="00F258F1">
              <w:rPr>
                <w:rFonts w:ascii="Arial" w:hAnsi="Arial" w:cs="Arial"/>
                <w:iCs/>
                <w:sz w:val="24"/>
                <w:szCs w:val="24"/>
                <w:shd w:val="clear" w:color="auto" w:fill="FFFFFF"/>
              </w:rPr>
              <w:t>Gospodarka obiegu zamkniętego</w:t>
            </w:r>
          </w:p>
        </w:tc>
      </w:tr>
      <w:tr w:rsidR="00452A3E" w:rsidRPr="007655A0" w14:paraId="2DF3EB7F" w14:textId="77777777" w:rsidTr="002935BE">
        <w:tc>
          <w:tcPr>
            <w:tcW w:w="4106" w:type="dxa"/>
            <w:shd w:val="clear" w:color="auto" w:fill="auto"/>
          </w:tcPr>
          <w:p w14:paraId="2DD11F7F"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Języki wykładowe</w:t>
            </w:r>
          </w:p>
        </w:tc>
        <w:tc>
          <w:tcPr>
            <w:tcW w:w="4956" w:type="dxa"/>
            <w:shd w:val="clear" w:color="auto" w:fill="auto"/>
            <w:vAlign w:val="center"/>
          </w:tcPr>
          <w:p w14:paraId="4AB21C49"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polski</w:t>
            </w:r>
          </w:p>
        </w:tc>
      </w:tr>
      <w:tr w:rsidR="00452A3E" w:rsidRPr="007655A0" w14:paraId="54037DFF" w14:textId="77777777" w:rsidTr="002935BE">
        <w:tc>
          <w:tcPr>
            <w:tcW w:w="4106" w:type="dxa"/>
            <w:shd w:val="clear" w:color="auto" w:fill="auto"/>
          </w:tcPr>
          <w:p w14:paraId="019E2BDA"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Poziom kształcenia</w:t>
            </w:r>
          </w:p>
        </w:tc>
        <w:tc>
          <w:tcPr>
            <w:tcW w:w="4956" w:type="dxa"/>
            <w:shd w:val="clear" w:color="auto" w:fill="auto"/>
            <w:vAlign w:val="center"/>
          </w:tcPr>
          <w:p w14:paraId="2C04ECF7"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drugiego stopnia</w:t>
            </w:r>
          </w:p>
        </w:tc>
      </w:tr>
      <w:tr w:rsidR="00452A3E" w:rsidRPr="007655A0" w14:paraId="17130F1E" w14:textId="77777777" w:rsidTr="002935BE">
        <w:tc>
          <w:tcPr>
            <w:tcW w:w="4106" w:type="dxa"/>
            <w:shd w:val="clear" w:color="auto" w:fill="auto"/>
          </w:tcPr>
          <w:p w14:paraId="250582CE"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Forma studiów</w:t>
            </w:r>
          </w:p>
        </w:tc>
        <w:tc>
          <w:tcPr>
            <w:tcW w:w="4956" w:type="dxa"/>
            <w:shd w:val="clear" w:color="auto" w:fill="auto"/>
            <w:vAlign w:val="center"/>
          </w:tcPr>
          <w:p w14:paraId="5F77EEDA"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stacjonarne</w:t>
            </w:r>
          </w:p>
        </w:tc>
      </w:tr>
      <w:tr w:rsidR="00452A3E" w:rsidRPr="007655A0" w14:paraId="65FA211E" w14:textId="77777777" w:rsidTr="002935BE">
        <w:tc>
          <w:tcPr>
            <w:tcW w:w="4106" w:type="dxa"/>
            <w:shd w:val="clear" w:color="auto" w:fill="auto"/>
          </w:tcPr>
          <w:p w14:paraId="5137B748"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Liczba punktów ECTS</w:t>
            </w:r>
          </w:p>
        </w:tc>
        <w:tc>
          <w:tcPr>
            <w:tcW w:w="4956" w:type="dxa"/>
            <w:shd w:val="clear" w:color="auto" w:fill="auto"/>
            <w:vAlign w:val="center"/>
          </w:tcPr>
          <w:p w14:paraId="617F26A3"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10</w:t>
            </w:r>
          </w:p>
        </w:tc>
      </w:tr>
      <w:tr w:rsidR="00452A3E" w:rsidRPr="007655A0" w14:paraId="4A0B0585" w14:textId="77777777" w:rsidTr="002935BE">
        <w:tc>
          <w:tcPr>
            <w:tcW w:w="4106" w:type="dxa"/>
            <w:shd w:val="clear" w:color="auto" w:fill="auto"/>
          </w:tcPr>
          <w:p w14:paraId="47D556F0" w14:textId="77777777" w:rsidR="00452A3E" w:rsidRPr="007655A0" w:rsidRDefault="00452A3E" w:rsidP="002935BE">
            <w:pPr>
              <w:spacing w:after="0" w:line="360" w:lineRule="auto"/>
              <w:rPr>
                <w:rFonts w:ascii="Arial" w:hAnsi="Arial" w:cs="Arial"/>
                <w:sz w:val="24"/>
                <w:szCs w:val="24"/>
              </w:rPr>
            </w:pPr>
            <w:r w:rsidRPr="007655A0">
              <w:rPr>
                <w:rFonts w:ascii="Arial" w:hAnsi="Arial" w:cs="Arial"/>
                <w:sz w:val="24"/>
                <w:szCs w:val="24"/>
              </w:rPr>
              <w:t>Semestr</w:t>
            </w:r>
          </w:p>
        </w:tc>
        <w:tc>
          <w:tcPr>
            <w:tcW w:w="4956" w:type="dxa"/>
            <w:shd w:val="clear" w:color="auto" w:fill="auto"/>
            <w:vAlign w:val="center"/>
          </w:tcPr>
          <w:p w14:paraId="5E750343"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3</w:t>
            </w:r>
          </w:p>
        </w:tc>
      </w:tr>
    </w:tbl>
    <w:p w14:paraId="23DF938A" w14:textId="77777777" w:rsidR="00452A3E" w:rsidRPr="007655A0" w:rsidRDefault="00452A3E" w:rsidP="00452A3E">
      <w:pPr>
        <w:spacing w:after="0" w:line="360" w:lineRule="auto"/>
        <w:jc w:val="center"/>
        <w:rPr>
          <w:rFonts w:ascii="Arial" w:hAnsi="Arial" w:cs="Arial"/>
          <w:b/>
          <w:sz w:val="24"/>
          <w:szCs w:val="24"/>
        </w:rPr>
      </w:pPr>
    </w:p>
    <w:p w14:paraId="532BCEE7" w14:textId="77777777" w:rsidR="00452A3E" w:rsidRPr="007655A0" w:rsidRDefault="00452A3E" w:rsidP="00452A3E">
      <w:pPr>
        <w:spacing w:after="0" w:line="360" w:lineRule="auto"/>
        <w:jc w:val="center"/>
        <w:rPr>
          <w:rFonts w:ascii="Arial" w:hAnsi="Arial" w:cs="Arial"/>
          <w:sz w:val="24"/>
          <w:szCs w:val="24"/>
        </w:rPr>
      </w:pPr>
      <w:r w:rsidRPr="007655A0">
        <w:rPr>
          <w:rFonts w:ascii="Arial" w:hAnsi="Arial" w:cs="Arial"/>
          <w:b/>
          <w:sz w:val="24"/>
          <w:szCs w:val="24"/>
        </w:rPr>
        <w:t>Liczba godzin na semestr:</w:t>
      </w:r>
    </w:p>
    <w:p w14:paraId="52AD4F7B" w14:textId="77777777" w:rsidR="00452A3E" w:rsidRPr="007655A0" w:rsidRDefault="00452A3E" w:rsidP="00452A3E">
      <w:pPr>
        <w:spacing w:after="0" w:line="360" w:lineRule="auto"/>
        <w:jc w:val="center"/>
        <w:rPr>
          <w:rFonts w:ascii="Arial" w:hAnsi="Arial" w:cs="Arial"/>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0"/>
        <w:gridCol w:w="1510"/>
        <w:gridCol w:w="1511"/>
        <w:gridCol w:w="1510"/>
        <w:gridCol w:w="1510"/>
        <w:gridCol w:w="1510"/>
      </w:tblGrid>
      <w:tr w:rsidR="00452A3E" w:rsidRPr="007655A0" w14:paraId="4E8EF58D" w14:textId="77777777" w:rsidTr="002935BE">
        <w:trPr>
          <w:trHeight w:val="296"/>
          <w:jc w:val="center"/>
        </w:trPr>
        <w:tc>
          <w:tcPr>
            <w:tcW w:w="1510" w:type="dxa"/>
            <w:shd w:val="clear" w:color="auto" w:fill="auto"/>
            <w:vAlign w:val="center"/>
          </w:tcPr>
          <w:p w14:paraId="5DCEFA2C"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Wykład</w:t>
            </w:r>
          </w:p>
        </w:tc>
        <w:tc>
          <w:tcPr>
            <w:tcW w:w="1510" w:type="dxa"/>
            <w:shd w:val="clear" w:color="auto" w:fill="auto"/>
            <w:vAlign w:val="center"/>
          </w:tcPr>
          <w:p w14:paraId="686057AD"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Ćwiczenia</w:t>
            </w:r>
          </w:p>
        </w:tc>
        <w:tc>
          <w:tcPr>
            <w:tcW w:w="1511" w:type="dxa"/>
            <w:shd w:val="clear" w:color="auto" w:fill="auto"/>
            <w:vAlign w:val="center"/>
          </w:tcPr>
          <w:p w14:paraId="5310850D"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Laboratorium</w:t>
            </w:r>
          </w:p>
        </w:tc>
        <w:tc>
          <w:tcPr>
            <w:tcW w:w="1510" w:type="dxa"/>
            <w:shd w:val="clear" w:color="auto" w:fill="auto"/>
            <w:vAlign w:val="center"/>
          </w:tcPr>
          <w:p w14:paraId="3BCD3191"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Seminarium</w:t>
            </w:r>
          </w:p>
        </w:tc>
        <w:tc>
          <w:tcPr>
            <w:tcW w:w="1510" w:type="dxa"/>
            <w:shd w:val="clear" w:color="auto" w:fill="auto"/>
            <w:vAlign w:val="center"/>
          </w:tcPr>
          <w:p w14:paraId="49F36C74"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Projekt</w:t>
            </w:r>
          </w:p>
        </w:tc>
        <w:tc>
          <w:tcPr>
            <w:tcW w:w="1510" w:type="dxa"/>
            <w:shd w:val="clear" w:color="auto" w:fill="auto"/>
          </w:tcPr>
          <w:p w14:paraId="1A9483BF" w14:textId="77777777" w:rsidR="00452A3E" w:rsidRPr="007655A0" w:rsidRDefault="00452A3E" w:rsidP="002935BE">
            <w:pPr>
              <w:spacing w:after="0" w:line="360" w:lineRule="auto"/>
              <w:jc w:val="center"/>
              <w:rPr>
                <w:rFonts w:ascii="Arial" w:hAnsi="Arial" w:cs="Arial"/>
                <w:sz w:val="24"/>
                <w:szCs w:val="24"/>
              </w:rPr>
            </w:pPr>
            <w:r w:rsidRPr="007655A0">
              <w:rPr>
                <w:rFonts w:ascii="Arial" w:hAnsi="Arial" w:cs="Arial"/>
                <w:sz w:val="24"/>
                <w:szCs w:val="24"/>
              </w:rPr>
              <w:t>Inne</w:t>
            </w:r>
          </w:p>
        </w:tc>
      </w:tr>
      <w:tr w:rsidR="00452A3E" w:rsidRPr="007655A0" w14:paraId="76E1EF89" w14:textId="77777777" w:rsidTr="002935BE">
        <w:trPr>
          <w:trHeight w:val="60"/>
          <w:jc w:val="center"/>
        </w:trPr>
        <w:tc>
          <w:tcPr>
            <w:tcW w:w="1510" w:type="dxa"/>
            <w:shd w:val="clear" w:color="auto" w:fill="auto"/>
            <w:vAlign w:val="center"/>
          </w:tcPr>
          <w:p w14:paraId="5D6F00C8"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vAlign w:val="center"/>
          </w:tcPr>
          <w:p w14:paraId="067DDB57"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1" w:type="dxa"/>
            <w:shd w:val="clear" w:color="auto" w:fill="auto"/>
            <w:vAlign w:val="center"/>
          </w:tcPr>
          <w:p w14:paraId="2554548D"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vAlign w:val="center"/>
          </w:tcPr>
          <w:p w14:paraId="2F3C64B0"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vAlign w:val="center"/>
          </w:tcPr>
          <w:p w14:paraId="3AEF8802"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c>
          <w:tcPr>
            <w:tcW w:w="1510" w:type="dxa"/>
            <w:shd w:val="clear" w:color="auto" w:fill="auto"/>
          </w:tcPr>
          <w:p w14:paraId="124186ED" w14:textId="77777777" w:rsidR="00452A3E" w:rsidRPr="007655A0" w:rsidRDefault="00452A3E" w:rsidP="002935BE">
            <w:pPr>
              <w:spacing w:after="0" w:line="360" w:lineRule="auto"/>
              <w:jc w:val="center"/>
              <w:rPr>
                <w:rFonts w:ascii="Arial" w:hAnsi="Arial" w:cs="Arial"/>
                <w:sz w:val="24"/>
                <w:szCs w:val="24"/>
              </w:rPr>
            </w:pPr>
            <w:r>
              <w:rPr>
                <w:rFonts w:ascii="Arial" w:hAnsi="Arial" w:cs="Arial"/>
                <w:sz w:val="24"/>
                <w:szCs w:val="24"/>
              </w:rPr>
              <w:t>0</w:t>
            </w:r>
          </w:p>
        </w:tc>
      </w:tr>
    </w:tbl>
    <w:p w14:paraId="54AF58DF" w14:textId="77777777" w:rsidR="00452A3E" w:rsidRPr="007655A0" w:rsidRDefault="00452A3E" w:rsidP="00452A3E">
      <w:pPr>
        <w:spacing w:after="0" w:line="360" w:lineRule="auto"/>
        <w:jc w:val="center"/>
        <w:rPr>
          <w:rFonts w:ascii="Arial" w:hAnsi="Arial" w:cs="Arial"/>
          <w:b/>
          <w:sz w:val="24"/>
          <w:szCs w:val="24"/>
        </w:rPr>
      </w:pPr>
    </w:p>
    <w:p w14:paraId="65F157D3" w14:textId="77777777" w:rsidR="00452A3E" w:rsidRPr="007655A0" w:rsidRDefault="00452A3E" w:rsidP="00452A3E">
      <w:pPr>
        <w:spacing w:after="0" w:line="360" w:lineRule="auto"/>
        <w:rPr>
          <w:rFonts w:ascii="Arial" w:hAnsi="Arial" w:cs="Arial"/>
          <w:b/>
          <w:sz w:val="24"/>
          <w:szCs w:val="24"/>
          <w:u w:val="single"/>
        </w:rPr>
      </w:pPr>
      <w:r w:rsidRPr="007655A0">
        <w:rPr>
          <w:rFonts w:ascii="Arial" w:hAnsi="Arial" w:cs="Arial"/>
          <w:b/>
          <w:sz w:val="24"/>
          <w:szCs w:val="24"/>
          <w:u w:val="single"/>
        </w:rPr>
        <w:t>OPIS PRZEDMIOTU</w:t>
      </w:r>
    </w:p>
    <w:p w14:paraId="76C31A4F" w14:textId="77777777" w:rsidR="00452A3E" w:rsidRPr="007655A0" w:rsidRDefault="00452A3E" w:rsidP="00452A3E">
      <w:pPr>
        <w:spacing w:after="0" w:line="360" w:lineRule="auto"/>
        <w:rPr>
          <w:rFonts w:ascii="Arial" w:hAnsi="Arial" w:cs="Arial"/>
          <w:b/>
          <w:sz w:val="24"/>
          <w:szCs w:val="24"/>
        </w:rPr>
      </w:pPr>
      <w:r w:rsidRPr="007655A0">
        <w:rPr>
          <w:rFonts w:ascii="Arial" w:hAnsi="Arial" w:cs="Arial"/>
          <w:b/>
          <w:sz w:val="24"/>
          <w:szCs w:val="24"/>
        </w:rPr>
        <w:t>CEL PRZEDMIOTU</w:t>
      </w:r>
    </w:p>
    <w:p w14:paraId="35D52EAD" w14:textId="77777777" w:rsidR="00452A3E" w:rsidRPr="00A31901" w:rsidRDefault="00452A3E" w:rsidP="00452A3E">
      <w:pPr>
        <w:spacing w:after="0" w:line="360" w:lineRule="auto"/>
        <w:ind w:left="900" w:hanging="540"/>
        <w:jc w:val="both"/>
        <w:rPr>
          <w:rFonts w:ascii="Arial" w:hAnsi="Arial" w:cs="Arial"/>
          <w:sz w:val="24"/>
          <w:szCs w:val="24"/>
        </w:rPr>
      </w:pPr>
      <w:r w:rsidRPr="00813FA9">
        <w:rPr>
          <w:rFonts w:ascii="Arial" w:hAnsi="Arial" w:cs="Arial"/>
          <w:b/>
          <w:bCs/>
          <w:sz w:val="24"/>
          <w:szCs w:val="24"/>
        </w:rPr>
        <w:t>C1.</w:t>
      </w:r>
      <w:r w:rsidRPr="00A31901">
        <w:rPr>
          <w:rFonts w:ascii="Arial" w:hAnsi="Arial" w:cs="Arial"/>
          <w:sz w:val="24"/>
          <w:szCs w:val="24"/>
        </w:rPr>
        <w:t xml:space="preserve"> </w:t>
      </w:r>
      <w:r w:rsidRPr="00A31901">
        <w:rPr>
          <w:rFonts w:ascii="Arial" w:hAnsi="Arial" w:cs="Arial"/>
          <w:sz w:val="24"/>
          <w:szCs w:val="24"/>
        </w:rPr>
        <w:tab/>
        <w:t>Pogłębienie wiedzy w obszarze związanym z tematyką pracy dyplomowej.</w:t>
      </w:r>
    </w:p>
    <w:p w14:paraId="4E6C84EE" w14:textId="77777777" w:rsidR="00452A3E" w:rsidRPr="00A31901" w:rsidRDefault="00452A3E" w:rsidP="00452A3E">
      <w:pPr>
        <w:spacing w:after="0" w:line="360" w:lineRule="auto"/>
        <w:ind w:left="900" w:hanging="540"/>
        <w:jc w:val="both"/>
        <w:rPr>
          <w:rFonts w:ascii="Arial" w:hAnsi="Arial" w:cs="Arial"/>
          <w:sz w:val="24"/>
          <w:szCs w:val="24"/>
        </w:rPr>
      </w:pPr>
      <w:r w:rsidRPr="00813FA9">
        <w:rPr>
          <w:rFonts w:ascii="Arial" w:hAnsi="Arial" w:cs="Arial"/>
          <w:b/>
          <w:bCs/>
          <w:sz w:val="24"/>
          <w:szCs w:val="24"/>
        </w:rPr>
        <w:t>C2.</w:t>
      </w:r>
      <w:r w:rsidRPr="00A31901">
        <w:rPr>
          <w:rFonts w:ascii="Arial" w:hAnsi="Arial" w:cs="Arial"/>
          <w:sz w:val="24"/>
          <w:szCs w:val="24"/>
        </w:rPr>
        <w:t xml:space="preserve"> </w:t>
      </w:r>
      <w:r w:rsidRPr="00A31901">
        <w:rPr>
          <w:rFonts w:ascii="Arial" w:hAnsi="Arial" w:cs="Arial"/>
          <w:sz w:val="24"/>
          <w:szCs w:val="24"/>
        </w:rPr>
        <w:tab/>
        <w:t>Nabycie podstawowych umiejętności z zakresu pisania i redagowania pracy dyplomowej.</w:t>
      </w:r>
    </w:p>
    <w:p w14:paraId="34346F62" w14:textId="77777777" w:rsidR="00452A3E" w:rsidRPr="00A31901" w:rsidRDefault="00452A3E" w:rsidP="00452A3E">
      <w:pPr>
        <w:spacing w:after="0" w:line="360" w:lineRule="auto"/>
        <w:ind w:left="900" w:hanging="540"/>
        <w:jc w:val="both"/>
        <w:rPr>
          <w:rFonts w:ascii="Arial" w:hAnsi="Arial" w:cs="Arial"/>
          <w:sz w:val="24"/>
          <w:szCs w:val="24"/>
        </w:rPr>
      </w:pPr>
      <w:r w:rsidRPr="00813FA9">
        <w:rPr>
          <w:rFonts w:ascii="Arial" w:hAnsi="Arial" w:cs="Arial"/>
          <w:b/>
          <w:bCs/>
          <w:sz w:val="24"/>
          <w:szCs w:val="24"/>
        </w:rPr>
        <w:t>C3.</w:t>
      </w:r>
      <w:r w:rsidRPr="00A31901">
        <w:rPr>
          <w:rFonts w:ascii="Arial" w:hAnsi="Arial" w:cs="Arial"/>
          <w:sz w:val="24"/>
          <w:szCs w:val="24"/>
        </w:rPr>
        <w:t xml:space="preserve"> </w:t>
      </w:r>
      <w:r w:rsidRPr="00A31901">
        <w:rPr>
          <w:rFonts w:ascii="Arial" w:hAnsi="Arial" w:cs="Arial"/>
          <w:sz w:val="24"/>
          <w:szCs w:val="24"/>
        </w:rPr>
        <w:tab/>
        <w:t>Przygotowanie i przedstawienie promotorowi pracy dyplomowej, spełniającej wymagania stawianymi przed tego typu opracowaniami.</w:t>
      </w:r>
    </w:p>
    <w:p w14:paraId="5AA1E308" w14:textId="77777777" w:rsidR="00452A3E" w:rsidRDefault="00452A3E" w:rsidP="00452A3E">
      <w:pPr>
        <w:spacing w:after="0" w:line="360" w:lineRule="auto"/>
        <w:rPr>
          <w:rFonts w:ascii="Arial" w:hAnsi="Arial" w:cs="Arial"/>
          <w:b/>
          <w:sz w:val="24"/>
          <w:szCs w:val="24"/>
        </w:rPr>
      </w:pPr>
    </w:p>
    <w:p w14:paraId="0F8FA158" w14:textId="77777777" w:rsidR="00452A3E" w:rsidRPr="007655A0" w:rsidRDefault="00452A3E" w:rsidP="00452A3E">
      <w:pPr>
        <w:spacing w:after="0" w:line="360" w:lineRule="auto"/>
        <w:rPr>
          <w:rFonts w:ascii="Arial" w:hAnsi="Arial" w:cs="Arial"/>
          <w:b/>
          <w:sz w:val="24"/>
          <w:szCs w:val="24"/>
        </w:rPr>
      </w:pPr>
      <w:r w:rsidRPr="007655A0">
        <w:rPr>
          <w:rFonts w:ascii="Arial" w:hAnsi="Arial" w:cs="Arial"/>
          <w:b/>
          <w:sz w:val="24"/>
          <w:szCs w:val="24"/>
        </w:rPr>
        <w:t>WSTĘPNE W ZAKRESIE WIEDZY, UMIEJĘTNOŚCI I INNYCH KOMPETENCJI</w:t>
      </w:r>
    </w:p>
    <w:p w14:paraId="142D74FA" w14:textId="77777777" w:rsidR="00452A3E" w:rsidRPr="007655A0" w:rsidRDefault="00452A3E" w:rsidP="00452A3E">
      <w:pPr>
        <w:widowControl w:val="0"/>
        <w:numPr>
          <w:ilvl w:val="0"/>
          <w:numId w:val="75"/>
        </w:numPr>
        <w:autoSpaceDE w:val="0"/>
        <w:autoSpaceDN w:val="0"/>
        <w:adjustRightInd w:val="0"/>
        <w:spacing w:after="0" w:line="360" w:lineRule="auto"/>
        <w:ind w:left="714" w:hanging="357"/>
        <w:rPr>
          <w:rFonts w:ascii="Arial" w:hAnsi="Arial" w:cs="Arial"/>
          <w:sz w:val="24"/>
          <w:szCs w:val="24"/>
        </w:rPr>
      </w:pPr>
      <w:r w:rsidRPr="007655A0">
        <w:rPr>
          <w:rFonts w:ascii="Arial" w:hAnsi="Arial" w:cs="Arial"/>
          <w:sz w:val="24"/>
          <w:szCs w:val="24"/>
        </w:rPr>
        <w:t>Wiedza teoretyczna z zakresu zagadnień kierunkowych i zakresowych.</w:t>
      </w:r>
    </w:p>
    <w:p w14:paraId="2EED63A7" w14:textId="77777777" w:rsidR="00452A3E" w:rsidRPr="007655A0" w:rsidRDefault="00452A3E" w:rsidP="00452A3E">
      <w:pPr>
        <w:widowControl w:val="0"/>
        <w:numPr>
          <w:ilvl w:val="0"/>
          <w:numId w:val="75"/>
        </w:numPr>
        <w:autoSpaceDE w:val="0"/>
        <w:autoSpaceDN w:val="0"/>
        <w:adjustRightInd w:val="0"/>
        <w:spacing w:after="0" w:line="360" w:lineRule="auto"/>
        <w:ind w:left="714" w:hanging="357"/>
        <w:rPr>
          <w:rFonts w:ascii="Arial" w:hAnsi="Arial" w:cs="Arial"/>
          <w:sz w:val="24"/>
          <w:szCs w:val="24"/>
        </w:rPr>
      </w:pPr>
      <w:r w:rsidRPr="007655A0">
        <w:rPr>
          <w:rFonts w:ascii="Arial" w:hAnsi="Arial" w:cs="Arial"/>
          <w:sz w:val="24"/>
          <w:szCs w:val="24"/>
        </w:rPr>
        <w:t xml:space="preserve">Umiejętność korzystania ze źródeł literatury i zasobów </w:t>
      </w:r>
      <w:r>
        <w:rPr>
          <w:rFonts w:ascii="Arial" w:hAnsi="Arial" w:cs="Arial"/>
          <w:sz w:val="24"/>
          <w:szCs w:val="24"/>
        </w:rPr>
        <w:t>internetowych, w tym z </w:t>
      </w:r>
      <w:r w:rsidRPr="007655A0">
        <w:rPr>
          <w:rFonts w:ascii="Arial" w:hAnsi="Arial" w:cs="Arial"/>
          <w:sz w:val="24"/>
          <w:szCs w:val="24"/>
        </w:rPr>
        <w:t>instrukcji i dokumentacji technicznej.</w:t>
      </w:r>
    </w:p>
    <w:p w14:paraId="6414C66C" w14:textId="77777777" w:rsidR="00452A3E" w:rsidRPr="007655A0" w:rsidRDefault="00452A3E" w:rsidP="00452A3E">
      <w:pPr>
        <w:widowControl w:val="0"/>
        <w:numPr>
          <w:ilvl w:val="0"/>
          <w:numId w:val="75"/>
        </w:numPr>
        <w:autoSpaceDE w:val="0"/>
        <w:autoSpaceDN w:val="0"/>
        <w:adjustRightInd w:val="0"/>
        <w:spacing w:after="0" w:line="360" w:lineRule="auto"/>
        <w:ind w:left="714" w:hanging="357"/>
        <w:rPr>
          <w:rFonts w:ascii="Arial" w:hAnsi="Arial" w:cs="Arial"/>
          <w:sz w:val="24"/>
          <w:szCs w:val="24"/>
        </w:rPr>
      </w:pPr>
      <w:r w:rsidRPr="007655A0">
        <w:rPr>
          <w:rFonts w:ascii="Arial" w:hAnsi="Arial" w:cs="Arial"/>
          <w:sz w:val="24"/>
          <w:szCs w:val="24"/>
        </w:rPr>
        <w:t xml:space="preserve">Umiejętność wykonywania programów matematycznych oraz numerycznych </w:t>
      </w:r>
      <w:r w:rsidRPr="007655A0">
        <w:rPr>
          <w:rFonts w:ascii="Arial" w:hAnsi="Arial" w:cs="Arial"/>
          <w:sz w:val="24"/>
          <w:szCs w:val="24"/>
        </w:rPr>
        <w:lastRenderedPageBreak/>
        <w:t>do rozwiązywania zadań z zakresu pracy dyplomowej.</w:t>
      </w:r>
    </w:p>
    <w:p w14:paraId="0C0D0563" w14:textId="77777777" w:rsidR="00452A3E" w:rsidRPr="007655A0" w:rsidRDefault="00452A3E" w:rsidP="00452A3E">
      <w:pPr>
        <w:widowControl w:val="0"/>
        <w:numPr>
          <w:ilvl w:val="0"/>
          <w:numId w:val="75"/>
        </w:numPr>
        <w:autoSpaceDE w:val="0"/>
        <w:autoSpaceDN w:val="0"/>
        <w:adjustRightInd w:val="0"/>
        <w:spacing w:after="0" w:line="360" w:lineRule="auto"/>
        <w:ind w:left="714" w:hanging="357"/>
        <w:rPr>
          <w:rFonts w:ascii="Arial" w:hAnsi="Arial" w:cs="Arial"/>
          <w:sz w:val="24"/>
          <w:szCs w:val="24"/>
        </w:rPr>
      </w:pPr>
      <w:r w:rsidRPr="007655A0">
        <w:rPr>
          <w:rFonts w:ascii="Arial" w:hAnsi="Arial" w:cs="Arial"/>
          <w:sz w:val="24"/>
          <w:szCs w:val="24"/>
        </w:rPr>
        <w:t>Umiejętności prawidłowej interpreta</w:t>
      </w:r>
      <w:r>
        <w:rPr>
          <w:rFonts w:ascii="Arial" w:hAnsi="Arial" w:cs="Arial"/>
          <w:sz w:val="24"/>
          <w:szCs w:val="24"/>
        </w:rPr>
        <w:t>cji otrzymanych wyników pracy i </w:t>
      </w:r>
      <w:r w:rsidRPr="007655A0">
        <w:rPr>
          <w:rFonts w:ascii="Arial" w:hAnsi="Arial" w:cs="Arial"/>
          <w:sz w:val="24"/>
          <w:szCs w:val="24"/>
        </w:rPr>
        <w:t>prezentacji własnych działań.</w:t>
      </w:r>
    </w:p>
    <w:p w14:paraId="6A946CDF" w14:textId="77777777" w:rsidR="00452A3E" w:rsidRPr="007655A0" w:rsidRDefault="00452A3E" w:rsidP="00452A3E">
      <w:pPr>
        <w:spacing w:after="0" w:line="360" w:lineRule="auto"/>
        <w:rPr>
          <w:rFonts w:ascii="Arial" w:hAnsi="Arial" w:cs="Arial"/>
          <w:sz w:val="24"/>
          <w:szCs w:val="24"/>
        </w:rPr>
      </w:pPr>
    </w:p>
    <w:p w14:paraId="5B2192E8" w14:textId="77777777" w:rsidR="00452A3E" w:rsidRPr="007655A0" w:rsidRDefault="00452A3E" w:rsidP="00452A3E">
      <w:pPr>
        <w:spacing w:after="0" w:line="360" w:lineRule="auto"/>
        <w:rPr>
          <w:rFonts w:ascii="Arial" w:hAnsi="Arial" w:cs="Arial"/>
          <w:b/>
          <w:sz w:val="24"/>
          <w:szCs w:val="24"/>
        </w:rPr>
      </w:pPr>
      <w:r w:rsidRPr="007655A0">
        <w:rPr>
          <w:rFonts w:ascii="Arial" w:hAnsi="Arial" w:cs="Arial"/>
          <w:b/>
          <w:sz w:val="24"/>
          <w:szCs w:val="24"/>
        </w:rPr>
        <w:t>EFEKTY UCZENIA SIĘ</w:t>
      </w:r>
    </w:p>
    <w:p w14:paraId="320DBDB3" w14:textId="77777777" w:rsidR="00452A3E" w:rsidRPr="00A31901" w:rsidRDefault="00452A3E" w:rsidP="00452A3E">
      <w:pPr>
        <w:spacing w:after="0" w:line="360" w:lineRule="auto"/>
        <w:ind w:left="681" w:hanging="397"/>
        <w:jc w:val="both"/>
        <w:rPr>
          <w:rFonts w:ascii="Arial" w:hAnsi="Arial" w:cs="Arial"/>
          <w:sz w:val="24"/>
          <w:szCs w:val="24"/>
        </w:rPr>
      </w:pPr>
      <w:r w:rsidRPr="00A31901">
        <w:rPr>
          <w:rFonts w:ascii="Arial" w:hAnsi="Arial" w:cs="Arial"/>
          <w:b/>
          <w:sz w:val="24"/>
          <w:szCs w:val="24"/>
        </w:rPr>
        <w:t>EU 1</w:t>
      </w:r>
      <w:r w:rsidRPr="00A31901">
        <w:rPr>
          <w:rFonts w:ascii="Arial" w:hAnsi="Arial" w:cs="Arial"/>
          <w:sz w:val="24"/>
          <w:szCs w:val="24"/>
        </w:rPr>
        <w:t xml:space="preserve"> – Student ma wiedzę teoretyczną związaną z tematyką pracy dyplomowej.</w:t>
      </w:r>
    </w:p>
    <w:p w14:paraId="543359B0" w14:textId="77777777" w:rsidR="00452A3E" w:rsidRPr="00A31901" w:rsidRDefault="00452A3E" w:rsidP="00452A3E">
      <w:pPr>
        <w:spacing w:after="0" w:line="360" w:lineRule="auto"/>
        <w:ind w:left="681" w:hanging="397"/>
        <w:jc w:val="both"/>
        <w:rPr>
          <w:rFonts w:ascii="Arial" w:hAnsi="Arial" w:cs="Arial"/>
          <w:sz w:val="24"/>
          <w:szCs w:val="24"/>
        </w:rPr>
      </w:pPr>
      <w:r w:rsidRPr="00A31901">
        <w:rPr>
          <w:rFonts w:ascii="Arial" w:hAnsi="Arial" w:cs="Arial"/>
          <w:b/>
          <w:bCs/>
          <w:sz w:val="24"/>
          <w:szCs w:val="24"/>
        </w:rPr>
        <w:t>EU 2</w:t>
      </w:r>
      <w:r w:rsidRPr="00A31901">
        <w:rPr>
          <w:rFonts w:ascii="Arial" w:hAnsi="Arial" w:cs="Arial"/>
          <w:sz w:val="24"/>
          <w:szCs w:val="24"/>
        </w:rPr>
        <w:t xml:space="preserve"> – </w:t>
      </w:r>
      <w:r w:rsidRPr="007655A0">
        <w:rPr>
          <w:rFonts w:ascii="Arial" w:hAnsi="Arial" w:cs="Arial"/>
          <w:sz w:val="24"/>
          <w:szCs w:val="24"/>
        </w:rPr>
        <w:t>Potrafi obsługiwać podstawową aparaturę pomiarową, stosować metody analityczne i numeryczne do rozwiązywania</w:t>
      </w:r>
      <w:r>
        <w:rPr>
          <w:rFonts w:ascii="Arial" w:hAnsi="Arial" w:cs="Arial"/>
          <w:sz w:val="24"/>
          <w:szCs w:val="24"/>
        </w:rPr>
        <w:t xml:space="preserve"> przyjętych zadań w </w:t>
      </w:r>
      <w:r w:rsidRPr="007655A0">
        <w:rPr>
          <w:rFonts w:ascii="Arial" w:hAnsi="Arial" w:cs="Arial"/>
          <w:sz w:val="24"/>
          <w:szCs w:val="24"/>
        </w:rPr>
        <w:t>pracy dyplomowej. Potrafi prawidłowo interpretować otrzymane wyniki.</w:t>
      </w:r>
    </w:p>
    <w:p w14:paraId="510490B9" w14:textId="77777777" w:rsidR="00452A3E" w:rsidRPr="007655A0" w:rsidRDefault="00452A3E" w:rsidP="00452A3E">
      <w:pPr>
        <w:spacing w:after="0" w:line="360" w:lineRule="auto"/>
        <w:jc w:val="both"/>
        <w:rPr>
          <w:rFonts w:ascii="Arial" w:hAnsi="Arial" w:cs="Arial"/>
          <w:sz w:val="24"/>
          <w:szCs w:val="24"/>
        </w:rPr>
      </w:pPr>
      <w:r>
        <w:rPr>
          <w:rFonts w:ascii="Arial" w:hAnsi="Arial" w:cs="Arial"/>
          <w:b/>
          <w:bCs/>
          <w:sz w:val="24"/>
          <w:szCs w:val="24"/>
        </w:rPr>
        <w:t xml:space="preserve">    </w:t>
      </w:r>
      <w:r w:rsidRPr="00A31901">
        <w:rPr>
          <w:rFonts w:ascii="Arial" w:hAnsi="Arial" w:cs="Arial"/>
          <w:b/>
          <w:bCs/>
          <w:sz w:val="24"/>
          <w:szCs w:val="24"/>
        </w:rPr>
        <w:t>EU 3</w:t>
      </w:r>
      <w:r w:rsidRPr="00A31901">
        <w:rPr>
          <w:rFonts w:ascii="Arial" w:hAnsi="Arial" w:cs="Arial"/>
          <w:sz w:val="24"/>
          <w:szCs w:val="24"/>
        </w:rPr>
        <w:t xml:space="preserve"> –  Student zna zasady pisania i redagowania pracy dyplomowej.</w:t>
      </w:r>
    </w:p>
    <w:p w14:paraId="3730F69A" w14:textId="77777777" w:rsidR="00452A3E" w:rsidRPr="007655A0" w:rsidRDefault="00452A3E" w:rsidP="00452A3E">
      <w:pPr>
        <w:spacing w:after="0" w:line="360" w:lineRule="auto"/>
        <w:ind w:left="562" w:hanging="539"/>
        <w:rPr>
          <w:rFonts w:ascii="Arial" w:hAnsi="Arial" w:cs="Arial"/>
          <w:b/>
          <w:bCs/>
          <w:spacing w:val="-13"/>
          <w:sz w:val="24"/>
          <w:szCs w:val="24"/>
        </w:rPr>
      </w:pPr>
    </w:p>
    <w:p w14:paraId="6C715346" w14:textId="77777777" w:rsidR="00452A3E" w:rsidRPr="007655A0" w:rsidRDefault="00452A3E" w:rsidP="00452A3E">
      <w:pPr>
        <w:spacing w:after="0" w:line="360" w:lineRule="auto"/>
        <w:ind w:left="560" w:hanging="539"/>
        <w:rPr>
          <w:rFonts w:ascii="Arial" w:hAnsi="Arial" w:cs="Arial"/>
          <w:b/>
          <w:bCs/>
          <w:spacing w:val="-13"/>
          <w:sz w:val="24"/>
          <w:szCs w:val="24"/>
        </w:rPr>
      </w:pPr>
      <w:r w:rsidRPr="007655A0">
        <w:rPr>
          <w:rFonts w:ascii="Arial" w:hAnsi="Arial" w:cs="Arial"/>
          <w:b/>
          <w:bCs/>
          <w:spacing w:val="-13"/>
          <w:sz w:val="24"/>
          <w:szCs w:val="24"/>
        </w:rPr>
        <w:t>TREŚCI PROGRAMOWE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1"/>
        <w:gridCol w:w="1061"/>
      </w:tblGrid>
      <w:tr w:rsidR="00452A3E" w:rsidRPr="007655A0" w14:paraId="2418D28C" w14:textId="77777777" w:rsidTr="002935BE">
        <w:tc>
          <w:tcPr>
            <w:tcW w:w="8208" w:type="dxa"/>
            <w:shd w:val="clear" w:color="auto" w:fill="auto"/>
            <w:vAlign w:val="center"/>
          </w:tcPr>
          <w:p w14:paraId="5294A2C2" w14:textId="0A40B4AE" w:rsidR="00452A3E" w:rsidRPr="007655A0" w:rsidRDefault="00452A3E" w:rsidP="00D75FFD">
            <w:pPr>
              <w:shd w:val="clear" w:color="auto" w:fill="FFFFFF"/>
              <w:spacing w:after="0" w:line="360" w:lineRule="auto"/>
              <w:rPr>
                <w:rFonts w:ascii="Arial" w:hAnsi="Arial" w:cs="Arial"/>
                <w:sz w:val="24"/>
                <w:szCs w:val="24"/>
              </w:rPr>
            </w:pPr>
            <w:r w:rsidRPr="007655A0">
              <w:rPr>
                <w:rFonts w:ascii="Arial" w:hAnsi="Arial" w:cs="Arial"/>
                <w:b/>
                <w:bCs/>
                <w:spacing w:val="-2"/>
                <w:sz w:val="24"/>
                <w:szCs w:val="24"/>
              </w:rPr>
              <w:t xml:space="preserve">Forma </w:t>
            </w:r>
            <w:r w:rsidRPr="007655A0">
              <w:rPr>
                <w:rFonts w:ascii="Arial" w:hAnsi="Arial" w:cs="Arial"/>
                <w:b/>
                <w:bCs/>
                <w:spacing w:val="-1"/>
                <w:sz w:val="24"/>
                <w:szCs w:val="24"/>
              </w:rPr>
              <w:t xml:space="preserve">zajęć – </w:t>
            </w:r>
            <w:r w:rsidR="00D75FFD">
              <w:rPr>
                <w:rFonts w:ascii="Arial" w:hAnsi="Arial" w:cs="Arial"/>
                <w:b/>
                <w:bCs/>
                <w:sz w:val="24"/>
                <w:szCs w:val="24"/>
              </w:rPr>
              <w:t>PRACA DYPLOMOWA</w:t>
            </w:r>
          </w:p>
        </w:tc>
        <w:tc>
          <w:tcPr>
            <w:tcW w:w="1062" w:type="dxa"/>
            <w:shd w:val="clear" w:color="auto" w:fill="auto"/>
          </w:tcPr>
          <w:p w14:paraId="2B34CFE8" w14:textId="77777777" w:rsidR="00452A3E" w:rsidRPr="007655A0" w:rsidRDefault="00452A3E" w:rsidP="002935BE">
            <w:pPr>
              <w:shd w:val="clear" w:color="auto" w:fill="FFFFFF"/>
              <w:spacing w:after="0" w:line="360" w:lineRule="auto"/>
              <w:ind w:left="72"/>
              <w:jc w:val="center"/>
              <w:rPr>
                <w:rFonts w:ascii="Arial" w:hAnsi="Arial" w:cs="Arial"/>
                <w:sz w:val="24"/>
                <w:szCs w:val="24"/>
              </w:rPr>
            </w:pPr>
            <w:r w:rsidRPr="007655A0">
              <w:rPr>
                <w:rFonts w:ascii="Arial" w:hAnsi="Arial" w:cs="Arial"/>
                <w:b/>
                <w:bCs/>
                <w:sz w:val="24"/>
                <w:szCs w:val="24"/>
              </w:rPr>
              <w:t>Liczba godzin</w:t>
            </w:r>
          </w:p>
        </w:tc>
      </w:tr>
      <w:tr w:rsidR="00452A3E" w:rsidRPr="007655A0" w14:paraId="7D407D0E" w14:textId="77777777" w:rsidTr="002935BE">
        <w:tc>
          <w:tcPr>
            <w:tcW w:w="8208" w:type="dxa"/>
            <w:shd w:val="clear" w:color="auto" w:fill="auto"/>
          </w:tcPr>
          <w:p w14:paraId="67520179" w14:textId="5D1BACA6" w:rsidR="00452A3E" w:rsidRPr="007655A0" w:rsidRDefault="00D75FFD" w:rsidP="004A27DB">
            <w:pPr>
              <w:spacing w:after="0" w:line="360" w:lineRule="auto"/>
              <w:ind w:left="397" w:hanging="397"/>
              <w:jc w:val="both"/>
              <w:rPr>
                <w:rFonts w:ascii="Arial" w:hAnsi="Arial" w:cs="Arial"/>
                <w:sz w:val="24"/>
                <w:szCs w:val="24"/>
              </w:rPr>
            </w:pPr>
            <w:r>
              <w:rPr>
                <w:rFonts w:ascii="Arial" w:hAnsi="Arial" w:cs="Arial"/>
                <w:b/>
                <w:sz w:val="24"/>
                <w:szCs w:val="24"/>
              </w:rPr>
              <w:t>PD</w:t>
            </w:r>
            <w:r w:rsidR="00452A3E" w:rsidRPr="007655A0">
              <w:rPr>
                <w:rFonts w:ascii="Arial" w:hAnsi="Arial" w:cs="Arial"/>
                <w:b/>
                <w:sz w:val="24"/>
                <w:szCs w:val="24"/>
              </w:rPr>
              <w:t>1 – </w:t>
            </w:r>
            <w:r w:rsidR="00452A3E" w:rsidRPr="007655A0">
              <w:rPr>
                <w:rFonts w:ascii="Arial" w:hAnsi="Arial" w:cs="Arial"/>
                <w:sz w:val="24"/>
                <w:szCs w:val="24"/>
              </w:rPr>
              <w:t xml:space="preserve">Omówienie zagadnień egzaminu dyplomowego. </w:t>
            </w:r>
          </w:p>
        </w:tc>
        <w:tc>
          <w:tcPr>
            <w:tcW w:w="1062" w:type="dxa"/>
            <w:shd w:val="clear" w:color="auto" w:fill="auto"/>
          </w:tcPr>
          <w:p w14:paraId="500F7D23" w14:textId="77777777" w:rsidR="00452A3E" w:rsidRPr="00813FA9" w:rsidRDefault="00452A3E" w:rsidP="002935BE">
            <w:pPr>
              <w:spacing w:after="0" w:line="360" w:lineRule="auto"/>
              <w:ind w:left="72"/>
              <w:jc w:val="center"/>
              <w:rPr>
                <w:rFonts w:ascii="Arial" w:hAnsi="Arial" w:cs="Arial"/>
                <w:bCs/>
                <w:sz w:val="24"/>
                <w:szCs w:val="24"/>
              </w:rPr>
            </w:pPr>
            <w:r w:rsidRPr="00813FA9">
              <w:rPr>
                <w:rFonts w:ascii="Arial" w:hAnsi="Arial" w:cs="Arial"/>
                <w:bCs/>
                <w:sz w:val="24"/>
                <w:szCs w:val="24"/>
              </w:rPr>
              <w:t>-</w:t>
            </w:r>
          </w:p>
        </w:tc>
      </w:tr>
      <w:tr w:rsidR="00452A3E" w:rsidRPr="007655A0" w14:paraId="57D3A6F3" w14:textId="77777777" w:rsidTr="002935BE">
        <w:tc>
          <w:tcPr>
            <w:tcW w:w="8208" w:type="dxa"/>
            <w:shd w:val="clear" w:color="auto" w:fill="auto"/>
          </w:tcPr>
          <w:p w14:paraId="2E0A7E05" w14:textId="071B5D42" w:rsidR="00452A3E" w:rsidRPr="007655A0" w:rsidRDefault="00D75FFD" w:rsidP="002935BE">
            <w:pPr>
              <w:spacing w:after="0" w:line="360" w:lineRule="auto"/>
              <w:ind w:left="397" w:hanging="397"/>
              <w:rPr>
                <w:rFonts w:ascii="Arial" w:hAnsi="Arial" w:cs="Arial"/>
                <w:b/>
                <w:sz w:val="24"/>
                <w:szCs w:val="24"/>
              </w:rPr>
            </w:pPr>
            <w:r>
              <w:rPr>
                <w:rFonts w:ascii="Arial" w:hAnsi="Arial" w:cs="Arial"/>
                <w:b/>
                <w:sz w:val="24"/>
                <w:szCs w:val="24"/>
              </w:rPr>
              <w:t>PD</w:t>
            </w:r>
            <w:r w:rsidR="00452A3E" w:rsidRPr="007655A0">
              <w:rPr>
                <w:rFonts w:ascii="Arial" w:hAnsi="Arial" w:cs="Arial"/>
                <w:b/>
                <w:sz w:val="24"/>
                <w:szCs w:val="24"/>
              </w:rPr>
              <w:t>2 – </w:t>
            </w:r>
            <w:r w:rsidR="00452A3E" w:rsidRPr="00181927">
              <w:rPr>
                <w:rFonts w:ascii="Arial" w:hAnsi="Arial" w:cs="Arial"/>
                <w:sz w:val="24"/>
                <w:szCs w:val="24"/>
              </w:rPr>
              <w:t>Praca dyplomowa – charakterystyka zadania, przedmiot, cel i zakres pracy</w:t>
            </w:r>
          </w:p>
        </w:tc>
        <w:tc>
          <w:tcPr>
            <w:tcW w:w="1062" w:type="dxa"/>
            <w:shd w:val="clear" w:color="auto" w:fill="auto"/>
          </w:tcPr>
          <w:p w14:paraId="63914A13" w14:textId="77777777" w:rsidR="00452A3E" w:rsidRPr="00813FA9" w:rsidRDefault="00452A3E" w:rsidP="002935BE">
            <w:pPr>
              <w:spacing w:after="0" w:line="360" w:lineRule="auto"/>
              <w:ind w:left="72"/>
              <w:jc w:val="center"/>
              <w:rPr>
                <w:rFonts w:ascii="Arial" w:hAnsi="Arial" w:cs="Arial"/>
                <w:bCs/>
                <w:sz w:val="24"/>
                <w:szCs w:val="24"/>
              </w:rPr>
            </w:pPr>
            <w:r w:rsidRPr="00813FA9">
              <w:rPr>
                <w:rFonts w:ascii="Arial" w:hAnsi="Arial" w:cs="Arial"/>
                <w:bCs/>
                <w:sz w:val="24"/>
                <w:szCs w:val="24"/>
              </w:rPr>
              <w:t>-</w:t>
            </w:r>
          </w:p>
        </w:tc>
      </w:tr>
      <w:tr w:rsidR="00452A3E" w:rsidRPr="007655A0" w14:paraId="7B8DB494" w14:textId="77777777" w:rsidTr="002935BE">
        <w:tc>
          <w:tcPr>
            <w:tcW w:w="8208" w:type="dxa"/>
            <w:shd w:val="clear" w:color="auto" w:fill="auto"/>
          </w:tcPr>
          <w:p w14:paraId="6DB88F44" w14:textId="5691DB53" w:rsidR="00452A3E" w:rsidRPr="00DA3F3B"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sidRPr="00DA3F3B">
              <w:rPr>
                <w:rFonts w:ascii="Arial" w:hAnsi="Arial" w:cs="Arial"/>
                <w:b/>
                <w:sz w:val="24"/>
                <w:szCs w:val="24"/>
              </w:rPr>
              <w:t>3</w:t>
            </w:r>
            <w:r w:rsidR="00452A3E" w:rsidRPr="00DA3F3B">
              <w:rPr>
                <w:rFonts w:ascii="Arial" w:hAnsi="Arial" w:cs="Arial"/>
                <w:sz w:val="24"/>
                <w:szCs w:val="24"/>
              </w:rPr>
              <w:t> – Dobór metod, środków i szczegółowy harmonogram pracy dyplomowe.</w:t>
            </w:r>
          </w:p>
        </w:tc>
        <w:tc>
          <w:tcPr>
            <w:tcW w:w="1062" w:type="dxa"/>
            <w:shd w:val="clear" w:color="auto" w:fill="auto"/>
          </w:tcPr>
          <w:p w14:paraId="5C5D1F7C" w14:textId="77777777" w:rsidR="00452A3E" w:rsidRPr="00813FA9" w:rsidRDefault="00452A3E" w:rsidP="002935BE">
            <w:pPr>
              <w:spacing w:after="0" w:line="360" w:lineRule="auto"/>
              <w:ind w:left="72"/>
              <w:jc w:val="center"/>
              <w:rPr>
                <w:rFonts w:ascii="Arial" w:hAnsi="Arial" w:cs="Arial"/>
                <w:bCs/>
                <w:sz w:val="24"/>
                <w:szCs w:val="24"/>
              </w:rPr>
            </w:pPr>
            <w:r w:rsidRPr="00813FA9">
              <w:rPr>
                <w:rFonts w:ascii="Arial" w:hAnsi="Arial" w:cs="Arial"/>
                <w:bCs/>
                <w:sz w:val="24"/>
                <w:szCs w:val="24"/>
              </w:rPr>
              <w:t>-</w:t>
            </w:r>
          </w:p>
        </w:tc>
      </w:tr>
      <w:tr w:rsidR="00452A3E" w:rsidRPr="007655A0" w14:paraId="2BC51414" w14:textId="77777777" w:rsidTr="002935BE">
        <w:tc>
          <w:tcPr>
            <w:tcW w:w="8208" w:type="dxa"/>
            <w:shd w:val="clear" w:color="auto" w:fill="auto"/>
          </w:tcPr>
          <w:p w14:paraId="06559E7C" w14:textId="3BF3EBE5" w:rsidR="00452A3E" w:rsidRPr="00DA3F3B"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sidRPr="00DA3F3B">
              <w:rPr>
                <w:rFonts w:ascii="Arial" w:hAnsi="Arial" w:cs="Arial"/>
                <w:b/>
                <w:sz w:val="24"/>
                <w:szCs w:val="24"/>
              </w:rPr>
              <w:t>4</w:t>
            </w:r>
            <w:r w:rsidR="00452A3E">
              <w:rPr>
                <w:rFonts w:ascii="Arial" w:hAnsi="Arial" w:cs="Arial"/>
                <w:sz w:val="24"/>
                <w:szCs w:val="24"/>
              </w:rPr>
              <w:t xml:space="preserve"> – Analiza źródeł literaturowych i internetowych.</w:t>
            </w:r>
          </w:p>
        </w:tc>
        <w:tc>
          <w:tcPr>
            <w:tcW w:w="1062" w:type="dxa"/>
            <w:shd w:val="clear" w:color="auto" w:fill="auto"/>
          </w:tcPr>
          <w:p w14:paraId="1DADB352" w14:textId="77777777" w:rsidR="00452A3E" w:rsidRPr="00813FA9" w:rsidRDefault="00452A3E" w:rsidP="002935BE">
            <w:pPr>
              <w:spacing w:after="0" w:line="360" w:lineRule="auto"/>
              <w:ind w:left="72"/>
              <w:jc w:val="center"/>
              <w:rPr>
                <w:rFonts w:ascii="Arial" w:hAnsi="Arial" w:cs="Arial"/>
                <w:bCs/>
                <w:sz w:val="24"/>
                <w:szCs w:val="24"/>
              </w:rPr>
            </w:pPr>
            <w:r w:rsidRPr="00813FA9">
              <w:rPr>
                <w:rFonts w:ascii="Arial" w:hAnsi="Arial" w:cs="Arial"/>
                <w:bCs/>
                <w:sz w:val="24"/>
                <w:szCs w:val="24"/>
              </w:rPr>
              <w:t>-</w:t>
            </w:r>
          </w:p>
        </w:tc>
      </w:tr>
      <w:tr w:rsidR="00452A3E" w:rsidRPr="007655A0" w14:paraId="084D8BB7" w14:textId="77777777" w:rsidTr="002935BE">
        <w:tc>
          <w:tcPr>
            <w:tcW w:w="8208" w:type="dxa"/>
            <w:shd w:val="clear" w:color="auto" w:fill="auto"/>
          </w:tcPr>
          <w:p w14:paraId="429FFB16" w14:textId="613BDF43" w:rsidR="00452A3E" w:rsidRPr="00A92268"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Pr>
                <w:rFonts w:ascii="Arial" w:hAnsi="Arial" w:cs="Arial"/>
                <w:b/>
                <w:sz w:val="24"/>
                <w:szCs w:val="24"/>
              </w:rPr>
              <w:t xml:space="preserve">5 – </w:t>
            </w:r>
            <w:r w:rsidR="00452A3E">
              <w:rPr>
                <w:rFonts w:ascii="Arial" w:hAnsi="Arial" w:cs="Arial"/>
                <w:sz w:val="24"/>
                <w:szCs w:val="24"/>
              </w:rPr>
              <w:t>Wymagania dotyczące poprawności języka technicznego.</w:t>
            </w:r>
          </w:p>
        </w:tc>
        <w:tc>
          <w:tcPr>
            <w:tcW w:w="1062" w:type="dxa"/>
            <w:shd w:val="clear" w:color="auto" w:fill="auto"/>
          </w:tcPr>
          <w:p w14:paraId="0E706133" w14:textId="77777777" w:rsidR="00452A3E" w:rsidRDefault="00452A3E" w:rsidP="002935BE">
            <w:pPr>
              <w:spacing w:after="0" w:line="360" w:lineRule="auto"/>
              <w:ind w:left="72"/>
              <w:jc w:val="center"/>
              <w:rPr>
                <w:rFonts w:ascii="Arial" w:hAnsi="Arial" w:cs="Arial"/>
                <w:sz w:val="24"/>
                <w:szCs w:val="24"/>
              </w:rPr>
            </w:pPr>
            <w:r>
              <w:rPr>
                <w:rFonts w:ascii="Arial" w:hAnsi="Arial" w:cs="Arial"/>
                <w:sz w:val="24"/>
                <w:szCs w:val="24"/>
              </w:rPr>
              <w:t>-</w:t>
            </w:r>
          </w:p>
        </w:tc>
      </w:tr>
      <w:tr w:rsidR="00452A3E" w:rsidRPr="007655A0" w14:paraId="5EF6137A" w14:textId="77777777" w:rsidTr="002935BE">
        <w:tc>
          <w:tcPr>
            <w:tcW w:w="8208" w:type="dxa"/>
            <w:shd w:val="clear" w:color="auto" w:fill="auto"/>
          </w:tcPr>
          <w:p w14:paraId="21F5A913" w14:textId="043BBFBF" w:rsidR="00452A3E" w:rsidRPr="00172F8D"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Pr>
                <w:rFonts w:ascii="Arial" w:hAnsi="Arial" w:cs="Arial"/>
                <w:b/>
                <w:sz w:val="24"/>
                <w:szCs w:val="24"/>
              </w:rPr>
              <w:t xml:space="preserve">6 – </w:t>
            </w:r>
            <w:r w:rsidR="00452A3E">
              <w:rPr>
                <w:rFonts w:ascii="Arial" w:hAnsi="Arial" w:cs="Arial"/>
                <w:sz w:val="24"/>
                <w:szCs w:val="24"/>
              </w:rPr>
              <w:t>Wymagania dotyczące części graficznej pracy dyplomowej.</w:t>
            </w:r>
          </w:p>
        </w:tc>
        <w:tc>
          <w:tcPr>
            <w:tcW w:w="1062" w:type="dxa"/>
            <w:shd w:val="clear" w:color="auto" w:fill="auto"/>
          </w:tcPr>
          <w:p w14:paraId="6863FD37" w14:textId="77777777" w:rsidR="00452A3E" w:rsidRDefault="00452A3E" w:rsidP="002935BE">
            <w:pPr>
              <w:spacing w:after="0" w:line="360" w:lineRule="auto"/>
              <w:ind w:left="72"/>
              <w:jc w:val="center"/>
              <w:rPr>
                <w:rFonts w:ascii="Arial" w:hAnsi="Arial" w:cs="Arial"/>
                <w:sz w:val="24"/>
                <w:szCs w:val="24"/>
              </w:rPr>
            </w:pPr>
            <w:r>
              <w:rPr>
                <w:rFonts w:ascii="Arial" w:hAnsi="Arial" w:cs="Arial"/>
                <w:sz w:val="24"/>
                <w:szCs w:val="24"/>
              </w:rPr>
              <w:t>-</w:t>
            </w:r>
          </w:p>
        </w:tc>
      </w:tr>
      <w:tr w:rsidR="00452A3E" w:rsidRPr="007655A0" w14:paraId="1BEF5231" w14:textId="77777777" w:rsidTr="002935BE">
        <w:tc>
          <w:tcPr>
            <w:tcW w:w="8208" w:type="dxa"/>
            <w:shd w:val="clear" w:color="auto" w:fill="auto"/>
          </w:tcPr>
          <w:p w14:paraId="215609C3" w14:textId="6FBCD3F2" w:rsidR="00452A3E" w:rsidRPr="00E818D4"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Pr>
                <w:rFonts w:ascii="Arial" w:hAnsi="Arial" w:cs="Arial"/>
                <w:b/>
                <w:sz w:val="24"/>
                <w:szCs w:val="24"/>
              </w:rPr>
              <w:t xml:space="preserve">7 – </w:t>
            </w:r>
            <w:r w:rsidR="00452A3E">
              <w:rPr>
                <w:rFonts w:ascii="Arial" w:hAnsi="Arial" w:cs="Arial"/>
                <w:sz w:val="24"/>
                <w:szCs w:val="24"/>
              </w:rPr>
              <w:t>Ocena wyników pracy dyplomowej. Formułowanie wniosków z pracy. Wymagania edytorskie. Sposób prezentacji pracy dyplomowej trakcie egzaminu dyplomowego.</w:t>
            </w:r>
          </w:p>
        </w:tc>
        <w:tc>
          <w:tcPr>
            <w:tcW w:w="1062" w:type="dxa"/>
            <w:shd w:val="clear" w:color="auto" w:fill="auto"/>
          </w:tcPr>
          <w:p w14:paraId="7CC13A87" w14:textId="77777777" w:rsidR="00452A3E" w:rsidRDefault="00452A3E" w:rsidP="002935BE">
            <w:pPr>
              <w:spacing w:after="0" w:line="360" w:lineRule="auto"/>
              <w:ind w:left="72"/>
              <w:jc w:val="center"/>
              <w:rPr>
                <w:rFonts w:ascii="Arial" w:hAnsi="Arial" w:cs="Arial"/>
                <w:sz w:val="24"/>
                <w:szCs w:val="24"/>
              </w:rPr>
            </w:pPr>
            <w:r>
              <w:rPr>
                <w:rFonts w:ascii="Arial" w:hAnsi="Arial" w:cs="Arial"/>
                <w:sz w:val="24"/>
                <w:szCs w:val="24"/>
              </w:rPr>
              <w:t>-</w:t>
            </w:r>
          </w:p>
        </w:tc>
      </w:tr>
      <w:tr w:rsidR="00452A3E" w:rsidRPr="007655A0" w14:paraId="3D130D1B" w14:textId="77777777" w:rsidTr="002935BE">
        <w:tc>
          <w:tcPr>
            <w:tcW w:w="8208" w:type="dxa"/>
            <w:shd w:val="clear" w:color="auto" w:fill="auto"/>
          </w:tcPr>
          <w:p w14:paraId="4730F319" w14:textId="0D0219BC" w:rsidR="00452A3E" w:rsidRPr="004D57B1" w:rsidRDefault="00D75FFD" w:rsidP="002935BE">
            <w:pPr>
              <w:spacing w:after="0" w:line="360" w:lineRule="auto"/>
              <w:ind w:left="397" w:hanging="397"/>
              <w:rPr>
                <w:rFonts w:ascii="Arial" w:hAnsi="Arial" w:cs="Arial"/>
                <w:sz w:val="24"/>
                <w:szCs w:val="24"/>
              </w:rPr>
            </w:pPr>
            <w:r>
              <w:rPr>
                <w:rFonts w:ascii="Arial" w:hAnsi="Arial" w:cs="Arial"/>
                <w:b/>
                <w:sz w:val="24"/>
                <w:szCs w:val="24"/>
              </w:rPr>
              <w:t>PD</w:t>
            </w:r>
            <w:r w:rsidR="00452A3E">
              <w:rPr>
                <w:rFonts w:ascii="Arial" w:hAnsi="Arial" w:cs="Arial"/>
                <w:b/>
                <w:sz w:val="24"/>
                <w:szCs w:val="24"/>
              </w:rPr>
              <w:t xml:space="preserve">8 – </w:t>
            </w:r>
            <w:r w:rsidR="00452A3E">
              <w:rPr>
                <w:rFonts w:ascii="Arial" w:hAnsi="Arial" w:cs="Arial"/>
                <w:sz w:val="24"/>
                <w:szCs w:val="24"/>
              </w:rPr>
              <w:t>Kontrola antyplagiatowa. Złożenie pracy.</w:t>
            </w:r>
          </w:p>
        </w:tc>
        <w:tc>
          <w:tcPr>
            <w:tcW w:w="1062" w:type="dxa"/>
            <w:shd w:val="clear" w:color="auto" w:fill="auto"/>
          </w:tcPr>
          <w:p w14:paraId="3BEAE2FE" w14:textId="77777777" w:rsidR="00452A3E" w:rsidRDefault="00452A3E" w:rsidP="002935BE">
            <w:pPr>
              <w:spacing w:after="0" w:line="360" w:lineRule="auto"/>
              <w:ind w:left="72"/>
              <w:jc w:val="center"/>
              <w:rPr>
                <w:rFonts w:ascii="Arial" w:hAnsi="Arial" w:cs="Arial"/>
                <w:sz w:val="24"/>
                <w:szCs w:val="24"/>
              </w:rPr>
            </w:pPr>
            <w:r>
              <w:rPr>
                <w:rFonts w:ascii="Arial" w:hAnsi="Arial" w:cs="Arial"/>
                <w:sz w:val="24"/>
                <w:szCs w:val="24"/>
              </w:rPr>
              <w:t>-</w:t>
            </w:r>
          </w:p>
        </w:tc>
      </w:tr>
    </w:tbl>
    <w:p w14:paraId="1EEA8EB1" w14:textId="77777777" w:rsidR="00452A3E" w:rsidRPr="007655A0" w:rsidRDefault="00452A3E" w:rsidP="00452A3E">
      <w:pPr>
        <w:spacing w:after="0" w:line="360" w:lineRule="auto"/>
        <w:rPr>
          <w:rFonts w:ascii="Arial" w:hAnsi="Arial" w:cs="Arial"/>
          <w:b/>
          <w:sz w:val="24"/>
          <w:szCs w:val="24"/>
        </w:rPr>
      </w:pPr>
    </w:p>
    <w:p w14:paraId="2770D386" w14:textId="77777777" w:rsidR="00452A3E" w:rsidRPr="007655A0" w:rsidRDefault="00452A3E" w:rsidP="00452A3E">
      <w:pPr>
        <w:spacing w:after="0" w:line="360" w:lineRule="auto"/>
        <w:rPr>
          <w:rFonts w:ascii="Arial" w:hAnsi="Arial" w:cs="Arial"/>
          <w:b/>
          <w:bCs/>
          <w:spacing w:val="-10"/>
          <w:sz w:val="24"/>
          <w:szCs w:val="24"/>
        </w:rPr>
      </w:pPr>
      <w:r w:rsidRPr="007655A0">
        <w:rPr>
          <w:rFonts w:ascii="Arial" w:hAnsi="Arial" w:cs="Arial"/>
          <w:b/>
          <w:bCs/>
          <w:spacing w:val="-10"/>
          <w:sz w:val="24"/>
          <w:szCs w:val="24"/>
        </w:rPr>
        <w:t>NARZĘDZIA DYDAKTYCZNE</w:t>
      </w:r>
    </w:p>
    <w:tbl>
      <w:tblPr>
        <w:tblW w:w="9210" w:type="dxa"/>
        <w:tblLook w:val="01E0" w:firstRow="1" w:lastRow="1" w:firstColumn="1" w:lastColumn="1" w:noHBand="0" w:noVBand="0"/>
      </w:tblPr>
      <w:tblGrid>
        <w:gridCol w:w="9210"/>
      </w:tblGrid>
      <w:tr w:rsidR="00452A3E" w:rsidRPr="007655A0" w14:paraId="090749A8" w14:textId="77777777" w:rsidTr="002935BE">
        <w:tc>
          <w:tcPr>
            <w:tcW w:w="9210" w:type="dxa"/>
            <w:tcBorders>
              <w:top w:val="single" w:sz="4" w:space="0" w:color="auto"/>
              <w:left w:val="single" w:sz="4" w:space="0" w:color="auto"/>
              <w:bottom w:val="single" w:sz="4" w:space="0" w:color="auto"/>
              <w:right w:val="single" w:sz="4" w:space="0" w:color="auto"/>
            </w:tcBorders>
          </w:tcPr>
          <w:p w14:paraId="2E6F9080" w14:textId="77777777" w:rsidR="00452A3E" w:rsidRPr="004D57B1" w:rsidRDefault="00452A3E" w:rsidP="002935BE">
            <w:pPr>
              <w:widowControl w:val="0"/>
              <w:numPr>
                <w:ilvl w:val="0"/>
                <w:numId w:val="74"/>
              </w:numPr>
              <w:autoSpaceDE w:val="0"/>
              <w:autoSpaceDN w:val="0"/>
              <w:adjustRightInd w:val="0"/>
              <w:spacing w:after="0" w:line="360" w:lineRule="auto"/>
              <w:ind w:left="284" w:hanging="284"/>
              <w:rPr>
                <w:rFonts w:ascii="Arial" w:hAnsi="Arial" w:cs="Arial"/>
                <w:b/>
                <w:sz w:val="24"/>
                <w:szCs w:val="24"/>
              </w:rPr>
            </w:pPr>
            <w:r w:rsidRPr="007655A0">
              <w:rPr>
                <w:rFonts w:ascii="Arial" w:hAnsi="Arial" w:cs="Arial"/>
                <w:b/>
                <w:sz w:val="24"/>
                <w:szCs w:val="24"/>
              </w:rPr>
              <w:t>–</w:t>
            </w:r>
            <w:r>
              <w:rPr>
                <w:rFonts w:ascii="Arial" w:hAnsi="Arial" w:cs="Arial"/>
                <w:b/>
                <w:sz w:val="24"/>
                <w:szCs w:val="24"/>
              </w:rPr>
              <w:t xml:space="preserve"> </w:t>
            </w:r>
            <w:r w:rsidRPr="00CD4D6F">
              <w:rPr>
                <w:rFonts w:ascii="Arial" w:hAnsi="Arial" w:cs="Arial"/>
                <w:sz w:val="24"/>
                <w:szCs w:val="24"/>
              </w:rPr>
              <w:t>Konsultacje z promotorem.</w:t>
            </w:r>
          </w:p>
        </w:tc>
      </w:tr>
      <w:tr w:rsidR="00452A3E" w:rsidRPr="007655A0" w14:paraId="06D1119E" w14:textId="77777777" w:rsidTr="002935BE">
        <w:tc>
          <w:tcPr>
            <w:tcW w:w="9210" w:type="dxa"/>
            <w:tcBorders>
              <w:top w:val="single" w:sz="4" w:space="0" w:color="auto"/>
              <w:left w:val="single" w:sz="4" w:space="0" w:color="auto"/>
              <w:bottom w:val="single" w:sz="4" w:space="0" w:color="auto"/>
              <w:right w:val="single" w:sz="4" w:space="0" w:color="auto"/>
            </w:tcBorders>
          </w:tcPr>
          <w:p w14:paraId="77A16C9F" w14:textId="77777777" w:rsidR="00452A3E" w:rsidRPr="007655A0" w:rsidRDefault="00452A3E" w:rsidP="002935BE">
            <w:pPr>
              <w:widowControl w:val="0"/>
              <w:numPr>
                <w:ilvl w:val="0"/>
                <w:numId w:val="74"/>
              </w:numPr>
              <w:autoSpaceDE w:val="0"/>
              <w:autoSpaceDN w:val="0"/>
              <w:adjustRightInd w:val="0"/>
              <w:spacing w:after="0" w:line="360" w:lineRule="auto"/>
              <w:ind w:left="284" w:hanging="284"/>
              <w:rPr>
                <w:rFonts w:ascii="Arial" w:hAnsi="Arial" w:cs="Arial"/>
                <w:b/>
                <w:sz w:val="24"/>
                <w:szCs w:val="24"/>
              </w:rPr>
            </w:pPr>
            <w:r w:rsidRPr="007655A0">
              <w:rPr>
                <w:rFonts w:ascii="Arial" w:hAnsi="Arial" w:cs="Arial"/>
                <w:b/>
                <w:sz w:val="24"/>
                <w:szCs w:val="24"/>
              </w:rPr>
              <w:t>–</w:t>
            </w:r>
            <w:r w:rsidRPr="007655A0">
              <w:rPr>
                <w:rFonts w:ascii="Arial" w:hAnsi="Arial" w:cs="Arial"/>
                <w:sz w:val="24"/>
                <w:szCs w:val="24"/>
              </w:rPr>
              <w:t xml:space="preserve"> Literatura podstawowa i uzupełniająca.</w:t>
            </w:r>
          </w:p>
        </w:tc>
      </w:tr>
      <w:tr w:rsidR="00452A3E" w:rsidRPr="007655A0" w14:paraId="3F1C6A46" w14:textId="77777777" w:rsidTr="002935BE">
        <w:tc>
          <w:tcPr>
            <w:tcW w:w="9210" w:type="dxa"/>
            <w:tcBorders>
              <w:top w:val="single" w:sz="4" w:space="0" w:color="auto"/>
              <w:left w:val="single" w:sz="4" w:space="0" w:color="auto"/>
              <w:bottom w:val="single" w:sz="4" w:space="0" w:color="auto"/>
              <w:right w:val="single" w:sz="4" w:space="0" w:color="auto"/>
            </w:tcBorders>
          </w:tcPr>
          <w:p w14:paraId="1D9D85A2" w14:textId="77777777" w:rsidR="00452A3E" w:rsidRPr="007655A0" w:rsidRDefault="00452A3E" w:rsidP="002935BE">
            <w:pPr>
              <w:spacing w:after="0" w:line="360" w:lineRule="auto"/>
              <w:rPr>
                <w:rFonts w:ascii="Arial" w:hAnsi="Arial" w:cs="Arial"/>
                <w:b/>
                <w:sz w:val="24"/>
                <w:szCs w:val="24"/>
              </w:rPr>
            </w:pPr>
            <w:r>
              <w:rPr>
                <w:rFonts w:ascii="Arial" w:hAnsi="Arial" w:cs="Arial"/>
                <w:b/>
                <w:sz w:val="24"/>
                <w:szCs w:val="24"/>
              </w:rPr>
              <w:t>3</w:t>
            </w:r>
            <w:r w:rsidRPr="007655A0">
              <w:rPr>
                <w:rFonts w:ascii="Arial" w:hAnsi="Arial" w:cs="Arial"/>
                <w:b/>
                <w:sz w:val="24"/>
                <w:szCs w:val="24"/>
              </w:rPr>
              <w:t xml:space="preserve">.  – </w:t>
            </w:r>
            <w:r w:rsidRPr="007655A0">
              <w:rPr>
                <w:rFonts w:ascii="Arial" w:hAnsi="Arial" w:cs="Arial"/>
                <w:bCs/>
                <w:sz w:val="24"/>
                <w:szCs w:val="24"/>
              </w:rPr>
              <w:t>Sprzęt komputerowy z oprogramowaniem</w:t>
            </w:r>
            <w:r w:rsidRPr="007655A0">
              <w:rPr>
                <w:rFonts w:ascii="Arial" w:hAnsi="Arial" w:cs="Arial"/>
                <w:sz w:val="24"/>
                <w:szCs w:val="24"/>
              </w:rPr>
              <w:t>.</w:t>
            </w:r>
          </w:p>
        </w:tc>
      </w:tr>
      <w:tr w:rsidR="00452A3E" w:rsidRPr="007655A0" w14:paraId="05ED8AAD" w14:textId="77777777" w:rsidTr="002935BE">
        <w:tc>
          <w:tcPr>
            <w:tcW w:w="9210" w:type="dxa"/>
            <w:tcBorders>
              <w:top w:val="single" w:sz="4" w:space="0" w:color="auto"/>
              <w:left w:val="single" w:sz="4" w:space="0" w:color="auto"/>
              <w:bottom w:val="single" w:sz="4" w:space="0" w:color="auto"/>
              <w:right w:val="single" w:sz="4" w:space="0" w:color="auto"/>
            </w:tcBorders>
          </w:tcPr>
          <w:p w14:paraId="4025D1C7" w14:textId="77777777" w:rsidR="00452A3E" w:rsidRPr="007655A0" w:rsidRDefault="00452A3E" w:rsidP="002935BE">
            <w:pPr>
              <w:spacing w:after="0" w:line="360" w:lineRule="auto"/>
              <w:rPr>
                <w:rFonts w:ascii="Arial" w:hAnsi="Arial" w:cs="Arial"/>
                <w:b/>
                <w:sz w:val="24"/>
                <w:szCs w:val="24"/>
              </w:rPr>
            </w:pPr>
            <w:r>
              <w:rPr>
                <w:rFonts w:ascii="Arial" w:hAnsi="Arial" w:cs="Arial"/>
                <w:b/>
                <w:sz w:val="24"/>
                <w:szCs w:val="24"/>
              </w:rPr>
              <w:t>4</w:t>
            </w:r>
            <w:r w:rsidRPr="007655A0">
              <w:rPr>
                <w:rFonts w:ascii="Arial" w:hAnsi="Arial" w:cs="Arial"/>
                <w:b/>
                <w:sz w:val="24"/>
                <w:szCs w:val="24"/>
              </w:rPr>
              <w:t>.  –</w:t>
            </w:r>
            <w:r w:rsidRPr="007655A0">
              <w:rPr>
                <w:rFonts w:ascii="Arial" w:hAnsi="Arial" w:cs="Arial"/>
                <w:bCs/>
                <w:sz w:val="24"/>
                <w:szCs w:val="24"/>
              </w:rPr>
              <w:t xml:space="preserve"> </w:t>
            </w:r>
            <w:r w:rsidRPr="007655A0">
              <w:rPr>
                <w:rFonts w:ascii="Arial" w:hAnsi="Arial" w:cs="Arial"/>
                <w:sz w:val="24"/>
                <w:szCs w:val="24"/>
              </w:rPr>
              <w:t>Stanowiska do realizacji badań doświadczalnych.</w:t>
            </w:r>
          </w:p>
        </w:tc>
      </w:tr>
    </w:tbl>
    <w:p w14:paraId="04EDB7FD" w14:textId="77777777" w:rsidR="00452A3E" w:rsidRDefault="00452A3E" w:rsidP="00452A3E">
      <w:pPr>
        <w:spacing w:after="0" w:line="360" w:lineRule="auto"/>
        <w:rPr>
          <w:rFonts w:ascii="Arial" w:hAnsi="Arial" w:cs="Arial"/>
          <w:b/>
          <w:bCs/>
          <w:spacing w:val="-11"/>
          <w:sz w:val="24"/>
          <w:szCs w:val="24"/>
        </w:rPr>
      </w:pPr>
    </w:p>
    <w:p w14:paraId="2EB80DAC" w14:textId="77777777" w:rsidR="00452A3E" w:rsidRDefault="00452A3E" w:rsidP="00452A3E">
      <w:pPr>
        <w:spacing w:after="0" w:line="360" w:lineRule="auto"/>
        <w:rPr>
          <w:rFonts w:ascii="Arial" w:hAnsi="Arial" w:cs="Arial"/>
          <w:b/>
          <w:bCs/>
          <w:spacing w:val="-11"/>
          <w:sz w:val="24"/>
          <w:szCs w:val="24"/>
        </w:rPr>
      </w:pPr>
    </w:p>
    <w:p w14:paraId="65F15221" w14:textId="77777777" w:rsidR="00452A3E" w:rsidRPr="007655A0" w:rsidRDefault="00452A3E" w:rsidP="00452A3E">
      <w:pPr>
        <w:spacing w:after="0" w:line="360" w:lineRule="auto"/>
        <w:rPr>
          <w:rFonts w:ascii="Arial" w:hAnsi="Arial" w:cs="Arial"/>
          <w:b/>
          <w:bCs/>
          <w:spacing w:val="-11"/>
          <w:sz w:val="24"/>
          <w:szCs w:val="24"/>
        </w:rPr>
      </w:pPr>
      <w:r w:rsidRPr="007655A0">
        <w:rPr>
          <w:rFonts w:ascii="Arial" w:hAnsi="Arial" w:cs="Arial"/>
          <w:b/>
          <w:bCs/>
          <w:spacing w:val="-11"/>
          <w:sz w:val="24"/>
          <w:szCs w:val="24"/>
        </w:rPr>
        <w:t>SPOSOBY OCENY ( F – FORMUJĄCA, P – PODSUMOWUJĄCA)</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452A3E" w:rsidRPr="007655A0" w14:paraId="78CB4089" w14:textId="77777777" w:rsidTr="002935BE">
        <w:tc>
          <w:tcPr>
            <w:tcW w:w="9210" w:type="dxa"/>
          </w:tcPr>
          <w:p w14:paraId="75E8A33D" w14:textId="77777777" w:rsidR="00452A3E" w:rsidRPr="007655A0" w:rsidRDefault="00452A3E" w:rsidP="002935BE">
            <w:pPr>
              <w:spacing w:after="0" w:line="360" w:lineRule="auto"/>
              <w:ind w:left="490" w:hanging="490"/>
              <w:jc w:val="both"/>
              <w:rPr>
                <w:rFonts w:ascii="Arial" w:hAnsi="Arial" w:cs="Arial"/>
                <w:b/>
                <w:sz w:val="24"/>
                <w:szCs w:val="24"/>
              </w:rPr>
            </w:pPr>
            <w:r w:rsidRPr="007655A0">
              <w:rPr>
                <w:rFonts w:ascii="Arial" w:hAnsi="Arial" w:cs="Arial"/>
                <w:b/>
                <w:sz w:val="24"/>
                <w:szCs w:val="24"/>
              </w:rPr>
              <w:t xml:space="preserve">F1. – </w:t>
            </w:r>
            <w:r w:rsidRPr="007655A0">
              <w:rPr>
                <w:rFonts w:ascii="Arial" w:hAnsi="Arial" w:cs="Arial"/>
                <w:sz w:val="24"/>
                <w:szCs w:val="24"/>
              </w:rPr>
              <w:t>Ocena umiejętności stosowania zdobytej wiedzy do rozwiązywania zagadnień z zakresu pracy dyplomowej.</w:t>
            </w:r>
          </w:p>
        </w:tc>
      </w:tr>
      <w:tr w:rsidR="00452A3E" w:rsidRPr="007655A0" w14:paraId="14E0BCFC" w14:textId="77777777" w:rsidTr="002935BE">
        <w:tc>
          <w:tcPr>
            <w:tcW w:w="9210" w:type="dxa"/>
          </w:tcPr>
          <w:p w14:paraId="2877BED5" w14:textId="77777777" w:rsidR="00452A3E" w:rsidRPr="007655A0" w:rsidRDefault="00452A3E" w:rsidP="002935BE">
            <w:pPr>
              <w:spacing w:after="0" w:line="360" w:lineRule="auto"/>
              <w:rPr>
                <w:rFonts w:ascii="Arial" w:hAnsi="Arial" w:cs="Arial"/>
                <w:b/>
                <w:sz w:val="24"/>
                <w:szCs w:val="24"/>
              </w:rPr>
            </w:pPr>
            <w:r w:rsidRPr="007655A0">
              <w:rPr>
                <w:rFonts w:ascii="Arial" w:hAnsi="Arial" w:cs="Arial"/>
                <w:b/>
                <w:sz w:val="24"/>
                <w:szCs w:val="24"/>
              </w:rPr>
              <w:t xml:space="preserve">P1. – </w:t>
            </w:r>
            <w:r w:rsidRPr="007655A0">
              <w:rPr>
                <w:rFonts w:ascii="Arial" w:hAnsi="Arial" w:cs="Arial"/>
                <w:sz w:val="24"/>
                <w:szCs w:val="24"/>
              </w:rPr>
              <w:t xml:space="preserve">Praca dyplomowa. </w:t>
            </w:r>
          </w:p>
        </w:tc>
      </w:tr>
    </w:tbl>
    <w:p w14:paraId="0CBECD97" w14:textId="77777777" w:rsidR="00452A3E" w:rsidRPr="007655A0" w:rsidRDefault="00452A3E" w:rsidP="00452A3E">
      <w:pPr>
        <w:spacing w:after="0" w:line="360" w:lineRule="auto"/>
        <w:rPr>
          <w:rFonts w:ascii="Arial" w:hAnsi="Arial" w:cs="Arial"/>
          <w:b/>
          <w:sz w:val="24"/>
          <w:szCs w:val="24"/>
        </w:rPr>
      </w:pPr>
    </w:p>
    <w:p w14:paraId="0EE1DC9F" w14:textId="77777777" w:rsidR="00452A3E" w:rsidRPr="007655A0" w:rsidRDefault="00452A3E" w:rsidP="00452A3E">
      <w:pPr>
        <w:spacing w:after="0" w:line="360" w:lineRule="auto"/>
        <w:rPr>
          <w:rFonts w:ascii="Arial" w:hAnsi="Arial" w:cs="Arial"/>
          <w:b/>
          <w:bCs/>
          <w:sz w:val="24"/>
          <w:szCs w:val="24"/>
        </w:rPr>
      </w:pPr>
      <w:r w:rsidRPr="007655A0">
        <w:rPr>
          <w:rFonts w:ascii="Arial" w:hAnsi="Arial" w:cs="Arial"/>
          <w:b/>
          <w:bCs/>
          <w:sz w:val="24"/>
          <w:szCs w:val="24"/>
        </w:rPr>
        <w:t>OBCIĄŻENIE PRACĄ STUDENTA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5604"/>
        <w:gridCol w:w="2815"/>
      </w:tblGrid>
      <w:tr w:rsidR="00452A3E" w:rsidRPr="007655A0" w14:paraId="3595C35E" w14:textId="77777777" w:rsidTr="002935BE">
        <w:trPr>
          <w:jc w:val="center"/>
        </w:trPr>
        <w:tc>
          <w:tcPr>
            <w:tcW w:w="643" w:type="dxa"/>
            <w:shd w:val="clear" w:color="auto" w:fill="auto"/>
            <w:vAlign w:val="center"/>
          </w:tcPr>
          <w:p w14:paraId="09D96D2C"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L.p.</w:t>
            </w:r>
          </w:p>
        </w:tc>
        <w:tc>
          <w:tcPr>
            <w:tcW w:w="5657" w:type="dxa"/>
            <w:shd w:val="clear" w:color="auto" w:fill="auto"/>
            <w:vAlign w:val="center"/>
          </w:tcPr>
          <w:p w14:paraId="753DE74E"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Forma aktywności</w:t>
            </w:r>
          </w:p>
        </w:tc>
        <w:tc>
          <w:tcPr>
            <w:tcW w:w="2830" w:type="dxa"/>
            <w:shd w:val="clear" w:color="auto" w:fill="auto"/>
            <w:vAlign w:val="center"/>
          </w:tcPr>
          <w:p w14:paraId="62DF8F9F"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Średnia liczba godzin na zrealizowanie aktywności</w:t>
            </w:r>
          </w:p>
        </w:tc>
      </w:tr>
      <w:tr w:rsidR="00452A3E" w:rsidRPr="007655A0" w14:paraId="1467450F" w14:textId="77777777" w:rsidTr="002935BE">
        <w:trPr>
          <w:jc w:val="center"/>
        </w:trPr>
        <w:tc>
          <w:tcPr>
            <w:tcW w:w="9130" w:type="dxa"/>
            <w:gridSpan w:val="3"/>
            <w:shd w:val="clear" w:color="auto" w:fill="auto"/>
          </w:tcPr>
          <w:p w14:paraId="4D74C99C" w14:textId="77777777" w:rsidR="00452A3E" w:rsidRPr="007655A0" w:rsidRDefault="00452A3E" w:rsidP="002935BE">
            <w:pPr>
              <w:pStyle w:val="Akapitzlist"/>
              <w:numPr>
                <w:ilvl w:val="0"/>
                <w:numId w:val="76"/>
              </w:numPr>
              <w:suppressAutoHyphens w:val="0"/>
              <w:spacing w:after="0" w:line="360" w:lineRule="auto"/>
              <w:contextualSpacing w:val="0"/>
              <w:rPr>
                <w:rFonts w:ascii="Arial" w:hAnsi="Arial" w:cs="Arial"/>
                <w:b/>
                <w:sz w:val="24"/>
                <w:szCs w:val="24"/>
              </w:rPr>
            </w:pPr>
            <w:r w:rsidRPr="007655A0">
              <w:rPr>
                <w:rFonts w:ascii="Arial" w:hAnsi="Arial" w:cs="Arial"/>
                <w:b/>
                <w:sz w:val="24"/>
                <w:szCs w:val="24"/>
              </w:rPr>
              <w:t>Godziny kontaktowe z prowadzącym</w:t>
            </w:r>
          </w:p>
        </w:tc>
      </w:tr>
      <w:tr w:rsidR="00452A3E" w:rsidRPr="007655A0" w14:paraId="378B1EF4" w14:textId="77777777" w:rsidTr="002935BE">
        <w:trPr>
          <w:jc w:val="center"/>
        </w:trPr>
        <w:tc>
          <w:tcPr>
            <w:tcW w:w="643" w:type="dxa"/>
            <w:shd w:val="clear" w:color="auto" w:fill="auto"/>
          </w:tcPr>
          <w:p w14:paraId="58D10CB1"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1.1</w:t>
            </w:r>
          </w:p>
        </w:tc>
        <w:tc>
          <w:tcPr>
            <w:tcW w:w="5657" w:type="dxa"/>
            <w:shd w:val="clear" w:color="auto" w:fill="auto"/>
          </w:tcPr>
          <w:p w14:paraId="66E0BDA3"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Wykłady</w:t>
            </w:r>
          </w:p>
        </w:tc>
        <w:tc>
          <w:tcPr>
            <w:tcW w:w="2830" w:type="dxa"/>
            <w:shd w:val="clear" w:color="auto" w:fill="auto"/>
          </w:tcPr>
          <w:p w14:paraId="56D8002A"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5CF88AB8" w14:textId="77777777" w:rsidTr="002935BE">
        <w:trPr>
          <w:jc w:val="center"/>
        </w:trPr>
        <w:tc>
          <w:tcPr>
            <w:tcW w:w="643" w:type="dxa"/>
            <w:shd w:val="clear" w:color="auto" w:fill="auto"/>
          </w:tcPr>
          <w:p w14:paraId="6F2F4C5B"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1.2</w:t>
            </w:r>
          </w:p>
        </w:tc>
        <w:tc>
          <w:tcPr>
            <w:tcW w:w="5657" w:type="dxa"/>
            <w:shd w:val="clear" w:color="auto" w:fill="auto"/>
          </w:tcPr>
          <w:p w14:paraId="04913779"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Ćwiczenia</w:t>
            </w:r>
          </w:p>
        </w:tc>
        <w:tc>
          <w:tcPr>
            <w:tcW w:w="2830" w:type="dxa"/>
            <w:shd w:val="clear" w:color="auto" w:fill="auto"/>
          </w:tcPr>
          <w:p w14:paraId="5209CC89"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2B2FD8B5" w14:textId="77777777" w:rsidTr="002935BE">
        <w:trPr>
          <w:jc w:val="center"/>
        </w:trPr>
        <w:tc>
          <w:tcPr>
            <w:tcW w:w="643" w:type="dxa"/>
            <w:shd w:val="clear" w:color="auto" w:fill="auto"/>
          </w:tcPr>
          <w:p w14:paraId="45EEA4B6"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1.3</w:t>
            </w:r>
          </w:p>
        </w:tc>
        <w:tc>
          <w:tcPr>
            <w:tcW w:w="5657" w:type="dxa"/>
            <w:shd w:val="clear" w:color="auto" w:fill="auto"/>
          </w:tcPr>
          <w:p w14:paraId="6F31BB39"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Laboratoria</w:t>
            </w:r>
          </w:p>
        </w:tc>
        <w:tc>
          <w:tcPr>
            <w:tcW w:w="2830" w:type="dxa"/>
            <w:shd w:val="clear" w:color="auto" w:fill="auto"/>
          </w:tcPr>
          <w:p w14:paraId="61E86321"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4DAB5186" w14:textId="77777777" w:rsidTr="002935BE">
        <w:trPr>
          <w:jc w:val="center"/>
        </w:trPr>
        <w:tc>
          <w:tcPr>
            <w:tcW w:w="643" w:type="dxa"/>
            <w:shd w:val="clear" w:color="auto" w:fill="auto"/>
          </w:tcPr>
          <w:p w14:paraId="65996AEC"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1.4</w:t>
            </w:r>
          </w:p>
        </w:tc>
        <w:tc>
          <w:tcPr>
            <w:tcW w:w="5657" w:type="dxa"/>
            <w:shd w:val="clear" w:color="auto" w:fill="auto"/>
          </w:tcPr>
          <w:p w14:paraId="49A7D166"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Seminarium</w:t>
            </w:r>
          </w:p>
        </w:tc>
        <w:tc>
          <w:tcPr>
            <w:tcW w:w="2830" w:type="dxa"/>
            <w:shd w:val="clear" w:color="auto" w:fill="auto"/>
          </w:tcPr>
          <w:p w14:paraId="461924F3"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152148B9" w14:textId="77777777" w:rsidTr="002935BE">
        <w:trPr>
          <w:jc w:val="center"/>
        </w:trPr>
        <w:tc>
          <w:tcPr>
            <w:tcW w:w="643" w:type="dxa"/>
            <w:shd w:val="clear" w:color="auto" w:fill="auto"/>
          </w:tcPr>
          <w:p w14:paraId="406353F4"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1.5</w:t>
            </w:r>
          </w:p>
        </w:tc>
        <w:tc>
          <w:tcPr>
            <w:tcW w:w="5657" w:type="dxa"/>
            <w:shd w:val="clear" w:color="auto" w:fill="auto"/>
          </w:tcPr>
          <w:p w14:paraId="3D987C0D"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Projekt</w:t>
            </w:r>
          </w:p>
        </w:tc>
        <w:tc>
          <w:tcPr>
            <w:tcW w:w="2830" w:type="dxa"/>
            <w:shd w:val="clear" w:color="auto" w:fill="auto"/>
          </w:tcPr>
          <w:p w14:paraId="1DDBD258"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3DA58115" w14:textId="77777777" w:rsidTr="002935BE">
        <w:trPr>
          <w:jc w:val="center"/>
        </w:trPr>
        <w:tc>
          <w:tcPr>
            <w:tcW w:w="643" w:type="dxa"/>
            <w:shd w:val="clear" w:color="auto" w:fill="auto"/>
          </w:tcPr>
          <w:p w14:paraId="38EF9103"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1.6</w:t>
            </w:r>
          </w:p>
        </w:tc>
        <w:tc>
          <w:tcPr>
            <w:tcW w:w="5657" w:type="dxa"/>
            <w:shd w:val="clear" w:color="auto" w:fill="auto"/>
          </w:tcPr>
          <w:p w14:paraId="599AF595"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Konsultacje</w:t>
            </w:r>
          </w:p>
        </w:tc>
        <w:tc>
          <w:tcPr>
            <w:tcW w:w="2830" w:type="dxa"/>
            <w:shd w:val="clear" w:color="auto" w:fill="auto"/>
          </w:tcPr>
          <w:p w14:paraId="28CC38A3"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74F94787" w14:textId="77777777" w:rsidTr="002935BE">
        <w:trPr>
          <w:jc w:val="center"/>
        </w:trPr>
        <w:tc>
          <w:tcPr>
            <w:tcW w:w="643" w:type="dxa"/>
            <w:shd w:val="clear" w:color="auto" w:fill="auto"/>
          </w:tcPr>
          <w:p w14:paraId="1155E17E"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1.7</w:t>
            </w:r>
          </w:p>
        </w:tc>
        <w:tc>
          <w:tcPr>
            <w:tcW w:w="5657" w:type="dxa"/>
            <w:shd w:val="clear" w:color="auto" w:fill="auto"/>
          </w:tcPr>
          <w:p w14:paraId="26B8509A"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Egzamin</w:t>
            </w:r>
          </w:p>
        </w:tc>
        <w:tc>
          <w:tcPr>
            <w:tcW w:w="2830" w:type="dxa"/>
            <w:shd w:val="clear" w:color="auto" w:fill="auto"/>
          </w:tcPr>
          <w:p w14:paraId="07F8F5C5"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01231A0F" w14:textId="77777777" w:rsidTr="002935BE">
        <w:trPr>
          <w:jc w:val="center"/>
        </w:trPr>
        <w:tc>
          <w:tcPr>
            <w:tcW w:w="6300" w:type="dxa"/>
            <w:gridSpan w:val="2"/>
            <w:shd w:val="clear" w:color="auto" w:fill="D9D9D9"/>
          </w:tcPr>
          <w:p w14:paraId="1A39F264" w14:textId="77777777" w:rsidR="00452A3E" w:rsidRPr="007655A0" w:rsidRDefault="00452A3E" w:rsidP="002935BE">
            <w:pPr>
              <w:pStyle w:val="Akapitzlist"/>
              <w:spacing w:after="0" w:line="360" w:lineRule="auto"/>
              <w:ind w:left="0"/>
              <w:contextualSpacing w:val="0"/>
              <w:jc w:val="right"/>
              <w:rPr>
                <w:rFonts w:ascii="Arial" w:hAnsi="Arial" w:cs="Arial"/>
                <w:sz w:val="24"/>
                <w:szCs w:val="24"/>
              </w:rPr>
            </w:pPr>
            <w:r w:rsidRPr="007655A0">
              <w:rPr>
                <w:rFonts w:ascii="Arial" w:hAnsi="Arial" w:cs="Arial"/>
                <w:sz w:val="24"/>
                <w:szCs w:val="24"/>
              </w:rPr>
              <w:t>Razem godzin kontaktowych z prowadzącym:</w:t>
            </w:r>
          </w:p>
        </w:tc>
        <w:tc>
          <w:tcPr>
            <w:tcW w:w="2830" w:type="dxa"/>
            <w:shd w:val="clear" w:color="auto" w:fill="D9D9D9"/>
          </w:tcPr>
          <w:p w14:paraId="3C14B2FB"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Pr>
                <w:rFonts w:ascii="Arial" w:hAnsi="Arial" w:cs="Arial"/>
                <w:b/>
                <w:sz w:val="24"/>
                <w:szCs w:val="24"/>
              </w:rPr>
              <w:t>0</w:t>
            </w:r>
          </w:p>
        </w:tc>
      </w:tr>
      <w:tr w:rsidR="00452A3E" w:rsidRPr="007655A0" w14:paraId="5BB070C1" w14:textId="77777777" w:rsidTr="002935BE">
        <w:trPr>
          <w:jc w:val="center"/>
        </w:trPr>
        <w:tc>
          <w:tcPr>
            <w:tcW w:w="9130" w:type="dxa"/>
            <w:gridSpan w:val="3"/>
            <w:shd w:val="clear" w:color="auto" w:fill="auto"/>
          </w:tcPr>
          <w:p w14:paraId="3AAB60E1" w14:textId="77777777" w:rsidR="00452A3E" w:rsidRPr="007655A0" w:rsidRDefault="00452A3E" w:rsidP="002935BE">
            <w:pPr>
              <w:pStyle w:val="Akapitzlist"/>
              <w:numPr>
                <w:ilvl w:val="0"/>
                <w:numId w:val="76"/>
              </w:numPr>
              <w:suppressAutoHyphens w:val="0"/>
              <w:spacing w:after="0" w:line="360" w:lineRule="auto"/>
              <w:contextualSpacing w:val="0"/>
              <w:rPr>
                <w:rFonts w:ascii="Arial" w:hAnsi="Arial" w:cs="Arial"/>
                <w:b/>
                <w:sz w:val="24"/>
                <w:szCs w:val="24"/>
              </w:rPr>
            </w:pPr>
            <w:r w:rsidRPr="007655A0">
              <w:rPr>
                <w:rFonts w:ascii="Arial" w:hAnsi="Arial" w:cs="Arial"/>
                <w:b/>
                <w:sz w:val="24"/>
                <w:szCs w:val="24"/>
              </w:rPr>
              <w:t>Praca własna studenta</w:t>
            </w:r>
          </w:p>
        </w:tc>
      </w:tr>
      <w:tr w:rsidR="00452A3E" w:rsidRPr="007655A0" w14:paraId="054642A5" w14:textId="77777777" w:rsidTr="002935BE">
        <w:trPr>
          <w:jc w:val="center"/>
        </w:trPr>
        <w:tc>
          <w:tcPr>
            <w:tcW w:w="643" w:type="dxa"/>
            <w:shd w:val="clear" w:color="auto" w:fill="auto"/>
            <w:vAlign w:val="center"/>
          </w:tcPr>
          <w:p w14:paraId="1AE27954"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2.1</w:t>
            </w:r>
          </w:p>
        </w:tc>
        <w:tc>
          <w:tcPr>
            <w:tcW w:w="5657" w:type="dxa"/>
            <w:shd w:val="clear" w:color="auto" w:fill="auto"/>
            <w:vAlign w:val="center"/>
          </w:tcPr>
          <w:p w14:paraId="7D553D7D"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Przygotowanie do ćwiczeń oraz kolokwium zaliczeniowego</w:t>
            </w:r>
          </w:p>
        </w:tc>
        <w:tc>
          <w:tcPr>
            <w:tcW w:w="2830" w:type="dxa"/>
            <w:shd w:val="clear" w:color="auto" w:fill="auto"/>
            <w:vAlign w:val="center"/>
          </w:tcPr>
          <w:p w14:paraId="4A24EA88"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3DF01A92" w14:textId="77777777" w:rsidTr="002935BE">
        <w:trPr>
          <w:jc w:val="center"/>
        </w:trPr>
        <w:tc>
          <w:tcPr>
            <w:tcW w:w="643" w:type="dxa"/>
            <w:shd w:val="clear" w:color="auto" w:fill="auto"/>
            <w:vAlign w:val="center"/>
          </w:tcPr>
          <w:p w14:paraId="7377623F"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2.2</w:t>
            </w:r>
          </w:p>
        </w:tc>
        <w:tc>
          <w:tcPr>
            <w:tcW w:w="5657" w:type="dxa"/>
            <w:shd w:val="clear" w:color="auto" w:fill="auto"/>
            <w:vAlign w:val="center"/>
          </w:tcPr>
          <w:p w14:paraId="4600EE77"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Przygotowanie do laboratorium, wykonanie sprawozdań z laboratoriów</w:t>
            </w:r>
          </w:p>
        </w:tc>
        <w:tc>
          <w:tcPr>
            <w:tcW w:w="2830" w:type="dxa"/>
            <w:shd w:val="clear" w:color="auto" w:fill="auto"/>
            <w:vAlign w:val="center"/>
          </w:tcPr>
          <w:p w14:paraId="2CC93482"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0</w:t>
            </w:r>
          </w:p>
        </w:tc>
      </w:tr>
      <w:tr w:rsidR="00452A3E" w:rsidRPr="007655A0" w14:paraId="11525566" w14:textId="77777777" w:rsidTr="002935BE">
        <w:trPr>
          <w:jc w:val="center"/>
        </w:trPr>
        <w:tc>
          <w:tcPr>
            <w:tcW w:w="643" w:type="dxa"/>
            <w:shd w:val="clear" w:color="auto" w:fill="auto"/>
            <w:vAlign w:val="center"/>
          </w:tcPr>
          <w:p w14:paraId="3F38277C"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2.3</w:t>
            </w:r>
          </w:p>
        </w:tc>
        <w:tc>
          <w:tcPr>
            <w:tcW w:w="5657" w:type="dxa"/>
            <w:shd w:val="clear" w:color="auto" w:fill="auto"/>
            <w:vAlign w:val="center"/>
          </w:tcPr>
          <w:p w14:paraId="684F8EB8"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Przygotowanie projektu</w:t>
            </w:r>
          </w:p>
        </w:tc>
        <w:tc>
          <w:tcPr>
            <w:tcW w:w="2830" w:type="dxa"/>
            <w:shd w:val="clear" w:color="auto" w:fill="auto"/>
            <w:vAlign w:val="center"/>
          </w:tcPr>
          <w:p w14:paraId="4F231E68"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21</w:t>
            </w:r>
            <w:r w:rsidRPr="007655A0">
              <w:rPr>
                <w:rFonts w:ascii="Arial" w:hAnsi="Arial" w:cs="Arial"/>
                <w:sz w:val="24"/>
                <w:szCs w:val="24"/>
              </w:rPr>
              <w:t>0</w:t>
            </w:r>
          </w:p>
        </w:tc>
      </w:tr>
      <w:tr w:rsidR="00452A3E" w:rsidRPr="007655A0" w14:paraId="3C7CA866" w14:textId="77777777" w:rsidTr="002935BE">
        <w:trPr>
          <w:jc w:val="center"/>
        </w:trPr>
        <w:tc>
          <w:tcPr>
            <w:tcW w:w="643" w:type="dxa"/>
            <w:shd w:val="clear" w:color="auto" w:fill="auto"/>
            <w:vAlign w:val="center"/>
          </w:tcPr>
          <w:p w14:paraId="1EA2E6D3"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2.4</w:t>
            </w:r>
          </w:p>
        </w:tc>
        <w:tc>
          <w:tcPr>
            <w:tcW w:w="5657" w:type="dxa"/>
            <w:shd w:val="clear" w:color="auto" w:fill="auto"/>
            <w:vAlign w:val="center"/>
          </w:tcPr>
          <w:p w14:paraId="6A7DEC0A"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Przygotowanie do zaliczenia końcowego z wykładu</w:t>
            </w:r>
          </w:p>
        </w:tc>
        <w:tc>
          <w:tcPr>
            <w:tcW w:w="2830" w:type="dxa"/>
            <w:shd w:val="clear" w:color="auto" w:fill="auto"/>
            <w:vAlign w:val="center"/>
          </w:tcPr>
          <w:p w14:paraId="7BD52F18"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0</w:t>
            </w:r>
          </w:p>
        </w:tc>
      </w:tr>
      <w:tr w:rsidR="00452A3E" w:rsidRPr="007655A0" w14:paraId="07411408" w14:textId="77777777" w:rsidTr="002935BE">
        <w:trPr>
          <w:jc w:val="center"/>
        </w:trPr>
        <w:tc>
          <w:tcPr>
            <w:tcW w:w="643" w:type="dxa"/>
            <w:shd w:val="clear" w:color="auto" w:fill="auto"/>
            <w:vAlign w:val="center"/>
          </w:tcPr>
          <w:p w14:paraId="1555347D"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2.5</w:t>
            </w:r>
          </w:p>
        </w:tc>
        <w:tc>
          <w:tcPr>
            <w:tcW w:w="5657" w:type="dxa"/>
            <w:shd w:val="clear" w:color="auto" w:fill="auto"/>
            <w:vAlign w:val="center"/>
          </w:tcPr>
          <w:p w14:paraId="00CB5450"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Przygotowanie do egzaminu</w:t>
            </w:r>
          </w:p>
        </w:tc>
        <w:tc>
          <w:tcPr>
            <w:tcW w:w="2830" w:type="dxa"/>
            <w:shd w:val="clear" w:color="auto" w:fill="auto"/>
            <w:vAlign w:val="center"/>
          </w:tcPr>
          <w:p w14:paraId="136E3DAF"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0</w:t>
            </w:r>
          </w:p>
        </w:tc>
      </w:tr>
      <w:tr w:rsidR="00452A3E" w:rsidRPr="007655A0" w14:paraId="43C07A8A" w14:textId="77777777" w:rsidTr="002935BE">
        <w:trPr>
          <w:jc w:val="center"/>
        </w:trPr>
        <w:tc>
          <w:tcPr>
            <w:tcW w:w="643" w:type="dxa"/>
            <w:shd w:val="clear" w:color="auto" w:fill="auto"/>
            <w:vAlign w:val="center"/>
          </w:tcPr>
          <w:p w14:paraId="66AA3163"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sidRPr="007655A0">
              <w:rPr>
                <w:rFonts w:ascii="Arial" w:hAnsi="Arial" w:cs="Arial"/>
                <w:sz w:val="24"/>
                <w:szCs w:val="24"/>
              </w:rPr>
              <w:t>2.6</w:t>
            </w:r>
          </w:p>
        </w:tc>
        <w:tc>
          <w:tcPr>
            <w:tcW w:w="5657" w:type="dxa"/>
            <w:shd w:val="clear" w:color="auto" w:fill="auto"/>
            <w:vAlign w:val="center"/>
          </w:tcPr>
          <w:p w14:paraId="2A35872F"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Zapoznanie ze wskazaną literaturą</w:t>
            </w:r>
          </w:p>
        </w:tc>
        <w:tc>
          <w:tcPr>
            <w:tcW w:w="2830" w:type="dxa"/>
            <w:shd w:val="clear" w:color="auto" w:fill="auto"/>
            <w:vAlign w:val="center"/>
          </w:tcPr>
          <w:p w14:paraId="628FDA8F" w14:textId="77777777" w:rsidR="00452A3E" w:rsidRPr="007655A0" w:rsidRDefault="00452A3E" w:rsidP="002935BE">
            <w:pPr>
              <w:pStyle w:val="Akapitzlist"/>
              <w:spacing w:after="0" w:line="360" w:lineRule="auto"/>
              <w:ind w:left="0"/>
              <w:contextualSpacing w:val="0"/>
              <w:jc w:val="center"/>
              <w:rPr>
                <w:rFonts w:ascii="Arial" w:hAnsi="Arial" w:cs="Arial"/>
                <w:sz w:val="24"/>
                <w:szCs w:val="24"/>
              </w:rPr>
            </w:pPr>
            <w:r>
              <w:rPr>
                <w:rFonts w:ascii="Arial" w:hAnsi="Arial" w:cs="Arial"/>
                <w:sz w:val="24"/>
                <w:szCs w:val="24"/>
              </w:rPr>
              <w:t>40</w:t>
            </w:r>
          </w:p>
        </w:tc>
      </w:tr>
      <w:tr w:rsidR="00452A3E" w:rsidRPr="007655A0" w14:paraId="028E8E94" w14:textId="77777777" w:rsidTr="002935BE">
        <w:trPr>
          <w:jc w:val="center"/>
        </w:trPr>
        <w:tc>
          <w:tcPr>
            <w:tcW w:w="6300" w:type="dxa"/>
            <w:gridSpan w:val="2"/>
            <w:shd w:val="clear" w:color="auto" w:fill="D9D9D9"/>
            <w:vAlign w:val="center"/>
          </w:tcPr>
          <w:p w14:paraId="4A29CAC3" w14:textId="77777777" w:rsidR="00452A3E" w:rsidRPr="007655A0" w:rsidRDefault="00452A3E" w:rsidP="002935BE">
            <w:pPr>
              <w:pStyle w:val="Akapitzlist"/>
              <w:spacing w:after="0" w:line="360" w:lineRule="auto"/>
              <w:ind w:left="0"/>
              <w:contextualSpacing w:val="0"/>
              <w:jc w:val="right"/>
              <w:rPr>
                <w:rFonts w:ascii="Arial" w:hAnsi="Arial" w:cs="Arial"/>
                <w:sz w:val="24"/>
                <w:szCs w:val="24"/>
              </w:rPr>
            </w:pPr>
            <w:r w:rsidRPr="007655A0">
              <w:rPr>
                <w:rFonts w:ascii="Arial" w:hAnsi="Arial" w:cs="Arial"/>
                <w:sz w:val="24"/>
                <w:szCs w:val="24"/>
              </w:rPr>
              <w:t>Razem godzin pracy własnej studenta:</w:t>
            </w:r>
          </w:p>
        </w:tc>
        <w:tc>
          <w:tcPr>
            <w:tcW w:w="2830" w:type="dxa"/>
            <w:shd w:val="clear" w:color="auto" w:fill="D9D9D9"/>
            <w:vAlign w:val="center"/>
          </w:tcPr>
          <w:p w14:paraId="40547162"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2</w:t>
            </w:r>
            <w:r>
              <w:rPr>
                <w:rFonts w:ascii="Arial" w:hAnsi="Arial" w:cs="Arial"/>
                <w:b/>
                <w:sz w:val="24"/>
                <w:szCs w:val="24"/>
              </w:rPr>
              <w:t>50</w:t>
            </w:r>
          </w:p>
        </w:tc>
      </w:tr>
      <w:tr w:rsidR="00452A3E" w:rsidRPr="007655A0" w14:paraId="3954A585" w14:textId="77777777" w:rsidTr="002935BE">
        <w:trPr>
          <w:jc w:val="center"/>
        </w:trPr>
        <w:tc>
          <w:tcPr>
            <w:tcW w:w="6300" w:type="dxa"/>
            <w:gridSpan w:val="2"/>
            <w:shd w:val="clear" w:color="auto" w:fill="A6A6A6"/>
            <w:vAlign w:val="center"/>
          </w:tcPr>
          <w:p w14:paraId="32006C4E" w14:textId="77777777" w:rsidR="00452A3E" w:rsidRPr="007655A0" w:rsidRDefault="00452A3E" w:rsidP="002935BE">
            <w:pPr>
              <w:pStyle w:val="Akapitzlist"/>
              <w:spacing w:after="0" w:line="360" w:lineRule="auto"/>
              <w:ind w:left="0"/>
              <w:contextualSpacing w:val="0"/>
              <w:jc w:val="right"/>
              <w:rPr>
                <w:rFonts w:ascii="Arial" w:hAnsi="Arial" w:cs="Arial"/>
                <w:sz w:val="24"/>
                <w:szCs w:val="24"/>
              </w:rPr>
            </w:pPr>
            <w:r w:rsidRPr="007655A0">
              <w:rPr>
                <w:rFonts w:ascii="Arial" w:hAnsi="Arial" w:cs="Arial"/>
                <w:sz w:val="24"/>
                <w:szCs w:val="24"/>
              </w:rPr>
              <w:t>Ogólne obciążenie pracą studenta:</w:t>
            </w:r>
          </w:p>
        </w:tc>
        <w:tc>
          <w:tcPr>
            <w:tcW w:w="2830" w:type="dxa"/>
            <w:shd w:val="clear" w:color="auto" w:fill="A6A6A6"/>
            <w:vAlign w:val="center"/>
          </w:tcPr>
          <w:p w14:paraId="5547AA14"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250</w:t>
            </w:r>
          </w:p>
        </w:tc>
      </w:tr>
      <w:tr w:rsidR="00452A3E" w:rsidRPr="007655A0" w14:paraId="73B1E74F" w14:textId="77777777" w:rsidTr="002935BE">
        <w:trPr>
          <w:jc w:val="center"/>
        </w:trPr>
        <w:tc>
          <w:tcPr>
            <w:tcW w:w="6300" w:type="dxa"/>
            <w:gridSpan w:val="2"/>
            <w:shd w:val="clear" w:color="auto" w:fill="auto"/>
            <w:vAlign w:val="center"/>
          </w:tcPr>
          <w:p w14:paraId="7F5EBA80" w14:textId="77777777" w:rsidR="00452A3E" w:rsidRPr="007655A0" w:rsidRDefault="00452A3E" w:rsidP="002935BE">
            <w:pPr>
              <w:pStyle w:val="Akapitzlist"/>
              <w:spacing w:after="0" w:line="360" w:lineRule="auto"/>
              <w:ind w:left="0"/>
              <w:contextualSpacing w:val="0"/>
              <w:rPr>
                <w:rFonts w:ascii="Arial" w:hAnsi="Arial" w:cs="Arial"/>
                <w:b/>
                <w:sz w:val="24"/>
                <w:szCs w:val="24"/>
              </w:rPr>
            </w:pPr>
            <w:r w:rsidRPr="007655A0">
              <w:rPr>
                <w:rFonts w:ascii="Arial" w:hAnsi="Arial" w:cs="Arial"/>
                <w:b/>
                <w:sz w:val="24"/>
                <w:szCs w:val="24"/>
              </w:rPr>
              <w:lastRenderedPageBreak/>
              <w:t>SUMARYCZNA LICZBA PUNKTÓW ECTS DLA PRZEDMIOTU</w:t>
            </w:r>
          </w:p>
        </w:tc>
        <w:tc>
          <w:tcPr>
            <w:tcW w:w="2830" w:type="dxa"/>
            <w:shd w:val="clear" w:color="auto" w:fill="auto"/>
            <w:vAlign w:val="center"/>
          </w:tcPr>
          <w:p w14:paraId="7025C2DF" w14:textId="77777777" w:rsidR="00452A3E" w:rsidRPr="007655A0" w:rsidRDefault="00452A3E" w:rsidP="002935BE">
            <w:pPr>
              <w:pStyle w:val="Akapitzlist"/>
              <w:spacing w:after="0" w:line="360" w:lineRule="auto"/>
              <w:ind w:left="0"/>
              <w:contextualSpacing w:val="0"/>
              <w:jc w:val="center"/>
              <w:rPr>
                <w:rFonts w:ascii="Arial" w:hAnsi="Arial" w:cs="Arial"/>
                <w:b/>
                <w:sz w:val="24"/>
                <w:szCs w:val="24"/>
              </w:rPr>
            </w:pPr>
            <w:r w:rsidRPr="007655A0">
              <w:rPr>
                <w:rFonts w:ascii="Arial" w:hAnsi="Arial" w:cs="Arial"/>
                <w:b/>
                <w:sz w:val="24"/>
                <w:szCs w:val="24"/>
              </w:rPr>
              <w:t>10</w:t>
            </w:r>
          </w:p>
        </w:tc>
      </w:tr>
      <w:tr w:rsidR="00452A3E" w:rsidRPr="007655A0" w14:paraId="5EB0BD1D" w14:textId="77777777" w:rsidTr="002935BE">
        <w:trPr>
          <w:jc w:val="center"/>
        </w:trPr>
        <w:tc>
          <w:tcPr>
            <w:tcW w:w="6300" w:type="dxa"/>
            <w:gridSpan w:val="2"/>
            <w:shd w:val="clear" w:color="auto" w:fill="auto"/>
            <w:vAlign w:val="center"/>
          </w:tcPr>
          <w:p w14:paraId="0B03BD1C"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 xml:space="preserve">Liczba punktów </w:t>
            </w:r>
            <w:r w:rsidRPr="007655A0">
              <w:rPr>
                <w:rFonts w:ascii="Arial" w:hAnsi="Arial" w:cs="Arial"/>
                <w:b/>
                <w:sz w:val="24"/>
                <w:szCs w:val="24"/>
              </w:rPr>
              <w:t>ECTS</w:t>
            </w:r>
            <w:r w:rsidRPr="007655A0">
              <w:rPr>
                <w:rFonts w:ascii="Arial" w:hAnsi="Arial" w:cs="Arial"/>
                <w:sz w:val="24"/>
                <w:szCs w:val="24"/>
              </w:rPr>
              <w:t>, która student uzyskuje na zajęciach wymagających bezpośredniego udziału prowadzącego:</w:t>
            </w:r>
          </w:p>
        </w:tc>
        <w:tc>
          <w:tcPr>
            <w:tcW w:w="2830" w:type="dxa"/>
            <w:shd w:val="clear" w:color="auto" w:fill="auto"/>
            <w:vAlign w:val="center"/>
          </w:tcPr>
          <w:p w14:paraId="297A94F1" w14:textId="77777777" w:rsidR="00452A3E" w:rsidRPr="00B4269A" w:rsidRDefault="00452A3E" w:rsidP="002935BE">
            <w:pPr>
              <w:pStyle w:val="Akapitzlist"/>
              <w:spacing w:after="0" w:line="360" w:lineRule="auto"/>
              <w:ind w:left="0"/>
              <w:contextualSpacing w:val="0"/>
              <w:jc w:val="center"/>
              <w:rPr>
                <w:rFonts w:ascii="Arial" w:hAnsi="Arial" w:cs="Arial"/>
                <w:sz w:val="24"/>
                <w:szCs w:val="24"/>
              </w:rPr>
            </w:pPr>
            <w:r w:rsidRPr="00B4269A">
              <w:rPr>
                <w:rFonts w:ascii="Arial" w:hAnsi="Arial" w:cs="Arial"/>
                <w:sz w:val="24"/>
                <w:szCs w:val="24"/>
              </w:rPr>
              <w:t>0</w:t>
            </w:r>
          </w:p>
        </w:tc>
      </w:tr>
      <w:tr w:rsidR="00452A3E" w:rsidRPr="007655A0" w14:paraId="314E3938" w14:textId="77777777" w:rsidTr="002935BE">
        <w:trPr>
          <w:jc w:val="center"/>
        </w:trPr>
        <w:tc>
          <w:tcPr>
            <w:tcW w:w="6300" w:type="dxa"/>
            <w:gridSpan w:val="2"/>
            <w:shd w:val="clear" w:color="auto" w:fill="auto"/>
            <w:vAlign w:val="center"/>
          </w:tcPr>
          <w:p w14:paraId="3D53DA07" w14:textId="77777777" w:rsidR="00452A3E" w:rsidRPr="007655A0" w:rsidRDefault="00452A3E" w:rsidP="002935BE">
            <w:pPr>
              <w:pStyle w:val="Akapitzlist"/>
              <w:spacing w:after="0" w:line="360" w:lineRule="auto"/>
              <w:ind w:left="0"/>
              <w:contextualSpacing w:val="0"/>
              <w:rPr>
                <w:rFonts w:ascii="Arial" w:hAnsi="Arial" w:cs="Arial"/>
                <w:sz w:val="24"/>
                <w:szCs w:val="24"/>
              </w:rPr>
            </w:pPr>
            <w:r w:rsidRPr="007655A0">
              <w:rPr>
                <w:rFonts w:ascii="Arial" w:hAnsi="Arial" w:cs="Arial"/>
                <w:sz w:val="24"/>
                <w:szCs w:val="24"/>
              </w:rPr>
              <w:t xml:space="preserve">Liczba punktów </w:t>
            </w:r>
            <w:r w:rsidRPr="007655A0">
              <w:rPr>
                <w:rFonts w:ascii="Arial" w:hAnsi="Arial" w:cs="Arial"/>
                <w:b/>
                <w:sz w:val="24"/>
                <w:szCs w:val="24"/>
              </w:rPr>
              <w:t>ECTS</w:t>
            </w:r>
            <w:r w:rsidRPr="007655A0">
              <w:rPr>
                <w:rFonts w:ascii="Arial" w:hAnsi="Arial" w:cs="Arial"/>
                <w:sz w:val="24"/>
                <w:szCs w:val="24"/>
              </w:rPr>
              <w:t>, która student uzyskuje w ramach zajęć o charakterze praktycznym, w tym zajęć laboratoryjnych i projektowych:</w:t>
            </w:r>
          </w:p>
        </w:tc>
        <w:tc>
          <w:tcPr>
            <w:tcW w:w="2830" w:type="dxa"/>
            <w:shd w:val="clear" w:color="auto" w:fill="auto"/>
            <w:vAlign w:val="center"/>
          </w:tcPr>
          <w:p w14:paraId="54E005E0" w14:textId="77777777" w:rsidR="00452A3E" w:rsidRPr="00B4269A" w:rsidRDefault="00452A3E" w:rsidP="002935BE">
            <w:pPr>
              <w:pStyle w:val="Akapitzlist"/>
              <w:spacing w:after="0" w:line="360" w:lineRule="auto"/>
              <w:ind w:left="0"/>
              <w:contextualSpacing w:val="0"/>
              <w:jc w:val="center"/>
              <w:rPr>
                <w:rFonts w:ascii="Arial" w:hAnsi="Arial" w:cs="Arial"/>
                <w:sz w:val="24"/>
                <w:szCs w:val="24"/>
              </w:rPr>
            </w:pPr>
            <w:r w:rsidRPr="00B4269A">
              <w:rPr>
                <w:rFonts w:ascii="Arial" w:hAnsi="Arial" w:cs="Arial"/>
                <w:sz w:val="24"/>
                <w:szCs w:val="24"/>
              </w:rPr>
              <w:t>6,4</w:t>
            </w:r>
          </w:p>
        </w:tc>
      </w:tr>
    </w:tbl>
    <w:p w14:paraId="20F5E0D4" w14:textId="77777777" w:rsidR="00452A3E" w:rsidRPr="007655A0" w:rsidRDefault="00452A3E" w:rsidP="00452A3E">
      <w:pPr>
        <w:shd w:val="clear" w:color="auto" w:fill="FFFFFF"/>
        <w:spacing w:after="0" w:line="360" w:lineRule="auto"/>
        <w:rPr>
          <w:rFonts w:ascii="Arial" w:hAnsi="Arial" w:cs="Arial"/>
          <w:b/>
          <w:bCs/>
          <w:spacing w:val="-12"/>
          <w:sz w:val="24"/>
          <w:szCs w:val="24"/>
        </w:rPr>
      </w:pPr>
    </w:p>
    <w:p w14:paraId="13BEE36F" w14:textId="77777777" w:rsidR="00452A3E" w:rsidRPr="007655A0" w:rsidRDefault="00452A3E" w:rsidP="00452A3E">
      <w:pPr>
        <w:shd w:val="clear" w:color="auto" w:fill="FFFFFF"/>
        <w:spacing w:after="0" w:line="360" w:lineRule="auto"/>
        <w:rPr>
          <w:rFonts w:ascii="Arial" w:hAnsi="Arial" w:cs="Arial"/>
          <w:b/>
          <w:bCs/>
          <w:spacing w:val="-12"/>
          <w:sz w:val="24"/>
          <w:szCs w:val="24"/>
        </w:rPr>
      </w:pPr>
      <w:r w:rsidRPr="007655A0">
        <w:rPr>
          <w:rFonts w:ascii="Arial" w:hAnsi="Arial" w:cs="Arial"/>
          <w:b/>
          <w:bCs/>
          <w:spacing w:val="-12"/>
          <w:sz w:val="24"/>
          <w:szCs w:val="24"/>
        </w:rPr>
        <w:t>LITERATURA PODSTAWOWA I UZUPEŁNIAJĄCA</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0"/>
      </w:tblGrid>
      <w:tr w:rsidR="00452A3E" w:rsidRPr="007655A0" w14:paraId="1CABF1D8" w14:textId="77777777" w:rsidTr="002935BE">
        <w:tc>
          <w:tcPr>
            <w:tcW w:w="9210" w:type="dxa"/>
          </w:tcPr>
          <w:p w14:paraId="1D27D891" w14:textId="77777777" w:rsidR="00452A3E" w:rsidRPr="007655A0" w:rsidRDefault="00452A3E" w:rsidP="002935BE">
            <w:pPr>
              <w:numPr>
                <w:ilvl w:val="0"/>
                <w:numId w:val="73"/>
              </w:numPr>
              <w:tabs>
                <w:tab w:val="clear" w:pos="720"/>
              </w:tabs>
              <w:spacing w:after="0" w:line="360" w:lineRule="auto"/>
              <w:ind w:left="210" w:hanging="210"/>
              <w:rPr>
                <w:rFonts w:ascii="Arial" w:hAnsi="Arial" w:cs="Arial"/>
                <w:sz w:val="24"/>
                <w:szCs w:val="24"/>
              </w:rPr>
            </w:pPr>
            <w:r>
              <w:rPr>
                <w:rFonts w:ascii="Arial" w:hAnsi="Arial" w:cs="Arial"/>
                <w:sz w:val="24"/>
                <w:szCs w:val="24"/>
              </w:rPr>
              <w:t xml:space="preserve"> </w:t>
            </w:r>
            <w:r w:rsidRPr="007655A0">
              <w:rPr>
                <w:rFonts w:ascii="Arial" w:hAnsi="Arial" w:cs="Arial"/>
                <w:sz w:val="24"/>
                <w:szCs w:val="24"/>
              </w:rPr>
              <w:t>Sydor M.: Wskazówki dla piszących prace dyplomowe. Wydawnictwo Uniwersytetu Przyrodniczego w Poznaniu, Poznań 2014.</w:t>
            </w:r>
          </w:p>
        </w:tc>
      </w:tr>
      <w:tr w:rsidR="00452A3E" w:rsidRPr="007655A0" w14:paraId="6EB89370" w14:textId="77777777" w:rsidTr="002935BE">
        <w:tc>
          <w:tcPr>
            <w:tcW w:w="9210" w:type="dxa"/>
          </w:tcPr>
          <w:p w14:paraId="0B69A3AB" w14:textId="77777777" w:rsidR="00452A3E" w:rsidRPr="007655A0" w:rsidRDefault="00452A3E" w:rsidP="002935BE">
            <w:pPr>
              <w:numPr>
                <w:ilvl w:val="0"/>
                <w:numId w:val="73"/>
              </w:numPr>
              <w:tabs>
                <w:tab w:val="clear" w:pos="720"/>
              </w:tabs>
              <w:spacing w:after="0" w:line="360" w:lineRule="auto"/>
              <w:ind w:left="210" w:hanging="210"/>
              <w:rPr>
                <w:rFonts w:ascii="Arial" w:hAnsi="Arial" w:cs="Arial"/>
                <w:sz w:val="24"/>
                <w:szCs w:val="24"/>
              </w:rPr>
            </w:pPr>
            <w:r>
              <w:rPr>
                <w:rFonts w:ascii="Arial" w:hAnsi="Arial" w:cs="Arial"/>
                <w:sz w:val="24"/>
                <w:szCs w:val="24"/>
              </w:rPr>
              <w:t xml:space="preserve"> </w:t>
            </w:r>
            <w:r w:rsidRPr="007655A0">
              <w:rPr>
                <w:rFonts w:ascii="Arial" w:hAnsi="Arial" w:cs="Arial"/>
                <w:sz w:val="24"/>
                <w:szCs w:val="24"/>
              </w:rPr>
              <w:t>Welskop W.: Jak napisać pracę licencjacką i magisterską?, Wydawnictwo Naukowe Wyższej Szkoły Biznesu i Nauk o Zdrowiu, Łódź 2014.</w:t>
            </w:r>
          </w:p>
        </w:tc>
      </w:tr>
    </w:tbl>
    <w:p w14:paraId="39FD11FE" w14:textId="77777777" w:rsidR="00452A3E" w:rsidRDefault="00452A3E" w:rsidP="00452A3E">
      <w:pPr>
        <w:shd w:val="clear" w:color="auto" w:fill="FFFFFF"/>
        <w:spacing w:after="0" w:line="360" w:lineRule="auto"/>
        <w:rPr>
          <w:rFonts w:ascii="Arial" w:hAnsi="Arial" w:cs="Arial"/>
          <w:b/>
          <w:bCs/>
          <w:spacing w:val="-18"/>
          <w:sz w:val="24"/>
          <w:szCs w:val="24"/>
        </w:rPr>
      </w:pPr>
    </w:p>
    <w:p w14:paraId="3CA8231A" w14:textId="77777777" w:rsidR="00452A3E" w:rsidRPr="007655A0" w:rsidRDefault="00452A3E" w:rsidP="00452A3E">
      <w:pPr>
        <w:shd w:val="clear" w:color="auto" w:fill="FFFFFF"/>
        <w:spacing w:after="0" w:line="360" w:lineRule="auto"/>
        <w:rPr>
          <w:rFonts w:ascii="Arial" w:hAnsi="Arial" w:cs="Arial"/>
          <w:sz w:val="24"/>
          <w:szCs w:val="24"/>
        </w:rPr>
      </w:pPr>
      <w:r w:rsidRPr="007655A0">
        <w:rPr>
          <w:rFonts w:ascii="Arial" w:hAnsi="Arial" w:cs="Arial"/>
          <w:b/>
          <w:bCs/>
          <w:spacing w:val="-18"/>
          <w:sz w:val="24"/>
          <w:szCs w:val="24"/>
        </w:rPr>
        <w:t>KOORDYNATOR PRZEDMIOTU ( IMIĘ, NAZWISKO, KATEDRA, ADRES E-MAIL)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452A3E" w:rsidRPr="007655A0" w14:paraId="4A844A26" w14:textId="77777777" w:rsidTr="002935BE">
        <w:tc>
          <w:tcPr>
            <w:tcW w:w="9210" w:type="dxa"/>
            <w:shd w:val="clear" w:color="auto" w:fill="auto"/>
          </w:tcPr>
          <w:p w14:paraId="19577084" w14:textId="77777777" w:rsidR="00452A3E" w:rsidRPr="007655A0" w:rsidRDefault="00452A3E" w:rsidP="002935BE">
            <w:pPr>
              <w:spacing w:after="0" w:line="360" w:lineRule="auto"/>
              <w:rPr>
                <w:rFonts w:ascii="Arial" w:hAnsi="Arial" w:cs="Arial"/>
                <w:b/>
                <w:sz w:val="24"/>
                <w:szCs w:val="24"/>
              </w:rPr>
            </w:pPr>
            <w:r w:rsidRPr="00E70A4B">
              <w:rPr>
                <w:rFonts w:ascii="Arial" w:hAnsi="Arial" w:cs="Arial"/>
                <w:sz w:val="24"/>
                <w:szCs w:val="24"/>
              </w:rPr>
              <w:t xml:space="preserve">prof. dr hab. inż. Witold Elsner, Katedra Maszyn Cieplnych, </w:t>
            </w:r>
            <w:r w:rsidRPr="00E70A4B">
              <w:rPr>
                <w:rFonts w:ascii="Arial" w:hAnsi="Arial" w:cs="Arial"/>
                <w:sz w:val="24"/>
                <w:szCs w:val="24"/>
              </w:rPr>
              <w:br/>
            </w:r>
            <w:hyperlink r:id="rId110" w:history="1">
              <w:r w:rsidRPr="00E70A4B">
                <w:rPr>
                  <w:rStyle w:val="Hipercze"/>
                  <w:rFonts w:ascii="Arial" w:hAnsi="Arial" w:cs="Arial"/>
                  <w:sz w:val="24"/>
                  <w:szCs w:val="24"/>
                </w:rPr>
                <w:t>witold.elsner@pcz.pl</w:t>
              </w:r>
            </w:hyperlink>
          </w:p>
        </w:tc>
      </w:tr>
    </w:tbl>
    <w:p w14:paraId="501D779C" w14:textId="77777777" w:rsidR="00452A3E" w:rsidRDefault="00452A3E" w:rsidP="00452A3E">
      <w:pPr>
        <w:spacing w:after="0" w:line="360" w:lineRule="auto"/>
        <w:rPr>
          <w:rFonts w:ascii="Arial" w:hAnsi="Arial" w:cs="Arial"/>
          <w:b/>
          <w:sz w:val="24"/>
          <w:szCs w:val="24"/>
        </w:rPr>
      </w:pPr>
    </w:p>
    <w:p w14:paraId="1582736A" w14:textId="77777777" w:rsidR="00452A3E" w:rsidRPr="007655A0" w:rsidRDefault="00452A3E" w:rsidP="00452A3E">
      <w:pPr>
        <w:spacing w:after="0" w:line="360" w:lineRule="auto"/>
        <w:rPr>
          <w:rFonts w:ascii="Arial" w:hAnsi="Arial" w:cs="Arial"/>
          <w:b/>
          <w:sz w:val="24"/>
          <w:szCs w:val="24"/>
        </w:rPr>
      </w:pPr>
      <w:r w:rsidRPr="007655A0">
        <w:rPr>
          <w:rFonts w:ascii="Arial" w:hAnsi="Arial" w:cs="Arial"/>
          <w:b/>
          <w:sz w:val="24"/>
          <w:szCs w:val="24"/>
        </w:rPr>
        <w:t>MACIERZ REALIZACJI EFEKTÓW UCZENIA SIĘ</w:t>
      </w:r>
    </w:p>
    <w:tbl>
      <w:tblPr>
        <w:tblW w:w="90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2003"/>
        <w:gridCol w:w="1510"/>
        <w:gridCol w:w="1657"/>
        <w:gridCol w:w="1657"/>
        <w:gridCol w:w="1096"/>
      </w:tblGrid>
      <w:tr w:rsidR="00452A3E" w:rsidRPr="007655A0" w14:paraId="66B0544E" w14:textId="77777777" w:rsidTr="002935BE">
        <w:trPr>
          <w:trHeight w:val="574"/>
          <w:jc w:val="center"/>
        </w:trPr>
        <w:tc>
          <w:tcPr>
            <w:tcW w:w="1097" w:type="dxa"/>
            <w:vMerge w:val="restart"/>
            <w:shd w:val="clear" w:color="auto" w:fill="auto"/>
            <w:vAlign w:val="center"/>
          </w:tcPr>
          <w:p w14:paraId="489277E2"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bCs/>
                <w:sz w:val="24"/>
                <w:szCs w:val="24"/>
              </w:rPr>
              <w:t xml:space="preserve">Efekt uczenia się                </w:t>
            </w:r>
          </w:p>
        </w:tc>
        <w:tc>
          <w:tcPr>
            <w:tcW w:w="2003" w:type="dxa"/>
            <w:vMerge w:val="restart"/>
            <w:shd w:val="clear" w:color="auto" w:fill="auto"/>
            <w:vAlign w:val="center"/>
          </w:tcPr>
          <w:p w14:paraId="360DF2CB"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sz w:val="24"/>
                <w:szCs w:val="24"/>
              </w:rPr>
              <w:t xml:space="preserve">Odniesienie danego efektu do </w:t>
            </w:r>
            <w:commentRangeStart w:id="15"/>
            <w:r w:rsidRPr="007655A0">
              <w:rPr>
                <w:rFonts w:ascii="Arial" w:hAnsi="Arial" w:cs="Arial"/>
                <w:b/>
                <w:sz w:val="24"/>
                <w:szCs w:val="24"/>
              </w:rPr>
              <w:t xml:space="preserve">efektów </w:t>
            </w:r>
            <w:commentRangeEnd w:id="15"/>
            <w:r w:rsidR="00DA70F4">
              <w:rPr>
                <w:rStyle w:val="Odwoaniedokomentarza"/>
              </w:rPr>
              <w:commentReference w:id="15"/>
            </w:r>
            <w:r w:rsidRPr="007655A0">
              <w:rPr>
                <w:rFonts w:ascii="Arial" w:hAnsi="Arial" w:cs="Arial"/>
                <w:b/>
                <w:bCs/>
                <w:sz w:val="24"/>
                <w:szCs w:val="24"/>
              </w:rPr>
              <w:t>zdefiniowanych                    dla całego programu (PEK)</w:t>
            </w:r>
          </w:p>
        </w:tc>
        <w:tc>
          <w:tcPr>
            <w:tcW w:w="1510" w:type="dxa"/>
            <w:vMerge w:val="restart"/>
            <w:shd w:val="clear" w:color="auto" w:fill="auto"/>
            <w:vAlign w:val="center"/>
          </w:tcPr>
          <w:p w14:paraId="5028197B"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bCs/>
                <w:sz w:val="24"/>
                <w:szCs w:val="24"/>
              </w:rPr>
              <w:t>Cele przedmiotu</w:t>
            </w:r>
          </w:p>
        </w:tc>
        <w:tc>
          <w:tcPr>
            <w:tcW w:w="1657" w:type="dxa"/>
            <w:vMerge w:val="restart"/>
            <w:shd w:val="clear" w:color="auto" w:fill="auto"/>
            <w:vAlign w:val="center"/>
          </w:tcPr>
          <w:p w14:paraId="2D666551"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bCs/>
                <w:sz w:val="24"/>
                <w:szCs w:val="24"/>
              </w:rPr>
              <w:t>Treści programowe</w:t>
            </w:r>
          </w:p>
        </w:tc>
        <w:tc>
          <w:tcPr>
            <w:tcW w:w="1657" w:type="dxa"/>
            <w:vMerge w:val="restart"/>
            <w:shd w:val="clear" w:color="auto" w:fill="auto"/>
            <w:vAlign w:val="center"/>
          </w:tcPr>
          <w:p w14:paraId="4C49A1E7"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sz w:val="24"/>
                <w:szCs w:val="24"/>
              </w:rPr>
              <w:t>Narzędzia dydaktyczne</w:t>
            </w:r>
          </w:p>
        </w:tc>
        <w:tc>
          <w:tcPr>
            <w:tcW w:w="1096" w:type="dxa"/>
            <w:vMerge w:val="restart"/>
            <w:shd w:val="clear" w:color="auto" w:fill="auto"/>
            <w:vAlign w:val="center"/>
          </w:tcPr>
          <w:p w14:paraId="3FD4EDB7" w14:textId="77777777" w:rsidR="00452A3E" w:rsidRPr="007655A0" w:rsidRDefault="00452A3E" w:rsidP="002935BE">
            <w:pPr>
              <w:spacing w:after="0" w:line="360" w:lineRule="auto"/>
              <w:jc w:val="center"/>
              <w:rPr>
                <w:rFonts w:ascii="Arial" w:hAnsi="Arial" w:cs="Arial"/>
                <w:b/>
                <w:sz w:val="24"/>
                <w:szCs w:val="24"/>
              </w:rPr>
            </w:pPr>
            <w:r w:rsidRPr="007655A0">
              <w:rPr>
                <w:rFonts w:ascii="Arial" w:hAnsi="Arial" w:cs="Arial"/>
                <w:b/>
                <w:bCs/>
                <w:sz w:val="24"/>
                <w:szCs w:val="24"/>
              </w:rPr>
              <w:t>Sposób oceny</w:t>
            </w:r>
          </w:p>
        </w:tc>
      </w:tr>
      <w:tr w:rsidR="00452A3E" w:rsidRPr="007655A0" w14:paraId="64D20196" w14:textId="77777777" w:rsidTr="002935BE">
        <w:trPr>
          <w:cantSplit/>
          <w:trHeight w:val="1664"/>
          <w:jc w:val="center"/>
        </w:trPr>
        <w:tc>
          <w:tcPr>
            <w:tcW w:w="1097" w:type="dxa"/>
            <w:vMerge/>
            <w:shd w:val="clear" w:color="auto" w:fill="auto"/>
            <w:vAlign w:val="center"/>
          </w:tcPr>
          <w:p w14:paraId="159F117A" w14:textId="77777777" w:rsidR="00452A3E" w:rsidRPr="007655A0" w:rsidRDefault="00452A3E" w:rsidP="002935BE">
            <w:pPr>
              <w:spacing w:after="0" w:line="360" w:lineRule="auto"/>
              <w:jc w:val="center"/>
              <w:rPr>
                <w:rFonts w:ascii="Arial" w:hAnsi="Arial" w:cs="Arial"/>
                <w:b/>
                <w:bCs/>
                <w:sz w:val="24"/>
                <w:szCs w:val="24"/>
              </w:rPr>
            </w:pPr>
          </w:p>
        </w:tc>
        <w:tc>
          <w:tcPr>
            <w:tcW w:w="2003" w:type="dxa"/>
            <w:vMerge/>
            <w:shd w:val="clear" w:color="auto" w:fill="auto"/>
            <w:vAlign w:val="center"/>
          </w:tcPr>
          <w:p w14:paraId="126E2055" w14:textId="77777777" w:rsidR="00452A3E" w:rsidRPr="007655A0" w:rsidRDefault="00452A3E" w:rsidP="002935BE">
            <w:pPr>
              <w:spacing w:after="0" w:line="360" w:lineRule="auto"/>
              <w:jc w:val="center"/>
              <w:rPr>
                <w:rFonts w:ascii="Arial" w:hAnsi="Arial" w:cs="Arial"/>
                <w:b/>
                <w:sz w:val="24"/>
                <w:szCs w:val="24"/>
              </w:rPr>
            </w:pPr>
          </w:p>
        </w:tc>
        <w:tc>
          <w:tcPr>
            <w:tcW w:w="1510" w:type="dxa"/>
            <w:vMerge/>
            <w:shd w:val="clear" w:color="auto" w:fill="auto"/>
            <w:vAlign w:val="center"/>
          </w:tcPr>
          <w:p w14:paraId="25DB1A66" w14:textId="77777777" w:rsidR="00452A3E" w:rsidRPr="007655A0" w:rsidRDefault="00452A3E" w:rsidP="002935BE">
            <w:pPr>
              <w:spacing w:after="0" w:line="360" w:lineRule="auto"/>
              <w:jc w:val="center"/>
              <w:rPr>
                <w:rFonts w:ascii="Arial" w:hAnsi="Arial" w:cs="Arial"/>
                <w:b/>
                <w:bCs/>
                <w:sz w:val="24"/>
                <w:szCs w:val="24"/>
              </w:rPr>
            </w:pPr>
          </w:p>
        </w:tc>
        <w:tc>
          <w:tcPr>
            <w:tcW w:w="1657" w:type="dxa"/>
            <w:vMerge/>
            <w:shd w:val="clear" w:color="auto" w:fill="auto"/>
            <w:vAlign w:val="center"/>
          </w:tcPr>
          <w:p w14:paraId="61907366" w14:textId="77777777" w:rsidR="00452A3E" w:rsidRPr="007655A0" w:rsidRDefault="00452A3E" w:rsidP="002935BE">
            <w:pPr>
              <w:spacing w:after="0" w:line="360" w:lineRule="auto"/>
              <w:jc w:val="center"/>
              <w:rPr>
                <w:rFonts w:ascii="Arial" w:hAnsi="Arial" w:cs="Arial"/>
                <w:b/>
                <w:bCs/>
                <w:sz w:val="24"/>
                <w:szCs w:val="24"/>
              </w:rPr>
            </w:pPr>
          </w:p>
        </w:tc>
        <w:tc>
          <w:tcPr>
            <w:tcW w:w="1657" w:type="dxa"/>
            <w:vMerge/>
            <w:shd w:val="clear" w:color="auto" w:fill="auto"/>
            <w:vAlign w:val="center"/>
          </w:tcPr>
          <w:p w14:paraId="7DA800AB" w14:textId="77777777" w:rsidR="00452A3E" w:rsidRPr="007655A0" w:rsidRDefault="00452A3E" w:rsidP="002935BE">
            <w:pPr>
              <w:spacing w:after="0" w:line="360" w:lineRule="auto"/>
              <w:jc w:val="center"/>
              <w:rPr>
                <w:rFonts w:ascii="Arial" w:hAnsi="Arial" w:cs="Arial"/>
                <w:b/>
                <w:sz w:val="24"/>
                <w:szCs w:val="24"/>
              </w:rPr>
            </w:pPr>
          </w:p>
        </w:tc>
        <w:tc>
          <w:tcPr>
            <w:tcW w:w="1096" w:type="dxa"/>
            <w:vMerge/>
            <w:shd w:val="clear" w:color="auto" w:fill="auto"/>
            <w:vAlign w:val="center"/>
          </w:tcPr>
          <w:p w14:paraId="312EA08D" w14:textId="77777777" w:rsidR="00452A3E" w:rsidRPr="007655A0" w:rsidRDefault="00452A3E" w:rsidP="002935BE">
            <w:pPr>
              <w:spacing w:after="0" w:line="360" w:lineRule="auto"/>
              <w:jc w:val="center"/>
              <w:rPr>
                <w:rFonts w:ascii="Arial" w:hAnsi="Arial" w:cs="Arial"/>
                <w:b/>
                <w:bCs/>
                <w:sz w:val="24"/>
                <w:szCs w:val="24"/>
              </w:rPr>
            </w:pPr>
          </w:p>
        </w:tc>
      </w:tr>
      <w:tr w:rsidR="00452A3E" w:rsidRPr="007655A0" w14:paraId="5CB4ABDD" w14:textId="77777777" w:rsidTr="002935BE">
        <w:trPr>
          <w:jc w:val="center"/>
        </w:trPr>
        <w:tc>
          <w:tcPr>
            <w:tcW w:w="1097" w:type="dxa"/>
            <w:shd w:val="clear" w:color="auto" w:fill="auto"/>
            <w:vAlign w:val="center"/>
          </w:tcPr>
          <w:p w14:paraId="6793B274" w14:textId="77777777" w:rsidR="00452A3E" w:rsidRPr="00A31901" w:rsidRDefault="00452A3E" w:rsidP="002935BE">
            <w:pPr>
              <w:shd w:val="clear" w:color="auto" w:fill="FFFFFF"/>
              <w:spacing w:after="0" w:line="360" w:lineRule="auto"/>
              <w:jc w:val="center"/>
              <w:rPr>
                <w:rFonts w:ascii="Arial" w:hAnsi="Arial" w:cs="Arial"/>
                <w:b/>
                <w:sz w:val="24"/>
                <w:szCs w:val="24"/>
              </w:rPr>
            </w:pPr>
            <w:r w:rsidRPr="00A31901">
              <w:rPr>
                <w:rFonts w:ascii="Arial" w:hAnsi="Arial" w:cs="Arial"/>
                <w:b/>
                <w:sz w:val="24"/>
                <w:szCs w:val="24"/>
              </w:rPr>
              <w:t>EU 1</w:t>
            </w:r>
          </w:p>
        </w:tc>
        <w:tc>
          <w:tcPr>
            <w:tcW w:w="2003" w:type="dxa"/>
            <w:shd w:val="clear" w:color="auto" w:fill="auto"/>
            <w:vAlign w:val="center"/>
          </w:tcPr>
          <w:p w14:paraId="2831F99D" w14:textId="0EDD73A3" w:rsidR="00452A3E" w:rsidRPr="00BA0F32" w:rsidRDefault="00452A3E" w:rsidP="002935BE">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K_W03, </w:t>
            </w:r>
            <w:r w:rsidRPr="00BA0F32">
              <w:rPr>
                <w:rFonts w:ascii="Arial" w:hAnsi="Arial" w:cs="Arial"/>
                <w:sz w:val="24"/>
                <w:szCs w:val="24"/>
              </w:rPr>
              <w:t>K_W06</w:t>
            </w:r>
            <w:r>
              <w:rPr>
                <w:rFonts w:ascii="Arial" w:hAnsi="Arial" w:cs="Arial"/>
                <w:sz w:val="24"/>
                <w:szCs w:val="24"/>
              </w:rPr>
              <w:t xml:space="preserve">, K_W08, </w:t>
            </w:r>
            <w:r w:rsidRPr="00BA0F32">
              <w:rPr>
                <w:rFonts w:ascii="Arial" w:hAnsi="Arial" w:cs="Arial"/>
                <w:sz w:val="24"/>
                <w:szCs w:val="24"/>
              </w:rPr>
              <w:t>K_U0</w:t>
            </w:r>
            <w:r>
              <w:rPr>
                <w:rFonts w:ascii="Arial" w:hAnsi="Arial" w:cs="Arial"/>
                <w:sz w:val="24"/>
                <w:szCs w:val="24"/>
              </w:rPr>
              <w:t xml:space="preserve">2, </w:t>
            </w:r>
            <w:r w:rsidR="00091D4B" w:rsidRPr="00BA0F32">
              <w:rPr>
                <w:rFonts w:ascii="Arial" w:hAnsi="Arial" w:cs="Arial"/>
                <w:sz w:val="24"/>
                <w:szCs w:val="24"/>
              </w:rPr>
              <w:t>K_U0</w:t>
            </w:r>
            <w:r w:rsidR="00091D4B">
              <w:rPr>
                <w:rFonts w:ascii="Arial" w:hAnsi="Arial" w:cs="Arial"/>
                <w:sz w:val="24"/>
                <w:szCs w:val="24"/>
              </w:rPr>
              <w:t xml:space="preserve">3, </w:t>
            </w:r>
            <w:r w:rsidR="00091D4B" w:rsidRPr="00BA0F32">
              <w:rPr>
                <w:rFonts w:ascii="Arial" w:hAnsi="Arial" w:cs="Arial"/>
                <w:sz w:val="24"/>
                <w:szCs w:val="24"/>
              </w:rPr>
              <w:t>K_U0</w:t>
            </w:r>
            <w:r w:rsidR="00091D4B">
              <w:rPr>
                <w:rFonts w:ascii="Arial" w:hAnsi="Arial" w:cs="Arial"/>
                <w:sz w:val="24"/>
                <w:szCs w:val="24"/>
              </w:rPr>
              <w:t xml:space="preserve">6, </w:t>
            </w:r>
            <w:r w:rsidRPr="00BA0F32">
              <w:rPr>
                <w:rFonts w:ascii="Arial" w:hAnsi="Arial" w:cs="Arial"/>
                <w:sz w:val="24"/>
                <w:szCs w:val="24"/>
              </w:rPr>
              <w:t>K_U0</w:t>
            </w:r>
            <w:r>
              <w:rPr>
                <w:rFonts w:ascii="Arial" w:hAnsi="Arial" w:cs="Arial"/>
                <w:sz w:val="24"/>
                <w:szCs w:val="24"/>
              </w:rPr>
              <w:t>8, K_K01</w:t>
            </w:r>
          </w:p>
        </w:tc>
        <w:tc>
          <w:tcPr>
            <w:tcW w:w="1510" w:type="dxa"/>
            <w:shd w:val="clear" w:color="auto" w:fill="auto"/>
            <w:vAlign w:val="center"/>
          </w:tcPr>
          <w:p w14:paraId="2041BDF9"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C1, C</w:t>
            </w:r>
            <w:r>
              <w:rPr>
                <w:rFonts w:ascii="Arial" w:hAnsi="Arial" w:cs="Arial"/>
                <w:sz w:val="24"/>
                <w:szCs w:val="24"/>
              </w:rPr>
              <w:t>3</w:t>
            </w:r>
          </w:p>
        </w:tc>
        <w:tc>
          <w:tcPr>
            <w:tcW w:w="1657" w:type="dxa"/>
            <w:shd w:val="clear" w:color="auto" w:fill="auto"/>
            <w:vAlign w:val="center"/>
          </w:tcPr>
          <w:p w14:paraId="1521CD4E"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K1</w:t>
            </w:r>
            <w:r>
              <w:rPr>
                <w:rFonts w:ascii="Arial" w:hAnsi="Arial" w:cs="Arial"/>
                <w:sz w:val="24"/>
                <w:szCs w:val="24"/>
              </w:rPr>
              <w:t>-K6</w:t>
            </w:r>
          </w:p>
        </w:tc>
        <w:tc>
          <w:tcPr>
            <w:tcW w:w="1657" w:type="dxa"/>
            <w:shd w:val="clear" w:color="auto" w:fill="auto"/>
            <w:vAlign w:val="center"/>
          </w:tcPr>
          <w:p w14:paraId="4CCDE6A0"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1, 3</w:t>
            </w:r>
          </w:p>
        </w:tc>
        <w:tc>
          <w:tcPr>
            <w:tcW w:w="1096" w:type="dxa"/>
            <w:shd w:val="clear" w:color="auto" w:fill="auto"/>
            <w:vAlign w:val="center"/>
          </w:tcPr>
          <w:p w14:paraId="1215784C"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F1,</w:t>
            </w:r>
            <w:r>
              <w:rPr>
                <w:rFonts w:ascii="Arial" w:hAnsi="Arial" w:cs="Arial"/>
                <w:sz w:val="24"/>
                <w:szCs w:val="24"/>
              </w:rPr>
              <w:t xml:space="preserve"> </w:t>
            </w:r>
            <w:r w:rsidRPr="00A31901">
              <w:rPr>
                <w:rFonts w:ascii="Arial" w:hAnsi="Arial" w:cs="Arial"/>
                <w:sz w:val="24"/>
                <w:szCs w:val="24"/>
              </w:rPr>
              <w:t>P1</w:t>
            </w:r>
          </w:p>
        </w:tc>
      </w:tr>
      <w:tr w:rsidR="00452A3E" w:rsidRPr="007655A0" w14:paraId="2C284885" w14:textId="77777777" w:rsidTr="002935BE">
        <w:trPr>
          <w:jc w:val="center"/>
        </w:trPr>
        <w:tc>
          <w:tcPr>
            <w:tcW w:w="1097" w:type="dxa"/>
            <w:shd w:val="clear" w:color="auto" w:fill="auto"/>
            <w:vAlign w:val="center"/>
          </w:tcPr>
          <w:p w14:paraId="1A32163A" w14:textId="77777777" w:rsidR="00452A3E" w:rsidRPr="00A31901" w:rsidRDefault="00452A3E" w:rsidP="002935BE">
            <w:pPr>
              <w:shd w:val="clear" w:color="auto" w:fill="FFFFFF"/>
              <w:spacing w:after="0" w:line="360" w:lineRule="auto"/>
              <w:jc w:val="center"/>
              <w:rPr>
                <w:rFonts w:ascii="Arial" w:hAnsi="Arial" w:cs="Arial"/>
                <w:b/>
                <w:sz w:val="24"/>
                <w:szCs w:val="24"/>
              </w:rPr>
            </w:pPr>
            <w:r w:rsidRPr="00A31901">
              <w:rPr>
                <w:rFonts w:ascii="Arial" w:hAnsi="Arial" w:cs="Arial"/>
                <w:b/>
                <w:sz w:val="24"/>
                <w:szCs w:val="24"/>
              </w:rPr>
              <w:t>EU 2</w:t>
            </w:r>
          </w:p>
        </w:tc>
        <w:tc>
          <w:tcPr>
            <w:tcW w:w="2003" w:type="dxa"/>
            <w:shd w:val="clear" w:color="auto" w:fill="auto"/>
          </w:tcPr>
          <w:p w14:paraId="0E8B79DA" w14:textId="56A2A1BD" w:rsidR="00452A3E" w:rsidRPr="00BA0F32" w:rsidRDefault="00452A3E" w:rsidP="002935BE">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K_W03, </w:t>
            </w:r>
            <w:r w:rsidRPr="00BA0F32">
              <w:rPr>
                <w:rFonts w:ascii="Arial" w:hAnsi="Arial" w:cs="Arial"/>
                <w:sz w:val="24"/>
                <w:szCs w:val="24"/>
              </w:rPr>
              <w:t>K_W06</w:t>
            </w:r>
            <w:r>
              <w:rPr>
                <w:rFonts w:ascii="Arial" w:hAnsi="Arial" w:cs="Arial"/>
                <w:sz w:val="24"/>
                <w:szCs w:val="24"/>
              </w:rPr>
              <w:t xml:space="preserve">, K_W08, </w:t>
            </w:r>
            <w:r w:rsidRPr="00BA0F32">
              <w:rPr>
                <w:rFonts w:ascii="Arial" w:hAnsi="Arial" w:cs="Arial"/>
                <w:sz w:val="24"/>
                <w:szCs w:val="24"/>
              </w:rPr>
              <w:t>K_U0</w:t>
            </w:r>
            <w:r>
              <w:rPr>
                <w:rFonts w:ascii="Arial" w:hAnsi="Arial" w:cs="Arial"/>
                <w:sz w:val="24"/>
                <w:szCs w:val="24"/>
              </w:rPr>
              <w:t xml:space="preserve">2, </w:t>
            </w:r>
            <w:r w:rsidRPr="00BA0F32">
              <w:rPr>
                <w:rFonts w:ascii="Arial" w:hAnsi="Arial" w:cs="Arial"/>
                <w:sz w:val="24"/>
                <w:szCs w:val="24"/>
              </w:rPr>
              <w:lastRenderedPageBreak/>
              <w:t>K_U0</w:t>
            </w:r>
            <w:r>
              <w:rPr>
                <w:rFonts w:ascii="Arial" w:hAnsi="Arial" w:cs="Arial"/>
                <w:sz w:val="24"/>
                <w:szCs w:val="24"/>
              </w:rPr>
              <w:t>3</w:t>
            </w:r>
            <w:r w:rsidR="00091D4B">
              <w:rPr>
                <w:rFonts w:ascii="Arial" w:hAnsi="Arial" w:cs="Arial"/>
                <w:sz w:val="24"/>
                <w:szCs w:val="24"/>
              </w:rPr>
              <w:t xml:space="preserve">, </w:t>
            </w:r>
            <w:r w:rsidR="00091D4B" w:rsidRPr="00BA0F32">
              <w:rPr>
                <w:rFonts w:ascii="Arial" w:hAnsi="Arial" w:cs="Arial"/>
                <w:sz w:val="24"/>
                <w:szCs w:val="24"/>
              </w:rPr>
              <w:t>K_U0</w:t>
            </w:r>
            <w:r w:rsidR="00091D4B">
              <w:rPr>
                <w:rFonts w:ascii="Arial" w:hAnsi="Arial" w:cs="Arial"/>
                <w:sz w:val="24"/>
                <w:szCs w:val="24"/>
              </w:rPr>
              <w:t>6</w:t>
            </w:r>
            <w:r>
              <w:rPr>
                <w:rFonts w:ascii="Arial" w:hAnsi="Arial" w:cs="Arial"/>
                <w:sz w:val="24"/>
                <w:szCs w:val="24"/>
              </w:rPr>
              <w:t xml:space="preserve">, </w:t>
            </w:r>
            <w:r w:rsidRPr="00BA0F32">
              <w:rPr>
                <w:rFonts w:ascii="Arial" w:hAnsi="Arial" w:cs="Arial"/>
                <w:sz w:val="24"/>
                <w:szCs w:val="24"/>
              </w:rPr>
              <w:t>K_U0</w:t>
            </w:r>
            <w:r>
              <w:rPr>
                <w:rFonts w:ascii="Arial" w:hAnsi="Arial" w:cs="Arial"/>
                <w:sz w:val="24"/>
                <w:szCs w:val="24"/>
              </w:rPr>
              <w:t>8, K_K01</w:t>
            </w:r>
          </w:p>
        </w:tc>
        <w:tc>
          <w:tcPr>
            <w:tcW w:w="1510" w:type="dxa"/>
            <w:shd w:val="clear" w:color="auto" w:fill="auto"/>
            <w:vAlign w:val="center"/>
          </w:tcPr>
          <w:p w14:paraId="17CE5E50"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lastRenderedPageBreak/>
              <w:t>C1, C2</w:t>
            </w:r>
          </w:p>
        </w:tc>
        <w:tc>
          <w:tcPr>
            <w:tcW w:w="1657" w:type="dxa"/>
            <w:shd w:val="clear" w:color="auto" w:fill="auto"/>
            <w:vAlign w:val="center"/>
          </w:tcPr>
          <w:p w14:paraId="6304ECCA"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K</w:t>
            </w:r>
            <w:r>
              <w:rPr>
                <w:rFonts w:ascii="Arial" w:hAnsi="Arial" w:cs="Arial"/>
                <w:sz w:val="24"/>
                <w:szCs w:val="24"/>
              </w:rPr>
              <w:t>7</w:t>
            </w:r>
          </w:p>
        </w:tc>
        <w:tc>
          <w:tcPr>
            <w:tcW w:w="1657" w:type="dxa"/>
            <w:shd w:val="clear" w:color="auto" w:fill="auto"/>
            <w:vAlign w:val="center"/>
          </w:tcPr>
          <w:p w14:paraId="4EFCF765" w14:textId="548529D6" w:rsidR="00452A3E" w:rsidRPr="00A31901" w:rsidRDefault="004A27DB" w:rsidP="004A27DB">
            <w:pPr>
              <w:shd w:val="clear" w:color="auto" w:fill="FFFFFF"/>
              <w:spacing w:after="0" w:line="360" w:lineRule="auto"/>
              <w:jc w:val="center"/>
              <w:rPr>
                <w:rFonts w:ascii="Arial" w:hAnsi="Arial" w:cs="Arial"/>
                <w:sz w:val="24"/>
                <w:szCs w:val="24"/>
              </w:rPr>
            </w:pPr>
            <w:r>
              <w:rPr>
                <w:rFonts w:ascii="Arial" w:hAnsi="Arial" w:cs="Arial"/>
                <w:sz w:val="24"/>
                <w:szCs w:val="24"/>
              </w:rPr>
              <w:t>1, 3, 4</w:t>
            </w:r>
          </w:p>
        </w:tc>
        <w:tc>
          <w:tcPr>
            <w:tcW w:w="1096" w:type="dxa"/>
            <w:shd w:val="clear" w:color="auto" w:fill="auto"/>
            <w:vAlign w:val="center"/>
          </w:tcPr>
          <w:p w14:paraId="59ABBAC0"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F1,</w:t>
            </w:r>
            <w:r>
              <w:rPr>
                <w:rFonts w:ascii="Arial" w:hAnsi="Arial" w:cs="Arial"/>
                <w:sz w:val="24"/>
                <w:szCs w:val="24"/>
              </w:rPr>
              <w:t xml:space="preserve"> </w:t>
            </w:r>
            <w:r w:rsidRPr="00A31901">
              <w:rPr>
                <w:rFonts w:ascii="Arial" w:hAnsi="Arial" w:cs="Arial"/>
                <w:sz w:val="24"/>
                <w:szCs w:val="24"/>
              </w:rPr>
              <w:t>P1</w:t>
            </w:r>
          </w:p>
        </w:tc>
      </w:tr>
      <w:tr w:rsidR="00452A3E" w:rsidRPr="007655A0" w14:paraId="08A8746F" w14:textId="77777777" w:rsidTr="002935BE">
        <w:trPr>
          <w:jc w:val="center"/>
        </w:trPr>
        <w:tc>
          <w:tcPr>
            <w:tcW w:w="1097" w:type="dxa"/>
            <w:shd w:val="clear" w:color="auto" w:fill="auto"/>
            <w:vAlign w:val="center"/>
          </w:tcPr>
          <w:p w14:paraId="2072D7F5" w14:textId="77777777" w:rsidR="00452A3E" w:rsidRPr="00A31901" w:rsidRDefault="00452A3E" w:rsidP="002935BE">
            <w:pPr>
              <w:shd w:val="clear" w:color="auto" w:fill="FFFFFF"/>
              <w:spacing w:after="0" w:line="360" w:lineRule="auto"/>
              <w:jc w:val="center"/>
              <w:rPr>
                <w:rFonts w:ascii="Arial" w:hAnsi="Arial" w:cs="Arial"/>
                <w:b/>
                <w:sz w:val="24"/>
                <w:szCs w:val="24"/>
              </w:rPr>
            </w:pPr>
            <w:r w:rsidRPr="00A31901">
              <w:rPr>
                <w:rFonts w:ascii="Arial" w:hAnsi="Arial" w:cs="Arial"/>
                <w:b/>
                <w:sz w:val="24"/>
                <w:szCs w:val="24"/>
              </w:rPr>
              <w:lastRenderedPageBreak/>
              <w:t>EU 3</w:t>
            </w:r>
          </w:p>
        </w:tc>
        <w:tc>
          <w:tcPr>
            <w:tcW w:w="2003" w:type="dxa"/>
            <w:shd w:val="clear" w:color="auto" w:fill="auto"/>
          </w:tcPr>
          <w:p w14:paraId="70D389F9" w14:textId="742F802E" w:rsidR="00452A3E" w:rsidRPr="00BA0F32" w:rsidRDefault="00452A3E" w:rsidP="002935BE">
            <w:pPr>
              <w:shd w:val="clear" w:color="auto" w:fill="FFFFFF"/>
              <w:spacing w:after="0" w:line="360" w:lineRule="auto"/>
              <w:jc w:val="center"/>
              <w:rPr>
                <w:rFonts w:ascii="Arial" w:hAnsi="Arial" w:cs="Arial"/>
                <w:sz w:val="24"/>
                <w:szCs w:val="24"/>
              </w:rPr>
            </w:pPr>
            <w:r>
              <w:rPr>
                <w:rFonts w:ascii="Arial" w:hAnsi="Arial" w:cs="Arial"/>
                <w:sz w:val="24"/>
                <w:szCs w:val="24"/>
              </w:rPr>
              <w:t xml:space="preserve">K_W03, </w:t>
            </w:r>
            <w:r w:rsidRPr="00BA0F32">
              <w:rPr>
                <w:rFonts w:ascii="Arial" w:hAnsi="Arial" w:cs="Arial"/>
                <w:sz w:val="24"/>
                <w:szCs w:val="24"/>
              </w:rPr>
              <w:t>K_W06</w:t>
            </w:r>
            <w:r>
              <w:rPr>
                <w:rFonts w:ascii="Arial" w:hAnsi="Arial" w:cs="Arial"/>
                <w:sz w:val="24"/>
                <w:szCs w:val="24"/>
              </w:rPr>
              <w:t xml:space="preserve">, K_W08, </w:t>
            </w:r>
            <w:r w:rsidRPr="00BA0F32">
              <w:rPr>
                <w:rFonts w:ascii="Arial" w:hAnsi="Arial" w:cs="Arial"/>
                <w:sz w:val="24"/>
                <w:szCs w:val="24"/>
              </w:rPr>
              <w:t>K_U0</w:t>
            </w:r>
            <w:r>
              <w:rPr>
                <w:rFonts w:ascii="Arial" w:hAnsi="Arial" w:cs="Arial"/>
                <w:sz w:val="24"/>
                <w:szCs w:val="24"/>
              </w:rPr>
              <w:t xml:space="preserve">2, </w:t>
            </w:r>
            <w:r w:rsidR="00091D4B" w:rsidRPr="00BA0F32">
              <w:rPr>
                <w:rFonts w:ascii="Arial" w:hAnsi="Arial" w:cs="Arial"/>
                <w:sz w:val="24"/>
                <w:szCs w:val="24"/>
              </w:rPr>
              <w:t>K_U0</w:t>
            </w:r>
            <w:r w:rsidR="00091D4B">
              <w:rPr>
                <w:rFonts w:ascii="Arial" w:hAnsi="Arial" w:cs="Arial"/>
                <w:sz w:val="24"/>
                <w:szCs w:val="24"/>
              </w:rPr>
              <w:t xml:space="preserve">3, </w:t>
            </w:r>
            <w:r w:rsidR="00091D4B" w:rsidRPr="00BA0F32">
              <w:rPr>
                <w:rFonts w:ascii="Arial" w:hAnsi="Arial" w:cs="Arial"/>
                <w:sz w:val="24"/>
                <w:szCs w:val="24"/>
              </w:rPr>
              <w:t>K_U0</w:t>
            </w:r>
            <w:r w:rsidR="00091D4B">
              <w:rPr>
                <w:rFonts w:ascii="Arial" w:hAnsi="Arial" w:cs="Arial"/>
                <w:sz w:val="24"/>
                <w:szCs w:val="24"/>
              </w:rPr>
              <w:t xml:space="preserve">6, </w:t>
            </w:r>
            <w:r w:rsidRPr="00BA0F32">
              <w:rPr>
                <w:rFonts w:ascii="Arial" w:hAnsi="Arial" w:cs="Arial"/>
                <w:sz w:val="24"/>
                <w:szCs w:val="24"/>
              </w:rPr>
              <w:t>K_U0</w:t>
            </w:r>
            <w:r>
              <w:rPr>
                <w:rFonts w:ascii="Arial" w:hAnsi="Arial" w:cs="Arial"/>
                <w:sz w:val="24"/>
                <w:szCs w:val="24"/>
              </w:rPr>
              <w:t>8, K_K01</w:t>
            </w:r>
          </w:p>
        </w:tc>
        <w:tc>
          <w:tcPr>
            <w:tcW w:w="1510" w:type="dxa"/>
            <w:shd w:val="clear" w:color="auto" w:fill="auto"/>
            <w:vAlign w:val="center"/>
          </w:tcPr>
          <w:p w14:paraId="7E610998"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C2, C3</w:t>
            </w:r>
          </w:p>
        </w:tc>
        <w:tc>
          <w:tcPr>
            <w:tcW w:w="1657" w:type="dxa"/>
            <w:shd w:val="clear" w:color="auto" w:fill="auto"/>
            <w:vAlign w:val="center"/>
          </w:tcPr>
          <w:p w14:paraId="6BB9FB09"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K1</w:t>
            </w:r>
            <w:r>
              <w:rPr>
                <w:rFonts w:ascii="Arial" w:hAnsi="Arial" w:cs="Arial"/>
                <w:sz w:val="24"/>
                <w:szCs w:val="24"/>
              </w:rPr>
              <w:t>-</w:t>
            </w:r>
            <w:r w:rsidRPr="00A31901">
              <w:rPr>
                <w:rFonts w:ascii="Arial" w:hAnsi="Arial" w:cs="Arial"/>
                <w:sz w:val="24"/>
                <w:szCs w:val="24"/>
              </w:rPr>
              <w:t>K</w:t>
            </w:r>
            <w:r>
              <w:rPr>
                <w:rFonts w:ascii="Arial" w:hAnsi="Arial" w:cs="Arial"/>
                <w:sz w:val="24"/>
                <w:szCs w:val="24"/>
              </w:rPr>
              <w:t>8</w:t>
            </w:r>
          </w:p>
        </w:tc>
        <w:tc>
          <w:tcPr>
            <w:tcW w:w="1657" w:type="dxa"/>
            <w:shd w:val="clear" w:color="auto" w:fill="auto"/>
            <w:vAlign w:val="center"/>
          </w:tcPr>
          <w:p w14:paraId="58E07AFC" w14:textId="2659DF48" w:rsidR="00452A3E" w:rsidRPr="00A31901" w:rsidRDefault="004A27DB" w:rsidP="002935BE">
            <w:pPr>
              <w:shd w:val="clear" w:color="auto" w:fill="FFFFFF"/>
              <w:spacing w:after="0" w:line="360" w:lineRule="auto"/>
              <w:jc w:val="center"/>
              <w:rPr>
                <w:rFonts w:ascii="Arial" w:hAnsi="Arial" w:cs="Arial"/>
                <w:sz w:val="24"/>
                <w:szCs w:val="24"/>
              </w:rPr>
            </w:pPr>
            <w:r>
              <w:rPr>
                <w:rFonts w:ascii="Arial" w:hAnsi="Arial" w:cs="Arial"/>
                <w:sz w:val="24"/>
                <w:szCs w:val="24"/>
              </w:rPr>
              <w:t>1, 2, 3</w:t>
            </w:r>
          </w:p>
        </w:tc>
        <w:tc>
          <w:tcPr>
            <w:tcW w:w="1096" w:type="dxa"/>
            <w:shd w:val="clear" w:color="auto" w:fill="auto"/>
            <w:vAlign w:val="center"/>
          </w:tcPr>
          <w:p w14:paraId="36DAF2FC" w14:textId="77777777" w:rsidR="00452A3E" w:rsidRPr="00A31901" w:rsidRDefault="00452A3E" w:rsidP="002935BE">
            <w:pPr>
              <w:shd w:val="clear" w:color="auto" w:fill="FFFFFF"/>
              <w:spacing w:after="0" w:line="360" w:lineRule="auto"/>
              <w:jc w:val="center"/>
              <w:rPr>
                <w:rFonts w:ascii="Arial" w:hAnsi="Arial" w:cs="Arial"/>
                <w:sz w:val="24"/>
                <w:szCs w:val="24"/>
              </w:rPr>
            </w:pPr>
            <w:r w:rsidRPr="00A31901">
              <w:rPr>
                <w:rFonts w:ascii="Arial" w:hAnsi="Arial" w:cs="Arial"/>
                <w:sz w:val="24"/>
                <w:szCs w:val="24"/>
              </w:rPr>
              <w:t>F1,</w:t>
            </w:r>
            <w:r>
              <w:rPr>
                <w:rFonts w:ascii="Arial" w:hAnsi="Arial" w:cs="Arial"/>
                <w:sz w:val="24"/>
                <w:szCs w:val="24"/>
              </w:rPr>
              <w:t xml:space="preserve"> </w:t>
            </w:r>
            <w:r w:rsidRPr="00A31901">
              <w:rPr>
                <w:rFonts w:ascii="Arial" w:hAnsi="Arial" w:cs="Arial"/>
                <w:sz w:val="24"/>
                <w:szCs w:val="24"/>
              </w:rPr>
              <w:t>P1</w:t>
            </w:r>
          </w:p>
        </w:tc>
      </w:tr>
    </w:tbl>
    <w:p w14:paraId="594ED32A" w14:textId="77777777" w:rsidR="00452A3E" w:rsidRPr="007655A0" w:rsidRDefault="00452A3E" w:rsidP="00452A3E">
      <w:pPr>
        <w:tabs>
          <w:tab w:val="num" w:pos="900"/>
        </w:tabs>
        <w:spacing w:after="0" w:line="360" w:lineRule="auto"/>
        <w:ind w:left="896" w:hanging="539"/>
        <w:rPr>
          <w:rFonts w:ascii="Arial" w:hAnsi="Arial" w:cs="Arial"/>
          <w:sz w:val="24"/>
          <w:szCs w:val="24"/>
        </w:rPr>
      </w:pPr>
    </w:p>
    <w:p w14:paraId="4007E054" w14:textId="77777777" w:rsidR="00452A3E" w:rsidRPr="007655A0" w:rsidRDefault="00452A3E" w:rsidP="00452A3E">
      <w:pPr>
        <w:spacing w:after="0" w:line="360" w:lineRule="auto"/>
        <w:rPr>
          <w:rFonts w:ascii="Arial" w:hAnsi="Arial" w:cs="Arial"/>
          <w:sz w:val="24"/>
          <w:szCs w:val="24"/>
          <w:u w:val="single"/>
        </w:rPr>
      </w:pPr>
      <w:r w:rsidRPr="007655A0">
        <w:rPr>
          <w:rFonts w:ascii="Arial" w:hAnsi="Arial" w:cs="Arial"/>
          <w:b/>
          <w:bCs/>
          <w:sz w:val="24"/>
          <w:szCs w:val="24"/>
          <w:u w:val="single"/>
        </w:rPr>
        <w:t>FORMY OCENY - SZCZEGÓŁY</w:t>
      </w:r>
      <w:r w:rsidRPr="00D55446">
        <w:rPr>
          <w:rFonts w:ascii="Arial" w:hAnsi="Arial" w:cs="Arial"/>
          <w:sz w:val="24"/>
          <w:szCs w:val="24"/>
        </w:rPr>
        <w:t>*</w:t>
      </w:r>
    </w:p>
    <w:tbl>
      <w:tblPr>
        <w:tblW w:w="9180" w:type="dxa"/>
        <w:tblInd w:w="40" w:type="dxa"/>
        <w:tblLayout w:type="fixed"/>
        <w:tblCellMar>
          <w:left w:w="40" w:type="dxa"/>
          <w:right w:w="40" w:type="dxa"/>
        </w:tblCellMar>
        <w:tblLook w:val="0000" w:firstRow="0" w:lastRow="0" w:firstColumn="0" w:lastColumn="0" w:noHBand="0" w:noVBand="0"/>
      </w:tblPr>
      <w:tblGrid>
        <w:gridCol w:w="1418"/>
        <w:gridCol w:w="2126"/>
        <w:gridCol w:w="1964"/>
        <w:gridCol w:w="1836"/>
        <w:gridCol w:w="1836"/>
      </w:tblGrid>
      <w:tr w:rsidR="00452A3E" w:rsidRPr="007655A0" w14:paraId="63D6C452" w14:textId="77777777" w:rsidTr="002935BE">
        <w:tc>
          <w:tcPr>
            <w:tcW w:w="1418" w:type="dxa"/>
            <w:tcBorders>
              <w:top w:val="single" w:sz="6" w:space="0" w:color="auto"/>
              <w:left w:val="single" w:sz="6" w:space="0" w:color="auto"/>
              <w:bottom w:val="single" w:sz="6" w:space="0" w:color="auto"/>
              <w:right w:val="single" w:sz="6" w:space="0" w:color="auto"/>
            </w:tcBorders>
            <w:shd w:val="clear" w:color="auto" w:fill="FFFFFF"/>
          </w:tcPr>
          <w:p w14:paraId="0935C9D7" w14:textId="77777777" w:rsidR="00452A3E" w:rsidRPr="007655A0" w:rsidRDefault="00452A3E" w:rsidP="002935BE">
            <w:pPr>
              <w:shd w:val="clear" w:color="auto" w:fill="FFFFFF"/>
              <w:spacing w:after="0" w:line="360" w:lineRule="auto"/>
              <w:jc w:val="center"/>
              <w:rPr>
                <w:rFonts w:ascii="Arial" w:hAnsi="Arial" w:cs="Arial"/>
                <w:b/>
                <w:sz w:val="24"/>
                <w:szCs w:val="24"/>
              </w:rPr>
            </w:pPr>
            <w:r w:rsidRPr="007655A0">
              <w:rPr>
                <w:rFonts w:ascii="Arial" w:hAnsi="Arial" w:cs="Arial"/>
                <w:b/>
                <w:sz w:val="24"/>
                <w:szCs w:val="24"/>
              </w:rPr>
              <w:t>Efekty uczenia się</w:t>
            </w:r>
          </w:p>
        </w:tc>
        <w:tc>
          <w:tcPr>
            <w:tcW w:w="2126" w:type="dxa"/>
            <w:tcBorders>
              <w:top w:val="single" w:sz="6" w:space="0" w:color="auto"/>
              <w:left w:val="single" w:sz="6" w:space="0" w:color="auto"/>
              <w:bottom w:val="single" w:sz="6" w:space="0" w:color="auto"/>
              <w:right w:val="single" w:sz="6" w:space="0" w:color="auto"/>
            </w:tcBorders>
            <w:shd w:val="clear" w:color="auto" w:fill="FFFFFF"/>
          </w:tcPr>
          <w:p w14:paraId="6F8CEFFB" w14:textId="77777777" w:rsidR="00452A3E" w:rsidRPr="007655A0" w:rsidRDefault="00452A3E" w:rsidP="002935BE">
            <w:pPr>
              <w:shd w:val="clear" w:color="auto" w:fill="FFFFFF"/>
              <w:spacing w:after="0" w:line="360" w:lineRule="auto"/>
              <w:jc w:val="center"/>
              <w:rPr>
                <w:rFonts w:ascii="Arial" w:hAnsi="Arial" w:cs="Arial"/>
                <w:sz w:val="24"/>
                <w:szCs w:val="24"/>
              </w:rPr>
            </w:pPr>
            <w:r w:rsidRPr="007655A0">
              <w:rPr>
                <w:rFonts w:ascii="Arial" w:hAnsi="Arial" w:cs="Arial"/>
                <w:b/>
                <w:bCs/>
                <w:sz w:val="24"/>
                <w:szCs w:val="24"/>
              </w:rPr>
              <w:t>Na ocenę 2</w:t>
            </w:r>
          </w:p>
        </w:tc>
        <w:tc>
          <w:tcPr>
            <w:tcW w:w="1964" w:type="dxa"/>
            <w:tcBorders>
              <w:top w:val="single" w:sz="6" w:space="0" w:color="auto"/>
              <w:left w:val="single" w:sz="6" w:space="0" w:color="auto"/>
              <w:bottom w:val="single" w:sz="6" w:space="0" w:color="auto"/>
              <w:right w:val="single" w:sz="6" w:space="0" w:color="auto"/>
            </w:tcBorders>
            <w:shd w:val="clear" w:color="auto" w:fill="FFFFFF"/>
          </w:tcPr>
          <w:p w14:paraId="0CDF56D7" w14:textId="77777777" w:rsidR="00452A3E" w:rsidRPr="007655A0" w:rsidRDefault="00452A3E" w:rsidP="002935BE">
            <w:pPr>
              <w:shd w:val="clear" w:color="auto" w:fill="FFFFFF"/>
              <w:spacing w:after="0" w:line="360" w:lineRule="auto"/>
              <w:jc w:val="center"/>
              <w:rPr>
                <w:rFonts w:ascii="Arial" w:hAnsi="Arial" w:cs="Arial"/>
                <w:sz w:val="24"/>
                <w:szCs w:val="24"/>
              </w:rPr>
            </w:pPr>
            <w:r w:rsidRPr="007655A0">
              <w:rPr>
                <w:rFonts w:ascii="Arial" w:hAnsi="Arial" w:cs="Arial"/>
                <w:b/>
                <w:bCs/>
                <w:sz w:val="24"/>
                <w:szCs w:val="24"/>
              </w:rPr>
              <w:t>Na ocenę 3</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6F1323E2" w14:textId="77777777" w:rsidR="00452A3E" w:rsidRPr="007655A0" w:rsidRDefault="00452A3E" w:rsidP="002935BE">
            <w:pPr>
              <w:shd w:val="clear" w:color="auto" w:fill="FFFFFF"/>
              <w:spacing w:after="0" w:line="360" w:lineRule="auto"/>
              <w:jc w:val="center"/>
              <w:rPr>
                <w:rFonts w:ascii="Arial" w:hAnsi="Arial" w:cs="Arial"/>
                <w:sz w:val="24"/>
                <w:szCs w:val="24"/>
              </w:rPr>
            </w:pPr>
            <w:r w:rsidRPr="007655A0">
              <w:rPr>
                <w:rFonts w:ascii="Arial" w:hAnsi="Arial" w:cs="Arial"/>
                <w:b/>
                <w:bCs/>
                <w:sz w:val="24"/>
                <w:szCs w:val="24"/>
              </w:rPr>
              <w:t>Na ocenę 4</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4C5494A1" w14:textId="77777777" w:rsidR="00452A3E" w:rsidRPr="007655A0" w:rsidRDefault="00452A3E" w:rsidP="002935BE">
            <w:pPr>
              <w:shd w:val="clear" w:color="auto" w:fill="FFFFFF"/>
              <w:spacing w:after="0" w:line="360" w:lineRule="auto"/>
              <w:jc w:val="center"/>
              <w:rPr>
                <w:rFonts w:ascii="Arial" w:hAnsi="Arial" w:cs="Arial"/>
                <w:sz w:val="24"/>
                <w:szCs w:val="24"/>
              </w:rPr>
            </w:pPr>
            <w:r w:rsidRPr="007655A0">
              <w:rPr>
                <w:rFonts w:ascii="Arial" w:hAnsi="Arial" w:cs="Arial"/>
                <w:b/>
                <w:bCs/>
                <w:sz w:val="24"/>
                <w:szCs w:val="24"/>
              </w:rPr>
              <w:t>Na ocenę 5</w:t>
            </w:r>
          </w:p>
        </w:tc>
      </w:tr>
      <w:tr w:rsidR="00452A3E" w:rsidRPr="007655A0" w14:paraId="018E9686" w14:textId="77777777" w:rsidTr="002935BE">
        <w:tc>
          <w:tcPr>
            <w:tcW w:w="1418" w:type="dxa"/>
            <w:tcBorders>
              <w:top w:val="single" w:sz="6" w:space="0" w:color="auto"/>
              <w:left w:val="single" w:sz="6" w:space="0" w:color="auto"/>
              <w:bottom w:val="single" w:sz="6" w:space="0" w:color="auto"/>
              <w:right w:val="single" w:sz="6" w:space="0" w:color="auto"/>
            </w:tcBorders>
            <w:shd w:val="clear" w:color="auto" w:fill="FFFFFF"/>
          </w:tcPr>
          <w:p w14:paraId="413663D7" w14:textId="77777777" w:rsidR="00452A3E" w:rsidRDefault="00452A3E" w:rsidP="002935BE">
            <w:pPr>
              <w:shd w:val="clear" w:color="auto" w:fill="FFFFFF"/>
              <w:spacing w:after="0" w:line="360" w:lineRule="auto"/>
              <w:rPr>
                <w:rFonts w:ascii="Arial" w:hAnsi="Arial" w:cs="Arial"/>
                <w:b/>
                <w:sz w:val="24"/>
                <w:szCs w:val="24"/>
              </w:rPr>
            </w:pPr>
          </w:p>
          <w:p w14:paraId="5EA11814" w14:textId="77777777" w:rsidR="00452A3E" w:rsidRDefault="00452A3E" w:rsidP="002935BE">
            <w:pPr>
              <w:shd w:val="clear" w:color="auto" w:fill="FFFFFF"/>
              <w:spacing w:after="0" w:line="360" w:lineRule="auto"/>
              <w:rPr>
                <w:rFonts w:ascii="Arial" w:hAnsi="Arial" w:cs="Arial"/>
                <w:b/>
                <w:sz w:val="24"/>
                <w:szCs w:val="24"/>
              </w:rPr>
            </w:pPr>
          </w:p>
          <w:p w14:paraId="6525A376" w14:textId="77777777" w:rsidR="00452A3E" w:rsidRDefault="00452A3E" w:rsidP="002935BE">
            <w:pPr>
              <w:shd w:val="clear" w:color="auto" w:fill="FFFFFF"/>
              <w:spacing w:after="0" w:line="360" w:lineRule="auto"/>
              <w:rPr>
                <w:rFonts w:ascii="Arial" w:hAnsi="Arial" w:cs="Arial"/>
                <w:b/>
                <w:sz w:val="24"/>
                <w:szCs w:val="24"/>
              </w:rPr>
            </w:pPr>
          </w:p>
          <w:p w14:paraId="6FFCCACB" w14:textId="77777777" w:rsidR="00452A3E" w:rsidRPr="007655A0" w:rsidRDefault="00452A3E" w:rsidP="002935BE">
            <w:pPr>
              <w:shd w:val="clear" w:color="auto" w:fill="FFFFFF"/>
              <w:spacing w:after="0" w:line="360" w:lineRule="auto"/>
              <w:jc w:val="center"/>
              <w:rPr>
                <w:rFonts w:ascii="Arial" w:hAnsi="Arial" w:cs="Arial"/>
                <w:b/>
                <w:sz w:val="24"/>
                <w:szCs w:val="24"/>
              </w:rPr>
            </w:pPr>
            <w:r>
              <w:rPr>
                <w:rFonts w:ascii="Arial" w:hAnsi="Arial" w:cs="Arial"/>
                <w:b/>
                <w:sz w:val="24"/>
                <w:szCs w:val="24"/>
              </w:rPr>
              <w:t>E</w:t>
            </w:r>
            <w:r w:rsidRPr="007655A0">
              <w:rPr>
                <w:rFonts w:ascii="Arial" w:hAnsi="Arial" w:cs="Arial"/>
                <w:b/>
                <w:sz w:val="24"/>
                <w:szCs w:val="24"/>
              </w:rPr>
              <w:t>U 1</w:t>
            </w:r>
          </w:p>
          <w:p w14:paraId="4FFCC149" w14:textId="77777777" w:rsidR="00452A3E" w:rsidRPr="007655A0" w:rsidRDefault="00452A3E" w:rsidP="002935BE">
            <w:pPr>
              <w:shd w:val="clear" w:color="auto" w:fill="FFFFFF"/>
              <w:spacing w:after="0" w:line="360" w:lineRule="auto"/>
              <w:rPr>
                <w:rFonts w:ascii="Arial" w:hAnsi="Arial" w:cs="Arial"/>
                <w:sz w:val="24"/>
                <w:szCs w:val="24"/>
              </w:rPr>
            </w:pPr>
          </w:p>
        </w:tc>
        <w:tc>
          <w:tcPr>
            <w:tcW w:w="2126" w:type="dxa"/>
            <w:tcBorders>
              <w:top w:val="single" w:sz="6" w:space="0" w:color="auto"/>
              <w:left w:val="single" w:sz="6" w:space="0" w:color="auto"/>
              <w:bottom w:val="single" w:sz="6" w:space="0" w:color="auto"/>
              <w:right w:val="single" w:sz="6" w:space="0" w:color="auto"/>
            </w:tcBorders>
            <w:shd w:val="clear" w:color="auto" w:fill="FFFFFF"/>
          </w:tcPr>
          <w:p w14:paraId="2E8FEAF5" w14:textId="77777777" w:rsidR="00452A3E" w:rsidRPr="00A31901" w:rsidRDefault="00452A3E" w:rsidP="002935BE">
            <w:pPr>
              <w:shd w:val="clear" w:color="auto" w:fill="FFFFFF"/>
              <w:spacing w:after="0" w:line="360" w:lineRule="auto"/>
              <w:rPr>
                <w:rFonts w:ascii="Arial" w:hAnsi="Arial" w:cs="Arial"/>
                <w:sz w:val="24"/>
                <w:szCs w:val="24"/>
              </w:rPr>
            </w:pPr>
            <w:r w:rsidRPr="00A31901">
              <w:rPr>
                <w:rFonts w:ascii="Arial" w:hAnsi="Arial" w:cs="Arial"/>
                <w:sz w:val="24"/>
                <w:szCs w:val="24"/>
              </w:rPr>
              <w:t xml:space="preserve">Student nie posiada </w:t>
            </w:r>
            <w:r>
              <w:rPr>
                <w:rFonts w:ascii="Arial" w:hAnsi="Arial" w:cs="Arial"/>
                <w:sz w:val="24"/>
                <w:szCs w:val="24"/>
              </w:rPr>
              <w:t>wiedzy teoretycznej związanej z </w:t>
            </w:r>
            <w:r w:rsidRPr="00A31901">
              <w:rPr>
                <w:rFonts w:ascii="Arial" w:hAnsi="Arial" w:cs="Arial"/>
                <w:sz w:val="24"/>
                <w:szCs w:val="24"/>
              </w:rPr>
              <w:t xml:space="preserve">tematyką pracy dyplomowej.   </w:t>
            </w:r>
          </w:p>
        </w:tc>
        <w:tc>
          <w:tcPr>
            <w:tcW w:w="1964" w:type="dxa"/>
            <w:tcBorders>
              <w:top w:val="single" w:sz="6" w:space="0" w:color="auto"/>
              <w:left w:val="single" w:sz="6" w:space="0" w:color="auto"/>
              <w:bottom w:val="single" w:sz="6" w:space="0" w:color="auto"/>
              <w:right w:val="single" w:sz="6" w:space="0" w:color="auto"/>
            </w:tcBorders>
            <w:shd w:val="clear" w:color="auto" w:fill="FFFFFF"/>
          </w:tcPr>
          <w:p w14:paraId="62357FE2" w14:textId="77777777" w:rsidR="00452A3E" w:rsidRPr="00A31901" w:rsidRDefault="00452A3E" w:rsidP="002935BE">
            <w:pPr>
              <w:shd w:val="clear" w:color="auto" w:fill="FFFFFF"/>
              <w:spacing w:after="0" w:line="360" w:lineRule="auto"/>
              <w:rPr>
                <w:rFonts w:ascii="Arial" w:hAnsi="Arial" w:cs="Arial"/>
                <w:sz w:val="24"/>
                <w:szCs w:val="24"/>
              </w:rPr>
            </w:pPr>
            <w:r w:rsidRPr="00A31901">
              <w:rPr>
                <w:rFonts w:ascii="Arial" w:hAnsi="Arial" w:cs="Arial"/>
                <w:sz w:val="24"/>
                <w:szCs w:val="24"/>
              </w:rPr>
              <w:t>Student częściow</w:t>
            </w:r>
            <w:r>
              <w:rPr>
                <w:rFonts w:ascii="Arial" w:hAnsi="Arial" w:cs="Arial"/>
                <w:sz w:val="24"/>
                <w:szCs w:val="24"/>
              </w:rPr>
              <w:t>o opanował wiedzę teoretyczną z </w:t>
            </w:r>
            <w:r w:rsidRPr="00A31901">
              <w:rPr>
                <w:rFonts w:ascii="Arial" w:hAnsi="Arial" w:cs="Arial"/>
                <w:sz w:val="24"/>
                <w:szCs w:val="24"/>
              </w:rPr>
              <w:t xml:space="preserve">zakresu studiów. </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3977FADC" w14:textId="77777777" w:rsidR="00452A3E" w:rsidRPr="00A31901" w:rsidRDefault="00452A3E" w:rsidP="002935BE">
            <w:pPr>
              <w:shd w:val="clear" w:color="auto" w:fill="FFFFFF"/>
              <w:spacing w:after="0" w:line="360" w:lineRule="auto"/>
              <w:rPr>
                <w:rFonts w:ascii="Arial" w:hAnsi="Arial" w:cs="Arial"/>
                <w:sz w:val="24"/>
                <w:szCs w:val="24"/>
              </w:rPr>
            </w:pPr>
            <w:r w:rsidRPr="00A31901">
              <w:rPr>
                <w:rFonts w:ascii="Arial" w:hAnsi="Arial" w:cs="Arial"/>
                <w:sz w:val="24"/>
                <w:szCs w:val="24"/>
              </w:rPr>
              <w:t>Student dobrze opanował wiedzę teoretyczną związaną z tematyką pracy dyplomowej.</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4ADFAA21" w14:textId="77777777" w:rsidR="00452A3E" w:rsidRPr="00A31901" w:rsidRDefault="00452A3E" w:rsidP="002935BE">
            <w:pPr>
              <w:shd w:val="clear" w:color="auto" w:fill="FFFFFF"/>
              <w:spacing w:after="0" w:line="360" w:lineRule="auto"/>
              <w:rPr>
                <w:rFonts w:ascii="Arial" w:hAnsi="Arial" w:cs="Arial"/>
                <w:sz w:val="24"/>
                <w:szCs w:val="24"/>
              </w:rPr>
            </w:pPr>
            <w:r w:rsidRPr="00A31901">
              <w:rPr>
                <w:rFonts w:ascii="Arial" w:hAnsi="Arial" w:cs="Arial"/>
                <w:sz w:val="24"/>
                <w:szCs w:val="24"/>
              </w:rPr>
              <w:t>Student  bardzo dobrze opanowa</w:t>
            </w:r>
            <w:r>
              <w:rPr>
                <w:rFonts w:ascii="Arial" w:hAnsi="Arial" w:cs="Arial"/>
                <w:sz w:val="24"/>
                <w:szCs w:val="24"/>
              </w:rPr>
              <w:t>ł wiedzę teoretyczną związaną z </w:t>
            </w:r>
            <w:r w:rsidRPr="00A31901">
              <w:rPr>
                <w:rFonts w:ascii="Arial" w:hAnsi="Arial" w:cs="Arial"/>
                <w:sz w:val="24"/>
                <w:szCs w:val="24"/>
              </w:rPr>
              <w:t xml:space="preserve">tematyką pracy dyplomowej. </w:t>
            </w:r>
          </w:p>
        </w:tc>
      </w:tr>
      <w:tr w:rsidR="00452A3E" w:rsidRPr="007655A0" w14:paraId="5AFBF86C" w14:textId="77777777" w:rsidTr="002935BE">
        <w:tc>
          <w:tcPr>
            <w:tcW w:w="1418" w:type="dxa"/>
            <w:tcBorders>
              <w:top w:val="single" w:sz="6" w:space="0" w:color="auto"/>
              <w:left w:val="single" w:sz="6" w:space="0" w:color="auto"/>
              <w:bottom w:val="single" w:sz="6" w:space="0" w:color="auto"/>
              <w:right w:val="single" w:sz="6" w:space="0" w:color="auto"/>
            </w:tcBorders>
            <w:shd w:val="clear" w:color="auto" w:fill="FFFFFF"/>
          </w:tcPr>
          <w:p w14:paraId="563140AF" w14:textId="77777777" w:rsidR="00452A3E" w:rsidRDefault="00452A3E" w:rsidP="002935BE">
            <w:pPr>
              <w:shd w:val="clear" w:color="auto" w:fill="FFFFFF"/>
              <w:spacing w:after="0" w:line="360" w:lineRule="auto"/>
              <w:rPr>
                <w:rFonts w:ascii="Arial" w:hAnsi="Arial" w:cs="Arial"/>
                <w:b/>
                <w:sz w:val="24"/>
                <w:szCs w:val="24"/>
              </w:rPr>
            </w:pPr>
          </w:p>
          <w:p w14:paraId="3A8B67A5" w14:textId="77777777" w:rsidR="00452A3E" w:rsidRDefault="00452A3E" w:rsidP="002935BE">
            <w:pPr>
              <w:shd w:val="clear" w:color="auto" w:fill="FFFFFF"/>
              <w:spacing w:after="0" w:line="360" w:lineRule="auto"/>
              <w:rPr>
                <w:rFonts w:ascii="Arial" w:hAnsi="Arial" w:cs="Arial"/>
                <w:b/>
                <w:sz w:val="24"/>
                <w:szCs w:val="24"/>
              </w:rPr>
            </w:pPr>
          </w:p>
          <w:p w14:paraId="111403BB" w14:textId="77777777" w:rsidR="00452A3E" w:rsidRDefault="00452A3E" w:rsidP="002935BE">
            <w:pPr>
              <w:shd w:val="clear" w:color="auto" w:fill="FFFFFF"/>
              <w:spacing w:after="0" w:line="360" w:lineRule="auto"/>
              <w:rPr>
                <w:rFonts w:ascii="Arial" w:hAnsi="Arial" w:cs="Arial"/>
                <w:b/>
                <w:sz w:val="24"/>
                <w:szCs w:val="24"/>
              </w:rPr>
            </w:pPr>
          </w:p>
          <w:p w14:paraId="47DFC7CB" w14:textId="77777777" w:rsidR="00452A3E" w:rsidRDefault="00452A3E" w:rsidP="002935BE">
            <w:pPr>
              <w:shd w:val="clear" w:color="auto" w:fill="FFFFFF"/>
              <w:spacing w:after="0" w:line="360" w:lineRule="auto"/>
              <w:rPr>
                <w:rFonts w:ascii="Arial" w:hAnsi="Arial" w:cs="Arial"/>
                <w:b/>
                <w:sz w:val="24"/>
                <w:szCs w:val="24"/>
              </w:rPr>
            </w:pPr>
          </w:p>
          <w:p w14:paraId="6F008CB0" w14:textId="77777777" w:rsidR="00452A3E" w:rsidRDefault="00452A3E" w:rsidP="002935BE">
            <w:pPr>
              <w:shd w:val="clear" w:color="auto" w:fill="FFFFFF"/>
              <w:spacing w:after="0" w:line="360" w:lineRule="auto"/>
              <w:rPr>
                <w:rFonts w:ascii="Arial" w:hAnsi="Arial" w:cs="Arial"/>
                <w:b/>
                <w:sz w:val="24"/>
                <w:szCs w:val="24"/>
              </w:rPr>
            </w:pPr>
          </w:p>
          <w:p w14:paraId="032222E5" w14:textId="77777777" w:rsidR="00452A3E" w:rsidRDefault="00452A3E" w:rsidP="002935BE">
            <w:pPr>
              <w:shd w:val="clear" w:color="auto" w:fill="FFFFFF"/>
              <w:spacing w:after="0" w:line="360" w:lineRule="auto"/>
              <w:rPr>
                <w:rFonts w:ascii="Arial" w:hAnsi="Arial" w:cs="Arial"/>
                <w:b/>
                <w:sz w:val="24"/>
                <w:szCs w:val="24"/>
              </w:rPr>
            </w:pPr>
          </w:p>
          <w:p w14:paraId="4FA14E7B" w14:textId="77777777" w:rsidR="00452A3E" w:rsidRDefault="00452A3E" w:rsidP="002935BE">
            <w:pPr>
              <w:shd w:val="clear" w:color="auto" w:fill="FFFFFF"/>
              <w:spacing w:after="0" w:line="360" w:lineRule="auto"/>
              <w:rPr>
                <w:rFonts w:ascii="Arial" w:hAnsi="Arial" w:cs="Arial"/>
                <w:b/>
                <w:sz w:val="24"/>
                <w:szCs w:val="24"/>
              </w:rPr>
            </w:pPr>
          </w:p>
          <w:p w14:paraId="7A4CB3BA" w14:textId="77777777" w:rsidR="00452A3E" w:rsidRPr="007655A0" w:rsidRDefault="00452A3E" w:rsidP="002935BE">
            <w:pPr>
              <w:shd w:val="clear" w:color="auto" w:fill="FFFFFF"/>
              <w:spacing w:after="0" w:line="360" w:lineRule="auto"/>
              <w:jc w:val="center"/>
              <w:rPr>
                <w:rFonts w:ascii="Arial" w:hAnsi="Arial" w:cs="Arial"/>
                <w:b/>
                <w:sz w:val="24"/>
                <w:szCs w:val="24"/>
              </w:rPr>
            </w:pPr>
            <w:r w:rsidRPr="007655A0">
              <w:rPr>
                <w:rFonts w:ascii="Arial" w:hAnsi="Arial" w:cs="Arial"/>
                <w:b/>
                <w:sz w:val="24"/>
                <w:szCs w:val="24"/>
              </w:rPr>
              <w:t>EU 2</w:t>
            </w:r>
          </w:p>
          <w:p w14:paraId="6B97DEC1" w14:textId="77777777" w:rsidR="00452A3E" w:rsidRPr="007655A0" w:rsidRDefault="00452A3E" w:rsidP="002935BE">
            <w:pPr>
              <w:shd w:val="clear" w:color="auto" w:fill="FFFFFF"/>
              <w:spacing w:after="0" w:line="360" w:lineRule="auto"/>
              <w:rPr>
                <w:rFonts w:ascii="Arial" w:hAnsi="Arial" w:cs="Arial"/>
                <w:sz w:val="24"/>
                <w:szCs w:val="24"/>
              </w:rPr>
            </w:pPr>
          </w:p>
        </w:tc>
        <w:tc>
          <w:tcPr>
            <w:tcW w:w="2126" w:type="dxa"/>
            <w:tcBorders>
              <w:top w:val="single" w:sz="6" w:space="0" w:color="auto"/>
              <w:left w:val="single" w:sz="6" w:space="0" w:color="auto"/>
              <w:bottom w:val="single" w:sz="6" w:space="0" w:color="auto"/>
              <w:right w:val="single" w:sz="6" w:space="0" w:color="auto"/>
            </w:tcBorders>
            <w:shd w:val="clear" w:color="auto" w:fill="FFFFFF"/>
          </w:tcPr>
          <w:p w14:paraId="3C497971" w14:textId="77777777" w:rsidR="00452A3E" w:rsidRPr="00A31901" w:rsidRDefault="00452A3E" w:rsidP="002935BE">
            <w:pPr>
              <w:shd w:val="clear" w:color="auto" w:fill="FFFFFF"/>
              <w:spacing w:after="0" w:line="360" w:lineRule="auto"/>
              <w:rPr>
                <w:rFonts w:ascii="Arial" w:hAnsi="Arial" w:cs="Arial"/>
                <w:sz w:val="24"/>
                <w:szCs w:val="24"/>
              </w:rPr>
            </w:pPr>
            <w:r>
              <w:rPr>
                <w:rFonts w:ascii="Arial" w:hAnsi="Arial" w:cs="Arial"/>
                <w:sz w:val="24"/>
                <w:szCs w:val="24"/>
              </w:rPr>
              <w:t>Student nie zna i </w:t>
            </w:r>
            <w:r w:rsidRPr="00A31901">
              <w:rPr>
                <w:rFonts w:ascii="Arial" w:hAnsi="Arial" w:cs="Arial"/>
                <w:sz w:val="24"/>
                <w:szCs w:val="24"/>
              </w:rPr>
              <w:t>nie rozumie podstawowych zasad przeprowadzania eksperymentu i</w:t>
            </w:r>
            <w:r>
              <w:rPr>
                <w:rFonts w:ascii="Arial" w:hAnsi="Arial" w:cs="Arial"/>
                <w:sz w:val="24"/>
                <w:szCs w:val="24"/>
              </w:rPr>
              <w:t> </w:t>
            </w:r>
            <w:r w:rsidRPr="00A31901">
              <w:rPr>
                <w:rFonts w:ascii="Arial" w:hAnsi="Arial" w:cs="Arial"/>
                <w:sz w:val="24"/>
                <w:szCs w:val="24"/>
              </w:rPr>
              <w:t>opracowywania wyników pomiarów.</w:t>
            </w:r>
          </w:p>
        </w:tc>
        <w:tc>
          <w:tcPr>
            <w:tcW w:w="1964" w:type="dxa"/>
            <w:tcBorders>
              <w:top w:val="single" w:sz="6" w:space="0" w:color="auto"/>
              <w:left w:val="single" w:sz="6" w:space="0" w:color="auto"/>
              <w:bottom w:val="single" w:sz="6" w:space="0" w:color="auto"/>
              <w:right w:val="single" w:sz="6" w:space="0" w:color="auto"/>
            </w:tcBorders>
            <w:shd w:val="clear" w:color="auto" w:fill="FFFFFF"/>
          </w:tcPr>
          <w:p w14:paraId="69C4AA1B" w14:textId="77777777" w:rsidR="00452A3E" w:rsidRPr="00A31901" w:rsidRDefault="00452A3E" w:rsidP="002935BE">
            <w:pPr>
              <w:shd w:val="clear" w:color="auto" w:fill="FFFFFF"/>
              <w:spacing w:after="0" w:line="360" w:lineRule="auto"/>
              <w:rPr>
                <w:rFonts w:ascii="Arial" w:hAnsi="Arial" w:cs="Arial"/>
                <w:sz w:val="24"/>
                <w:szCs w:val="24"/>
              </w:rPr>
            </w:pPr>
            <w:r>
              <w:rPr>
                <w:rFonts w:ascii="Arial" w:hAnsi="Arial" w:cs="Arial"/>
                <w:sz w:val="24"/>
                <w:szCs w:val="24"/>
              </w:rPr>
              <w:t>Student częściowo zna i </w:t>
            </w:r>
            <w:r w:rsidRPr="00A31901">
              <w:rPr>
                <w:rFonts w:ascii="Arial" w:hAnsi="Arial" w:cs="Arial"/>
                <w:sz w:val="24"/>
                <w:szCs w:val="24"/>
              </w:rPr>
              <w:t>nie rozumie podstawowe  zasady</w:t>
            </w:r>
            <w:r>
              <w:rPr>
                <w:rFonts w:ascii="Arial" w:hAnsi="Arial" w:cs="Arial"/>
                <w:sz w:val="24"/>
                <w:szCs w:val="24"/>
              </w:rPr>
              <w:t xml:space="preserve"> przeprowadzania eksperymentu i </w:t>
            </w:r>
            <w:r w:rsidRPr="00A31901">
              <w:rPr>
                <w:rFonts w:ascii="Arial" w:hAnsi="Arial" w:cs="Arial"/>
                <w:sz w:val="24"/>
                <w:szCs w:val="24"/>
              </w:rPr>
              <w:t>opracowywania wyników pomiarów.</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38BEC7A5" w14:textId="77777777" w:rsidR="00452A3E" w:rsidRPr="00A31901" w:rsidRDefault="00452A3E" w:rsidP="002935BE">
            <w:pPr>
              <w:spacing w:after="0" w:line="360" w:lineRule="auto"/>
              <w:rPr>
                <w:rFonts w:ascii="Arial" w:hAnsi="Arial" w:cs="Arial"/>
                <w:sz w:val="24"/>
                <w:szCs w:val="24"/>
              </w:rPr>
            </w:pPr>
            <w:r w:rsidRPr="00A31901">
              <w:rPr>
                <w:rFonts w:ascii="Arial" w:hAnsi="Arial" w:cs="Arial"/>
                <w:sz w:val="24"/>
                <w:szCs w:val="24"/>
              </w:rPr>
              <w:t>Student zna podstawowe zasady</w:t>
            </w:r>
            <w:r>
              <w:rPr>
                <w:rFonts w:ascii="Arial" w:hAnsi="Arial" w:cs="Arial"/>
                <w:sz w:val="24"/>
                <w:szCs w:val="24"/>
              </w:rPr>
              <w:t xml:space="preserve"> przeprowadzania eksperymentu i </w:t>
            </w:r>
            <w:r w:rsidRPr="00A31901">
              <w:rPr>
                <w:rFonts w:ascii="Arial" w:hAnsi="Arial" w:cs="Arial"/>
                <w:sz w:val="24"/>
                <w:szCs w:val="24"/>
              </w:rPr>
              <w:t>opracowywa</w:t>
            </w:r>
            <w:r>
              <w:rPr>
                <w:rFonts w:ascii="Arial" w:hAnsi="Arial" w:cs="Arial"/>
                <w:sz w:val="24"/>
                <w:szCs w:val="24"/>
              </w:rPr>
              <w:t>-</w:t>
            </w:r>
            <w:r w:rsidRPr="00A31901">
              <w:rPr>
                <w:rFonts w:ascii="Arial" w:hAnsi="Arial" w:cs="Arial"/>
                <w:sz w:val="24"/>
                <w:szCs w:val="24"/>
              </w:rPr>
              <w:t xml:space="preserve">nia wyników pomiarów. </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09FDC5C2" w14:textId="77777777" w:rsidR="00452A3E" w:rsidRPr="00A31901" w:rsidRDefault="00452A3E" w:rsidP="002935BE">
            <w:pPr>
              <w:spacing w:after="0" w:line="360" w:lineRule="auto"/>
              <w:rPr>
                <w:rFonts w:ascii="Arial" w:hAnsi="Arial" w:cs="Arial"/>
                <w:sz w:val="24"/>
                <w:szCs w:val="24"/>
              </w:rPr>
            </w:pPr>
            <w:r w:rsidRPr="00A31901">
              <w:rPr>
                <w:rFonts w:ascii="Arial" w:hAnsi="Arial" w:cs="Arial"/>
                <w:sz w:val="24"/>
                <w:szCs w:val="24"/>
              </w:rPr>
              <w:t>Student zna podstawowe zasady</w:t>
            </w:r>
            <w:r>
              <w:rPr>
                <w:rFonts w:ascii="Arial" w:hAnsi="Arial" w:cs="Arial"/>
                <w:sz w:val="24"/>
                <w:szCs w:val="24"/>
              </w:rPr>
              <w:t xml:space="preserve"> przeprowadzania eksperymentu i </w:t>
            </w:r>
            <w:r w:rsidRPr="00A31901">
              <w:rPr>
                <w:rFonts w:ascii="Arial" w:hAnsi="Arial" w:cs="Arial"/>
                <w:sz w:val="24"/>
                <w:szCs w:val="24"/>
              </w:rPr>
              <w:t>opracowywania wyników pomiarów.</w:t>
            </w:r>
          </w:p>
          <w:p w14:paraId="67985B85" w14:textId="77777777" w:rsidR="00452A3E" w:rsidRPr="00A31901" w:rsidRDefault="00452A3E" w:rsidP="002935BE">
            <w:pPr>
              <w:spacing w:after="0" w:line="360" w:lineRule="auto"/>
              <w:rPr>
                <w:rFonts w:ascii="Arial" w:hAnsi="Arial" w:cs="Arial"/>
                <w:sz w:val="24"/>
                <w:szCs w:val="24"/>
              </w:rPr>
            </w:pPr>
            <w:r w:rsidRPr="00A31901">
              <w:rPr>
                <w:rFonts w:ascii="Arial" w:hAnsi="Arial" w:cs="Arial"/>
                <w:sz w:val="24"/>
                <w:szCs w:val="24"/>
              </w:rPr>
              <w:t xml:space="preserve">Potrafi poprawie interpretować otrzymane wyniki. </w:t>
            </w:r>
          </w:p>
        </w:tc>
      </w:tr>
      <w:tr w:rsidR="00452A3E" w:rsidRPr="007655A0" w14:paraId="611532E8" w14:textId="77777777" w:rsidTr="002935BE">
        <w:tc>
          <w:tcPr>
            <w:tcW w:w="1418" w:type="dxa"/>
            <w:tcBorders>
              <w:top w:val="single" w:sz="6" w:space="0" w:color="auto"/>
              <w:left w:val="single" w:sz="6" w:space="0" w:color="auto"/>
              <w:bottom w:val="single" w:sz="6" w:space="0" w:color="auto"/>
              <w:right w:val="single" w:sz="6" w:space="0" w:color="auto"/>
            </w:tcBorders>
            <w:shd w:val="clear" w:color="auto" w:fill="FFFFFF"/>
          </w:tcPr>
          <w:p w14:paraId="0F7631C9" w14:textId="77777777" w:rsidR="00452A3E" w:rsidRDefault="00452A3E" w:rsidP="002935BE">
            <w:pPr>
              <w:shd w:val="clear" w:color="auto" w:fill="FFFFFF"/>
              <w:spacing w:after="0" w:line="360" w:lineRule="auto"/>
              <w:rPr>
                <w:rFonts w:ascii="Arial" w:hAnsi="Arial" w:cs="Arial"/>
                <w:b/>
                <w:sz w:val="24"/>
                <w:szCs w:val="24"/>
              </w:rPr>
            </w:pPr>
          </w:p>
          <w:p w14:paraId="4460AABC" w14:textId="77777777" w:rsidR="00452A3E" w:rsidRDefault="00452A3E" w:rsidP="002935BE">
            <w:pPr>
              <w:shd w:val="clear" w:color="auto" w:fill="FFFFFF"/>
              <w:spacing w:after="0" w:line="360" w:lineRule="auto"/>
              <w:rPr>
                <w:rFonts w:ascii="Arial" w:hAnsi="Arial" w:cs="Arial"/>
                <w:b/>
                <w:sz w:val="24"/>
                <w:szCs w:val="24"/>
              </w:rPr>
            </w:pPr>
          </w:p>
          <w:p w14:paraId="4B82C969" w14:textId="77777777" w:rsidR="00452A3E" w:rsidRDefault="00452A3E" w:rsidP="002935BE">
            <w:pPr>
              <w:shd w:val="clear" w:color="auto" w:fill="FFFFFF"/>
              <w:spacing w:after="0" w:line="360" w:lineRule="auto"/>
              <w:rPr>
                <w:rFonts w:ascii="Arial" w:hAnsi="Arial" w:cs="Arial"/>
                <w:b/>
                <w:sz w:val="24"/>
                <w:szCs w:val="24"/>
              </w:rPr>
            </w:pPr>
          </w:p>
          <w:p w14:paraId="7375962F" w14:textId="77777777" w:rsidR="00452A3E" w:rsidRDefault="00452A3E" w:rsidP="002935BE">
            <w:pPr>
              <w:shd w:val="clear" w:color="auto" w:fill="FFFFFF"/>
              <w:spacing w:after="0" w:line="360" w:lineRule="auto"/>
              <w:jc w:val="center"/>
              <w:rPr>
                <w:rFonts w:ascii="Arial" w:hAnsi="Arial" w:cs="Arial"/>
                <w:b/>
                <w:sz w:val="24"/>
                <w:szCs w:val="24"/>
              </w:rPr>
            </w:pPr>
            <w:r w:rsidRPr="007655A0">
              <w:rPr>
                <w:rFonts w:ascii="Arial" w:hAnsi="Arial" w:cs="Arial"/>
                <w:b/>
                <w:sz w:val="24"/>
                <w:szCs w:val="24"/>
              </w:rPr>
              <w:t xml:space="preserve">EU </w:t>
            </w:r>
            <w:r>
              <w:rPr>
                <w:rFonts w:ascii="Arial" w:hAnsi="Arial" w:cs="Arial"/>
                <w:b/>
                <w:sz w:val="24"/>
                <w:szCs w:val="24"/>
              </w:rPr>
              <w:t>3</w:t>
            </w:r>
          </w:p>
        </w:tc>
        <w:tc>
          <w:tcPr>
            <w:tcW w:w="2126" w:type="dxa"/>
            <w:tcBorders>
              <w:top w:val="single" w:sz="6" w:space="0" w:color="auto"/>
              <w:left w:val="single" w:sz="6" w:space="0" w:color="auto"/>
              <w:bottom w:val="single" w:sz="6" w:space="0" w:color="auto"/>
              <w:right w:val="single" w:sz="6" w:space="0" w:color="auto"/>
            </w:tcBorders>
            <w:shd w:val="clear" w:color="auto" w:fill="FFFFFF"/>
          </w:tcPr>
          <w:p w14:paraId="010F8F80" w14:textId="77777777" w:rsidR="00452A3E" w:rsidRPr="00A31901" w:rsidRDefault="00452A3E" w:rsidP="002935BE">
            <w:pPr>
              <w:spacing w:after="0" w:line="360" w:lineRule="auto"/>
              <w:rPr>
                <w:rFonts w:ascii="Arial" w:hAnsi="Arial" w:cs="Arial"/>
                <w:sz w:val="24"/>
                <w:szCs w:val="24"/>
              </w:rPr>
            </w:pPr>
            <w:r>
              <w:rPr>
                <w:rFonts w:ascii="Arial" w:hAnsi="Arial" w:cs="Arial"/>
                <w:sz w:val="24"/>
                <w:szCs w:val="24"/>
              </w:rPr>
              <w:t>Student nie zna zasad pisania i </w:t>
            </w:r>
            <w:r w:rsidRPr="00A31901">
              <w:rPr>
                <w:rFonts w:ascii="Arial" w:hAnsi="Arial" w:cs="Arial"/>
                <w:sz w:val="24"/>
                <w:szCs w:val="24"/>
              </w:rPr>
              <w:t>redagowania pracy dyplomowej.</w:t>
            </w:r>
          </w:p>
        </w:tc>
        <w:tc>
          <w:tcPr>
            <w:tcW w:w="1964" w:type="dxa"/>
            <w:tcBorders>
              <w:top w:val="single" w:sz="6" w:space="0" w:color="auto"/>
              <w:left w:val="single" w:sz="6" w:space="0" w:color="auto"/>
              <w:bottom w:val="single" w:sz="6" w:space="0" w:color="auto"/>
              <w:right w:val="single" w:sz="6" w:space="0" w:color="auto"/>
            </w:tcBorders>
            <w:shd w:val="clear" w:color="auto" w:fill="FFFFFF"/>
          </w:tcPr>
          <w:p w14:paraId="4D00CFE1" w14:textId="77777777" w:rsidR="00452A3E" w:rsidRPr="00A31901" w:rsidRDefault="00452A3E" w:rsidP="002935BE">
            <w:pPr>
              <w:spacing w:after="0" w:line="360" w:lineRule="auto"/>
              <w:rPr>
                <w:rFonts w:ascii="Arial" w:hAnsi="Arial" w:cs="Arial"/>
                <w:sz w:val="24"/>
                <w:szCs w:val="24"/>
              </w:rPr>
            </w:pPr>
            <w:r>
              <w:rPr>
                <w:rFonts w:ascii="Arial" w:hAnsi="Arial" w:cs="Arial"/>
                <w:sz w:val="24"/>
                <w:szCs w:val="24"/>
              </w:rPr>
              <w:t>Student w </w:t>
            </w:r>
            <w:r w:rsidRPr="00A31901">
              <w:rPr>
                <w:rFonts w:ascii="Arial" w:hAnsi="Arial" w:cs="Arial"/>
                <w:sz w:val="24"/>
                <w:szCs w:val="24"/>
              </w:rPr>
              <w:t>stopniu do</w:t>
            </w:r>
            <w:r>
              <w:rPr>
                <w:rFonts w:ascii="Arial" w:hAnsi="Arial" w:cs="Arial"/>
                <w:sz w:val="24"/>
                <w:szCs w:val="24"/>
              </w:rPr>
              <w:t xml:space="preserve">statecznym zna zasady pisania i redagowania </w:t>
            </w:r>
            <w:r>
              <w:rPr>
                <w:rFonts w:ascii="Arial" w:hAnsi="Arial" w:cs="Arial"/>
                <w:sz w:val="24"/>
                <w:szCs w:val="24"/>
              </w:rPr>
              <w:lastRenderedPageBreak/>
              <w:t>pracy dyplomowej.</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3333D54A" w14:textId="77777777" w:rsidR="00452A3E" w:rsidRPr="00A31901" w:rsidRDefault="00452A3E" w:rsidP="002935BE">
            <w:pPr>
              <w:spacing w:after="0" w:line="360" w:lineRule="auto"/>
              <w:rPr>
                <w:rFonts w:ascii="Arial" w:hAnsi="Arial" w:cs="Arial"/>
                <w:sz w:val="24"/>
                <w:szCs w:val="24"/>
              </w:rPr>
            </w:pPr>
            <w:r>
              <w:rPr>
                <w:rFonts w:ascii="Arial" w:hAnsi="Arial" w:cs="Arial"/>
                <w:sz w:val="24"/>
                <w:szCs w:val="24"/>
              </w:rPr>
              <w:lastRenderedPageBreak/>
              <w:t>Student w </w:t>
            </w:r>
            <w:r w:rsidRPr="00A31901">
              <w:rPr>
                <w:rFonts w:ascii="Arial" w:hAnsi="Arial" w:cs="Arial"/>
                <w:sz w:val="24"/>
                <w:szCs w:val="24"/>
              </w:rPr>
              <w:t>stop</w:t>
            </w:r>
            <w:r>
              <w:rPr>
                <w:rFonts w:ascii="Arial" w:hAnsi="Arial" w:cs="Arial"/>
                <w:sz w:val="24"/>
                <w:szCs w:val="24"/>
              </w:rPr>
              <w:t>niu dobrym zna zasady pisania i </w:t>
            </w:r>
            <w:r w:rsidRPr="00A31901">
              <w:rPr>
                <w:rFonts w:ascii="Arial" w:hAnsi="Arial" w:cs="Arial"/>
                <w:sz w:val="24"/>
                <w:szCs w:val="24"/>
              </w:rPr>
              <w:t xml:space="preserve">redagowania </w:t>
            </w:r>
            <w:r w:rsidRPr="00A31901">
              <w:rPr>
                <w:rFonts w:ascii="Arial" w:hAnsi="Arial" w:cs="Arial"/>
                <w:sz w:val="24"/>
                <w:szCs w:val="24"/>
              </w:rPr>
              <w:lastRenderedPageBreak/>
              <w:t>pracy dyplomowej.</w:t>
            </w:r>
          </w:p>
        </w:tc>
        <w:tc>
          <w:tcPr>
            <w:tcW w:w="1836" w:type="dxa"/>
            <w:tcBorders>
              <w:top w:val="single" w:sz="6" w:space="0" w:color="auto"/>
              <w:left w:val="single" w:sz="6" w:space="0" w:color="auto"/>
              <w:bottom w:val="single" w:sz="6" w:space="0" w:color="auto"/>
              <w:right w:val="single" w:sz="6" w:space="0" w:color="auto"/>
            </w:tcBorders>
            <w:shd w:val="clear" w:color="auto" w:fill="FFFFFF"/>
          </w:tcPr>
          <w:p w14:paraId="668A420F" w14:textId="77777777" w:rsidR="00452A3E" w:rsidRPr="00A31901" w:rsidRDefault="00452A3E" w:rsidP="002935BE">
            <w:pPr>
              <w:spacing w:after="0" w:line="360" w:lineRule="auto"/>
              <w:rPr>
                <w:rFonts w:ascii="Arial" w:hAnsi="Arial" w:cs="Arial"/>
                <w:sz w:val="24"/>
                <w:szCs w:val="24"/>
              </w:rPr>
            </w:pPr>
            <w:r>
              <w:rPr>
                <w:rFonts w:ascii="Arial" w:hAnsi="Arial" w:cs="Arial"/>
                <w:sz w:val="24"/>
                <w:szCs w:val="24"/>
              </w:rPr>
              <w:lastRenderedPageBreak/>
              <w:t>Student w </w:t>
            </w:r>
            <w:r w:rsidRPr="00A31901">
              <w:rPr>
                <w:rFonts w:ascii="Arial" w:hAnsi="Arial" w:cs="Arial"/>
                <w:sz w:val="24"/>
                <w:szCs w:val="24"/>
              </w:rPr>
              <w:t>stopniu bar</w:t>
            </w:r>
            <w:r>
              <w:rPr>
                <w:rFonts w:ascii="Arial" w:hAnsi="Arial" w:cs="Arial"/>
                <w:sz w:val="24"/>
                <w:szCs w:val="24"/>
              </w:rPr>
              <w:t xml:space="preserve">dzo dobrym zna zasady pisania </w:t>
            </w:r>
            <w:r>
              <w:rPr>
                <w:rFonts w:ascii="Arial" w:hAnsi="Arial" w:cs="Arial"/>
                <w:sz w:val="24"/>
                <w:szCs w:val="24"/>
              </w:rPr>
              <w:lastRenderedPageBreak/>
              <w:t>i </w:t>
            </w:r>
            <w:r w:rsidRPr="00A31901">
              <w:rPr>
                <w:rFonts w:ascii="Arial" w:hAnsi="Arial" w:cs="Arial"/>
                <w:sz w:val="24"/>
                <w:szCs w:val="24"/>
              </w:rPr>
              <w:t>r</w:t>
            </w:r>
            <w:r>
              <w:rPr>
                <w:rFonts w:ascii="Arial" w:hAnsi="Arial" w:cs="Arial"/>
                <w:sz w:val="24"/>
                <w:szCs w:val="24"/>
              </w:rPr>
              <w:t>edagowania pracy dyplomowej</w:t>
            </w:r>
            <w:r w:rsidRPr="00A31901">
              <w:rPr>
                <w:rFonts w:ascii="Arial" w:hAnsi="Arial" w:cs="Arial"/>
                <w:sz w:val="24"/>
                <w:szCs w:val="24"/>
              </w:rPr>
              <w:t>.</w:t>
            </w:r>
          </w:p>
        </w:tc>
      </w:tr>
    </w:tbl>
    <w:p w14:paraId="054ED8FC" w14:textId="77777777" w:rsidR="00452A3E" w:rsidRDefault="00452A3E" w:rsidP="00452A3E">
      <w:pPr>
        <w:pStyle w:val="Standard"/>
        <w:spacing w:line="360" w:lineRule="auto"/>
        <w:jc w:val="both"/>
        <w:rPr>
          <w:rFonts w:ascii="Arial" w:hAnsi="Arial" w:cs="Arial"/>
          <w:sz w:val="24"/>
          <w:szCs w:val="24"/>
        </w:rPr>
      </w:pPr>
      <w:r w:rsidRPr="007655A0">
        <w:rPr>
          <w:rFonts w:ascii="Arial" w:hAnsi="Arial" w:cs="Arial"/>
          <w:sz w:val="24"/>
          <w:szCs w:val="24"/>
        </w:rPr>
        <w:lastRenderedPageBreak/>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3CE6E1D6" w14:textId="77777777" w:rsidR="00452A3E" w:rsidRDefault="00452A3E" w:rsidP="00452A3E">
      <w:pPr>
        <w:pStyle w:val="Standard"/>
        <w:spacing w:line="360" w:lineRule="auto"/>
        <w:jc w:val="both"/>
        <w:rPr>
          <w:rFonts w:ascii="Arial" w:hAnsi="Arial" w:cs="Arial"/>
          <w:sz w:val="24"/>
          <w:szCs w:val="24"/>
        </w:rPr>
      </w:pPr>
    </w:p>
    <w:p w14:paraId="0072A19E" w14:textId="77777777" w:rsidR="00452A3E" w:rsidRPr="007655A0" w:rsidRDefault="00452A3E" w:rsidP="00452A3E">
      <w:pPr>
        <w:spacing w:after="0" w:line="360" w:lineRule="auto"/>
        <w:rPr>
          <w:rFonts w:ascii="Arial" w:hAnsi="Arial" w:cs="Arial"/>
          <w:b/>
          <w:sz w:val="24"/>
          <w:szCs w:val="24"/>
          <w:u w:val="single"/>
        </w:rPr>
      </w:pPr>
      <w:r w:rsidRPr="007655A0">
        <w:rPr>
          <w:rFonts w:ascii="Arial" w:hAnsi="Arial" w:cs="Arial"/>
          <w:b/>
          <w:sz w:val="24"/>
          <w:szCs w:val="24"/>
          <w:u w:val="single"/>
        </w:rPr>
        <w:t>INNE PRZYDATNE INFORMACJE O PRZEDMIOCIE</w:t>
      </w:r>
    </w:p>
    <w:p w14:paraId="48AED9D4" w14:textId="77777777" w:rsidR="00452A3E" w:rsidRDefault="00452A3E" w:rsidP="00452A3E">
      <w:pPr>
        <w:widowControl w:val="0"/>
        <w:numPr>
          <w:ilvl w:val="0"/>
          <w:numId w:val="77"/>
        </w:numPr>
        <w:autoSpaceDE w:val="0"/>
        <w:autoSpaceDN w:val="0"/>
        <w:adjustRightInd w:val="0"/>
        <w:spacing w:after="0" w:line="360" w:lineRule="auto"/>
        <w:jc w:val="both"/>
        <w:rPr>
          <w:rFonts w:ascii="Arial" w:hAnsi="Arial" w:cs="Arial"/>
          <w:sz w:val="24"/>
          <w:szCs w:val="24"/>
        </w:rPr>
      </w:pPr>
      <w:r w:rsidRPr="007655A0">
        <w:rPr>
          <w:rFonts w:ascii="Arial" w:hAnsi="Arial" w:cs="Arial"/>
          <w:sz w:val="24"/>
          <w:szCs w:val="24"/>
        </w:rPr>
        <w:t xml:space="preserve">Wszelkie informacje dla studentów kierunku są umieszczane na stronie Wydziału </w:t>
      </w:r>
      <w:hyperlink r:id="rId111" w:history="1">
        <w:r w:rsidRPr="00443D5E">
          <w:rPr>
            <w:rStyle w:val="Hipercze"/>
            <w:rFonts w:ascii="Arial" w:hAnsi="Arial" w:cs="Arial"/>
            <w:b/>
            <w:sz w:val="24"/>
            <w:szCs w:val="24"/>
          </w:rPr>
          <w:t>www.wim.pcz.pl</w:t>
        </w:r>
      </w:hyperlink>
      <w:r w:rsidRPr="007655A0">
        <w:rPr>
          <w:rFonts w:ascii="Arial" w:hAnsi="Arial" w:cs="Arial"/>
          <w:b/>
          <w:sz w:val="24"/>
          <w:szCs w:val="24"/>
        </w:rPr>
        <w:t xml:space="preserve"> </w:t>
      </w:r>
      <w:r w:rsidRPr="007655A0">
        <w:rPr>
          <w:rFonts w:ascii="Arial" w:hAnsi="Arial" w:cs="Arial"/>
          <w:sz w:val="24"/>
          <w:szCs w:val="24"/>
        </w:rPr>
        <w:t>oraz na stronach podanych studentom podczas pierwszych zajęć z danego przedmiotu</w:t>
      </w:r>
      <w:r>
        <w:rPr>
          <w:rFonts w:ascii="Arial" w:hAnsi="Arial" w:cs="Arial"/>
          <w:sz w:val="24"/>
          <w:szCs w:val="24"/>
        </w:rPr>
        <w:t>.</w:t>
      </w:r>
    </w:p>
    <w:p w14:paraId="76E77307" w14:textId="77777777" w:rsidR="00452A3E" w:rsidRPr="006C58E9" w:rsidRDefault="00452A3E" w:rsidP="00452A3E">
      <w:pPr>
        <w:widowControl w:val="0"/>
        <w:numPr>
          <w:ilvl w:val="0"/>
          <w:numId w:val="77"/>
        </w:numPr>
        <w:autoSpaceDE w:val="0"/>
        <w:autoSpaceDN w:val="0"/>
        <w:adjustRightInd w:val="0"/>
        <w:spacing w:after="0" w:line="360" w:lineRule="auto"/>
        <w:jc w:val="both"/>
        <w:rPr>
          <w:rFonts w:ascii="Arial" w:hAnsi="Arial" w:cs="Arial"/>
          <w:sz w:val="24"/>
          <w:szCs w:val="24"/>
        </w:rPr>
      </w:pPr>
      <w:r w:rsidRPr="007655A0">
        <w:rPr>
          <w:rFonts w:ascii="Arial" w:hAnsi="Arial" w:cs="Arial"/>
          <w:sz w:val="24"/>
          <w:szCs w:val="24"/>
        </w:rPr>
        <w:t>Informacja na temat konsultacji przekazywana jest studentom podczas pierwszych zajęć z danego przedmiotu.</w:t>
      </w:r>
    </w:p>
    <w:p w14:paraId="760868DC" w14:textId="2834D71E" w:rsidR="00452A3E" w:rsidRDefault="00452A3E" w:rsidP="00B37DCF">
      <w:pPr>
        <w:pStyle w:val="Standard"/>
        <w:spacing w:line="360" w:lineRule="auto"/>
        <w:jc w:val="both"/>
        <w:rPr>
          <w:rFonts w:ascii="Arial" w:hAnsi="Arial" w:cs="Arial"/>
          <w:sz w:val="24"/>
          <w:szCs w:val="24"/>
        </w:rPr>
      </w:pPr>
    </w:p>
    <w:p w14:paraId="0E2D723E" w14:textId="00846DEC" w:rsidR="00452A3E" w:rsidRDefault="00452A3E" w:rsidP="00B37DCF">
      <w:pPr>
        <w:pStyle w:val="Standard"/>
        <w:spacing w:line="360" w:lineRule="auto"/>
        <w:jc w:val="both"/>
        <w:rPr>
          <w:rFonts w:ascii="Arial" w:hAnsi="Arial" w:cs="Arial"/>
          <w:sz w:val="24"/>
          <w:szCs w:val="24"/>
        </w:rPr>
      </w:pPr>
    </w:p>
    <w:p w14:paraId="7379AF74" w14:textId="1E4CE23D" w:rsidR="00452A3E" w:rsidRDefault="00452A3E" w:rsidP="00B37DCF">
      <w:pPr>
        <w:pStyle w:val="Standard"/>
        <w:spacing w:line="360" w:lineRule="auto"/>
        <w:jc w:val="both"/>
        <w:rPr>
          <w:rFonts w:ascii="Arial" w:hAnsi="Arial" w:cs="Arial"/>
          <w:sz w:val="24"/>
          <w:szCs w:val="24"/>
        </w:rPr>
      </w:pPr>
    </w:p>
    <w:p w14:paraId="06900F29" w14:textId="5FA258EE" w:rsidR="00452A3E" w:rsidRDefault="00452A3E" w:rsidP="00B37DCF">
      <w:pPr>
        <w:pStyle w:val="Standard"/>
        <w:spacing w:line="360" w:lineRule="auto"/>
        <w:jc w:val="both"/>
        <w:rPr>
          <w:rFonts w:ascii="Arial" w:hAnsi="Arial" w:cs="Arial"/>
          <w:sz w:val="24"/>
          <w:szCs w:val="24"/>
        </w:rPr>
      </w:pPr>
    </w:p>
    <w:p w14:paraId="723A95C6" w14:textId="4C90BBAC" w:rsidR="00452A3E" w:rsidRDefault="00452A3E" w:rsidP="00B37DCF">
      <w:pPr>
        <w:pStyle w:val="Standard"/>
        <w:spacing w:line="360" w:lineRule="auto"/>
        <w:jc w:val="both"/>
        <w:rPr>
          <w:rFonts w:ascii="Arial" w:hAnsi="Arial" w:cs="Arial"/>
          <w:sz w:val="24"/>
          <w:szCs w:val="24"/>
        </w:rPr>
      </w:pPr>
    </w:p>
    <w:p w14:paraId="677CA14E" w14:textId="334515C9" w:rsidR="00452A3E" w:rsidRDefault="00452A3E" w:rsidP="00B37DCF">
      <w:pPr>
        <w:pStyle w:val="Standard"/>
        <w:spacing w:line="360" w:lineRule="auto"/>
        <w:jc w:val="both"/>
        <w:rPr>
          <w:rFonts w:ascii="Arial" w:hAnsi="Arial" w:cs="Arial"/>
          <w:sz w:val="24"/>
          <w:szCs w:val="24"/>
        </w:rPr>
      </w:pPr>
    </w:p>
    <w:p w14:paraId="7C61A1CC" w14:textId="488910E3" w:rsidR="00452A3E" w:rsidRDefault="00452A3E" w:rsidP="00B37DCF">
      <w:pPr>
        <w:pStyle w:val="Standard"/>
        <w:spacing w:line="360" w:lineRule="auto"/>
        <w:jc w:val="both"/>
        <w:rPr>
          <w:rFonts w:ascii="Arial" w:hAnsi="Arial" w:cs="Arial"/>
          <w:sz w:val="24"/>
          <w:szCs w:val="24"/>
        </w:rPr>
      </w:pPr>
    </w:p>
    <w:p w14:paraId="4D599F05" w14:textId="02365265" w:rsidR="00452A3E" w:rsidRDefault="00452A3E" w:rsidP="00B37DCF">
      <w:pPr>
        <w:pStyle w:val="Standard"/>
        <w:spacing w:line="360" w:lineRule="auto"/>
        <w:jc w:val="both"/>
        <w:rPr>
          <w:rFonts w:ascii="Arial" w:hAnsi="Arial" w:cs="Arial"/>
          <w:sz w:val="24"/>
          <w:szCs w:val="24"/>
        </w:rPr>
      </w:pPr>
    </w:p>
    <w:p w14:paraId="79039C6B" w14:textId="1A94A9C4" w:rsidR="00452A3E" w:rsidRDefault="00452A3E" w:rsidP="00B37DCF">
      <w:pPr>
        <w:pStyle w:val="Standard"/>
        <w:spacing w:line="360" w:lineRule="auto"/>
        <w:jc w:val="both"/>
        <w:rPr>
          <w:rFonts w:ascii="Arial" w:hAnsi="Arial" w:cs="Arial"/>
          <w:sz w:val="24"/>
          <w:szCs w:val="24"/>
        </w:rPr>
      </w:pPr>
    </w:p>
    <w:p w14:paraId="5441762E" w14:textId="6E5FA277" w:rsidR="00452A3E" w:rsidRDefault="00452A3E" w:rsidP="00B37DCF">
      <w:pPr>
        <w:pStyle w:val="Standard"/>
        <w:spacing w:line="360" w:lineRule="auto"/>
        <w:jc w:val="both"/>
        <w:rPr>
          <w:rFonts w:ascii="Arial" w:hAnsi="Arial" w:cs="Arial"/>
          <w:sz w:val="24"/>
          <w:szCs w:val="24"/>
        </w:rPr>
      </w:pPr>
    </w:p>
    <w:p w14:paraId="65E8B4AD" w14:textId="2B683E05" w:rsidR="00452A3E" w:rsidRDefault="00452A3E" w:rsidP="00B37DCF">
      <w:pPr>
        <w:pStyle w:val="Standard"/>
        <w:spacing w:line="360" w:lineRule="auto"/>
        <w:jc w:val="both"/>
        <w:rPr>
          <w:rFonts w:ascii="Arial" w:hAnsi="Arial" w:cs="Arial"/>
          <w:sz w:val="24"/>
          <w:szCs w:val="24"/>
        </w:rPr>
      </w:pPr>
    </w:p>
    <w:p w14:paraId="5920123E" w14:textId="3E68B8DA" w:rsidR="00452A3E" w:rsidRDefault="00452A3E" w:rsidP="00B37DCF">
      <w:pPr>
        <w:pStyle w:val="Standard"/>
        <w:spacing w:line="360" w:lineRule="auto"/>
        <w:jc w:val="both"/>
        <w:rPr>
          <w:rFonts w:ascii="Arial" w:hAnsi="Arial" w:cs="Arial"/>
          <w:sz w:val="24"/>
          <w:szCs w:val="24"/>
        </w:rPr>
      </w:pPr>
    </w:p>
    <w:p w14:paraId="5288655A" w14:textId="55A50596" w:rsidR="00452A3E" w:rsidRDefault="00452A3E" w:rsidP="00B37DCF">
      <w:pPr>
        <w:pStyle w:val="Standard"/>
        <w:spacing w:line="360" w:lineRule="auto"/>
        <w:jc w:val="both"/>
        <w:rPr>
          <w:rFonts w:ascii="Arial" w:hAnsi="Arial" w:cs="Arial"/>
          <w:sz w:val="24"/>
          <w:szCs w:val="24"/>
        </w:rPr>
      </w:pPr>
    </w:p>
    <w:p w14:paraId="36D427CE" w14:textId="0407DB49" w:rsidR="00452A3E" w:rsidRDefault="00452A3E" w:rsidP="00B37DCF">
      <w:pPr>
        <w:pStyle w:val="Standard"/>
        <w:spacing w:line="360" w:lineRule="auto"/>
        <w:jc w:val="both"/>
        <w:rPr>
          <w:rFonts w:ascii="Arial" w:hAnsi="Arial" w:cs="Arial"/>
          <w:sz w:val="24"/>
          <w:szCs w:val="24"/>
        </w:rPr>
      </w:pPr>
    </w:p>
    <w:p w14:paraId="3C744401" w14:textId="77777777" w:rsidR="00452A3E" w:rsidRDefault="00452A3E" w:rsidP="00B37DCF">
      <w:pPr>
        <w:pStyle w:val="Standard"/>
        <w:spacing w:line="360" w:lineRule="auto"/>
        <w:jc w:val="both"/>
        <w:rPr>
          <w:rFonts w:ascii="Arial" w:hAnsi="Arial" w:cs="Arial"/>
          <w:sz w:val="24"/>
          <w:szCs w:val="24"/>
        </w:rPr>
      </w:pPr>
    </w:p>
    <w:p w14:paraId="72EAB09A" w14:textId="77777777" w:rsidR="00D75FFD" w:rsidRDefault="00D75FFD" w:rsidP="007A71CA">
      <w:pPr>
        <w:spacing w:after="0" w:line="360" w:lineRule="auto"/>
        <w:jc w:val="center"/>
        <w:rPr>
          <w:rFonts w:ascii="Arial" w:hAnsi="Arial" w:cs="Arial"/>
          <w:b/>
          <w:sz w:val="24"/>
          <w:szCs w:val="24"/>
        </w:rPr>
      </w:pPr>
    </w:p>
    <w:p w14:paraId="1D2F5C06" w14:textId="77777777" w:rsidR="00D75FFD" w:rsidRDefault="00D75FFD" w:rsidP="007A71CA">
      <w:pPr>
        <w:spacing w:after="0" w:line="360" w:lineRule="auto"/>
        <w:jc w:val="center"/>
        <w:rPr>
          <w:rFonts w:ascii="Arial" w:hAnsi="Arial" w:cs="Arial"/>
          <w:b/>
          <w:sz w:val="24"/>
          <w:szCs w:val="24"/>
        </w:rPr>
      </w:pPr>
    </w:p>
    <w:p w14:paraId="7B91110D" w14:textId="77777777" w:rsidR="00D75FFD" w:rsidRDefault="00D75FFD" w:rsidP="007A71CA">
      <w:pPr>
        <w:spacing w:after="0" w:line="360" w:lineRule="auto"/>
        <w:jc w:val="center"/>
        <w:rPr>
          <w:rFonts w:ascii="Arial" w:hAnsi="Arial" w:cs="Arial"/>
          <w:b/>
          <w:sz w:val="24"/>
          <w:szCs w:val="24"/>
        </w:rPr>
      </w:pPr>
    </w:p>
    <w:p w14:paraId="7248D816" w14:textId="77777777" w:rsidR="00D75FFD" w:rsidRDefault="00D75FFD" w:rsidP="007A71CA">
      <w:pPr>
        <w:spacing w:after="0" w:line="360" w:lineRule="auto"/>
        <w:jc w:val="center"/>
        <w:rPr>
          <w:rFonts w:ascii="Arial" w:hAnsi="Arial" w:cs="Arial"/>
          <w:b/>
          <w:sz w:val="24"/>
          <w:szCs w:val="24"/>
        </w:rPr>
      </w:pPr>
    </w:p>
    <w:p w14:paraId="4C19268D" w14:textId="07480DDF" w:rsidR="007A71CA" w:rsidRPr="007A71CA" w:rsidRDefault="007A71CA" w:rsidP="007A71CA">
      <w:pPr>
        <w:spacing w:after="0" w:line="360" w:lineRule="auto"/>
        <w:jc w:val="center"/>
        <w:rPr>
          <w:rFonts w:ascii="Arial" w:hAnsi="Arial" w:cs="Arial"/>
          <w:b/>
          <w:sz w:val="24"/>
          <w:szCs w:val="24"/>
        </w:rPr>
      </w:pPr>
      <w:bookmarkStart w:id="16" w:name="_GoBack"/>
      <w:bookmarkEnd w:id="16"/>
      <w:r w:rsidRPr="007A71CA">
        <w:rPr>
          <w:rFonts w:ascii="Arial" w:hAnsi="Arial" w:cs="Arial"/>
          <w:b/>
          <w:sz w:val="24"/>
          <w:szCs w:val="24"/>
        </w:rPr>
        <w:lastRenderedPageBreak/>
        <w:t>SYLABUS DO PRZEDMIOTU</w:t>
      </w:r>
    </w:p>
    <w:p w14:paraId="7BE8C0F7" w14:textId="77777777" w:rsidR="007A71CA" w:rsidRPr="007A71CA" w:rsidRDefault="007A71CA" w:rsidP="007A71CA">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7A71CA" w:rsidRPr="007A71CA" w14:paraId="32D192C2"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B3FCA74"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468E65" w14:textId="59EF252B" w:rsidR="007A71CA" w:rsidRPr="007E2D9A" w:rsidRDefault="007E2D9A" w:rsidP="007E2D9A">
            <w:pPr>
              <w:tabs>
                <w:tab w:val="left" w:leader="dot" w:pos="3949"/>
              </w:tabs>
              <w:spacing w:line="360" w:lineRule="auto"/>
              <w:jc w:val="center"/>
              <w:rPr>
                <w:rFonts w:ascii="Arial" w:hAnsi="Arial" w:cs="Arial"/>
                <w:bCs/>
                <w:sz w:val="24"/>
              </w:rPr>
            </w:pPr>
            <w:r w:rsidRPr="00F653EB">
              <w:rPr>
                <w:rFonts w:ascii="Arial" w:hAnsi="Arial" w:cs="Arial"/>
                <w:bCs/>
                <w:sz w:val="24"/>
              </w:rPr>
              <w:t>Implementacja zasad gospodarki o obieg</w:t>
            </w:r>
            <w:r>
              <w:rPr>
                <w:rFonts w:ascii="Arial" w:hAnsi="Arial" w:cs="Arial"/>
                <w:bCs/>
                <w:sz w:val="24"/>
              </w:rPr>
              <w:t xml:space="preserve"> </w:t>
            </w:r>
            <w:r w:rsidRPr="00F653EB">
              <w:rPr>
                <w:rFonts w:ascii="Arial" w:hAnsi="Arial" w:cs="Arial"/>
                <w:bCs/>
                <w:sz w:val="24"/>
              </w:rPr>
              <w:t>zamkniętym</w:t>
            </w:r>
          </w:p>
        </w:tc>
      </w:tr>
      <w:tr w:rsidR="007A71CA" w:rsidRPr="007A71CA" w14:paraId="3EBC48D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CF7DCB1"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DA3F54" w14:textId="77777777" w:rsidR="007A71CA" w:rsidRPr="007A71CA" w:rsidRDefault="007A71CA" w:rsidP="0081758D">
            <w:pPr>
              <w:pStyle w:val="Tekstwstpniesformatowany"/>
              <w:snapToGrid w:val="0"/>
              <w:spacing w:line="360" w:lineRule="auto"/>
              <w:jc w:val="center"/>
              <w:rPr>
                <w:rFonts w:ascii="Arial" w:hAnsi="Arial" w:cs="Arial"/>
                <w:bCs/>
                <w:sz w:val="24"/>
                <w:szCs w:val="24"/>
              </w:rPr>
            </w:pPr>
            <w:bookmarkStart w:id="17" w:name="tw-target-text"/>
            <w:bookmarkEnd w:id="17"/>
            <w:r w:rsidRPr="007A71CA">
              <w:rPr>
                <w:rFonts w:ascii="Arial" w:hAnsi="Arial" w:cs="Arial"/>
                <w:bCs/>
                <w:sz w:val="24"/>
                <w:szCs w:val="24"/>
                <w:lang w:val="en-US"/>
              </w:rPr>
              <w:t>Implementation of Circular Economy</w:t>
            </w:r>
          </w:p>
        </w:tc>
      </w:tr>
      <w:tr w:rsidR="007A71CA" w:rsidRPr="007A71CA" w14:paraId="5B3F17F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8442DD6"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9F45A1" w14:textId="77777777" w:rsidR="007A71CA" w:rsidRPr="007A71CA" w:rsidRDefault="007A71CA" w:rsidP="0081758D">
            <w:pPr>
              <w:snapToGrid w:val="0"/>
              <w:spacing w:after="0" w:line="360" w:lineRule="auto"/>
              <w:jc w:val="center"/>
              <w:rPr>
                <w:rFonts w:ascii="Arial" w:hAnsi="Arial" w:cs="Arial"/>
                <w:iCs/>
                <w:sz w:val="24"/>
                <w:szCs w:val="24"/>
              </w:rPr>
            </w:pPr>
            <w:r w:rsidRPr="007A71CA">
              <w:rPr>
                <w:rFonts w:ascii="Arial" w:hAnsi="Arial" w:cs="Arial"/>
                <w:iCs/>
                <w:sz w:val="24"/>
                <w:szCs w:val="24"/>
              </w:rPr>
              <w:t>kierunkowy obieralny</w:t>
            </w:r>
          </w:p>
        </w:tc>
      </w:tr>
      <w:tr w:rsidR="007A71CA" w:rsidRPr="007A71CA" w14:paraId="52DF0682"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1E883155"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D95D59" w14:textId="77777777" w:rsidR="007A71CA" w:rsidRPr="007A71CA" w:rsidRDefault="007A71CA" w:rsidP="0081758D">
            <w:pPr>
              <w:snapToGrid w:val="0"/>
              <w:spacing w:after="0" w:line="360" w:lineRule="auto"/>
              <w:jc w:val="center"/>
              <w:rPr>
                <w:rFonts w:ascii="Arial" w:hAnsi="Arial" w:cs="Arial"/>
                <w:iCs/>
                <w:color w:val="FF0000"/>
                <w:sz w:val="24"/>
                <w:szCs w:val="24"/>
              </w:rPr>
            </w:pPr>
            <w:r w:rsidRPr="007A71CA">
              <w:rPr>
                <w:rFonts w:ascii="Arial" w:hAnsi="Arial" w:cs="Arial"/>
                <w:sz w:val="24"/>
                <w:szCs w:val="24"/>
              </w:rPr>
              <w:t>0712</w:t>
            </w:r>
          </w:p>
        </w:tc>
      </w:tr>
      <w:tr w:rsidR="007A71CA" w:rsidRPr="007A71CA" w14:paraId="61863D8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10987A3"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A54CF5" w14:textId="77777777" w:rsidR="007A71CA" w:rsidRPr="007A71CA" w:rsidRDefault="007A71CA" w:rsidP="0081758D">
            <w:pPr>
              <w:spacing w:after="0" w:line="360" w:lineRule="auto"/>
              <w:jc w:val="center"/>
              <w:rPr>
                <w:rFonts w:ascii="Arial" w:hAnsi="Arial" w:cs="Arial"/>
                <w:iCs/>
                <w:sz w:val="24"/>
                <w:szCs w:val="24"/>
              </w:rPr>
            </w:pPr>
            <w:r w:rsidRPr="007A71CA">
              <w:rPr>
                <w:rFonts w:ascii="Arial" w:hAnsi="Arial" w:cs="Arial"/>
                <w:iCs/>
                <w:sz w:val="24"/>
                <w:szCs w:val="24"/>
                <w:shd w:val="clear" w:color="auto" w:fill="FFFFFF"/>
              </w:rPr>
              <w:t xml:space="preserve">Gospodarka obiegu zamkniętego </w:t>
            </w:r>
          </w:p>
        </w:tc>
      </w:tr>
      <w:tr w:rsidR="007A71CA" w:rsidRPr="007A71CA" w14:paraId="62E38CF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5F42F73"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CD37D4" w14:textId="77777777" w:rsidR="007A71CA" w:rsidRPr="007A71CA" w:rsidRDefault="007A71CA" w:rsidP="0081758D">
            <w:pPr>
              <w:spacing w:after="0" w:line="360" w:lineRule="auto"/>
              <w:jc w:val="center"/>
              <w:rPr>
                <w:rFonts w:ascii="Arial" w:hAnsi="Arial" w:cs="Arial"/>
                <w:iCs/>
                <w:sz w:val="24"/>
                <w:szCs w:val="24"/>
              </w:rPr>
            </w:pPr>
            <w:r w:rsidRPr="007A71CA">
              <w:rPr>
                <w:rFonts w:ascii="Arial" w:hAnsi="Arial" w:cs="Arial"/>
                <w:iCs/>
                <w:sz w:val="24"/>
                <w:szCs w:val="24"/>
              </w:rPr>
              <w:t>polski</w:t>
            </w:r>
          </w:p>
        </w:tc>
      </w:tr>
      <w:tr w:rsidR="007A71CA" w:rsidRPr="007A71CA" w14:paraId="710D7200"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EA3CE79"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34E3A0" w14:textId="77777777" w:rsidR="007A71CA" w:rsidRPr="007A71CA" w:rsidRDefault="007A71CA" w:rsidP="0081758D">
            <w:pPr>
              <w:spacing w:after="0" w:line="360" w:lineRule="auto"/>
              <w:jc w:val="center"/>
              <w:rPr>
                <w:rFonts w:ascii="Arial" w:hAnsi="Arial" w:cs="Arial"/>
                <w:iCs/>
                <w:sz w:val="24"/>
                <w:szCs w:val="24"/>
              </w:rPr>
            </w:pPr>
            <w:r w:rsidRPr="007A71CA">
              <w:rPr>
                <w:rFonts w:ascii="Arial" w:hAnsi="Arial" w:cs="Arial"/>
                <w:iCs/>
                <w:sz w:val="24"/>
                <w:szCs w:val="24"/>
              </w:rPr>
              <w:t>drugiego stopnia</w:t>
            </w:r>
          </w:p>
        </w:tc>
      </w:tr>
      <w:tr w:rsidR="007A71CA" w:rsidRPr="007A71CA" w14:paraId="01E7C3F1"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BDB5406"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3344EC" w14:textId="77777777" w:rsidR="007A71CA" w:rsidRPr="007A71CA" w:rsidRDefault="007A71CA" w:rsidP="0081758D">
            <w:pPr>
              <w:spacing w:after="0" w:line="360" w:lineRule="auto"/>
              <w:jc w:val="center"/>
              <w:rPr>
                <w:rFonts w:ascii="Arial" w:hAnsi="Arial" w:cs="Arial"/>
                <w:iCs/>
                <w:sz w:val="24"/>
                <w:szCs w:val="24"/>
              </w:rPr>
            </w:pPr>
            <w:r w:rsidRPr="007A71CA">
              <w:rPr>
                <w:rFonts w:ascii="Arial" w:hAnsi="Arial" w:cs="Arial"/>
                <w:iCs/>
                <w:sz w:val="24"/>
                <w:szCs w:val="24"/>
              </w:rPr>
              <w:t>stacjonarne</w:t>
            </w:r>
          </w:p>
        </w:tc>
      </w:tr>
      <w:tr w:rsidR="007A71CA" w:rsidRPr="007A71CA" w14:paraId="4D370936"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33549C7D"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043A22" w14:textId="1DDAD512" w:rsidR="007A71CA" w:rsidRPr="007A71CA" w:rsidRDefault="00111C5B" w:rsidP="0081758D">
            <w:pPr>
              <w:spacing w:after="0" w:line="360" w:lineRule="auto"/>
              <w:jc w:val="center"/>
              <w:rPr>
                <w:rFonts w:ascii="Arial" w:hAnsi="Arial" w:cs="Arial"/>
                <w:iCs/>
                <w:sz w:val="24"/>
                <w:szCs w:val="24"/>
              </w:rPr>
            </w:pPr>
            <w:r>
              <w:rPr>
                <w:rFonts w:ascii="Arial" w:hAnsi="Arial" w:cs="Arial"/>
                <w:iCs/>
                <w:sz w:val="24"/>
                <w:szCs w:val="24"/>
              </w:rPr>
              <w:t>4</w:t>
            </w:r>
          </w:p>
        </w:tc>
      </w:tr>
      <w:tr w:rsidR="007A71CA" w:rsidRPr="007A71CA" w14:paraId="70E29624"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36934CF" w14:textId="77777777" w:rsidR="007A71CA" w:rsidRPr="007A71CA" w:rsidRDefault="007A71CA" w:rsidP="0081758D">
            <w:pPr>
              <w:spacing w:after="0" w:line="360" w:lineRule="auto"/>
              <w:rPr>
                <w:rFonts w:ascii="Arial" w:hAnsi="Arial" w:cs="Arial"/>
                <w:sz w:val="24"/>
                <w:szCs w:val="24"/>
              </w:rPr>
            </w:pPr>
            <w:r w:rsidRPr="007A71CA">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1BBB06" w14:textId="77777777" w:rsidR="007A71CA" w:rsidRPr="007A71CA" w:rsidRDefault="007A71CA" w:rsidP="0081758D">
            <w:pPr>
              <w:spacing w:after="0" w:line="360" w:lineRule="auto"/>
              <w:jc w:val="center"/>
              <w:rPr>
                <w:rFonts w:ascii="Arial" w:hAnsi="Arial" w:cs="Arial"/>
                <w:iCs/>
                <w:sz w:val="24"/>
                <w:szCs w:val="24"/>
              </w:rPr>
            </w:pPr>
            <w:r w:rsidRPr="007A71CA">
              <w:rPr>
                <w:rFonts w:ascii="Arial" w:hAnsi="Arial" w:cs="Arial"/>
                <w:iCs/>
                <w:sz w:val="24"/>
                <w:szCs w:val="24"/>
              </w:rPr>
              <w:t>3</w:t>
            </w:r>
          </w:p>
        </w:tc>
      </w:tr>
    </w:tbl>
    <w:p w14:paraId="3FA6CF6D" w14:textId="77777777" w:rsidR="007A71CA" w:rsidRPr="007A71CA" w:rsidRDefault="007A71CA" w:rsidP="007A71CA">
      <w:pPr>
        <w:spacing w:after="0" w:line="360" w:lineRule="auto"/>
        <w:jc w:val="center"/>
        <w:rPr>
          <w:rFonts w:ascii="Arial" w:hAnsi="Arial" w:cs="Arial"/>
          <w:b/>
          <w:sz w:val="24"/>
          <w:szCs w:val="24"/>
        </w:rPr>
      </w:pPr>
    </w:p>
    <w:p w14:paraId="7D70553F" w14:textId="77777777" w:rsidR="007A71CA" w:rsidRPr="007A71CA" w:rsidRDefault="007A71CA" w:rsidP="007A71CA">
      <w:pPr>
        <w:spacing w:after="0" w:line="360" w:lineRule="auto"/>
        <w:jc w:val="center"/>
        <w:rPr>
          <w:rFonts w:ascii="Arial" w:hAnsi="Arial" w:cs="Arial"/>
          <w:b/>
          <w:sz w:val="24"/>
          <w:szCs w:val="24"/>
        </w:rPr>
      </w:pPr>
      <w:r w:rsidRPr="007A71CA">
        <w:rPr>
          <w:rFonts w:ascii="Arial" w:hAnsi="Arial" w:cs="Arial"/>
          <w:b/>
          <w:sz w:val="24"/>
          <w:szCs w:val="24"/>
        </w:rPr>
        <w:t>Liczba godzin na semestr:</w:t>
      </w:r>
    </w:p>
    <w:p w14:paraId="59834B1F" w14:textId="77777777" w:rsidR="007A71CA" w:rsidRPr="007A71CA" w:rsidRDefault="007A71CA" w:rsidP="007A71CA">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7A71CA" w:rsidRPr="007A71CA" w14:paraId="2402B0C1"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5BA35"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543D8"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A87EFA"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BF791"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F538BD"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708E73F0"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Inne</w:t>
            </w:r>
          </w:p>
        </w:tc>
      </w:tr>
      <w:tr w:rsidR="007A71CA" w:rsidRPr="007A71CA" w14:paraId="7ADA77C1"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43AB9D"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1B7529"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30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6A788A"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F2D62"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9CEDFC"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4C6286CE" w14:textId="77777777" w:rsidR="007A71CA" w:rsidRPr="007A71CA" w:rsidRDefault="007A71CA" w:rsidP="0081758D">
            <w:pPr>
              <w:spacing w:after="0" w:line="360" w:lineRule="auto"/>
              <w:jc w:val="center"/>
              <w:rPr>
                <w:rFonts w:ascii="Arial" w:hAnsi="Arial" w:cs="Arial"/>
                <w:sz w:val="24"/>
                <w:szCs w:val="24"/>
              </w:rPr>
            </w:pPr>
            <w:r w:rsidRPr="007A71CA">
              <w:rPr>
                <w:rFonts w:ascii="Arial" w:hAnsi="Arial" w:cs="Arial"/>
                <w:sz w:val="24"/>
                <w:szCs w:val="24"/>
              </w:rPr>
              <w:t>0</w:t>
            </w:r>
          </w:p>
        </w:tc>
      </w:tr>
    </w:tbl>
    <w:p w14:paraId="2A312F09" w14:textId="77777777" w:rsidR="007A71CA" w:rsidRPr="007A71CA" w:rsidRDefault="007A71CA" w:rsidP="007A71CA">
      <w:pPr>
        <w:spacing w:after="0" w:line="360" w:lineRule="auto"/>
        <w:jc w:val="center"/>
        <w:rPr>
          <w:rFonts w:ascii="Arial" w:hAnsi="Arial" w:cs="Arial"/>
          <w:b/>
          <w:sz w:val="24"/>
          <w:szCs w:val="24"/>
        </w:rPr>
      </w:pPr>
    </w:p>
    <w:p w14:paraId="3BE632ED"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sz w:val="24"/>
          <w:szCs w:val="24"/>
          <w:u w:val="single"/>
        </w:rPr>
        <w:t>OPIS PRZEDMIOTU</w:t>
      </w:r>
    </w:p>
    <w:p w14:paraId="093C92F4"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7A71CA" w:rsidRPr="007A71CA" w14:paraId="7E317117" w14:textId="77777777" w:rsidTr="0081758D">
        <w:tc>
          <w:tcPr>
            <w:tcW w:w="590" w:type="dxa"/>
            <w:shd w:val="clear" w:color="auto" w:fill="auto"/>
          </w:tcPr>
          <w:p w14:paraId="73DE60D8" w14:textId="77777777"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C1.</w:t>
            </w:r>
          </w:p>
        </w:tc>
        <w:tc>
          <w:tcPr>
            <w:tcW w:w="8304" w:type="dxa"/>
            <w:shd w:val="clear" w:color="auto" w:fill="auto"/>
            <w:vAlign w:val="center"/>
          </w:tcPr>
          <w:p w14:paraId="3536463D" w14:textId="77777777" w:rsidR="007A71CA" w:rsidRPr="007A71CA" w:rsidRDefault="007A71CA" w:rsidP="0081758D">
            <w:pPr>
              <w:spacing w:after="0" w:line="360" w:lineRule="auto"/>
              <w:ind w:left="-108"/>
              <w:rPr>
                <w:rFonts w:ascii="Arial" w:hAnsi="Arial" w:cs="Arial"/>
                <w:sz w:val="24"/>
                <w:szCs w:val="24"/>
              </w:rPr>
            </w:pPr>
            <w:r w:rsidRPr="007A71CA">
              <w:rPr>
                <w:rFonts w:ascii="Arial" w:hAnsi="Arial" w:cs="Arial"/>
                <w:sz w:val="24"/>
                <w:szCs w:val="24"/>
              </w:rPr>
              <w:t>Celem przedmiotu jest zapoznanie studentów z zasadami Gospodarki Obiegu Zamkniętego i ich implementacja w gospodarce</w:t>
            </w:r>
          </w:p>
        </w:tc>
      </w:tr>
      <w:tr w:rsidR="007A71CA" w:rsidRPr="007A71CA" w14:paraId="4DCF6521" w14:textId="77777777" w:rsidTr="0081758D">
        <w:tc>
          <w:tcPr>
            <w:tcW w:w="590" w:type="dxa"/>
            <w:shd w:val="clear" w:color="auto" w:fill="auto"/>
          </w:tcPr>
          <w:p w14:paraId="49CC84E1" w14:textId="77777777"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C2.</w:t>
            </w:r>
          </w:p>
        </w:tc>
        <w:tc>
          <w:tcPr>
            <w:tcW w:w="8304" w:type="dxa"/>
            <w:shd w:val="clear" w:color="auto" w:fill="auto"/>
            <w:vAlign w:val="center"/>
          </w:tcPr>
          <w:p w14:paraId="46127997" w14:textId="77777777" w:rsidR="007A71CA" w:rsidRPr="007A71CA" w:rsidRDefault="007A71CA" w:rsidP="0081758D">
            <w:pPr>
              <w:spacing w:after="0" w:line="360" w:lineRule="auto"/>
              <w:ind w:left="-108"/>
              <w:rPr>
                <w:rFonts w:ascii="Arial" w:hAnsi="Arial" w:cs="Arial"/>
                <w:sz w:val="24"/>
                <w:szCs w:val="24"/>
              </w:rPr>
            </w:pPr>
            <w:r w:rsidRPr="007A71CA">
              <w:rPr>
                <w:rFonts w:ascii="Arial" w:hAnsi="Arial" w:cs="Arial"/>
                <w:sz w:val="24"/>
                <w:szCs w:val="24"/>
              </w:rPr>
              <w:t>Zapoznanie studentów zasadami wykorzystywania surowców antropogenicznych w gospodarce w ramach pierwszeństwa dla wtórnych</w:t>
            </w:r>
          </w:p>
        </w:tc>
      </w:tr>
      <w:tr w:rsidR="007A71CA" w:rsidRPr="007A71CA" w14:paraId="75487DFD" w14:textId="77777777" w:rsidTr="0081758D">
        <w:tc>
          <w:tcPr>
            <w:tcW w:w="590" w:type="dxa"/>
            <w:shd w:val="clear" w:color="auto" w:fill="auto"/>
          </w:tcPr>
          <w:p w14:paraId="28678393" w14:textId="77777777"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C3.</w:t>
            </w:r>
          </w:p>
        </w:tc>
        <w:tc>
          <w:tcPr>
            <w:tcW w:w="8304" w:type="dxa"/>
            <w:shd w:val="clear" w:color="auto" w:fill="auto"/>
            <w:vAlign w:val="center"/>
          </w:tcPr>
          <w:p w14:paraId="262F570D" w14:textId="77777777" w:rsidR="007A71CA" w:rsidRPr="007A71CA" w:rsidRDefault="007A71CA" w:rsidP="0081758D">
            <w:pPr>
              <w:spacing w:line="360" w:lineRule="auto"/>
              <w:ind w:left="-108"/>
              <w:rPr>
                <w:rFonts w:ascii="Arial" w:hAnsi="Arial" w:cs="Arial"/>
                <w:sz w:val="24"/>
                <w:szCs w:val="24"/>
              </w:rPr>
            </w:pPr>
            <w:r w:rsidRPr="007A71CA">
              <w:rPr>
                <w:rFonts w:ascii="Arial" w:hAnsi="Arial" w:cs="Arial"/>
                <w:sz w:val="24"/>
                <w:szCs w:val="24"/>
              </w:rPr>
              <w:t xml:space="preserve">Nabycie przez studentów umiejętności przygotowania koncepcji zasobooszczędnej  gospodarki w przedsiębiorstwie. </w:t>
            </w:r>
          </w:p>
          <w:p w14:paraId="012B4D7E" w14:textId="77777777" w:rsidR="007A71CA" w:rsidRPr="007A71CA" w:rsidRDefault="007A71CA" w:rsidP="0081758D">
            <w:pPr>
              <w:spacing w:after="0" w:line="360" w:lineRule="auto"/>
              <w:ind w:left="-108"/>
              <w:rPr>
                <w:rFonts w:ascii="Arial" w:hAnsi="Arial" w:cs="Arial"/>
                <w:sz w:val="24"/>
                <w:szCs w:val="24"/>
              </w:rPr>
            </w:pPr>
          </w:p>
        </w:tc>
      </w:tr>
    </w:tbl>
    <w:p w14:paraId="79163AFC"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7A71CA" w:rsidRPr="007A71CA" w14:paraId="448792E1" w14:textId="77777777" w:rsidTr="0081758D">
        <w:tc>
          <w:tcPr>
            <w:tcW w:w="8510" w:type="dxa"/>
            <w:shd w:val="clear" w:color="auto" w:fill="auto"/>
            <w:vAlign w:val="center"/>
          </w:tcPr>
          <w:p w14:paraId="64E1C676" w14:textId="77777777" w:rsidR="007A71CA" w:rsidRPr="007A71CA" w:rsidRDefault="007A71CA" w:rsidP="00091713">
            <w:pPr>
              <w:widowControl w:val="0"/>
              <w:numPr>
                <w:ilvl w:val="0"/>
                <w:numId w:val="69"/>
              </w:numPr>
              <w:suppressAutoHyphens/>
              <w:autoSpaceDN w:val="0"/>
              <w:spacing w:after="0" w:line="360" w:lineRule="auto"/>
              <w:textAlignment w:val="baseline"/>
              <w:rPr>
                <w:rFonts w:ascii="Arial" w:hAnsi="Arial" w:cs="Arial"/>
                <w:sz w:val="24"/>
                <w:szCs w:val="24"/>
              </w:rPr>
            </w:pPr>
            <w:r w:rsidRPr="007A71CA">
              <w:rPr>
                <w:rFonts w:ascii="Arial" w:hAnsi="Arial" w:cs="Arial"/>
                <w:sz w:val="24"/>
                <w:szCs w:val="24"/>
              </w:rPr>
              <w:t>Wiedza z zakresu fizyki, matematyki, zarządzania oraz podstaw GOZ.</w:t>
            </w:r>
          </w:p>
        </w:tc>
      </w:tr>
      <w:tr w:rsidR="007A71CA" w:rsidRPr="007A71CA" w14:paraId="384AE8E1" w14:textId="77777777" w:rsidTr="0081758D">
        <w:tc>
          <w:tcPr>
            <w:tcW w:w="8510" w:type="dxa"/>
            <w:shd w:val="clear" w:color="auto" w:fill="auto"/>
            <w:vAlign w:val="center"/>
          </w:tcPr>
          <w:p w14:paraId="201A9ECD" w14:textId="77777777" w:rsidR="007A71CA" w:rsidRPr="007A71CA" w:rsidRDefault="007A71CA" w:rsidP="00091713">
            <w:pPr>
              <w:widowControl w:val="0"/>
              <w:numPr>
                <w:ilvl w:val="0"/>
                <w:numId w:val="69"/>
              </w:numPr>
              <w:suppressAutoHyphens/>
              <w:autoSpaceDN w:val="0"/>
              <w:spacing w:after="0" w:line="360" w:lineRule="auto"/>
              <w:textAlignment w:val="baseline"/>
              <w:rPr>
                <w:rFonts w:ascii="Arial" w:hAnsi="Arial" w:cs="Arial"/>
                <w:sz w:val="24"/>
                <w:szCs w:val="24"/>
              </w:rPr>
            </w:pPr>
            <w:r w:rsidRPr="007A71CA">
              <w:rPr>
                <w:rFonts w:ascii="Arial" w:hAnsi="Arial" w:cs="Arial"/>
                <w:sz w:val="24"/>
                <w:szCs w:val="24"/>
              </w:rPr>
              <w:t xml:space="preserve">Umiejętność korzystania z różnych źródeł informacji w tym z instrukcji </w:t>
            </w:r>
            <w:r w:rsidRPr="007A71CA">
              <w:rPr>
                <w:rFonts w:ascii="Arial" w:hAnsi="Arial" w:cs="Arial"/>
                <w:sz w:val="24"/>
                <w:szCs w:val="24"/>
              </w:rPr>
              <w:br/>
            </w:r>
            <w:r w:rsidRPr="007A71CA">
              <w:rPr>
                <w:rFonts w:ascii="Arial" w:hAnsi="Arial" w:cs="Arial"/>
                <w:sz w:val="24"/>
                <w:szCs w:val="24"/>
              </w:rPr>
              <w:lastRenderedPageBreak/>
              <w:t>i dokumentacji technicznej</w:t>
            </w:r>
          </w:p>
        </w:tc>
      </w:tr>
      <w:tr w:rsidR="007A71CA" w:rsidRPr="007A71CA" w14:paraId="790B5E35" w14:textId="77777777" w:rsidTr="0081758D">
        <w:tc>
          <w:tcPr>
            <w:tcW w:w="8510" w:type="dxa"/>
            <w:shd w:val="clear" w:color="auto" w:fill="auto"/>
            <w:vAlign w:val="center"/>
          </w:tcPr>
          <w:p w14:paraId="2CD4C161" w14:textId="77777777" w:rsidR="007A71CA" w:rsidRPr="007A71CA" w:rsidRDefault="007A71CA" w:rsidP="00091713">
            <w:pPr>
              <w:widowControl w:val="0"/>
              <w:numPr>
                <w:ilvl w:val="0"/>
                <w:numId w:val="69"/>
              </w:numPr>
              <w:suppressAutoHyphens/>
              <w:autoSpaceDN w:val="0"/>
              <w:spacing w:after="0" w:line="360" w:lineRule="auto"/>
              <w:textAlignment w:val="baseline"/>
              <w:rPr>
                <w:rFonts w:ascii="Arial" w:hAnsi="Arial" w:cs="Arial"/>
                <w:sz w:val="24"/>
                <w:szCs w:val="24"/>
              </w:rPr>
            </w:pPr>
            <w:r w:rsidRPr="007A71CA">
              <w:rPr>
                <w:rFonts w:ascii="Arial" w:hAnsi="Arial" w:cs="Arial"/>
                <w:sz w:val="24"/>
                <w:szCs w:val="24"/>
              </w:rPr>
              <w:lastRenderedPageBreak/>
              <w:t>Umiejętność pracy samodzielnej i w grupie.</w:t>
            </w:r>
          </w:p>
        </w:tc>
      </w:tr>
      <w:tr w:rsidR="007A71CA" w:rsidRPr="007A71CA" w14:paraId="1C03EA26" w14:textId="77777777" w:rsidTr="0081758D">
        <w:tc>
          <w:tcPr>
            <w:tcW w:w="8510" w:type="dxa"/>
            <w:shd w:val="clear" w:color="auto" w:fill="auto"/>
            <w:vAlign w:val="center"/>
          </w:tcPr>
          <w:p w14:paraId="442A0B65" w14:textId="605A2BB5" w:rsidR="007A71CA" w:rsidRPr="007A71CA" w:rsidRDefault="007A71CA" w:rsidP="00091713">
            <w:pPr>
              <w:pStyle w:val="Akapitzlist"/>
              <w:widowControl w:val="0"/>
              <w:numPr>
                <w:ilvl w:val="0"/>
                <w:numId w:val="69"/>
              </w:numPr>
              <w:autoSpaceDN w:val="0"/>
              <w:spacing w:after="0" w:line="360" w:lineRule="auto"/>
              <w:textAlignment w:val="baseline"/>
              <w:rPr>
                <w:rFonts w:ascii="Arial" w:hAnsi="Arial" w:cs="Arial"/>
                <w:sz w:val="24"/>
                <w:szCs w:val="24"/>
              </w:rPr>
            </w:pPr>
            <w:r w:rsidRPr="007A71CA">
              <w:rPr>
                <w:rFonts w:ascii="Arial" w:hAnsi="Arial" w:cs="Arial"/>
                <w:sz w:val="24"/>
                <w:szCs w:val="24"/>
              </w:rPr>
              <w:t>Umiejętności prawidłowej interpretacji i prezentacji własnych działań.</w:t>
            </w:r>
          </w:p>
        </w:tc>
      </w:tr>
      <w:tr w:rsidR="007A71CA" w:rsidRPr="007A71CA" w14:paraId="28507C06" w14:textId="77777777" w:rsidTr="0081758D">
        <w:tc>
          <w:tcPr>
            <w:tcW w:w="8510" w:type="dxa"/>
            <w:shd w:val="clear" w:color="auto" w:fill="auto"/>
            <w:vAlign w:val="center"/>
          </w:tcPr>
          <w:p w14:paraId="5D3A8015" w14:textId="77777777" w:rsidR="007A71CA" w:rsidRPr="007A71CA" w:rsidRDefault="007A71CA" w:rsidP="00091713">
            <w:pPr>
              <w:widowControl w:val="0"/>
              <w:numPr>
                <w:ilvl w:val="0"/>
                <w:numId w:val="69"/>
              </w:numPr>
              <w:suppressAutoHyphens/>
              <w:autoSpaceDN w:val="0"/>
              <w:spacing w:after="0" w:line="360" w:lineRule="auto"/>
              <w:textAlignment w:val="baseline"/>
              <w:rPr>
                <w:rFonts w:ascii="Arial" w:hAnsi="Arial" w:cs="Arial"/>
                <w:sz w:val="24"/>
                <w:szCs w:val="24"/>
              </w:rPr>
            </w:pPr>
            <w:r w:rsidRPr="007A71CA">
              <w:rPr>
                <w:rFonts w:ascii="Arial" w:hAnsi="Arial" w:cs="Arial"/>
                <w:sz w:val="24"/>
                <w:szCs w:val="24"/>
              </w:rPr>
              <w:t>Znajomość zasad bezpieczeństwa pracy przy użytkowaniu maszyn i urządzeń technologicznych.</w:t>
            </w:r>
          </w:p>
        </w:tc>
      </w:tr>
    </w:tbl>
    <w:p w14:paraId="32B2B637" w14:textId="77777777" w:rsidR="007A71CA" w:rsidRPr="007A71CA" w:rsidRDefault="007A71CA" w:rsidP="007A71CA">
      <w:pPr>
        <w:spacing w:after="0" w:line="360" w:lineRule="auto"/>
        <w:rPr>
          <w:rFonts w:ascii="Arial" w:hAnsi="Arial" w:cs="Arial"/>
          <w:b/>
          <w:bCs/>
          <w:spacing w:val="-13"/>
          <w:sz w:val="24"/>
          <w:szCs w:val="24"/>
        </w:rPr>
      </w:pPr>
    </w:p>
    <w:p w14:paraId="0D053320"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sz w:val="24"/>
          <w:szCs w:val="24"/>
        </w:rPr>
        <w:t>EFEKTY UCZENIA SIĘ</w:t>
      </w:r>
    </w:p>
    <w:p w14:paraId="1B870F9F" w14:textId="77777777" w:rsidR="007A71CA" w:rsidRPr="007A71CA" w:rsidRDefault="007A71CA" w:rsidP="007A71CA">
      <w:pPr>
        <w:pStyle w:val="Standard"/>
        <w:tabs>
          <w:tab w:val="left" w:pos="2517"/>
        </w:tabs>
        <w:spacing w:line="360" w:lineRule="auto"/>
        <w:ind w:left="1077" w:hanging="720"/>
        <w:rPr>
          <w:rFonts w:ascii="Arial" w:hAnsi="Arial" w:cs="Arial"/>
          <w:sz w:val="24"/>
          <w:szCs w:val="24"/>
        </w:rPr>
      </w:pPr>
      <w:r w:rsidRPr="007A71CA">
        <w:rPr>
          <w:rFonts w:ascii="Arial" w:hAnsi="Arial" w:cs="Arial"/>
          <w:b/>
          <w:bCs/>
          <w:sz w:val="24"/>
          <w:szCs w:val="24"/>
        </w:rPr>
        <w:t>EU 1</w:t>
      </w:r>
      <w:r w:rsidRPr="007A71CA">
        <w:rPr>
          <w:rFonts w:ascii="Arial" w:hAnsi="Arial" w:cs="Arial"/>
          <w:sz w:val="24"/>
          <w:szCs w:val="24"/>
        </w:rPr>
        <w:t xml:space="preserve"> –   Student posiada wiedzę nt. zasad gospodarki obiegu zamkniętego i jej implementacji w gospodarce </w:t>
      </w:r>
    </w:p>
    <w:p w14:paraId="276EF4B2" w14:textId="77777777" w:rsidR="007A71CA" w:rsidRPr="007A71CA" w:rsidRDefault="007A71CA" w:rsidP="007A71CA">
      <w:pPr>
        <w:pStyle w:val="Standard"/>
        <w:spacing w:line="360" w:lineRule="auto"/>
        <w:ind w:left="1077" w:hanging="720"/>
        <w:rPr>
          <w:rFonts w:ascii="Arial" w:hAnsi="Arial" w:cs="Arial"/>
          <w:sz w:val="24"/>
          <w:szCs w:val="24"/>
        </w:rPr>
      </w:pPr>
      <w:r w:rsidRPr="007A71CA">
        <w:rPr>
          <w:rFonts w:ascii="Arial" w:hAnsi="Arial" w:cs="Arial"/>
          <w:b/>
          <w:bCs/>
          <w:sz w:val="24"/>
          <w:szCs w:val="24"/>
        </w:rPr>
        <w:t>EU 2</w:t>
      </w:r>
      <w:r w:rsidRPr="007A71CA">
        <w:rPr>
          <w:rFonts w:ascii="Arial" w:hAnsi="Arial" w:cs="Arial"/>
          <w:sz w:val="24"/>
          <w:szCs w:val="24"/>
        </w:rPr>
        <w:t xml:space="preserve"> –  Student potrafi stworzyć model pierwszeństwa dla wtórnych w obrębie danego przedsiębiorstwa</w:t>
      </w:r>
    </w:p>
    <w:p w14:paraId="66AE1166" w14:textId="77777777" w:rsidR="007A71CA" w:rsidRPr="007A71CA" w:rsidRDefault="007A71CA" w:rsidP="007A71CA">
      <w:pPr>
        <w:pStyle w:val="Standard"/>
        <w:spacing w:line="360" w:lineRule="auto"/>
        <w:ind w:left="1077" w:hanging="720"/>
        <w:rPr>
          <w:rFonts w:ascii="Arial" w:hAnsi="Arial" w:cs="Arial"/>
          <w:sz w:val="24"/>
          <w:szCs w:val="24"/>
        </w:rPr>
      </w:pPr>
      <w:r w:rsidRPr="007A71CA">
        <w:rPr>
          <w:rFonts w:ascii="Arial" w:hAnsi="Arial" w:cs="Arial"/>
          <w:b/>
          <w:bCs/>
          <w:sz w:val="24"/>
          <w:szCs w:val="24"/>
        </w:rPr>
        <w:t>EU 3</w:t>
      </w:r>
      <w:r w:rsidRPr="007A71CA">
        <w:rPr>
          <w:rFonts w:ascii="Arial" w:hAnsi="Arial" w:cs="Arial"/>
          <w:sz w:val="24"/>
          <w:szCs w:val="24"/>
        </w:rPr>
        <w:t xml:space="preserve"> –  Student posiada podstawową wiedzę dotyczącą zasobooszczędnej gospodarki w obrębie przedsiębiorstwa</w:t>
      </w:r>
    </w:p>
    <w:p w14:paraId="3EDE73DC" w14:textId="77777777" w:rsidR="007A71CA" w:rsidRPr="007A71CA" w:rsidRDefault="007A71CA" w:rsidP="007A71CA">
      <w:pPr>
        <w:spacing w:after="0" w:line="360" w:lineRule="auto"/>
        <w:rPr>
          <w:rFonts w:ascii="Arial" w:hAnsi="Arial" w:cs="Arial"/>
          <w:b/>
          <w:bCs/>
          <w:spacing w:val="-13"/>
          <w:sz w:val="24"/>
          <w:szCs w:val="24"/>
        </w:rPr>
      </w:pPr>
    </w:p>
    <w:p w14:paraId="770F97C9" w14:textId="77777777" w:rsidR="007A71CA" w:rsidRPr="007A71CA" w:rsidRDefault="007A71CA" w:rsidP="007A71CA">
      <w:pPr>
        <w:spacing w:after="0" w:line="360" w:lineRule="auto"/>
        <w:rPr>
          <w:rFonts w:ascii="Arial" w:hAnsi="Arial" w:cs="Arial"/>
          <w:b/>
          <w:spacing w:val="-13"/>
          <w:sz w:val="24"/>
          <w:szCs w:val="24"/>
        </w:rPr>
      </w:pPr>
      <w:r w:rsidRPr="007A71CA">
        <w:rPr>
          <w:rFonts w:ascii="Arial" w:hAnsi="Arial" w:cs="Arial"/>
          <w:b/>
          <w:spacing w:val="-13"/>
          <w:sz w:val="24"/>
          <w:szCs w:val="24"/>
        </w:rPr>
        <w:t>TREŚCI PROGRAMOWE</w:t>
      </w:r>
    </w:p>
    <w:tbl>
      <w:tblPr>
        <w:tblW w:w="9270" w:type="dxa"/>
        <w:tblLayout w:type="fixed"/>
        <w:tblLook w:val="0000" w:firstRow="0" w:lastRow="0" w:firstColumn="0" w:lastColumn="0" w:noHBand="0" w:noVBand="0"/>
      </w:tblPr>
      <w:tblGrid>
        <w:gridCol w:w="8208"/>
        <w:gridCol w:w="1062"/>
      </w:tblGrid>
      <w:tr w:rsidR="007A71CA" w:rsidRPr="007A71CA" w14:paraId="3AAF5CA5"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3EE432" w14:textId="77777777" w:rsidR="007A71CA" w:rsidRPr="007A71CA" w:rsidRDefault="007A71CA" w:rsidP="0081758D">
            <w:pPr>
              <w:shd w:val="clear" w:color="auto" w:fill="FFFFFF"/>
              <w:spacing w:after="0" w:line="360" w:lineRule="auto"/>
              <w:rPr>
                <w:rFonts w:ascii="Arial" w:hAnsi="Arial" w:cs="Arial"/>
                <w:b/>
                <w:sz w:val="24"/>
                <w:szCs w:val="24"/>
              </w:rPr>
            </w:pPr>
            <w:r w:rsidRPr="007A71CA">
              <w:rPr>
                <w:rFonts w:ascii="Arial" w:hAnsi="Arial" w:cs="Arial"/>
                <w:b/>
                <w:spacing w:val="-2"/>
                <w:sz w:val="24"/>
                <w:szCs w:val="24"/>
              </w:rPr>
              <w:t xml:space="preserve">Forma </w:t>
            </w:r>
            <w:r w:rsidRPr="007A71CA">
              <w:rPr>
                <w:rFonts w:ascii="Arial" w:hAnsi="Arial" w:cs="Arial"/>
                <w:b/>
                <w:spacing w:val="-1"/>
                <w:sz w:val="24"/>
                <w:szCs w:val="24"/>
              </w:rPr>
              <w:t xml:space="preserve">zajęć – </w:t>
            </w:r>
            <w:r w:rsidRPr="007A71CA">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3C5147B" w14:textId="77777777" w:rsidR="007A71CA" w:rsidRPr="00AE1BDE" w:rsidRDefault="007A71CA" w:rsidP="0081758D">
            <w:pPr>
              <w:shd w:val="clear" w:color="auto" w:fill="FFFFFF"/>
              <w:spacing w:after="0" w:line="360" w:lineRule="auto"/>
              <w:ind w:left="72"/>
              <w:jc w:val="center"/>
              <w:rPr>
                <w:rFonts w:ascii="Arial" w:hAnsi="Arial" w:cs="Arial"/>
                <w:b/>
                <w:sz w:val="24"/>
                <w:szCs w:val="24"/>
              </w:rPr>
            </w:pPr>
            <w:r w:rsidRPr="00AE1BDE">
              <w:rPr>
                <w:rFonts w:ascii="Arial" w:hAnsi="Arial" w:cs="Arial"/>
                <w:b/>
                <w:sz w:val="24"/>
                <w:szCs w:val="24"/>
              </w:rPr>
              <w:t>Liczba godzin</w:t>
            </w:r>
          </w:p>
        </w:tc>
      </w:tr>
      <w:tr w:rsidR="007A71CA" w:rsidRPr="007A71CA" w14:paraId="005978C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481F4FD" w14:textId="40E26FA5" w:rsidR="007A71CA" w:rsidRPr="007A71CA" w:rsidRDefault="007A71CA" w:rsidP="0081758D">
            <w:pPr>
              <w:snapToGrid w:val="0"/>
              <w:spacing w:after="0" w:line="360" w:lineRule="auto"/>
              <w:jc w:val="both"/>
              <w:rPr>
                <w:rFonts w:ascii="Arial" w:hAnsi="Arial" w:cs="Arial"/>
                <w:sz w:val="24"/>
                <w:szCs w:val="24"/>
              </w:rPr>
            </w:pPr>
            <w:r w:rsidRPr="002B5AE4">
              <w:rPr>
                <w:rFonts w:ascii="Arial" w:hAnsi="Arial" w:cs="Arial"/>
                <w:b/>
                <w:sz w:val="24"/>
                <w:szCs w:val="24"/>
              </w:rPr>
              <w:t>W1-</w:t>
            </w:r>
            <w:r w:rsidR="002B5AE4" w:rsidRPr="002B5AE4">
              <w:rPr>
                <w:rFonts w:ascii="Arial" w:hAnsi="Arial" w:cs="Arial"/>
                <w:b/>
                <w:sz w:val="24"/>
                <w:szCs w:val="24"/>
              </w:rPr>
              <w:t>3</w:t>
            </w:r>
            <w:r w:rsidRPr="007A71CA">
              <w:rPr>
                <w:rFonts w:ascii="Arial" w:hAnsi="Arial" w:cs="Arial"/>
                <w:bCs/>
                <w:sz w:val="24"/>
                <w:szCs w:val="24"/>
              </w:rPr>
              <w:t>- GOZ- Idea – Rzeczywistość – Konieczność- Wyzwania</w:t>
            </w:r>
            <w:r w:rsidR="002B5AE4">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8A07FF4"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7A71CA" w:rsidRPr="007A71CA" w14:paraId="208FAD6A" w14:textId="77777777" w:rsidTr="0081758D">
        <w:tc>
          <w:tcPr>
            <w:tcW w:w="8208" w:type="dxa"/>
            <w:tcBorders>
              <w:left w:val="single" w:sz="4" w:space="0" w:color="000000"/>
              <w:bottom w:val="single" w:sz="4" w:space="0" w:color="000000"/>
              <w:right w:val="single" w:sz="4" w:space="0" w:color="000000"/>
            </w:tcBorders>
            <w:shd w:val="clear" w:color="auto" w:fill="auto"/>
          </w:tcPr>
          <w:p w14:paraId="037C1D0E" w14:textId="54EA7048" w:rsidR="007A71CA" w:rsidRPr="007A71CA" w:rsidRDefault="007A71CA" w:rsidP="0081758D">
            <w:pPr>
              <w:snapToGrid w:val="0"/>
              <w:spacing w:after="0" w:line="360" w:lineRule="auto"/>
              <w:jc w:val="both"/>
              <w:rPr>
                <w:rFonts w:ascii="Arial" w:hAnsi="Arial" w:cs="Arial"/>
                <w:sz w:val="24"/>
                <w:szCs w:val="24"/>
              </w:rPr>
            </w:pPr>
            <w:r w:rsidRPr="002B5AE4">
              <w:rPr>
                <w:rFonts w:ascii="Arial" w:hAnsi="Arial" w:cs="Arial"/>
                <w:b/>
                <w:sz w:val="24"/>
                <w:szCs w:val="24"/>
              </w:rPr>
              <w:t>W</w:t>
            </w:r>
            <w:r w:rsidR="002B5AE4" w:rsidRPr="002B5AE4">
              <w:rPr>
                <w:rFonts w:ascii="Arial" w:hAnsi="Arial" w:cs="Arial"/>
                <w:b/>
                <w:sz w:val="24"/>
                <w:szCs w:val="24"/>
              </w:rPr>
              <w:t>4</w:t>
            </w:r>
            <w:r w:rsidRPr="002B5AE4">
              <w:rPr>
                <w:rFonts w:ascii="Arial" w:hAnsi="Arial" w:cs="Arial"/>
                <w:b/>
                <w:sz w:val="24"/>
                <w:szCs w:val="24"/>
              </w:rPr>
              <w:t>-</w:t>
            </w:r>
            <w:r w:rsidR="002B5AE4" w:rsidRPr="002B5AE4">
              <w:rPr>
                <w:rFonts w:ascii="Arial" w:hAnsi="Arial" w:cs="Arial"/>
                <w:b/>
                <w:sz w:val="24"/>
                <w:szCs w:val="24"/>
              </w:rPr>
              <w:t>7</w:t>
            </w:r>
            <w:r w:rsidRPr="007A71CA">
              <w:rPr>
                <w:rFonts w:ascii="Arial" w:hAnsi="Arial" w:cs="Arial"/>
                <w:bCs/>
                <w:sz w:val="24"/>
                <w:szCs w:val="24"/>
              </w:rPr>
              <w:t xml:space="preserve"> - Podmioty Gospodarcze – rodzaje i obowiązki wobec GOZ</w:t>
            </w:r>
            <w:r w:rsidR="002B5AE4">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4B7347A0"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3AEA44D9" w14:textId="77777777" w:rsidTr="0081758D">
        <w:tc>
          <w:tcPr>
            <w:tcW w:w="8208" w:type="dxa"/>
            <w:tcBorders>
              <w:left w:val="single" w:sz="4" w:space="0" w:color="000000"/>
              <w:bottom w:val="single" w:sz="4" w:space="0" w:color="000000"/>
              <w:right w:val="single" w:sz="4" w:space="0" w:color="000000"/>
            </w:tcBorders>
            <w:shd w:val="clear" w:color="auto" w:fill="auto"/>
          </w:tcPr>
          <w:p w14:paraId="42FC7880" w14:textId="3091655D" w:rsidR="007A71CA" w:rsidRPr="007A71CA" w:rsidRDefault="007A71CA" w:rsidP="0081758D">
            <w:pPr>
              <w:snapToGrid w:val="0"/>
              <w:spacing w:after="0" w:line="360" w:lineRule="auto"/>
              <w:jc w:val="both"/>
              <w:rPr>
                <w:rFonts w:ascii="Arial" w:hAnsi="Arial" w:cs="Arial"/>
                <w:sz w:val="24"/>
                <w:szCs w:val="24"/>
              </w:rPr>
            </w:pPr>
            <w:r w:rsidRPr="002B5AE4">
              <w:rPr>
                <w:rFonts w:ascii="Arial" w:hAnsi="Arial" w:cs="Arial"/>
                <w:b/>
                <w:sz w:val="24"/>
                <w:szCs w:val="24"/>
              </w:rPr>
              <w:t>W</w:t>
            </w:r>
            <w:r w:rsidR="002B5AE4">
              <w:rPr>
                <w:rFonts w:ascii="Arial" w:hAnsi="Arial" w:cs="Arial"/>
                <w:b/>
                <w:sz w:val="24"/>
                <w:szCs w:val="24"/>
              </w:rPr>
              <w:t>8</w:t>
            </w:r>
            <w:r w:rsidRPr="002B5AE4">
              <w:rPr>
                <w:rFonts w:ascii="Arial" w:hAnsi="Arial" w:cs="Arial"/>
                <w:b/>
                <w:sz w:val="24"/>
                <w:szCs w:val="24"/>
              </w:rPr>
              <w:t>-</w:t>
            </w:r>
            <w:r w:rsidR="002B5AE4">
              <w:rPr>
                <w:rFonts w:ascii="Arial" w:hAnsi="Arial" w:cs="Arial"/>
                <w:b/>
                <w:sz w:val="24"/>
                <w:szCs w:val="24"/>
              </w:rPr>
              <w:t>11</w:t>
            </w:r>
            <w:r w:rsidRPr="007A71CA">
              <w:rPr>
                <w:rFonts w:ascii="Arial" w:hAnsi="Arial" w:cs="Arial"/>
                <w:bCs/>
                <w:sz w:val="24"/>
                <w:szCs w:val="24"/>
              </w:rPr>
              <w:t>- Pierwszeństwo dla wtórnych w różnych gałęziach gospodarki</w:t>
            </w:r>
            <w:r w:rsidR="002B5AE4">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6AA79ACB"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1892F56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48601046" w14:textId="62B3BEAC" w:rsidR="007A71CA" w:rsidRPr="007A71CA" w:rsidRDefault="007A71CA" w:rsidP="0081758D">
            <w:pPr>
              <w:pStyle w:val="Akapitzlist"/>
              <w:snapToGrid w:val="0"/>
              <w:spacing w:after="0" w:line="360" w:lineRule="auto"/>
              <w:ind w:left="0"/>
              <w:rPr>
                <w:rFonts w:ascii="Arial" w:hAnsi="Arial" w:cs="Arial"/>
                <w:sz w:val="24"/>
                <w:szCs w:val="24"/>
              </w:rPr>
            </w:pPr>
            <w:r w:rsidRPr="002B5AE4">
              <w:rPr>
                <w:rFonts w:ascii="Arial" w:hAnsi="Arial" w:cs="Arial"/>
                <w:b/>
                <w:bCs/>
                <w:sz w:val="24"/>
                <w:szCs w:val="24"/>
              </w:rPr>
              <w:t>W</w:t>
            </w:r>
            <w:r w:rsidR="002B5AE4" w:rsidRPr="002B5AE4">
              <w:rPr>
                <w:rFonts w:ascii="Arial" w:hAnsi="Arial" w:cs="Arial"/>
                <w:b/>
                <w:bCs/>
                <w:sz w:val="24"/>
                <w:szCs w:val="24"/>
              </w:rPr>
              <w:t>12</w:t>
            </w:r>
            <w:r w:rsidRPr="002B5AE4">
              <w:rPr>
                <w:rFonts w:ascii="Arial" w:hAnsi="Arial" w:cs="Arial"/>
                <w:b/>
                <w:bCs/>
                <w:sz w:val="24"/>
                <w:szCs w:val="24"/>
              </w:rPr>
              <w:t>-</w:t>
            </w:r>
            <w:r w:rsidR="002B5AE4" w:rsidRPr="002B5AE4">
              <w:rPr>
                <w:rFonts w:ascii="Arial" w:hAnsi="Arial" w:cs="Arial"/>
                <w:b/>
                <w:bCs/>
                <w:sz w:val="24"/>
                <w:szCs w:val="24"/>
              </w:rPr>
              <w:t>15</w:t>
            </w:r>
            <w:r w:rsidRPr="007A71CA">
              <w:rPr>
                <w:rFonts w:ascii="Arial" w:hAnsi="Arial" w:cs="Arial"/>
                <w:sz w:val="24"/>
                <w:szCs w:val="24"/>
              </w:rPr>
              <w:t xml:space="preserve"> – Odpady wysokoenergetyczne -  muły węglowe, biomasa, osady ściekowe, frakcje palne odpadów komunalnych.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85D264C"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3C23313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8DDF278" w14:textId="5CF26CD5" w:rsidR="007A71CA" w:rsidRPr="007A71CA" w:rsidRDefault="007A71CA" w:rsidP="002B5AE4">
            <w:pPr>
              <w:pStyle w:val="Akapitzlist"/>
              <w:tabs>
                <w:tab w:val="left" w:pos="4847"/>
              </w:tabs>
              <w:snapToGrid w:val="0"/>
              <w:spacing w:after="0" w:line="360" w:lineRule="auto"/>
              <w:ind w:left="0"/>
              <w:rPr>
                <w:rFonts w:ascii="Arial" w:hAnsi="Arial" w:cs="Arial"/>
                <w:sz w:val="24"/>
                <w:szCs w:val="24"/>
              </w:rPr>
            </w:pPr>
            <w:r w:rsidRPr="002B5AE4">
              <w:rPr>
                <w:rFonts w:ascii="Arial" w:hAnsi="Arial" w:cs="Arial"/>
                <w:b/>
                <w:bCs/>
                <w:sz w:val="24"/>
                <w:szCs w:val="24"/>
              </w:rPr>
              <w:t>W1</w:t>
            </w:r>
            <w:r w:rsidR="002B5AE4" w:rsidRPr="002B5AE4">
              <w:rPr>
                <w:rFonts w:ascii="Arial" w:hAnsi="Arial" w:cs="Arial"/>
                <w:b/>
                <w:bCs/>
                <w:sz w:val="24"/>
                <w:szCs w:val="24"/>
              </w:rPr>
              <w:t>6</w:t>
            </w:r>
            <w:r w:rsidRPr="002B5AE4">
              <w:rPr>
                <w:rFonts w:ascii="Arial" w:hAnsi="Arial" w:cs="Arial"/>
                <w:b/>
                <w:bCs/>
                <w:sz w:val="24"/>
                <w:szCs w:val="24"/>
              </w:rPr>
              <w:t>-1</w:t>
            </w:r>
            <w:r w:rsidR="002B5AE4" w:rsidRPr="002B5AE4">
              <w:rPr>
                <w:rFonts w:ascii="Arial" w:hAnsi="Arial" w:cs="Arial"/>
                <w:b/>
                <w:bCs/>
                <w:sz w:val="24"/>
                <w:szCs w:val="24"/>
              </w:rPr>
              <w:t>9</w:t>
            </w:r>
            <w:r w:rsidRPr="007A71CA">
              <w:rPr>
                <w:rFonts w:ascii="Arial" w:hAnsi="Arial" w:cs="Arial"/>
                <w:sz w:val="24"/>
                <w:szCs w:val="24"/>
              </w:rPr>
              <w:t xml:space="preserve"> – Składowanie odpadów</w:t>
            </w:r>
            <w:r w:rsidR="002B5AE4">
              <w:rPr>
                <w:rFonts w:ascii="Arial" w:hAnsi="Arial" w:cs="Arial"/>
                <w:sz w:val="24"/>
                <w:szCs w:val="24"/>
              </w:rPr>
              <w:t>.</w:t>
            </w:r>
            <w:r w:rsidR="002B5AE4">
              <w:rPr>
                <w:rFonts w:ascii="Arial" w:hAnsi="Arial" w:cs="Arial"/>
                <w:sz w:val="24"/>
                <w:szCs w:val="24"/>
              </w:rPr>
              <w:tab/>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5ABD550"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4866E91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D24961A" w14:textId="0FD15328" w:rsidR="007A71CA" w:rsidRPr="007A71CA" w:rsidRDefault="007A71CA" w:rsidP="0081758D">
            <w:pPr>
              <w:snapToGrid w:val="0"/>
              <w:spacing w:after="0" w:line="360" w:lineRule="auto"/>
              <w:jc w:val="both"/>
              <w:rPr>
                <w:rFonts w:ascii="Arial" w:hAnsi="Arial" w:cs="Arial"/>
                <w:sz w:val="24"/>
                <w:szCs w:val="24"/>
              </w:rPr>
            </w:pPr>
            <w:r w:rsidRPr="002B5AE4">
              <w:rPr>
                <w:rFonts w:ascii="Arial" w:hAnsi="Arial" w:cs="Arial"/>
                <w:b/>
                <w:bCs/>
                <w:sz w:val="24"/>
                <w:szCs w:val="24"/>
              </w:rPr>
              <w:t>W</w:t>
            </w:r>
            <w:r w:rsidR="002B5AE4" w:rsidRPr="002B5AE4">
              <w:rPr>
                <w:rFonts w:ascii="Arial" w:hAnsi="Arial" w:cs="Arial"/>
                <w:b/>
                <w:bCs/>
                <w:sz w:val="24"/>
                <w:szCs w:val="24"/>
              </w:rPr>
              <w:t>20</w:t>
            </w:r>
            <w:r w:rsidRPr="002B5AE4">
              <w:rPr>
                <w:rFonts w:ascii="Arial" w:hAnsi="Arial" w:cs="Arial"/>
                <w:b/>
                <w:bCs/>
                <w:sz w:val="24"/>
                <w:szCs w:val="24"/>
              </w:rPr>
              <w:t>-2</w:t>
            </w:r>
            <w:r w:rsidR="002B5AE4" w:rsidRPr="002B5AE4">
              <w:rPr>
                <w:rFonts w:ascii="Arial" w:hAnsi="Arial" w:cs="Arial"/>
                <w:b/>
                <w:bCs/>
                <w:sz w:val="24"/>
                <w:szCs w:val="24"/>
              </w:rPr>
              <w:t>3</w:t>
            </w:r>
            <w:r w:rsidRPr="007A71CA">
              <w:rPr>
                <w:rFonts w:ascii="Arial" w:hAnsi="Arial" w:cs="Arial"/>
                <w:sz w:val="24"/>
                <w:szCs w:val="24"/>
              </w:rPr>
              <w:t>– Odzysk odpadów</w:t>
            </w:r>
            <w:r w:rsidR="002B5AE4">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F9F2BF9"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6BC1C9F2" w14:textId="77777777" w:rsidTr="0081758D">
        <w:tc>
          <w:tcPr>
            <w:tcW w:w="8208" w:type="dxa"/>
            <w:tcBorders>
              <w:left w:val="single" w:sz="4" w:space="0" w:color="000000"/>
              <w:bottom w:val="single" w:sz="4" w:space="0" w:color="000000"/>
              <w:right w:val="single" w:sz="4" w:space="0" w:color="000000"/>
            </w:tcBorders>
            <w:shd w:val="clear" w:color="auto" w:fill="auto"/>
          </w:tcPr>
          <w:p w14:paraId="2F080386" w14:textId="7CAF1FEF" w:rsidR="007A71CA" w:rsidRPr="007A71CA" w:rsidRDefault="007A71CA" w:rsidP="0081758D">
            <w:pPr>
              <w:snapToGrid w:val="0"/>
              <w:spacing w:after="0" w:line="360" w:lineRule="auto"/>
              <w:jc w:val="both"/>
              <w:rPr>
                <w:rFonts w:ascii="Arial" w:hAnsi="Arial" w:cs="Arial"/>
                <w:sz w:val="24"/>
                <w:szCs w:val="24"/>
              </w:rPr>
            </w:pPr>
            <w:r w:rsidRPr="002B5AE4">
              <w:rPr>
                <w:rFonts w:ascii="Arial" w:hAnsi="Arial" w:cs="Arial"/>
                <w:b/>
                <w:bCs/>
                <w:sz w:val="24"/>
                <w:szCs w:val="24"/>
              </w:rPr>
              <w:t>W</w:t>
            </w:r>
            <w:r w:rsidR="002B5AE4" w:rsidRPr="002B5AE4">
              <w:rPr>
                <w:rFonts w:ascii="Arial" w:hAnsi="Arial" w:cs="Arial"/>
                <w:b/>
                <w:bCs/>
                <w:sz w:val="24"/>
                <w:szCs w:val="24"/>
              </w:rPr>
              <w:t>24</w:t>
            </w:r>
            <w:r w:rsidRPr="002B5AE4">
              <w:rPr>
                <w:rFonts w:ascii="Arial" w:hAnsi="Arial" w:cs="Arial"/>
                <w:b/>
                <w:bCs/>
                <w:sz w:val="24"/>
                <w:szCs w:val="24"/>
              </w:rPr>
              <w:t>-</w:t>
            </w:r>
            <w:r w:rsidR="002B5AE4" w:rsidRPr="002B5AE4">
              <w:rPr>
                <w:rFonts w:ascii="Arial" w:hAnsi="Arial" w:cs="Arial"/>
                <w:b/>
                <w:bCs/>
                <w:sz w:val="24"/>
                <w:szCs w:val="24"/>
              </w:rPr>
              <w:t>27</w:t>
            </w:r>
            <w:r w:rsidRPr="007A71CA">
              <w:rPr>
                <w:rFonts w:ascii="Arial" w:hAnsi="Arial" w:cs="Arial"/>
                <w:sz w:val="24"/>
                <w:szCs w:val="24"/>
              </w:rPr>
              <w:t xml:space="preserve"> – Zmiana statusu odpadu</w:t>
            </w:r>
            <w:r w:rsidR="002B5AE4">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617BF70E"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7A71CA" w:rsidRPr="007A71CA" w14:paraId="08AAF51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46D3E68" w14:textId="74AA88E2" w:rsidR="007A71CA" w:rsidRPr="007A71CA" w:rsidRDefault="007A71CA" w:rsidP="0081758D">
            <w:pPr>
              <w:snapToGrid w:val="0"/>
              <w:spacing w:after="0" w:line="360" w:lineRule="auto"/>
              <w:rPr>
                <w:rFonts w:ascii="Arial" w:hAnsi="Arial" w:cs="Arial"/>
                <w:sz w:val="24"/>
                <w:szCs w:val="24"/>
              </w:rPr>
            </w:pPr>
            <w:r w:rsidRPr="002B5AE4">
              <w:rPr>
                <w:rFonts w:ascii="Arial" w:hAnsi="Arial" w:cs="Arial"/>
                <w:b/>
                <w:bCs/>
                <w:sz w:val="24"/>
                <w:szCs w:val="24"/>
              </w:rPr>
              <w:t>W</w:t>
            </w:r>
            <w:r w:rsidR="002B5AE4" w:rsidRPr="002B5AE4">
              <w:rPr>
                <w:rFonts w:ascii="Arial" w:hAnsi="Arial" w:cs="Arial"/>
                <w:b/>
                <w:bCs/>
                <w:sz w:val="24"/>
                <w:szCs w:val="24"/>
              </w:rPr>
              <w:t>28-30</w:t>
            </w:r>
            <w:r w:rsidRPr="007A71CA">
              <w:rPr>
                <w:rFonts w:ascii="Arial" w:hAnsi="Arial" w:cs="Arial"/>
                <w:sz w:val="24"/>
                <w:szCs w:val="24"/>
              </w:rPr>
              <w:t xml:space="preserve"> - Omówienie przykładowych raportów efektywności energetycznej dotyczących implementacji GOZ</w:t>
            </w:r>
            <w:r w:rsidR="002B5AE4">
              <w:rPr>
                <w:rFonts w:ascii="Arial" w:hAnsi="Arial" w:cs="Arial"/>
                <w:sz w:val="24"/>
                <w:szCs w:val="24"/>
              </w:rPr>
              <w:t>.</w:t>
            </w:r>
            <w:r w:rsidRPr="007A71CA">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DFFC810"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2B5AE4" w:rsidRPr="007A71CA" w14:paraId="334A047A"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27A4558" w14:textId="09F2AD8A" w:rsidR="002B5AE4" w:rsidRPr="002B5AE4" w:rsidRDefault="002B5AE4" w:rsidP="002B5AE4">
            <w:pPr>
              <w:snapToGrid w:val="0"/>
              <w:spacing w:after="0" w:line="360" w:lineRule="auto"/>
              <w:jc w:val="right"/>
              <w:rPr>
                <w:rFonts w:ascii="Arial" w:hAnsi="Arial" w:cs="Arial"/>
                <w:b/>
                <w:bCs/>
                <w:sz w:val="24"/>
                <w:szCs w:val="24"/>
              </w:rPr>
            </w:pPr>
            <w:r w:rsidRPr="002B5AE4">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7C31D5C" w14:textId="7712A2A9" w:rsidR="002B5AE4" w:rsidRPr="00AE1BDE" w:rsidRDefault="002B5AE4" w:rsidP="0081758D">
            <w:pPr>
              <w:snapToGrid w:val="0"/>
              <w:spacing w:after="0" w:line="360" w:lineRule="auto"/>
              <w:ind w:left="72"/>
              <w:jc w:val="center"/>
              <w:rPr>
                <w:rFonts w:ascii="Arial" w:hAnsi="Arial" w:cs="Arial"/>
                <w:b/>
                <w:sz w:val="24"/>
                <w:szCs w:val="24"/>
              </w:rPr>
            </w:pPr>
            <w:r>
              <w:rPr>
                <w:rFonts w:ascii="Arial" w:hAnsi="Arial" w:cs="Arial"/>
                <w:b/>
                <w:sz w:val="24"/>
                <w:szCs w:val="24"/>
              </w:rPr>
              <w:t>30</w:t>
            </w:r>
          </w:p>
        </w:tc>
      </w:tr>
      <w:tr w:rsidR="007A71CA" w:rsidRPr="007A71CA" w14:paraId="740C21E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884C58" w14:textId="77777777" w:rsidR="007A71CA" w:rsidRPr="007A71CA" w:rsidRDefault="007A71CA" w:rsidP="0081758D">
            <w:pPr>
              <w:shd w:val="clear" w:color="auto" w:fill="FFFFFF"/>
              <w:spacing w:after="0" w:line="360" w:lineRule="auto"/>
              <w:rPr>
                <w:rFonts w:ascii="Arial" w:hAnsi="Arial" w:cs="Arial"/>
                <w:b/>
                <w:sz w:val="24"/>
                <w:szCs w:val="24"/>
              </w:rPr>
            </w:pPr>
            <w:r w:rsidRPr="007A71CA">
              <w:rPr>
                <w:rFonts w:ascii="Arial" w:hAnsi="Arial" w:cs="Arial"/>
                <w:b/>
                <w:spacing w:val="-2"/>
                <w:sz w:val="24"/>
                <w:szCs w:val="24"/>
              </w:rPr>
              <w:t xml:space="preserve">Forma </w:t>
            </w:r>
            <w:r w:rsidRPr="007A71CA">
              <w:rPr>
                <w:rFonts w:ascii="Arial" w:hAnsi="Arial" w:cs="Arial"/>
                <w:b/>
                <w:spacing w:val="-1"/>
                <w:sz w:val="24"/>
                <w:szCs w:val="24"/>
              </w:rPr>
              <w:t>zajęć – ĆWICZENIA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4E5842B" w14:textId="77777777" w:rsidR="007A71CA" w:rsidRPr="00AE1BDE" w:rsidRDefault="007A71CA" w:rsidP="0081758D">
            <w:pPr>
              <w:shd w:val="clear" w:color="auto" w:fill="FFFFFF"/>
              <w:spacing w:after="0" w:line="360" w:lineRule="auto"/>
              <w:ind w:left="72"/>
              <w:jc w:val="center"/>
              <w:rPr>
                <w:rFonts w:ascii="Arial" w:hAnsi="Arial" w:cs="Arial"/>
                <w:b/>
                <w:sz w:val="24"/>
                <w:szCs w:val="24"/>
              </w:rPr>
            </w:pPr>
            <w:r w:rsidRPr="00AE1BDE">
              <w:rPr>
                <w:rFonts w:ascii="Arial" w:hAnsi="Arial" w:cs="Arial"/>
                <w:b/>
                <w:sz w:val="24"/>
                <w:szCs w:val="24"/>
              </w:rPr>
              <w:t>Liczba godzin</w:t>
            </w:r>
          </w:p>
        </w:tc>
      </w:tr>
      <w:tr w:rsidR="007A71CA" w:rsidRPr="007A71CA" w14:paraId="6ECD3903"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07ED67F" w14:textId="3E5FC2E1" w:rsidR="007A71CA" w:rsidRPr="007A71CA" w:rsidRDefault="00B90D9F" w:rsidP="0081758D">
            <w:pPr>
              <w:snapToGrid w:val="0"/>
              <w:spacing w:after="0" w:line="360" w:lineRule="auto"/>
              <w:jc w:val="both"/>
              <w:rPr>
                <w:rFonts w:ascii="Arial" w:hAnsi="Arial" w:cs="Arial"/>
                <w:sz w:val="24"/>
                <w:szCs w:val="24"/>
              </w:rPr>
            </w:pPr>
            <w:r w:rsidRPr="00B90D9F">
              <w:rPr>
                <w:rFonts w:ascii="Arial" w:hAnsi="Arial" w:cs="Arial"/>
                <w:b/>
                <w:sz w:val="24"/>
                <w:szCs w:val="24"/>
              </w:rPr>
              <w:t>ĆW</w:t>
            </w:r>
            <w:r w:rsidR="007A71CA" w:rsidRPr="00B90D9F">
              <w:rPr>
                <w:rFonts w:ascii="Arial" w:hAnsi="Arial" w:cs="Arial"/>
                <w:b/>
                <w:sz w:val="24"/>
                <w:szCs w:val="24"/>
              </w:rPr>
              <w:t>1-</w:t>
            </w:r>
            <w:r>
              <w:rPr>
                <w:rFonts w:ascii="Arial" w:hAnsi="Arial" w:cs="Arial"/>
                <w:b/>
                <w:sz w:val="24"/>
                <w:szCs w:val="24"/>
              </w:rPr>
              <w:t>6</w:t>
            </w:r>
            <w:r w:rsidR="007A71CA" w:rsidRPr="007A71CA">
              <w:rPr>
                <w:rFonts w:ascii="Arial" w:hAnsi="Arial" w:cs="Arial"/>
                <w:bCs/>
                <w:sz w:val="24"/>
                <w:szCs w:val="24"/>
              </w:rPr>
              <w:t xml:space="preserve"> - Przegląd metod tworzenia raportów efektywności energetycznej przedsiębiorstwa</w:t>
            </w:r>
            <w:r>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CF78599"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6</w:t>
            </w:r>
          </w:p>
        </w:tc>
      </w:tr>
      <w:tr w:rsidR="007A71CA" w:rsidRPr="007A71CA" w14:paraId="6383119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21120CC" w14:textId="7AC419D0" w:rsidR="007A71CA" w:rsidRPr="007A71CA" w:rsidRDefault="00B90D9F" w:rsidP="0081758D">
            <w:pPr>
              <w:snapToGrid w:val="0"/>
              <w:spacing w:after="0" w:line="360" w:lineRule="auto"/>
              <w:jc w:val="both"/>
              <w:rPr>
                <w:rFonts w:ascii="Arial" w:hAnsi="Arial" w:cs="Arial"/>
                <w:sz w:val="24"/>
                <w:szCs w:val="24"/>
              </w:rPr>
            </w:pPr>
            <w:r w:rsidRPr="00B90D9F">
              <w:rPr>
                <w:rFonts w:ascii="Arial" w:hAnsi="Arial" w:cs="Arial"/>
                <w:b/>
                <w:sz w:val="24"/>
                <w:szCs w:val="24"/>
              </w:rPr>
              <w:t>ĆW</w:t>
            </w:r>
            <w:r>
              <w:rPr>
                <w:rFonts w:ascii="Arial" w:hAnsi="Arial" w:cs="Arial"/>
                <w:b/>
                <w:sz w:val="24"/>
                <w:szCs w:val="24"/>
              </w:rPr>
              <w:t>7</w:t>
            </w:r>
            <w:r w:rsidRPr="00B90D9F">
              <w:rPr>
                <w:rFonts w:ascii="Arial" w:hAnsi="Arial" w:cs="Arial"/>
                <w:b/>
                <w:sz w:val="24"/>
                <w:szCs w:val="24"/>
              </w:rPr>
              <w:t>-</w:t>
            </w:r>
            <w:r>
              <w:rPr>
                <w:rFonts w:ascii="Arial" w:hAnsi="Arial" w:cs="Arial"/>
                <w:b/>
                <w:sz w:val="24"/>
                <w:szCs w:val="24"/>
              </w:rPr>
              <w:t xml:space="preserve">12 </w:t>
            </w:r>
            <w:r w:rsidR="007A71CA" w:rsidRPr="007A71CA">
              <w:rPr>
                <w:rFonts w:ascii="Arial" w:hAnsi="Arial" w:cs="Arial"/>
                <w:bCs/>
                <w:sz w:val="24"/>
                <w:szCs w:val="24"/>
              </w:rPr>
              <w:t>– Utrata statusu odpadu –rozwiązania modelowe</w:t>
            </w:r>
            <w:r>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762423EC"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bCs/>
                <w:sz w:val="24"/>
                <w:szCs w:val="24"/>
              </w:rPr>
              <w:t>6</w:t>
            </w:r>
          </w:p>
        </w:tc>
      </w:tr>
      <w:tr w:rsidR="007A71CA" w:rsidRPr="007A71CA" w14:paraId="7A0ADEF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645B2D4" w14:textId="48ACDF20" w:rsidR="007A71CA" w:rsidRPr="007A71CA" w:rsidRDefault="00B90D9F" w:rsidP="0081758D">
            <w:pPr>
              <w:snapToGrid w:val="0"/>
              <w:spacing w:after="0" w:line="360" w:lineRule="auto"/>
              <w:rPr>
                <w:rFonts w:ascii="Arial" w:hAnsi="Arial" w:cs="Arial"/>
                <w:sz w:val="24"/>
                <w:szCs w:val="24"/>
              </w:rPr>
            </w:pPr>
            <w:r w:rsidRPr="00B90D9F">
              <w:rPr>
                <w:rFonts w:ascii="Arial" w:hAnsi="Arial" w:cs="Arial"/>
                <w:b/>
                <w:sz w:val="24"/>
                <w:szCs w:val="24"/>
              </w:rPr>
              <w:lastRenderedPageBreak/>
              <w:t>ĆW1</w:t>
            </w:r>
            <w:r>
              <w:rPr>
                <w:rFonts w:ascii="Arial" w:hAnsi="Arial" w:cs="Arial"/>
                <w:b/>
                <w:sz w:val="24"/>
                <w:szCs w:val="24"/>
              </w:rPr>
              <w:t>3</w:t>
            </w:r>
            <w:r w:rsidRPr="00B90D9F">
              <w:rPr>
                <w:rFonts w:ascii="Arial" w:hAnsi="Arial" w:cs="Arial"/>
                <w:b/>
                <w:sz w:val="24"/>
                <w:szCs w:val="24"/>
              </w:rPr>
              <w:t>-</w:t>
            </w:r>
            <w:r>
              <w:rPr>
                <w:rFonts w:ascii="Arial" w:hAnsi="Arial" w:cs="Arial"/>
                <w:b/>
                <w:sz w:val="24"/>
                <w:szCs w:val="24"/>
              </w:rPr>
              <w:t>18</w:t>
            </w:r>
            <w:r w:rsidR="007A71CA" w:rsidRPr="007A71CA">
              <w:rPr>
                <w:rFonts w:ascii="Arial" w:hAnsi="Arial" w:cs="Arial"/>
                <w:sz w:val="24"/>
                <w:szCs w:val="24"/>
              </w:rPr>
              <w:t xml:space="preserve"> – Tworzenie raportu efektywności energetycznej wybranego przedsiębiorstwa</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AEA4FF9"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6</w:t>
            </w:r>
          </w:p>
        </w:tc>
      </w:tr>
      <w:tr w:rsidR="007A71CA" w:rsidRPr="007A71CA" w14:paraId="7379D28B"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E17BB70" w14:textId="55BA35C5" w:rsidR="007A71CA" w:rsidRPr="007A71CA" w:rsidRDefault="00B90D9F" w:rsidP="0081758D">
            <w:pPr>
              <w:snapToGrid w:val="0"/>
              <w:spacing w:after="0" w:line="360" w:lineRule="auto"/>
              <w:jc w:val="both"/>
              <w:rPr>
                <w:rFonts w:ascii="Arial" w:hAnsi="Arial" w:cs="Arial"/>
                <w:sz w:val="24"/>
                <w:szCs w:val="24"/>
              </w:rPr>
            </w:pPr>
            <w:r w:rsidRPr="00B90D9F">
              <w:rPr>
                <w:rFonts w:ascii="Arial" w:hAnsi="Arial" w:cs="Arial"/>
                <w:b/>
                <w:sz w:val="24"/>
                <w:szCs w:val="24"/>
              </w:rPr>
              <w:t>ĆW1</w:t>
            </w:r>
            <w:r>
              <w:rPr>
                <w:rFonts w:ascii="Arial" w:hAnsi="Arial" w:cs="Arial"/>
                <w:b/>
                <w:sz w:val="24"/>
                <w:szCs w:val="24"/>
              </w:rPr>
              <w:t>9</w:t>
            </w:r>
            <w:r w:rsidRPr="00B90D9F">
              <w:rPr>
                <w:rFonts w:ascii="Arial" w:hAnsi="Arial" w:cs="Arial"/>
                <w:b/>
                <w:sz w:val="24"/>
                <w:szCs w:val="24"/>
              </w:rPr>
              <w:t>-</w:t>
            </w:r>
            <w:r>
              <w:rPr>
                <w:rFonts w:ascii="Arial" w:hAnsi="Arial" w:cs="Arial"/>
                <w:b/>
                <w:sz w:val="24"/>
                <w:szCs w:val="24"/>
              </w:rPr>
              <w:t>28</w:t>
            </w:r>
            <w:r w:rsidR="007A71CA" w:rsidRPr="007A71CA">
              <w:rPr>
                <w:rFonts w:ascii="Arial" w:hAnsi="Arial" w:cs="Arial"/>
                <w:sz w:val="24"/>
                <w:szCs w:val="24"/>
              </w:rPr>
              <w:t xml:space="preserve"> - Tworzenie wniosków i raportów dotyczących utraty statusu odpadów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F7E8324"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10</w:t>
            </w:r>
          </w:p>
        </w:tc>
      </w:tr>
      <w:tr w:rsidR="007A71CA" w:rsidRPr="007A71CA" w14:paraId="06F7C7F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38F0FDD" w14:textId="4236C9F7" w:rsidR="007A71CA" w:rsidRPr="007A71CA" w:rsidRDefault="00B90D9F" w:rsidP="0081758D">
            <w:pPr>
              <w:snapToGrid w:val="0"/>
              <w:spacing w:after="0" w:line="360" w:lineRule="auto"/>
              <w:jc w:val="both"/>
              <w:rPr>
                <w:rFonts w:ascii="Arial" w:hAnsi="Arial" w:cs="Arial"/>
                <w:sz w:val="24"/>
                <w:szCs w:val="24"/>
              </w:rPr>
            </w:pPr>
            <w:r w:rsidRPr="00B90D9F">
              <w:rPr>
                <w:rFonts w:ascii="Arial" w:hAnsi="Arial" w:cs="Arial"/>
                <w:b/>
                <w:sz w:val="24"/>
                <w:szCs w:val="24"/>
              </w:rPr>
              <w:t>ĆW</w:t>
            </w:r>
            <w:r>
              <w:rPr>
                <w:rFonts w:ascii="Arial" w:hAnsi="Arial" w:cs="Arial"/>
                <w:b/>
                <w:sz w:val="24"/>
                <w:szCs w:val="24"/>
              </w:rPr>
              <w:t>29</w:t>
            </w:r>
            <w:r w:rsidRPr="00B90D9F">
              <w:rPr>
                <w:rFonts w:ascii="Arial" w:hAnsi="Arial" w:cs="Arial"/>
                <w:b/>
                <w:sz w:val="24"/>
                <w:szCs w:val="24"/>
              </w:rPr>
              <w:t>-</w:t>
            </w:r>
            <w:r>
              <w:rPr>
                <w:rFonts w:ascii="Arial" w:hAnsi="Arial" w:cs="Arial"/>
                <w:b/>
                <w:sz w:val="24"/>
                <w:szCs w:val="24"/>
              </w:rPr>
              <w:t xml:space="preserve">30 </w:t>
            </w:r>
            <w:r w:rsidR="007A71CA" w:rsidRPr="007A71CA">
              <w:rPr>
                <w:rFonts w:ascii="Arial" w:hAnsi="Arial" w:cs="Arial"/>
                <w:sz w:val="24"/>
                <w:szCs w:val="24"/>
              </w:rPr>
              <w:t>- Omówienie i ocena  stworzonych raportów</w:t>
            </w:r>
            <w:r>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2606461" w14:textId="77777777" w:rsidR="007A71CA" w:rsidRPr="00AE1BDE" w:rsidRDefault="007A71CA" w:rsidP="0081758D">
            <w:pPr>
              <w:snapToGrid w:val="0"/>
              <w:spacing w:after="0" w:line="360" w:lineRule="auto"/>
              <w:ind w:left="72"/>
              <w:jc w:val="center"/>
              <w:rPr>
                <w:rFonts w:ascii="Arial" w:hAnsi="Arial" w:cs="Arial"/>
                <w:b/>
                <w:sz w:val="24"/>
                <w:szCs w:val="24"/>
              </w:rPr>
            </w:pPr>
            <w:r w:rsidRPr="00AE1BDE">
              <w:rPr>
                <w:rFonts w:ascii="Arial" w:hAnsi="Arial" w:cs="Arial"/>
                <w:b/>
                <w:sz w:val="24"/>
                <w:szCs w:val="24"/>
              </w:rPr>
              <w:t>2</w:t>
            </w:r>
          </w:p>
        </w:tc>
      </w:tr>
      <w:tr w:rsidR="00AB0A7D" w:rsidRPr="007A71CA" w14:paraId="654AA94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A5D187D" w14:textId="5ECB34E6" w:rsidR="00AB0A7D" w:rsidRPr="00B90D9F" w:rsidRDefault="00AB0A7D" w:rsidP="00AB0A7D">
            <w:pPr>
              <w:snapToGrid w:val="0"/>
              <w:spacing w:after="0" w:line="360" w:lineRule="auto"/>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08123E4" w14:textId="4195661A" w:rsidR="00AB0A7D" w:rsidRPr="00AE1BDE" w:rsidRDefault="00AB0A7D" w:rsidP="0081758D">
            <w:pPr>
              <w:snapToGrid w:val="0"/>
              <w:spacing w:after="0" w:line="360" w:lineRule="auto"/>
              <w:ind w:left="72"/>
              <w:jc w:val="center"/>
              <w:rPr>
                <w:rFonts w:ascii="Arial" w:hAnsi="Arial" w:cs="Arial"/>
                <w:b/>
                <w:sz w:val="24"/>
                <w:szCs w:val="24"/>
              </w:rPr>
            </w:pPr>
            <w:r>
              <w:rPr>
                <w:rFonts w:ascii="Arial" w:hAnsi="Arial" w:cs="Arial"/>
                <w:b/>
                <w:sz w:val="24"/>
                <w:szCs w:val="24"/>
              </w:rPr>
              <w:t>30</w:t>
            </w:r>
          </w:p>
        </w:tc>
      </w:tr>
    </w:tbl>
    <w:p w14:paraId="6ABE0ED6" w14:textId="77777777" w:rsidR="007A71CA" w:rsidRPr="007A71CA" w:rsidRDefault="007A71CA" w:rsidP="007A71CA">
      <w:pPr>
        <w:spacing w:after="0" w:line="360" w:lineRule="auto"/>
        <w:jc w:val="center"/>
        <w:rPr>
          <w:rFonts w:ascii="Arial" w:hAnsi="Arial" w:cs="Arial"/>
          <w:b/>
          <w:sz w:val="24"/>
          <w:szCs w:val="24"/>
        </w:rPr>
      </w:pPr>
    </w:p>
    <w:p w14:paraId="184C20FB"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7A71CA" w:rsidRPr="007A71CA" w14:paraId="1B171C0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3B99EC9D" w14:textId="77777777"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1. – </w:t>
            </w:r>
            <w:r w:rsidRPr="007A71CA">
              <w:rPr>
                <w:rFonts w:ascii="Arial" w:hAnsi="Arial" w:cs="Arial"/>
                <w:sz w:val="24"/>
                <w:szCs w:val="24"/>
              </w:rPr>
              <w:t>Wykład z wykorzystaniem prezentacji multimedialnych.</w:t>
            </w:r>
          </w:p>
        </w:tc>
      </w:tr>
      <w:tr w:rsidR="007A71CA" w:rsidRPr="007A71CA" w14:paraId="59650BF3"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609BF078" w14:textId="72966F32"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2. – </w:t>
            </w:r>
            <w:r w:rsidRPr="007A71CA">
              <w:rPr>
                <w:rFonts w:ascii="Arial" w:hAnsi="Arial" w:cs="Arial"/>
                <w:sz w:val="24"/>
                <w:szCs w:val="24"/>
              </w:rPr>
              <w:t>Wymagania prawne w zakresie odzysku i zmiany statusu odpadów</w:t>
            </w:r>
            <w:r w:rsidR="002823F0">
              <w:rPr>
                <w:rFonts w:ascii="Arial" w:hAnsi="Arial" w:cs="Arial"/>
                <w:sz w:val="24"/>
                <w:szCs w:val="24"/>
              </w:rPr>
              <w:t>.</w:t>
            </w:r>
          </w:p>
        </w:tc>
      </w:tr>
      <w:tr w:rsidR="007A71CA" w:rsidRPr="007A71CA" w14:paraId="4DE7C083"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148859BF" w14:textId="1034B3EC" w:rsidR="007A71CA" w:rsidRPr="007A71CA" w:rsidRDefault="007A71CA" w:rsidP="0081758D">
            <w:pPr>
              <w:spacing w:after="0" w:line="360" w:lineRule="auto"/>
              <w:rPr>
                <w:rFonts w:ascii="Arial" w:hAnsi="Arial" w:cs="Arial"/>
                <w:b/>
                <w:sz w:val="24"/>
                <w:szCs w:val="24"/>
              </w:rPr>
            </w:pPr>
            <w:r w:rsidRPr="007A71CA">
              <w:rPr>
                <w:rFonts w:ascii="Arial" w:hAnsi="Arial" w:cs="Arial"/>
                <w:b/>
                <w:sz w:val="24"/>
                <w:szCs w:val="24"/>
              </w:rPr>
              <w:t xml:space="preserve">3. – </w:t>
            </w:r>
            <w:r w:rsidRPr="007A71CA">
              <w:rPr>
                <w:rFonts w:ascii="Arial" w:hAnsi="Arial" w:cs="Arial"/>
                <w:sz w:val="24"/>
                <w:szCs w:val="24"/>
              </w:rPr>
              <w:t>Raporty efektywności energetycznej dla wybranych firm</w:t>
            </w:r>
            <w:r w:rsidR="002823F0">
              <w:rPr>
                <w:rFonts w:ascii="Arial" w:hAnsi="Arial" w:cs="Arial"/>
                <w:sz w:val="24"/>
                <w:szCs w:val="24"/>
              </w:rPr>
              <w:t>.</w:t>
            </w:r>
          </w:p>
        </w:tc>
      </w:tr>
    </w:tbl>
    <w:p w14:paraId="4ED15069" w14:textId="77777777" w:rsidR="007A71CA" w:rsidRPr="007A71CA" w:rsidRDefault="007A71CA" w:rsidP="007A71CA">
      <w:pPr>
        <w:pStyle w:val="Standard"/>
        <w:spacing w:line="360" w:lineRule="auto"/>
        <w:rPr>
          <w:rFonts w:ascii="Arial" w:hAnsi="Arial" w:cs="Arial"/>
          <w:b/>
          <w:bCs/>
          <w:spacing w:val="-11"/>
          <w:sz w:val="24"/>
          <w:szCs w:val="24"/>
        </w:rPr>
      </w:pPr>
    </w:p>
    <w:p w14:paraId="4F06986C"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A64327" w:rsidRPr="007A71CA" w14:paraId="15D30D87" w14:textId="77777777" w:rsidTr="00A64327">
        <w:tc>
          <w:tcPr>
            <w:tcW w:w="9062" w:type="dxa"/>
            <w:tcBorders>
              <w:top w:val="single" w:sz="4" w:space="0" w:color="000000"/>
              <w:left w:val="single" w:sz="4" w:space="0" w:color="000000"/>
              <w:bottom w:val="single" w:sz="4" w:space="0" w:color="000000"/>
              <w:right w:val="single" w:sz="4" w:space="0" w:color="000000"/>
            </w:tcBorders>
          </w:tcPr>
          <w:p w14:paraId="23BD0E95" w14:textId="58B315C4" w:rsidR="00A64327" w:rsidRPr="007A71CA" w:rsidRDefault="00A64327" w:rsidP="00A64327">
            <w:pPr>
              <w:spacing w:after="0" w:line="360" w:lineRule="auto"/>
              <w:rPr>
                <w:rFonts w:ascii="Arial" w:hAnsi="Arial" w:cs="Arial"/>
                <w:sz w:val="24"/>
                <w:szCs w:val="24"/>
              </w:rPr>
            </w:pPr>
            <w:r w:rsidRPr="007A71CA">
              <w:rPr>
                <w:rFonts w:ascii="Arial" w:hAnsi="Arial" w:cs="Arial"/>
                <w:sz w:val="24"/>
                <w:szCs w:val="24"/>
              </w:rPr>
              <w:t>F1. – Ocena przygotowania do ćwiczeń</w:t>
            </w:r>
            <w:r>
              <w:rPr>
                <w:rFonts w:ascii="Arial" w:hAnsi="Arial" w:cs="Arial"/>
                <w:sz w:val="24"/>
                <w:szCs w:val="24"/>
              </w:rPr>
              <w:t>.</w:t>
            </w:r>
          </w:p>
        </w:tc>
      </w:tr>
      <w:tr w:rsidR="00A64327" w:rsidRPr="007A71CA" w14:paraId="7F51EFA4" w14:textId="77777777" w:rsidTr="00A64327">
        <w:tc>
          <w:tcPr>
            <w:tcW w:w="9062" w:type="dxa"/>
            <w:tcBorders>
              <w:top w:val="single" w:sz="4" w:space="0" w:color="000000"/>
              <w:left w:val="single" w:sz="4" w:space="0" w:color="000000"/>
              <w:bottom w:val="single" w:sz="4" w:space="0" w:color="000000"/>
              <w:right w:val="single" w:sz="4" w:space="0" w:color="000000"/>
            </w:tcBorders>
          </w:tcPr>
          <w:p w14:paraId="3FCFE7EB" w14:textId="2960C60A" w:rsidR="00A64327" w:rsidRPr="007A71CA" w:rsidRDefault="00A64327" w:rsidP="00A64327">
            <w:pPr>
              <w:spacing w:after="0" w:line="360" w:lineRule="auto"/>
              <w:rPr>
                <w:rFonts w:ascii="Arial" w:hAnsi="Arial" w:cs="Arial"/>
                <w:sz w:val="24"/>
                <w:szCs w:val="24"/>
              </w:rPr>
            </w:pPr>
            <w:r w:rsidRPr="007A71CA">
              <w:rPr>
                <w:rFonts w:ascii="Arial" w:hAnsi="Arial" w:cs="Arial"/>
                <w:sz w:val="24"/>
                <w:szCs w:val="24"/>
              </w:rPr>
              <w:t>F2. – Ocena umiejętności stosowania zdobytej wiedzy podczas wykonywania ćwiczeń.</w:t>
            </w:r>
          </w:p>
        </w:tc>
      </w:tr>
      <w:tr w:rsidR="00A64327" w:rsidRPr="007A71CA" w14:paraId="509621F9" w14:textId="77777777" w:rsidTr="00A64327">
        <w:tc>
          <w:tcPr>
            <w:tcW w:w="9062" w:type="dxa"/>
            <w:tcBorders>
              <w:top w:val="single" w:sz="4" w:space="0" w:color="000000"/>
              <w:left w:val="single" w:sz="4" w:space="0" w:color="000000"/>
              <w:bottom w:val="single" w:sz="4" w:space="0" w:color="000000"/>
              <w:right w:val="single" w:sz="4" w:space="0" w:color="000000"/>
            </w:tcBorders>
          </w:tcPr>
          <w:p w14:paraId="0FA48C1C" w14:textId="009A3844" w:rsidR="00A64327" w:rsidRPr="007A71CA" w:rsidRDefault="00A64327" w:rsidP="00A64327">
            <w:pPr>
              <w:spacing w:after="0" w:line="360" w:lineRule="auto"/>
              <w:rPr>
                <w:rFonts w:ascii="Arial" w:hAnsi="Arial" w:cs="Arial"/>
                <w:sz w:val="24"/>
                <w:szCs w:val="24"/>
              </w:rPr>
            </w:pPr>
            <w:r w:rsidRPr="007A71CA">
              <w:rPr>
                <w:rFonts w:ascii="Arial" w:hAnsi="Arial" w:cs="Arial"/>
                <w:sz w:val="24"/>
                <w:szCs w:val="24"/>
              </w:rPr>
              <w:t>F3. – Ocena tworzenia raportów podczas ćwiczeń objętych programem nauczania.</w:t>
            </w:r>
          </w:p>
        </w:tc>
      </w:tr>
      <w:tr w:rsidR="00A64327" w:rsidRPr="007A71CA" w14:paraId="2A79B865" w14:textId="77777777" w:rsidTr="00A64327">
        <w:tc>
          <w:tcPr>
            <w:tcW w:w="9062" w:type="dxa"/>
            <w:tcBorders>
              <w:top w:val="single" w:sz="4" w:space="0" w:color="000000"/>
              <w:left w:val="single" w:sz="4" w:space="0" w:color="000000"/>
              <w:bottom w:val="single" w:sz="4" w:space="0" w:color="000000"/>
              <w:right w:val="single" w:sz="4" w:space="0" w:color="000000"/>
            </w:tcBorders>
          </w:tcPr>
          <w:p w14:paraId="2BE8970E" w14:textId="376D38E2" w:rsidR="00A64327" w:rsidRPr="007A71CA" w:rsidRDefault="00A64327" w:rsidP="00A64327">
            <w:pPr>
              <w:spacing w:after="0" w:line="360" w:lineRule="auto"/>
              <w:rPr>
                <w:rFonts w:ascii="Arial" w:hAnsi="Arial" w:cs="Arial"/>
                <w:sz w:val="24"/>
                <w:szCs w:val="24"/>
              </w:rPr>
            </w:pPr>
            <w:r w:rsidRPr="007A71CA">
              <w:rPr>
                <w:rFonts w:ascii="Arial" w:hAnsi="Arial" w:cs="Arial"/>
                <w:sz w:val="24"/>
                <w:szCs w:val="24"/>
              </w:rPr>
              <w:t>F4. – Ocena aktywności podczas zajęć.</w:t>
            </w:r>
          </w:p>
        </w:tc>
      </w:tr>
      <w:tr w:rsidR="00A64327" w:rsidRPr="007A71CA" w14:paraId="16DE7C75" w14:textId="77777777" w:rsidTr="00A64327">
        <w:tc>
          <w:tcPr>
            <w:tcW w:w="9062" w:type="dxa"/>
            <w:tcBorders>
              <w:top w:val="single" w:sz="4" w:space="0" w:color="000000"/>
              <w:left w:val="single" w:sz="4" w:space="0" w:color="000000"/>
              <w:bottom w:val="single" w:sz="4" w:space="0" w:color="000000"/>
              <w:right w:val="single" w:sz="4" w:space="0" w:color="000000"/>
            </w:tcBorders>
          </w:tcPr>
          <w:p w14:paraId="7C8DA95A" w14:textId="1777598C" w:rsidR="00A64327" w:rsidRPr="007A71CA" w:rsidRDefault="00A64327" w:rsidP="00A64327">
            <w:pPr>
              <w:spacing w:after="0" w:line="360" w:lineRule="auto"/>
              <w:ind w:left="397" w:hanging="397"/>
              <w:rPr>
                <w:rFonts w:ascii="Arial" w:hAnsi="Arial" w:cs="Arial"/>
                <w:sz w:val="24"/>
                <w:szCs w:val="24"/>
              </w:rPr>
            </w:pPr>
            <w:r w:rsidRPr="007A71CA">
              <w:rPr>
                <w:rFonts w:ascii="Arial" w:hAnsi="Arial" w:cs="Arial"/>
                <w:sz w:val="24"/>
                <w:szCs w:val="24"/>
              </w:rPr>
              <w:t xml:space="preserve">P1. – </w:t>
            </w:r>
            <w:r>
              <w:rPr>
                <w:rFonts w:ascii="Arial" w:hAnsi="Arial" w:cs="Arial"/>
                <w:sz w:val="24"/>
                <w:szCs w:val="24"/>
              </w:rPr>
              <w:t>Kolokwium.</w:t>
            </w:r>
          </w:p>
        </w:tc>
      </w:tr>
    </w:tbl>
    <w:p w14:paraId="181CEED3" w14:textId="77777777" w:rsidR="007A71CA" w:rsidRPr="007A71CA" w:rsidRDefault="007A71CA" w:rsidP="007A71CA">
      <w:pPr>
        <w:pStyle w:val="Standard"/>
        <w:spacing w:line="360" w:lineRule="auto"/>
        <w:rPr>
          <w:rFonts w:ascii="Arial" w:hAnsi="Arial" w:cs="Arial"/>
          <w:b/>
          <w:sz w:val="24"/>
          <w:szCs w:val="24"/>
        </w:rPr>
      </w:pPr>
    </w:p>
    <w:p w14:paraId="2902C6C8"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7A71CA" w:rsidRPr="007A71CA" w14:paraId="6F6FD3F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90ADFC"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B6F99C0"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6A4899"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b/>
                <w:sz w:val="24"/>
                <w:szCs w:val="24"/>
              </w:rPr>
              <w:t>Średnia liczba godzin na zrealizowanie aktywności</w:t>
            </w:r>
          </w:p>
        </w:tc>
      </w:tr>
      <w:tr w:rsidR="007A71CA" w:rsidRPr="007A71CA" w14:paraId="0D62E0B1"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24C33E" w14:textId="77777777" w:rsidR="007A71CA" w:rsidRPr="007A71CA" w:rsidRDefault="007A71CA" w:rsidP="0081758D">
            <w:pPr>
              <w:pStyle w:val="Standard"/>
              <w:spacing w:line="360" w:lineRule="auto"/>
              <w:ind w:left="363"/>
              <w:rPr>
                <w:rFonts w:ascii="Arial" w:hAnsi="Arial" w:cs="Arial"/>
                <w:sz w:val="24"/>
                <w:szCs w:val="24"/>
              </w:rPr>
            </w:pPr>
            <w:r w:rsidRPr="007A71CA">
              <w:rPr>
                <w:rFonts w:ascii="Arial" w:hAnsi="Arial" w:cs="Arial"/>
                <w:b/>
                <w:sz w:val="24"/>
                <w:szCs w:val="24"/>
              </w:rPr>
              <w:t>1. Godziny kontaktowe z prowadzącym</w:t>
            </w:r>
          </w:p>
        </w:tc>
      </w:tr>
      <w:tr w:rsidR="007A71CA" w:rsidRPr="007A71CA" w14:paraId="7BBA714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529E80"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9750D1"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04443B"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30</w:t>
            </w:r>
          </w:p>
        </w:tc>
      </w:tr>
      <w:tr w:rsidR="007A71CA" w:rsidRPr="007A71CA" w14:paraId="7F1395D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97EB69"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2EED7D"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59C627"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30</w:t>
            </w:r>
          </w:p>
        </w:tc>
      </w:tr>
      <w:tr w:rsidR="007A71CA" w:rsidRPr="007A71CA" w14:paraId="4D152814"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674FFD"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746776"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B20FCD"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59273039"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FAF63BA"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91B5F4"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FE343F"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55EF1DE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71E4A8"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5DD4B9"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DB6B94A"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3B080B5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5C0954"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DEBB7F"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CBEB20"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5FD93AC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A88F01"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82F73F"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541C94"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6F1B691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BB18691" w14:textId="77777777" w:rsidR="007A71CA" w:rsidRPr="007A71CA" w:rsidRDefault="007A71CA" w:rsidP="0081758D">
            <w:pPr>
              <w:pStyle w:val="Standard"/>
              <w:spacing w:line="360" w:lineRule="auto"/>
              <w:jc w:val="right"/>
              <w:rPr>
                <w:rFonts w:ascii="Arial" w:hAnsi="Arial" w:cs="Arial"/>
                <w:sz w:val="24"/>
                <w:szCs w:val="24"/>
              </w:rPr>
            </w:pPr>
            <w:r w:rsidRPr="007A71CA">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4843613"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60</w:t>
            </w:r>
          </w:p>
        </w:tc>
      </w:tr>
      <w:tr w:rsidR="007A71CA" w:rsidRPr="007A71CA" w14:paraId="3009A698"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9B90AB" w14:textId="77777777" w:rsidR="007A71CA" w:rsidRPr="007A71CA" w:rsidRDefault="007A71CA" w:rsidP="0081758D">
            <w:pPr>
              <w:pStyle w:val="Standard"/>
              <w:spacing w:line="360" w:lineRule="auto"/>
              <w:ind w:left="363"/>
              <w:rPr>
                <w:rFonts w:ascii="Arial" w:hAnsi="Arial" w:cs="Arial"/>
                <w:sz w:val="24"/>
                <w:szCs w:val="24"/>
              </w:rPr>
            </w:pPr>
            <w:r w:rsidRPr="007A71CA">
              <w:rPr>
                <w:rFonts w:ascii="Arial" w:hAnsi="Arial" w:cs="Arial"/>
                <w:b/>
                <w:sz w:val="24"/>
                <w:szCs w:val="24"/>
              </w:rPr>
              <w:lastRenderedPageBreak/>
              <w:t>2. Praca własna studenta</w:t>
            </w:r>
          </w:p>
        </w:tc>
      </w:tr>
      <w:tr w:rsidR="007A71CA" w:rsidRPr="007A71CA" w14:paraId="59C9F45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48F114"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5580A0"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347DC6"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20</w:t>
            </w:r>
          </w:p>
        </w:tc>
      </w:tr>
      <w:tr w:rsidR="007A71CA" w:rsidRPr="007A71CA" w14:paraId="4ADFC1D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3AE83AB"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FE1275"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16FC74"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2FD7935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1C0477"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E3F4EA"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378AE1"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730795BA"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C3CFE0B"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AEAF317"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7CA661"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10</w:t>
            </w:r>
          </w:p>
        </w:tc>
      </w:tr>
      <w:tr w:rsidR="007A71CA" w:rsidRPr="007A71CA" w14:paraId="294E443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07ED25"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215F90"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5BD6DA"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0</w:t>
            </w:r>
          </w:p>
        </w:tc>
      </w:tr>
      <w:tr w:rsidR="007A71CA" w:rsidRPr="007A71CA" w14:paraId="7DDF1DF2"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9C7FDF"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E27231"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439606" w14:textId="771E2ED5" w:rsidR="007A71CA" w:rsidRPr="007A71CA" w:rsidRDefault="002C5B99" w:rsidP="0081758D">
            <w:pPr>
              <w:pStyle w:val="Standard"/>
              <w:spacing w:line="360" w:lineRule="auto"/>
              <w:jc w:val="center"/>
              <w:rPr>
                <w:rFonts w:ascii="Arial" w:hAnsi="Arial" w:cs="Arial"/>
                <w:sz w:val="24"/>
                <w:szCs w:val="24"/>
              </w:rPr>
            </w:pPr>
            <w:r>
              <w:rPr>
                <w:rFonts w:ascii="Arial" w:hAnsi="Arial" w:cs="Arial"/>
                <w:sz w:val="24"/>
                <w:szCs w:val="24"/>
              </w:rPr>
              <w:t>10</w:t>
            </w:r>
          </w:p>
        </w:tc>
      </w:tr>
      <w:tr w:rsidR="007A71CA" w:rsidRPr="007A71CA" w14:paraId="0A8C02B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38CCED6" w14:textId="77777777" w:rsidR="007A71CA" w:rsidRPr="007A71CA" w:rsidRDefault="007A71CA" w:rsidP="0081758D">
            <w:pPr>
              <w:pStyle w:val="Standard"/>
              <w:spacing w:line="360" w:lineRule="auto"/>
              <w:jc w:val="right"/>
              <w:rPr>
                <w:rFonts w:ascii="Arial" w:hAnsi="Arial" w:cs="Arial"/>
                <w:sz w:val="24"/>
                <w:szCs w:val="24"/>
              </w:rPr>
            </w:pPr>
            <w:r w:rsidRPr="007A71CA">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BE7E6BE" w14:textId="423E8E12" w:rsidR="007A71CA" w:rsidRPr="007A71CA" w:rsidRDefault="002C5B99" w:rsidP="0081758D">
            <w:pPr>
              <w:pStyle w:val="Standard"/>
              <w:spacing w:line="360" w:lineRule="auto"/>
              <w:jc w:val="center"/>
              <w:rPr>
                <w:rFonts w:ascii="Arial" w:hAnsi="Arial" w:cs="Arial"/>
                <w:sz w:val="24"/>
                <w:szCs w:val="24"/>
              </w:rPr>
            </w:pPr>
            <w:r>
              <w:rPr>
                <w:rFonts w:ascii="Arial" w:hAnsi="Arial" w:cs="Arial"/>
                <w:sz w:val="24"/>
                <w:szCs w:val="24"/>
              </w:rPr>
              <w:t>4</w:t>
            </w:r>
            <w:r w:rsidR="007A71CA" w:rsidRPr="007A71CA">
              <w:rPr>
                <w:rFonts w:ascii="Arial" w:hAnsi="Arial" w:cs="Arial"/>
                <w:sz w:val="24"/>
                <w:szCs w:val="24"/>
              </w:rPr>
              <w:t>0</w:t>
            </w:r>
          </w:p>
        </w:tc>
      </w:tr>
      <w:tr w:rsidR="007A71CA" w:rsidRPr="007A71CA" w14:paraId="45C04D75"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8519594" w14:textId="77777777" w:rsidR="007A71CA" w:rsidRPr="007A71CA" w:rsidRDefault="007A71CA" w:rsidP="0081758D">
            <w:pPr>
              <w:pStyle w:val="Standard"/>
              <w:spacing w:line="360" w:lineRule="auto"/>
              <w:jc w:val="right"/>
              <w:rPr>
                <w:rFonts w:ascii="Arial" w:hAnsi="Arial" w:cs="Arial"/>
                <w:sz w:val="24"/>
                <w:szCs w:val="24"/>
              </w:rPr>
            </w:pPr>
            <w:r w:rsidRPr="007A71CA">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CE419D8" w14:textId="77777777" w:rsidR="007A71CA" w:rsidRPr="007A71CA" w:rsidRDefault="007A71CA" w:rsidP="0081758D">
            <w:pPr>
              <w:pStyle w:val="Standard"/>
              <w:spacing w:line="360" w:lineRule="auto"/>
              <w:jc w:val="center"/>
              <w:rPr>
                <w:rFonts w:ascii="Arial" w:hAnsi="Arial" w:cs="Arial"/>
                <w:sz w:val="24"/>
                <w:szCs w:val="24"/>
              </w:rPr>
            </w:pPr>
            <w:r w:rsidRPr="007A71CA">
              <w:rPr>
                <w:rFonts w:ascii="Arial" w:hAnsi="Arial" w:cs="Arial"/>
                <w:sz w:val="24"/>
                <w:szCs w:val="24"/>
              </w:rPr>
              <w:t>100</w:t>
            </w:r>
          </w:p>
        </w:tc>
      </w:tr>
      <w:tr w:rsidR="007A71CA" w:rsidRPr="007A71CA" w14:paraId="620A169F"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68611C"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6266AF" w14:textId="6D4CEED8" w:rsidR="007A71CA" w:rsidRPr="007A71CA" w:rsidRDefault="00F36E5E" w:rsidP="0081758D">
            <w:pPr>
              <w:pStyle w:val="Standard"/>
              <w:spacing w:line="360" w:lineRule="auto"/>
              <w:jc w:val="center"/>
              <w:rPr>
                <w:rFonts w:ascii="Arial" w:hAnsi="Arial" w:cs="Arial"/>
                <w:sz w:val="24"/>
                <w:szCs w:val="24"/>
              </w:rPr>
            </w:pPr>
            <w:r>
              <w:rPr>
                <w:rFonts w:ascii="Arial" w:hAnsi="Arial" w:cs="Arial"/>
                <w:sz w:val="24"/>
                <w:szCs w:val="24"/>
              </w:rPr>
              <w:t>4</w:t>
            </w:r>
          </w:p>
        </w:tc>
      </w:tr>
      <w:tr w:rsidR="007A71CA" w:rsidRPr="007A71CA" w14:paraId="51EB9579"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812C3CE"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 xml:space="preserve">Liczba punktów </w:t>
            </w:r>
            <w:r w:rsidRPr="007A71CA">
              <w:rPr>
                <w:rFonts w:ascii="Arial" w:hAnsi="Arial" w:cs="Arial"/>
                <w:b/>
                <w:sz w:val="24"/>
                <w:szCs w:val="24"/>
              </w:rPr>
              <w:t>ECTS</w:t>
            </w:r>
            <w:r w:rsidRPr="007A71CA">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EE7AD8" w14:textId="0CE53F3F" w:rsidR="007A71CA" w:rsidRPr="007A71CA" w:rsidRDefault="007A71CA" w:rsidP="00AE1BDE">
            <w:pPr>
              <w:pStyle w:val="Standard"/>
              <w:spacing w:line="360" w:lineRule="auto"/>
              <w:jc w:val="center"/>
              <w:rPr>
                <w:rFonts w:ascii="Arial" w:hAnsi="Arial" w:cs="Arial"/>
                <w:sz w:val="24"/>
                <w:szCs w:val="24"/>
              </w:rPr>
            </w:pPr>
            <w:r w:rsidRPr="007A71CA">
              <w:rPr>
                <w:rFonts w:ascii="Arial" w:hAnsi="Arial" w:cs="Arial"/>
                <w:sz w:val="24"/>
                <w:szCs w:val="24"/>
              </w:rPr>
              <w:t>2</w:t>
            </w:r>
            <w:r w:rsidR="00AE1BDE">
              <w:rPr>
                <w:rFonts w:ascii="Arial" w:hAnsi="Arial" w:cs="Arial"/>
                <w:sz w:val="24"/>
                <w:szCs w:val="24"/>
              </w:rPr>
              <w:t>,</w:t>
            </w:r>
            <w:r w:rsidRPr="007A71CA">
              <w:rPr>
                <w:rFonts w:ascii="Arial" w:hAnsi="Arial" w:cs="Arial"/>
                <w:sz w:val="24"/>
                <w:szCs w:val="24"/>
              </w:rPr>
              <w:t>4</w:t>
            </w:r>
          </w:p>
        </w:tc>
      </w:tr>
      <w:tr w:rsidR="007A71CA" w:rsidRPr="007A71CA" w14:paraId="125C555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5D2171A"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 xml:space="preserve">Liczba punktów </w:t>
            </w:r>
            <w:r w:rsidRPr="007A71CA">
              <w:rPr>
                <w:rFonts w:ascii="Arial" w:hAnsi="Arial" w:cs="Arial"/>
                <w:b/>
                <w:sz w:val="24"/>
                <w:szCs w:val="24"/>
              </w:rPr>
              <w:t>ECTS</w:t>
            </w:r>
            <w:r w:rsidRPr="007A71CA">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7CD199B" w14:textId="4A025CB6" w:rsidR="007A71CA" w:rsidRPr="007A71CA" w:rsidRDefault="00F36E5E" w:rsidP="0081758D">
            <w:pPr>
              <w:pStyle w:val="Standard"/>
              <w:spacing w:line="360" w:lineRule="auto"/>
              <w:jc w:val="center"/>
              <w:rPr>
                <w:rFonts w:ascii="Arial" w:hAnsi="Arial" w:cs="Arial"/>
                <w:sz w:val="24"/>
                <w:szCs w:val="24"/>
              </w:rPr>
            </w:pPr>
            <w:r>
              <w:rPr>
                <w:rFonts w:ascii="Arial" w:hAnsi="Arial" w:cs="Arial"/>
                <w:sz w:val="24"/>
                <w:szCs w:val="24"/>
              </w:rPr>
              <w:t>2</w:t>
            </w:r>
            <w:r w:rsidR="00753674">
              <w:rPr>
                <w:rFonts w:ascii="Arial" w:hAnsi="Arial" w:cs="Arial"/>
                <w:sz w:val="24"/>
                <w:szCs w:val="24"/>
              </w:rPr>
              <w:t>,0</w:t>
            </w:r>
          </w:p>
        </w:tc>
      </w:tr>
    </w:tbl>
    <w:p w14:paraId="7B435C3F" w14:textId="77777777" w:rsidR="007A71CA" w:rsidRPr="007A71CA" w:rsidRDefault="007A71CA" w:rsidP="007A71CA">
      <w:pPr>
        <w:spacing w:after="0" w:line="360" w:lineRule="auto"/>
        <w:jc w:val="center"/>
        <w:rPr>
          <w:rFonts w:ascii="Arial" w:hAnsi="Arial" w:cs="Arial"/>
          <w:b/>
          <w:sz w:val="24"/>
          <w:szCs w:val="24"/>
        </w:rPr>
      </w:pPr>
    </w:p>
    <w:p w14:paraId="6236D512" w14:textId="77777777" w:rsidR="007A71CA" w:rsidRPr="007A71CA" w:rsidRDefault="007A71CA" w:rsidP="007A71CA">
      <w:pPr>
        <w:pStyle w:val="Standard"/>
        <w:shd w:val="clear" w:color="auto" w:fill="FFFFFF"/>
        <w:spacing w:line="360" w:lineRule="auto"/>
        <w:rPr>
          <w:rFonts w:ascii="Arial" w:hAnsi="Arial" w:cs="Arial"/>
          <w:sz w:val="24"/>
          <w:szCs w:val="24"/>
        </w:rPr>
      </w:pPr>
      <w:r w:rsidRPr="007A71CA">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7A71CA" w:rsidRPr="007A71CA" w14:paraId="43DCDCA2"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C98FADD" w14:textId="77777777" w:rsidR="007A71CA" w:rsidRPr="007A71CA" w:rsidRDefault="007A71CA" w:rsidP="0081758D">
            <w:pPr>
              <w:autoSpaceDN w:val="0"/>
              <w:spacing w:after="0" w:line="360" w:lineRule="auto"/>
              <w:textAlignment w:val="baseline"/>
              <w:rPr>
                <w:rFonts w:ascii="Arial" w:hAnsi="Arial" w:cs="Arial"/>
                <w:sz w:val="24"/>
                <w:szCs w:val="24"/>
              </w:rPr>
            </w:pPr>
            <w:r w:rsidRPr="007A71CA">
              <w:rPr>
                <w:rFonts w:ascii="Arial" w:hAnsi="Arial" w:cs="Arial"/>
                <w:color w:val="000000"/>
                <w:sz w:val="24"/>
                <w:szCs w:val="24"/>
                <w:lang w:eastAsia="ar-SA"/>
              </w:rPr>
              <w:t xml:space="preserve">1.J. Kulczycka Wskaźniki monitorowania gospodarki o obiegu zamkniętym, Instytut Gospodarki Surowcami Mineralnymi I Energią PAN, Kraków 2020. </w:t>
            </w:r>
          </w:p>
        </w:tc>
      </w:tr>
      <w:tr w:rsidR="007A71CA" w:rsidRPr="007A71CA" w14:paraId="733ECAB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08FF82" w14:textId="632E66F6" w:rsidR="007A71CA" w:rsidRPr="007A71CA" w:rsidRDefault="007A71CA" w:rsidP="00AE1BDE">
            <w:pPr>
              <w:spacing w:after="0" w:line="360" w:lineRule="auto"/>
              <w:rPr>
                <w:rFonts w:ascii="Arial" w:hAnsi="Arial" w:cs="Arial"/>
                <w:bCs/>
                <w:sz w:val="24"/>
                <w:szCs w:val="24"/>
              </w:rPr>
            </w:pPr>
            <w:r w:rsidRPr="007A71CA">
              <w:rPr>
                <w:rFonts w:ascii="Arial" w:hAnsi="Arial" w:cs="Arial"/>
                <w:color w:val="000000"/>
                <w:sz w:val="24"/>
                <w:szCs w:val="24"/>
                <w:lang w:eastAsia="ar-SA"/>
              </w:rPr>
              <w:t xml:space="preserve">2. N Iwaszczuk,  </w:t>
            </w:r>
            <w:r w:rsidRPr="007A71CA">
              <w:rPr>
                <w:rFonts w:ascii="Arial" w:hAnsi="Arial" w:cs="Arial"/>
                <w:bCs/>
                <w:sz w:val="24"/>
                <w:szCs w:val="24"/>
              </w:rPr>
              <w:t>Gospodarka o obiegu zamkniętym – modele, narzędzia, wskaźniki, Wydawnictwo AGH, Kraków 2021</w:t>
            </w:r>
            <w:r w:rsidR="009C30E6">
              <w:rPr>
                <w:rFonts w:ascii="Arial" w:hAnsi="Arial" w:cs="Arial"/>
                <w:bCs/>
                <w:sz w:val="24"/>
                <w:szCs w:val="24"/>
              </w:rPr>
              <w:t>.</w:t>
            </w:r>
          </w:p>
        </w:tc>
      </w:tr>
      <w:tr w:rsidR="007A71CA" w:rsidRPr="007A71CA" w14:paraId="1CB09F7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F46417" w14:textId="6F7B2B06" w:rsidR="007A71CA" w:rsidRPr="007A71CA" w:rsidRDefault="007A71CA" w:rsidP="00AE1BD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sz w:val="24"/>
                <w:szCs w:val="24"/>
                <w:lang w:eastAsia="ar-SA"/>
              </w:rPr>
            </w:pPr>
            <w:r w:rsidRPr="007A71CA">
              <w:rPr>
                <w:rFonts w:ascii="Arial" w:hAnsi="Arial" w:cs="Arial"/>
                <w:color w:val="000000"/>
                <w:sz w:val="24"/>
                <w:szCs w:val="24"/>
                <w:lang w:eastAsia="ar-SA"/>
              </w:rPr>
              <w:t>3.K. Pikoń Gospodarka obiegu zamkniętego w ujęciu historycznym, monografia Politechnika Śląska, 2018</w:t>
            </w:r>
            <w:r w:rsidR="009C30E6">
              <w:rPr>
                <w:rFonts w:ascii="Arial" w:hAnsi="Arial" w:cs="Arial"/>
                <w:color w:val="000000"/>
                <w:sz w:val="24"/>
                <w:szCs w:val="24"/>
                <w:lang w:eastAsia="ar-SA"/>
              </w:rPr>
              <w:t>.</w:t>
            </w:r>
          </w:p>
        </w:tc>
      </w:tr>
      <w:tr w:rsidR="007A71CA" w:rsidRPr="007A71CA" w14:paraId="73551B39"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E1B121" w14:textId="29319DB0" w:rsidR="007A71CA" w:rsidRPr="007A71CA" w:rsidRDefault="007A71CA" w:rsidP="00AE1BDE">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rPr>
                <w:rFonts w:ascii="Arial" w:hAnsi="Arial" w:cs="Arial"/>
                <w:color w:val="000000"/>
                <w:sz w:val="24"/>
                <w:szCs w:val="24"/>
                <w:lang w:val="en-US" w:eastAsia="ar-SA"/>
              </w:rPr>
            </w:pPr>
            <w:r w:rsidRPr="007A71CA">
              <w:rPr>
                <w:rFonts w:ascii="Arial" w:hAnsi="Arial" w:cs="Arial"/>
                <w:color w:val="000000"/>
                <w:sz w:val="24"/>
                <w:szCs w:val="24"/>
                <w:lang w:eastAsia="ar-SA"/>
              </w:rPr>
              <w:t xml:space="preserve">4. R Maruszkin, T Lasecki , T Tamecki, M Biernat-Kopczyńska </w:t>
            </w:r>
            <w:r w:rsidRPr="007A71CA">
              <w:rPr>
                <w:rFonts w:ascii="Arial" w:hAnsi="Arial" w:cs="Arial"/>
                <w:sz w:val="24"/>
                <w:szCs w:val="24"/>
              </w:rPr>
              <w:t xml:space="preserve">Gospodarka </w:t>
            </w:r>
            <w:r w:rsidR="00AE1BDE">
              <w:rPr>
                <w:rFonts w:ascii="Arial" w:hAnsi="Arial" w:cs="Arial"/>
                <w:sz w:val="24"/>
                <w:szCs w:val="24"/>
              </w:rPr>
              <w:br/>
            </w:r>
            <w:r w:rsidRPr="007A71CA">
              <w:rPr>
                <w:rFonts w:ascii="Arial" w:hAnsi="Arial" w:cs="Arial"/>
                <w:sz w:val="24"/>
                <w:szCs w:val="24"/>
              </w:rPr>
              <w:t>o Obiegu Zamkniętym. Przewodnik dla małych i średnich przedsiębiorców, PARP 2021</w:t>
            </w:r>
            <w:r w:rsidR="009C30E6">
              <w:rPr>
                <w:rFonts w:ascii="Arial" w:hAnsi="Arial" w:cs="Arial"/>
                <w:sz w:val="24"/>
                <w:szCs w:val="24"/>
              </w:rPr>
              <w:t>.</w:t>
            </w:r>
          </w:p>
        </w:tc>
      </w:tr>
      <w:tr w:rsidR="007A71CA" w:rsidRPr="007A71CA" w14:paraId="29F2CBFB"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024A8D" w14:textId="77777777" w:rsidR="007A71CA" w:rsidRPr="007A71CA" w:rsidRDefault="007A71CA" w:rsidP="00091713">
            <w:pPr>
              <w:pStyle w:val="Akapitzlist"/>
              <w:numPr>
                <w:ilvl w:val="0"/>
                <w:numId w:val="68"/>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line="360" w:lineRule="auto"/>
              <w:rPr>
                <w:rFonts w:ascii="Arial" w:hAnsi="Arial" w:cs="Arial"/>
                <w:color w:val="000000"/>
                <w:sz w:val="24"/>
                <w:szCs w:val="24"/>
                <w:lang w:eastAsia="ar-SA"/>
              </w:rPr>
            </w:pPr>
            <w:r w:rsidRPr="007A71CA">
              <w:rPr>
                <w:rFonts w:ascii="Arial" w:hAnsi="Arial" w:cs="Arial"/>
                <w:color w:val="000000"/>
                <w:sz w:val="24"/>
                <w:szCs w:val="24"/>
                <w:lang w:eastAsia="ar-SA"/>
              </w:rPr>
              <w:lastRenderedPageBreak/>
              <w:t xml:space="preserve"> M Szczerbak, Zarządzanie kosztami przedsiębiorstwa z perspektywy gospodarki obiegu zamkniętego, DIFIN, 2024. </w:t>
            </w:r>
          </w:p>
        </w:tc>
      </w:tr>
    </w:tbl>
    <w:p w14:paraId="62881DF8" w14:textId="77777777" w:rsidR="007A71CA" w:rsidRPr="007A71CA" w:rsidRDefault="007A71CA" w:rsidP="007A71CA">
      <w:pPr>
        <w:pStyle w:val="Standard"/>
        <w:shd w:val="clear" w:color="auto" w:fill="FFFFFF"/>
        <w:spacing w:line="360" w:lineRule="auto"/>
        <w:rPr>
          <w:rFonts w:ascii="Arial" w:hAnsi="Arial" w:cs="Arial"/>
          <w:b/>
          <w:bCs/>
          <w:spacing w:val="-18"/>
          <w:sz w:val="24"/>
          <w:szCs w:val="24"/>
        </w:rPr>
      </w:pPr>
    </w:p>
    <w:p w14:paraId="1AF29F5E" w14:textId="77777777" w:rsidR="007A71CA" w:rsidRPr="007A71CA" w:rsidRDefault="007A71CA" w:rsidP="007A71CA">
      <w:pPr>
        <w:pStyle w:val="Standard"/>
        <w:shd w:val="clear" w:color="auto" w:fill="FFFFFF"/>
        <w:spacing w:line="360" w:lineRule="auto"/>
        <w:rPr>
          <w:rFonts w:ascii="Arial" w:hAnsi="Arial" w:cs="Arial"/>
          <w:sz w:val="24"/>
          <w:szCs w:val="24"/>
        </w:rPr>
      </w:pPr>
      <w:r w:rsidRPr="007A71CA">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7A71CA" w:rsidRPr="007A71CA" w14:paraId="6356C626"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D89EAE"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 xml:space="preserve">dr hab. inż. Arkadiusz Szymanek Prof. PCz, Katedra Maszyn Cieplnych, </w:t>
            </w:r>
            <w:hyperlink r:id="rId112" w:history="1">
              <w:r w:rsidRPr="007A71CA">
                <w:rPr>
                  <w:rStyle w:val="Hipercze"/>
                  <w:rFonts w:ascii="Arial" w:hAnsi="Arial" w:cs="Arial"/>
                  <w:sz w:val="24"/>
                  <w:szCs w:val="24"/>
                </w:rPr>
                <w:t>arkadiusz.szymanek@pcz.pl</w:t>
              </w:r>
            </w:hyperlink>
          </w:p>
          <w:p w14:paraId="594C68A1" w14:textId="77777777" w:rsidR="007A71CA" w:rsidRPr="007A71CA" w:rsidRDefault="007A71CA" w:rsidP="0081758D">
            <w:pPr>
              <w:pStyle w:val="Standard"/>
              <w:spacing w:line="360" w:lineRule="auto"/>
              <w:rPr>
                <w:rFonts w:ascii="Arial" w:hAnsi="Arial" w:cs="Arial"/>
                <w:sz w:val="24"/>
                <w:szCs w:val="24"/>
              </w:rPr>
            </w:pPr>
            <w:r w:rsidRPr="007A71CA">
              <w:rPr>
                <w:rFonts w:ascii="Arial" w:hAnsi="Arial" w:cs="Arial"/>
                <w:sz w:val="24"/>
                <w:szCs w:val="24"/>
              </w:rPr>
              <w:t xml:space="preserve">dr inż. Dariusz Urbaniak, Katedra Maszyn Cieplnych, </w:t>
            </w:r>
            <w:hyperlink r:id="rId113" w:history="1">
              <w:r w:rsidRPr="007A71CA">
                <w:rPr>
                  <w:rStyle w:val="Hipercze"/>
                  <w:rFonts w:ascii="Arial" w:hAnsi="Arial" w:cs="Arial"/>
                  <w:sz w:val="24"/>
                  <w:szCs w:val="24"/>
                </w:rPr>
                <w:t>dariusz.urbaniak@pcz.pl</w:t>
              </w:r>
            </w:hyperlink>
          </w:p>
        </w:tc>
      </w:tr>
    </w:tbl>
    <w:p w14:paraId="12FC7B98" w14:textId="77777777" w:rsidR="007A71CA" w:rsidRPr="007A71CA" w:rsidRDefault="007A71CA" w:rsidP="007A71CA">
      <w:pPr>
        <w:pStyle w:val="Standard"/>
        <w:spacing w:line="360" w:lineRule="auto"/>
        <w:rPr>
          <w:rFonts w:ascii="Arial" w:hAnsi="Arial" w:cs="Arial"/>
          <w:b/>
          <w:sz w:val="24"/>
          <w:szCs w:val="24"/>
        </w:rPr>
      </w:pPr>
    </w:p>
    <w:p w14:paraId="7B1E3D3F"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7A71CA" w:rsidRPr="007A71CA" w14:paraId="6CA916D7"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20A195"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8E3A92B"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DDC0DE"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3CF438"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71CD93"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7E87A50"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Sposób oceny</w:t>
            </w:r>
          </w:p>
        </w:tc>
      </w:tr>
      <w:tr w:rsidR="007A71CA" w:rsidRPr="007A71CA" w14:paraId="02980DB6"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DE36C2" w14:textId="77777777" w:rsidR="007A71CA" w:rsidRPr="007A71CA" w:rsidRDefault="007A71CA" w:rsidP="0081758D">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0E785AC" w14:textId="51B8F6B6" w:rsidR="007A71CA" w:rsidRPr="007A71CA" w:rsidRDefault="00A2750A" w:rsidP="00A2750A">
            <w:pPr>
              <w:shd w:val="clear" w:color="auto" w:fill="FFFFFF"/>
              <w:spacing w:after="0" w:line="360" w:lineRule="auto"/>
              <w:jc w:val="center"/>
              <w:rPr>
                <w:rFonts w:ascii="Arial" w:hAnsi="Arial" w:cs="Arial"/>
                <w:sz w:val="24"/>
                <w:szCs w:val="24"/>
              </w:rPr>
            </w:pP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W0</w:t>
            </w:r>
            <w:r>
              <w:rPr>
                <w:rFonts w:ascii="Arial" w:hAnsi="Arial" w:cs="Arial"/>
                <w:sz w:val="24"/>
                <w:szCs w:val="24"/>
              </w:rPr>
              <w:t xml:space="preserve">2, </w:t>
            </w:r>
            <w:r w:rsidR="007A71CA" w:rsidRPr="007A71CA">
              <w:rPr>
                <w:rFonts w:ascii="Arial" w:hAnsi="Arial" w:cs="Arial"/>
                <w:sz w:val="24"/>
                <w:szCs w:val="24"/>
              </w:rPr>
              <w:t>K</w:t>
            </w:r>
            <w:r>
              <w:rPr>
                <w:rFonts w:ascii="Arial" w:hAnsi="Arial" w:cs="Arial"/>
                <w:sz w:val="24"/>
                <w:szCs w:val="24"/>
              </w:rPr>
              <w:t>_</w:t>
            </w:r>
            <w:r w:rsidR="007A71CA" w:rsidRPr="007A71CA">
              <w:rPr>
                <w:rFonts w:ascii="Arial" w:hAnsi="Arial" w:cs="Arial"/>
                <w:sz w:val="24"/>
                <w:szCs w:val="24"/>
              </w:rPr>
              <w:t>W0</w:t>
            </w:r>
            <w:r>
              <w:rPr>
                <w:rFonts w:ascii="Arial" w:hAnsi="Arial" w:cs="Arial"/>
                <w:sz w:val="24"/>
                <w:szCs w:val="24"/>
              </w:rPr>
              <w:t>4</w:t>
            </w:r>
            <w:r w:rsidR="007A71CA" w:rsidRPr="007A71CA">
              <w:rPr>
                <w:rFonts w:ascii="Arial" w:hAnsi="Arial" w:cs="Arial"/>
                <w:sz w:val="24"/>
                <w:szCs w:val="24"/>
              </w:rPr>
              <w:t>, K</w:t>
            </w:r>
            <w:r>
              <w:rPr>
                <w:rFonts w:ascii="Arial" w:hAnsi="Arial" w:cs="Arial"/>
                <w:sz w:val="24"/>
                <w:szCs w:val="24"/>
              </w:rPr>
              <w:t>_</w:t>
            </w:r>
            <w:r w:rsidR="007A71CA" w:rsidRPr="007A71CA">
              <w:rPr>
                <w:rFonts w:ascii="Arial" w:hAnsi="Arial" w:cs="Arial"/>
                <w:sz w:val="24"/>
                <w:szCs w:val="24"/>
              </w:rPr>
              <w:t>W06, K</w:t>
            </w:r>
            <w:r>
              <w:rPr>
                <w:rFonts w:ascii="Arial" w:hAnsi="Arial" w:cs="Arial"/>
                <w:sz w:val="24"/>
                <w:szCs w:val="24"/>
              </w:rPr>
              <w:t>_</w:t>
            </w:r>
            <w:r w:rsidR="007A71CA" w:rsidRPr="007A71CA">
              <w:rPr>
                <w:rFonts w:ascii="Arial" w:hAnsi="Arial" w:cs="Arial"/>
                <w:sz w:val="24"/>
                <w:szCs w:val="24"/>
              </w:rPr>
              <w:t xml:space="preserve">U02, </w:t>
            </w: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U0</w:t>
            </w:r>
            <w:r>
              <w:rPr>
                <w:rFonts w:ascii="Arial" w:hAnsi="Arial" w:cs="Arial"/>
                <w:sz w:val="24"/>
                <w:szCs w:val="24"/>
              </w:rPr>
              <w:t>6</w:t>
            </w:r>
            <w:r w:rsidRPr="007A71CA">
              <w:rPr>
                <w:rFonts w:ascii="Arial" w:hAnsi="Arial" w:cs="Arial"/>
                <w:sz w:val="24"/>
                <w:szCs w:val="24"/>
              </w:rPr>
              <w:t>,</w:t>
            </w:r>
            <w:r>
              <w:rPr>
                <w:rFonts w:ascii="Arial" w:hAnsi="Arial" w:cs="Arial"/>
                <w:sz w:val="24"/>
                <w:szCs w:val="24"/>
              </w:rPr>
              <w:t xml:space="preserve"> </w:t>
            </w:r>
            <w:r w:rsidR="007A71CA" w:rsidRPr="007A71CA">
              <w:rPr>
                <w:rFonts w:ascii="Arial" w:hAnsi="Arial" w:cs="Arial"/>
                <w:sz w:val="24"/>
                <w:szCs w:val="24"/>
              </w:rPr>
              <w:t>K</w:t>
            </w:r>
            <w:r>
              <w:rPr>
                <w:rFonts w:ascii="Arial" w:hAnsi="Arial" w:cs="Arial"/>
                <w:sz w:val="24"/>
                <w:szCs w:val="24"/>
              </w:rPr>
              <w:t>_</w:t>
            </w:r>
            <w:r w:rsidR="007A71CA" w:rsidRPr="007A71CA">
              <w:rPr>
                <w:rFonts w:ascii="Arial" w:hAnsi="Arial" w:cs="Arial"/>
                <w:sz w:val="24"/>
                <w:szCs w:val="24"/>
              </w:rPr>
              <w:t>K0</w:t>
            </w:r>
            <w:r>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FFDF1F"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1F4E40" w14:textId="6D98CB1D"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W1-</w:t>
            </w:r>
            <w:r w:rsidR="00B20AC5">
              <w:rPr>
                <w:rFonts w:ascii="Arial" w:hAnsi="Arial" w:cs="Arial"/>
                <w:sz w:val="24"/>
                <w:szCs w:val="24"/>
              </w:rPr>
              <w:t>10</w:t>
            </w:r>
          </w:p>
          <w:p w14:paraId="7F09CA9B" w14:textId="2F330BE5" w:rsidR="007A71CA" w:rsidRPr="007A71CA" w:rsidRDefault="00E66BD1" w:rsidP="0081758D">
            <w:pPr>
              <w:shd w:val="clear" w:color="auto" w:fill="FFFFFF"/>
              <w:spacing w:after="0" w:line="360" w:lineRule="auto"/>
              <w:jc w:val="center"/>
              <w:rPr>
                <w:rFonts w:ascii="Arial" w:hAnsi="Arial" w:cs="Arial"/>
                <w:sz w:val="24"/>
                <w:szCs w:val="24"/>
              </w:rPr>
            </w:pPr>
            <w:r>
              <w:rPr>
                <w:rFonts w:ascii="Arial" w:hAnsi="Arial" w:cs="Arial"/>
                <w:sz w:val="24"/>
                <w:szCs w:val="24"/>
              </w:rPr>
              <w:t>ĆW</w:t>
            </w:r>
            <w:r w:rsidR="007A71CA" w:rsidRPr="007A71CA">
              <w:rPr>
                <w:rFonts w:ascii="Arial" w:hAnsi="Arial" w:cs="Arial"/>
                <w:sz w:val="24"/>
                <w:szCs w:val="24"/>
              </w:rPr>
              <w:t>1-</w:t>
            </w:r>
            <w:r w:rsidR="00B20AC5">
              <w:rPr>
                <w:rFonts w:ascii="Arial" w:hAnsi="Arial" w:cs="Arial"/>
                <w:sz w:val="24"/>
                <w:szCs w:val="24"/>
              </w:rPr>
              <w:t>12</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5AEA8F3"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89449DF"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F1-F4</w:t>
            </w:r>
          </w:p>
          <w:p w14:paraId="3BE2B073"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P1, P2</w:t>
            </w:r>
          </w:p>
        </w:tc>
      </w:tr>
      <w:tr w:rsidR="007A71CA" w:rsidRPr="007A71CA" w14:paraId="12959597"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52C21B" w14:textId="77777777" w:rsidR="007A71CA" w:rsidRPr="007A71CA" w:rsidRDefault="007A71CA" w:rsidP="0081758D">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ED481F" w14:textId="4904A666" w:rsidR="007A71CA" w:rsidRPr="007A71CA" w:rsidRDefault="00A2750A" w:rsidP="00A2750A">
            <w:pPr>
              <w:shd w:val="clear" w:color="auto" w:fill="FFFFFF"/>
              <w:spacing w:after="0" w:line="360" w:lineRule="auto"/>
              <w:jc w:val="center"/>
              <w:rPr>
                <w:rFonts w:ascii="Arial" w:hAnsi="Arial" w:cs="Arial"/>
                <w:sz w:val="24"/>
                <w:szCs w:val="24"/>
              </w:rPr>
            </w:pP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W0</w:t>
            </w:r>
            <w:r>
              <w:rPr>
                <w:rFonts w:ascii="Arial" w:hAnsi="Arial" w:cs="Arial"/>
                <w:sz w:val="24"/>
                <w:szCs w:val="24"/>
              </w:rPr>
              <w:t xml:space="preserve">2, </w:t>
            </w: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W0</w:t>
            </w:r>
            <w:r>
              <w:rPr>
                <w:rFonts w:ascii="Arial" w:hAnsi="Arial" w:cs="Arial"/>
                <w:sz w:val="24"/>
                <w:szCs w:val="24"/>
              </w:rPr>
              <w:t>4</w:t>
            </w:r>
            <w:r w:rsidRPr="007A71CA">
              <w:rPr>
                <w:rFonts w:ascii="Arial" w:hAnsi="Arial" w:cs="Arial"/>
                <w:sz w:val="24"/>
                <w:szCs w:val="24"/>
              </w:rPr>
              <w:t>, K</w:t>
            </w:r>
            <w:r>
              <w:rPr>
                <w:rFonts w:ascii="Arial" w:hAnsi="Arial" w:cs="Arial"/>
                <w:sz w:val="24"/>
                <w:szCs w:val="24"/>
              </w:rPr>
              <w:t>_</w:t>
            </w:r>
            <w:r w:rsidRPr="007A71CA">
              <w:rPr>
                <w:rFonts w:ascii="Arial" w:hAnsi="Arial" w:cs="Arial"/>
                <w:sz w:val="24"/>
                <w:szCs w:val="24"/>
              </w:rPr>
              <w:t>W06, K</w:t>
            </w:r>
            <w:r>
              <w:rPr>
                <w:rFonts w:ascii="Arial" w:hAnsi="Arial" w:cs="Arial"/>
                <w:sz w:val="24"/>
                <w:szCs w:val="24"/>
              </w:rPr>
              <w:t>_</w:t>
            </w:r>
            <w:r w:rsidRPr="007A71CA">
              <w:rPr>
                <w:rFonts w:ascii="Arial" w:hAnsi="Arial" w:cs="Arial"/>
                <w:sz w:val="24"/>
                <w:szCs w:val="24"/>
              </w:rPr>
              <w:t>U02, K</w:t>
            </w:r>
            <w:r>
              <w:rPr>
                <w:rFonts w:ascii="Arial" w:hAnsi="Arial" w:cs="Arial"/>
                <w:sz w:val="24"/>
                <w:szCs w:val="24"/>
              </w:rPr>
              <w:t>_</w:t>
            </w:r>
            <w:r w:rsidRPr="007A71CA">
              <w:rPr>
                <w:rFonts w:ascii="Arial" w:hAnsi="Arial" w:cs="Arial"/>
                <w:sz w:val="24"/>
                <w:szCs w:val="24"/>
              </w:rPr>
              <w:t>U0</w:t>
            </w:r>
            <w:r>
              <w:rPr>
                <w:rFonts w:ascii="Arial" w:hAnsi="Arial" w:cs="Arial"/>
                <w:sz w:val="24"/>
                <w:szCs w:val="24"/>
              </w:rPr>
              <w:t>6</w:t>
            </w:r>
            <w:r w:rsidRPr="007A71CA">
              <w:rPr>
                <w:rFonts w:ascii="Arial" w:hAnsi="Arial" w:cs="Arial"/>
                <w:sz w:val="24"/>
                <w:szCs w:val="24"/>
              </w:rPr>
              <w:t>,</w:t>
            </w:r>
            <w:r>
              <w:rPr>
                <w:rFonts w:ascii="Arial" w:hAnsi="Arial" w:cs="Arial"/>
                <w:sz w:val="24"/>
                <w:szCs w:val="24"/>
              </w:rPr>
              <w:t xml:space="preserve"> </w:t>
            </w: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K0</w:t>
            </w:r>
            <w:r>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4F4B497"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C0CAD8" w14:textId="405DEADA"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W</w:t>
            </w:r>
            <w:r w:rsidR="00B20AC5">
              <w:rPr>
                <w:rFonts w:ascii="Arial" w:hAnsi="Arial" w:cs="Arial"/>
                <w:sz w:val="24"/>
                <w:szCs w:val="24"/>
              </w:rPr>
              <w:t>10</w:t>
            </w:r>
            <w:r w:rsidRPr="007A71CA">
              <w:rPr>
                <w:rFonts w:ascii="Arial" w:hAnsi="Arial" w:cs="Arial"/>
                <w:sz w:val="24"/>
                <w:szCs w:val="24"/>
              </w:rPr>
              <w:t>-</w:t>
            </w:r>
            <w:r w:rsidR="00B20AC5">
              <w:rPr>
                <w:rFonts w:ascii="Arial" w:hAnsi="Arial" w:cs="Arial"/>
                <w:sz w:val="24"/>
                <w:szCs w:val="24"/>
              </w:rPr>
              <w:t>2</w:t>
            </w:r>
            <w:r w:rsidRPr="007A71CA">
              <w:rPr>
                <w:rFonts w:ascii="Arial" w:hAnsi="Arial" w:cs="Arial"/>
                <w:sz w:val="24"/>
                <w:szCs w:val="24"/>
              </w:rPr>
              <w:t>0</w:t>
            </w:r>
          </w:p>
          <w:p w14:paraId="2132669C" w14:textId="608CC5CA" w:rsidR="007A71CA" w:rsidRPr="007A71CA" w:rsidRDefault="00E66BD1" w:rsidP="0081758D">
            <w:pPr>
              <w:shd w:val="clear" w:color="auto" w:fill="FFFFFF"/>
              <w:spacing w:after="0" w:line="360" w:lineRule="auto"/>
              <w:jc w:val="center"/>
              <w:rPr>
                <w:rFonts w:ascii="Arial" w:hAnsi="Arial" w:cs="Arial"/>
                <w:sz w:val="24"/>
                <w:szCs w:val="24"/>
              </w:rPr>
            </w:pPr>
            <w:r>
              <w:rPr>
                <w:rFonts w:ascii="Arial" w:hAnsi="Arial" w:cs="Arial"/>
                <w:sz w:val="24"/>
                <w:szCs w:val="24"/>
              </w:rPr>
              <w:t>ĆW</w:t>
            </w:r>
            <w:r w:rsidR="007A71CA" w:rsidRPr="007A71CA">
              <w:rPr>
                <w:rFonts w:ascii="Arial" w:hAnsi="Arial" w:cs="Arial"/>
                <w:sz w:val="24"/>
                <w:szCs w:val="24"/>
              </w:rPr>
              <w:t>7-14</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97339C"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A39F58"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F1-F4</w:t>
            </w:r>
          </w:p>
          <w:p w14:paraId="0424CB3D" w14:textId="77777777" w:rsidR="007A71CA" w:rsidRPr="007A71CA" w:rsidRDefault="007A71CA" w:rsidP="0081758D">
            <w:pPr>
              <w:shd w:val="clear" w:color="auto" w:fill="FFFFFF"/>
              <w:spacing w:after="0" w:line="360" w:lineRule="auto"/>
              <w:jc w:val="center"/>
              <w:rPr>
                <w:rFonts w:ascii="Arial" w:hAnsi="Arial" w:cs="Arial"/>
                <w:bCs/>
                <w:sz w:val="24"/>
                <w:szCs w:val="24"/>
              </w:rPr>
            </w:pPr>
            <w:r w:rsidRPr="007A71CA">
              <w:rPr>
                <w:rFonts w:ascii="Arial" w:hAnsi="Arial" w:cs="Arial"/>
                <w:sz w:val="24"/>
                <w:szCs w:val="24"/>
              </w:rPr>
              <w:t>P1, P2</w:t>
            </w:r>
          </w:p>
        </w:tc>
      </w:tr>
      <w:tr w:rsidR="007A71CA" w:rsidRPr="007A71CA" w14:paraId="5ADB3B5A"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F987EB3" w14:textId="77777777" w:rsidR="007A71CA" w:rsidRPr="007A71CA" w:rsidRDefault="007A71CA" w:rsidP="0081758D">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8415F62" w14:textId="401D820D" w:rsidR="007A71CA" w:rsidRPr="007A71CA" w:rsidRDefault="00A2750A" w:rsidP="00A2750A">
            <w:pPr>
              <w:shd w:val="clear" w:color="auto" w:fill="FFFFFF"/>
              <w:spacing w:after="0" w:line="360" w:lineRule="auto"/>
              <w:jc w:val="center"/>
              <w:rPr>
                <w:rFonts w:ascii="Arial" w:hAnsi="Arial" w:cs="Arial"/>
                <w:sz w:val="24"/>
                <w:szCs w:val="24"/>
              </w:rPr>
            </w:pP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W0</w:t>
            </w:r>
            <w:r>
              <w:rPr>
                <w:rFonts w:ascii="Arial" w:hAnsi="Arial" w:cs="Arial"/>
                <w:sz w:val="24"/>
                <w:szCs w:val="24"/>
              </w:rPr>
              <w:t xml:space="preserve">2, </w:t>
            </w: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W0</w:t>
            </w:r>
            <w:r>
              <w:rPr>
                <w:rFonts w:ascii="Arial" w:hAnsi="Arial" w:cs="Arial"/>
                <w:sz w:val="24"/>
                <w:szCs w:val="24"/>
              </w:rPr>
              <w:t>4</w:t>
            </w:r>
            <w:r w:rsidRPr="007A71CA">
              <w:rPr>
                <w:rFonts w:ascii="Arial" w:hAnsi="Arial" w:cs="Arial"/>
                <w:sz w:val="24"/>
                <w:szCs w:val="24"/>
              </w:rPr>
              <w:t>, K</w:t>
            </w:r>
            <w:r>
              <w:rPr>
                <w:rFonts w:ascii="Arial" w:hAnsi="Arial" w:cs="Arial"/>
                <w:sz w:val="24"/>
                <w:szCs w:val="24"/>
              </w:rPr>
              <w:t>_</w:t>
            </w:r>
            <w:r w:rsidRPr="007A71CA">
              <w:rPr>
                <w:rFonts w:ascii="Arial" w:hAnsi="Arial" w:cs="Arial"/>
                <w:sz w:val="24"/>
                <w:szCs w:val="24"/>
              </w:rPr>
              <w:t>W06, K</w:t>
            </w:r>
            <w:r>
              <w:rPr>
                <w:rFonts w:ascii="Arial" w:hAnsi="Arial" w:cs="Arial"/>
                <w:sz w:val="24"/>
                <w:szCs w:val="24"/>
              </w:rPr>
              <w:t>_</w:t>
            </w:r>
            <w:r w:rsidRPr="007A71CA">
              <w:rPr>
                <w:rFonts w:ascii="Arial" w:hAnsi="Arial" w:cs="Arial"/>
                <w:sz w:val="24"/>
                <w:szCs w:val="24"/>
              </w:rPr>
              <w:t>U02, K</w:t>
            </w:r>
            <w:r>
              <w:rPr>
                <w:rFonts w:ascii="Arial" w:hAnsi="Arial" w:cs="Arial"/>
                <w:sz w:val="24"/>
                <w:szCs w:val="24"/>
              </w:rPr>
              <w:t>_</w:t>
            </w:r>
            <w:r w:rsidRPr="007A71CA">
              <w:rPr>
                <w:rFonts w:ascii="Arial" w:hAnsi="Arial" w:cs="Arial"/>
                <w:sz w:val="24"/>
                <w:szCs w:val="24"/>
              </w:rPr>
              <w:t>U0</w:t>
            </w:r>
            <w:r>
              <w:rPr>
                <w:rFonts w:ascii="Arial" w:hAnsi="Arial" w:cs="Arial"/>
                <w:sz w:val="24"/>
                <w:szCs w:val="24"/>
              </w:rPr>
              <w:t>6</w:t>
            </w:r>
            <w:r w:rsidRPr="007A71CA">
              <w:rPr>
                <w:rFonts w:ascii="Arial" w:hAnsi="Arial" w:cs="Arial"/>
                <w:sz w:val="24"/>
                <w:szCs w:val="24"/>
              </w:rPr>
              <w:t>,</w:t>
            </w:r>
            <w:r>
              <w:rPr>
                <w:rFonts w:ascii="Arial" w:hAnsi="Arial" w:cs="Arial"/>
                <w:sz w:val="24"/>
                <w:szCs w:val="24"/>
              </w:rPr>
              <w:t xml:space="preserve"> </w:t>
            </w:r>
            <w:r w:rsidRPr="007A71CA">
              <w:rPr>
                <w:rFonts w:ascii="Arial" w:hAnsi="Arial" w:cs="Arial"/>
                <w:sz w:val="24"/>
                <w:szCs w:val="24"/>
              </w:rPr>
              <w:t>K</w:t>
            </w:r>
            <w:r>
              <w:rPr>
                <w:rFonts w:ascii="Arial" w:hAnsi="Arial" w:cs="Arial"/>
                <w:sz w:val="24"/>
                <w:szCs w:val="24"/>
              </w:rPr>
              <w:t>_</w:t>
            </w:r>
            <w:r w:rsidRPr="007A71CA">
              <w:rPr>
                <w:rFonts w:ascii="Arial" w:hAnsi="Arial" w:cs="Arial"/>
                <w:sz w:val="24"/>
                <w:szCs w:val="24"/>
              </w:rPr>
              <w:t>K0</w:t>
            </w:r>
            <w:r>
              <w:rPr>
                <w:rFonts w:ascii="Arial" w:hAnsi="Arial" w:cs="Arial"/>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F521F2"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D24179C" w14:textId="424838C5"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W</w:t>
            </w:r>
            <w:r w:rsidR="00B20AC5">
              <w:rPr>
                <w:rFonts w:ascii="Arial" w:hAnsi="Arial" w:cs="Arial"/>
                <w:sz w:val="24"/>
                <w:szCs w:val="24"/>
              </w:rPr>
              <w:t>21</w:t>
            </w:r>
            <w:r w:rsidRPr="007A71CA">
              <w:rPr>
                <w:rFonts w:ascii="Arial" w:hAnsi="Arial" w:cs="Arial"/>
                <w:sz w:val="24"/>
                <w:szCs w:val="24"/>
              </w:rPr>
              <w:t>-</w:t>
            </w:r>
            <w:r w:rsidR="00B20AC5">
              <w:rPr>
                <w:rFonts w:ascii="Arial" w:hAnsi="Arial" w:cs="Arial"/>
                <w:sz w:val="24"/>
                <w:szCs w:val="24"/>
              </w:rPr>
              <w:t>30</w:t>
            </w:r>
          </w:p>
          <w:p w14:paraId="3CAA7538" w14:textId="121E84BA" w:rsidR="007A71CA" w:rsidRPr="007A71CA" w:rsidRDefault="00E66BD1" w:rsidP="0081758D">
            <w:pPr>
              <w:shd w:val="clear" w:color="auto" w:fill="FFFFFF"/>
              <w:spacing w:after="0" w:line="360" w:lineRule="auto"/>
              <w:jc w:val="center"/>
              <w:rPr>
                <w:rFonts w:ascii="Arial" w:hAnsi="Arial" w:cs="Arial"/>
                <w:sz w:val="24"/>
                <w:szCs w:val="24"/>
              </w:rPr>
            </w:pPr>
            <w:r>
              <w:rPr>
                <w:rFonts w:ascii="Arial" w:hAnsi="Arial" w:cs="Arial"/>
                <w:sz w:val="24"/>
                <w:szCs w:val="24"/>
              </w:rPr>
              <w:t>ĆW</w:t>
            </w:r>
            <w:r w:rsidR="007A71CA" w:rsidRPr="007A71CA">
              <w:rPr>
                <w:rFonts w:ascii="Arial" w:hAnsi="Arial" w:cs="Arial"/>
                <w:sz w:val="24"/>
                <w:szCs w:val="24"/>
              </w:rPr>
              <w:t>1-</w:t>
            </w:r>
            <w:r>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5FAC00"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5660DA" w14:textId="77777777" w:rsidR="007A71CA" w:rsidRPr="007A71CA" w:rsidRDefault="007A71CA" w:rsidP="0081758D">
            <w:pPr>
              <w:shd w:val="clear" w:color="auto" w:fill="FFFFFF"/>
              <w:spacing w:after="0" w:line="360" w:lineRule="auto"/>
              <w:jc w:val="center"/>
              <w:rPr>
                <w:rFonts w:ascii="Arial" w:hAnsi="Arial" w:cs="Arial"/>
                <w:sz w:val="24"/>
                <w:szCs w:val="24"/>
              </w:rPr>
            </w:pPr>
            <w:r w:rsidRPr="007A71CA">
              <w:rPr>
                <w:rFonts w:ascii="Arial" w:hAnsi="Arial" w:cs="Arial"/>
                <w:sz w:val="24"/>
                <w:szCs w:val="24"/>
              </w:rPr>
              <w:t>F1-F4</w:t>
            </w:r>
          </w:p>
          <w:p w14:paraId="1BCE77EB" w14:textId="77777777" w:rsidR="007A71CA" w:rsidRPr="007A71CA" w:rsidRDefault="007A71CA" w:rsidP="0081758D">
            <w:pPr>
              <w:shd w:val="clear" w:color="auto" w:fill="FFFFFF"/>
              <w:spacing w:after="0" w:line="360" w:lineRule="auto"/>
              <w:jc w:val="center"/>
              <w:rPr>
                <w:rFonts w:ascii="Arial" w:hAnsi="Arial" w:cs="Arial"/>
                <w:bCs/>
                <w:sz w:val="24"/>
                <w:szCs w:val="24"/>
              </w:rPr>
            </w:pPr>
            <w:r w:rsidRPr="007A71CA">
              <w:rPr>
                <w:rFonts w:ascii="Arial" w:hAnsi="Arial" w:cs="Arial"/>
                <w:sz w:val="24"/>
                <w:szCs w:val="24"/>
              </w:rPr>
              <w:t>P1, P2</w:t>
            </w:r>
          </w:p>
        </w:tc>
      </w:tr>
    </w:tbl>
    <w:p w14:paraId="2780C264" w14:textId="37402324" w:rsidR="007A71CA" w:rsidRDefault="007A71CA" w:rsidP="007A71CA">
      <w:pPr>
        <w:pStyle w:val="Standard"/>
        <w:spacing w:line="360" w:lineRule="auto"/>
        <w:rPr>
          <w:rFonts w:ascii="Arial" w:hAnsi="Arial" w:cs="Arial"/>
          <w:b/>
          <w:bCs/>
          <w:sz w:val="24"/>
          <w:szCs w:val="24"/>
          <w:u w:val="single"/>
          <w:lang w:val="en-US"/>
        </w:rPr>
      </w:pPr>
    </w:p>
    <w:p w14:paraId="3290FA6A" w14:textId="7EE38248" w:rsidR="00753674" w:rsidRDefault="00753674" w:rsidP="007A71CA">
      <w:pPr>
        <w:pStyle w:val="Standard"/>
        <w:spacing w:line="360" w:lineRule="auto"/>
        <w:rPr>
          <w:rFonts w:ascii="Arial" w:hAnsi="Arial" w:cs="Arial"/>
          <w:b/>
          <w:bCs/>
          <w:sz w:val="24"/>
          <w:szCs w:val="24"/>
          <w:u w:val="single"/>
          <w:lang w:val="en-US"/>
        </w:rPr>
      </w:pPr>
    </w:p>
    <w:p w14:paraId="7909F2D2" w14:textId="0DB56D6F" w:rsidR="00753674" w:rsidRDefault="00753674" w:rsidP="007A71CA">
      <w:pPr>
        <w:pStyle w:val="Standard"/>
        <w:spacing w:line="360" w:lineRule="auto"/>
        <w:rPr>
          <w:rFonts w:ascii="Arial" w:hAnsi="Arial" w:cs="Arial"/>
          <w:b/>
          <w:bCs/>
          <w:sz w:val="24"/>
          <w:szCs w:val="24"/>
          <w:u w:val="single"/>
          <w:lang w:val="en-US"/>
        </w:rPr>
      </w:pPr>
    </w:p>
    <w:p w14:paraId="0433FAA5" w14:textId="59232BB6" w:rsidR="00753674" w:rsidRDefault="00753674" w:rsidP="007A71CA">
      <w:pPr>
        <w:pStyle w:val="Standard"/>
        <w:spacing w:line="360" w:lineRule="auto"/>
        <w:rPr>
          <w:rFonts w:ascii="Arial" w:hAnsi="Arial" w:cs="Arial"/>
          <w:b/>
          <w:bCs/>
          <w:sz w:val="24"/>
          <w:szCs w:val="24"/>
          <w:u w:val="single"/>
          <w:lang w:val="en-US"/>
        </w:rPr>
      </w:pPr>
    </w:p>
    <w:p w14:paraId="3550BF8E" w14:textId="75D18DA3" w:rsidR="00753674" w:rsidRDefault="00753674" w:rsidP="007A71CA">
      <w:pPr>
        <w:pStyle w:val="Standard"/>
        <w:spacing w:line="360" w:lineRule="auto"/>
        <w:rPr>
          <w:rFonts w:ascii="Arial" w:hAnsi="Arial" w:cs="Arial"/>
          <w:b/>
          <w:bCs/>
          <w:sz w:val="24"/>
          <w:szCs w:val="24"/>
          <w:u w:val="single"/>
          <w:lang w:val="en-US"/>
        </w:rPr>
      </w:pPr>
    </w:p>
    <w:p w14:paraId="0333AB5E" w14:textId="7041E014" w:rsidR="00753674" w:rsidRDefault="00753674" w:rsidP="007A71CA">
      <w:pPr>
        <w:pStyle w:val="Standard"/>
        <w:spacing w:line="360" w:lineRule="auto"/>
        <w:rPr>
          <w:rFonts w:ascii="Arial" w:hAnsi="Arial" w:cs="Arial"/>
          <w:b/>
          <w:bCs/>
          <w:sz w:val="24"/>
          <w:szCs w:val="24"/>
          <w:u w:val="single"/>
          <w:lang w:val="en-US"/>
        </w:rPr>
      </w:pPr>
    </w:p>
    <w:p w14:paraId="2A3E628B" w14:textId="3657420B" w:rsidR="00753674" w:rsidRDefault="00753674" w:rsidP="007A71CA">
      <w:pPr>
        <w:pStyle w:val="Standard"/>
        <w:spacing w:line="360" w:lineRule="auto"/>
        <w:rPr>
          <w:rFonts w:ascii="Arial" w:hAnsi="Arial" w:cs="Arial"/>
          <w:b/>
          <w:bCs/>
          <w:sz w:val="24"/>
          <w:szCs w:val="24"/>
          <w:u w:val="single"/>
          <w:lang w:val="en-US"/>
        </w:rPr>
      </w:pPr>
    </w:p>
    <w:p w14:paraId="4C8D67C7" w14:textId="67D31794" w:rsidR="00753674" w:rsidRDefault="00753674" w:rsidP="007A71CA">
      <w:pPr>
        <w:pStyle w:val="Standard"/>
        <w:spacing w:line="360" w:lineRule="auto"/>
        <w:rPr>
          <w:rFonts w:ascii="Arial" w:hAnsi="Arial" w:cs="Arial"/>
          <w:b/>
          <w:bCs/>
          <w:sz w:val="24"/>
          <w:szCs w:val="24"/>
          <w:u w:val="single"/>
          <w:lang w:val="en-US"/>
        </w:rPr>
      </w:pPr>
    </w:p>
    <w:p w14:paraId="283C8440" w14:textId="34AA4BEA" w:rsidR="00753674" w:rsidRDefault="00753674" w:rsidP="007A71CA">
      <w:pPr>
        <w:pStyle w:val="Standard"/>
        <w:spacing w:line="360" w:lineRule="auto"/>
        <w:rPr>
          <w:rFonts w:ascii="Arial" w:hAnsi="Arial" w:cs="Arial"/>
          <w:b/>
          <w:bCs/>
          <w:sz w:val="24"/>
          <w:szCs w:val="24"/>
          <w:u w:val="single"/>
          <w:lang w:val="en-US"/>
        </w:rPr>
      </w:pPr>
    </w:p>
    <w:p w14:paraId="042F207C" w14:textId="1EFDEBAC" w:rsidR="00753674" w:rsidRDefault="00753674" w:rsidP="007A71CA">
      <w:pPr>
        <w:pStyle w:val="Standard"/>
        <w:spacing w:line="360" w:lineRule="auto"/>
        <w:rPr>
          <w:rFonts w:ascii="Arial" w:hAnsi="Arial" w:cs="Arial"/>
          <w:b/>
          <w:bCs/>
          <w:sz w:val="24"/>
          <w:szCs w:val="24"/>
          <w:u w:val="single"/>
          <w:lang w:val="en-US"/>
        </w:rPr>
      </w:pPr>
    </w:p>
    <w:p w14:paraId="0E46E8EC" w14:textId="51626B7E" w:rsidR="00753674" w:rsidRDefault="00753674" w:rsidP="007A71CA">
      <w:pPr>
        <w:pStyle w:val="Standard"/>
        <w:spacing w:line="360" w:lineRule="auto"/>
        <w:rPr>
          <w:rFonts w:ascii="Arial" w:hAnsi="Arial" w:cs="Arial"/>
          <w:b/>
          <w:bCs/>
          <w:sz w:val="24"/>
          <w:szCs w:val="24"/>
          <w:u w:val="single"/>
          <w:lang w:val="en-US"/>
        </w:rPr>
      </w:pPr>
    </w:p>
    <w:p w14:paraId="47C29EBC" w14:textId="77777777" w:rsidR="00753674" w:rsidRPr="007A71CA" w:rsidRDefault="00753674" w:rsidP="007A71CA">
      <w:pPr>
        <w:pStyle w:val="Standard"/>
        <w:spacing w:line="360" w:lineRule="auto"/>
        <w:rPr>
          <w:rFonts w:ascii="Arial" w:hAnsi="Arial" w:cs="Arial"/>
          <w:b/>
          <w:bCs/>
          <w:sz w:val="24"/>
          <w:szCs w:val="24"/>
          <w:u w:val="single"/>
          <w:lang w:val="en-US"/>
        </w:rPr>
      </w:pPr>
    </w:p>
    <w:p w14:paraId="11AE2FE0" w14:textId="77777777" w:rsidR="007A71CA" w:rsidRPr="007A71CA" w:rsidRDefault="007A71CA" w:rsidP="007A71CA">
      <w:pPr>
        <w:pStyle w:val="Standard"/>
        <w:spacing w:line="360" w:lineRule="auto"/>
        <w:rPr>
          <w:rFonts w:ascii="Arial" w:hAnsi="Arial" w:cs="Arial"/>
          <w:sz w:val="24"/>
          <w:szCs w:val="24"/>
        </w:rPr>
      </w:pPr>
      <w:r w:rsidRPr="007A71CA">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7A71CA" w:rsidRPr="007A71CA" w14:paraId="396349E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26F6B08"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69F6C2"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72C5D0C"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BFA76C5"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2AB1C23" w14:textId="77777777" w:rsidR="007A71CA" w:rsidRPr="007A71CA" w:rsidRDefault="007A71CA" w:rsidP="0081758D">
            <w:pPr>
              <w:pStyle w:val="Standard"/>
              <w:shd w:val="clear" w:color="auto" w:fill="FFFFFF"/>
              <w:spacing w:line="360" w:lineRule="auto"/>
              <w:jc w:val="center"/>
              <w:rPr>
                <w:rFonts w:ascii="Arial" w:hAnsi="Arial" w:cs="Arial"/>
                <w:sz w:val="24"/>
                <w:szCs w:val="24"/>
              </w:rPr>
            </w:pPr>
            <w:r w:rsidRPr="007A71CA">
              <w:rPr>
                <w:rFonts w:ascii="Arial" w:hAnsi="Arial" w:cs="Arial"/>
                <w:b/>
                <w:bCs/>
                <w:sz w:val="24"/>
                <w:szCs w:val="24"/>
              </w:rPr>
              <w:t>Na ocenę 5</w:t>
            </w:r>
          </w:p>
        </w:tc>
      </w:tr>
      <w:tr w:rsidR="007A71CA" w:rsidRPr="007A71CA" w14:paraId="555DFE9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115E414" w14:textId="77777777" w:rsidR="007A71CA" w:rsidRPr="007A71CA" w:rsidRDefault="007A71CA" w:rsidP="0081758D">
            <w:pPr>
              <w:shd w:val="clear" w:color="auto" w:fill="FFFFFF"/>
              <w:spacing w:after="0" w:line="360" w:lineRule="auto"/>
              <w:rPr>
                <w:rFonts w:ascii="Arial" w:hAnsi="Arial" w:cs="Arial"/>
                <w:b/>
                <w:sz w:val="24"/>
                <w:szCs w:val="24"/>
              </w:rPr>
            </w:pPr>
          </w:p>
          <w:p w14:paraId="2FDB949B" w14:textId="77777777" w:rsidR="007A71CA" w:rsidRPr="007A71CA" w:rsidRDefault="007A71CA" w:rsidP="0081758D">
            <w:pPr>
              <w:shd w:val="clear" w:color="auto" w:fill="FFFFFF"/>
              <w:spacing w:after="0" w:line="360" w:lineRule="auto"/>
              <w:rPr>
                <w:rFonts w:ascii="Arial" w:hAnsi="Arial" w:cs="Arial"/>
                <w:b/>
                <w:sz w:val="24"/>
                <w:szCs w:val="24"/>
              </w:rPr>
            </w:pPr>
          </w:p>
          <w:p w14:paraId="15E0C0C6" w14:textId="77777777" w:rsidR="007A71CA" w:rsidRPr="007A71CA" w:rsidRDefault="007A71CA" w:rsidP="0081758D">
            <w:pPr>
              <w:shd w:val="clear" w:color="auto" w:fill="FFFFFF"/>
              <w:spacing w:after="0" w:line="360" w:lineRule="auto"/>
              <w:rPr>
                <w:rFonts w:ascii="Arial" w:hAnsi="Arial" w:cs="Arial"/>
                <w:b/>
                <w:sz w:val="24"/>
                <w:szCs w:val="24"/>
              </w:rPr>
            </w:pPr>
          </w:p>
          <w:p w14:paraId="6A5023D3" w14:textId="77777777" w:rsidR="007A71CA" w:rsidRPr="007A71CA" w:rsidRDefault="007A71CA" w:rsidP="0081758D">
            <w:pPr>
              <w:shd w:val="clear" w:color="auto" w:fill="FFFFFF"/>
              <w:spacing w:after="0" w:line="360" w:lineRule="auto"/>
              <w:rPr>
                <w:rFonts w:ascii="Arial" w:hAnsi="Arial" w:cs="Arial"/>
                <w:b/>
                <w:sz w:val="24"/>
                <w:szCs w:val="24"/>
              </w:rPr>
            </w:pPr>
          </w:p>
          <w:p w14:paraId="1F7B42D3" w14:textId="77777777" w:rsidR="007A71CA" w:rsidRPr="007A71CA" w:rsidRDefault="007A71CA" w:rsidP="0081758D">
            <w:pPr>
              <w:shd w:val="clear" w:color="auto" w:fill="FFFFFF"/>
              <w:spacing w:after="0" w:line="360" w:lineRule="auto"/>
              <w:rPr>
                <w:rFonts w:ascii="Arial" w:hAnsi="Arial" w:cs="Arial"/>
                <w:b/>
                <w:sz w:val="24"/>
                <w:szCs w:val="24"/>
              </w:rPr>
            </w:pPr>
          </w:p>
          <w:p w14:paraId="56BF6514" w14:textId="77777777" w:rsidR="007A71CA" w:rsidRPr="007A71CA" w:rsidRDefault="007A71CA" w:rsidP="0081758D">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1</w:t>
            </w:r>
          </w:p>
          <w:p w14:paraId="07959499" w14:textId="77777777" w:rsidR="007A71CA" w:rsidRPr="007A71CA" w:rsidRDefault="007A71CA" w:rsidP="0081758D">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0726D61"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 xml:space="preserve">Student nie opanował podstawo zasad gospodarki obiegu zamkniętego i jej implementacji w gospodarce </w:t>
            </w:r>
          </w:p>
          <w:p w14:paraId="10DAD3C5" w14:textId="77777777" w:rsidR="007A71CA" w:rsidRPr="007A71CA" w:rsidRDefault="007A71CA" w:rsidP="0081758D">
            <w:pPr>
              <w:shd w:val="clear" w:color="auto" w:fill="FFFFFF"/>
              <w:spacing w:after="0" w:line="360" w:lineRule="auto"/>
              <w:rPr>
                <w:rFonts w:ascii="Arial" w:hAnsi="Arial" w:cs="Arial"/>
                <w:sz w:val="24"/>
                <w:szCs w:val="24"/>
                <w:highlight w:val="yellow"/>
              </w:rPr>
            </w:pP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FAE284"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 xml:space="preserve">Student częściowo opanował wiedzę z zakresu zasad gospodarki obiegu zamkniętego i jej implementacji w gospodarce </w:t>
            </w:r>
          </w:p>
          <w:p w14:paraId="74D0B366" w14:textId="77777777" w:rsidR="007A71CA" w:rsidRPr="007A71CA" w:rsidRDefault="007A71CA" w:rsidP="0081758D">
            <w:pPr>
              <w:shd w:val="clear" w:color="auto" w:fill="FFFFFF"/>
              <w:spacing w:after="0" w:line="360" w:lineRule="auto"/>
              <w:rPr>
                <w:rFonts w:ascii="Arial" w:hAnsi="Arial" w:cs="Arial"/>
                <w:sz w:val="24"/>
                <w:szCs w:val="24"/>
                <w:highlight w:val="yellow"/>
              </w:rPr>
            </w:pP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57F3AE8"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 xml:space="preserve">Student opanował wiedzę zasad gospodarki obiegu zamkniętego i jej implementacji w gospodarce </w:t>
            </w:r>
          </w:p>
          <w:p w14:paraId="7D038AA7" w14:textId="77777777" w:rsidR="007A71CA" w:rsidRPr="007A71CA" w:rsidRDefault="007A71CA" w:rsidP="0081758D">
            <w:pPr>
              <w:shd w:val="clear" w:color="auto" w:fill="FFFFFF"/>
              <w:spacing w:after="0" w:line="360" w:lineRule="auto"/>
              <w:rPr>
                <w:rFonts w:ascii="Arial" w:hAnsi="Arial" w:cs="Arial"/>
                <w:sz w:val="24"/>
                <w:szCs w:val="24"/>
                <w:highlight w:val="yellow"/>
              </w:rPr>
            </w:pP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BEB279A"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 xml:space="preserve">Student bardzo dobrze opanował wiedzę zasad gospodarki obiegu zamkniętego i jej implementacji w gospodarce </w:t>
            </w:r>
          </w:p>
          <w:p w14:paraId="575AE708" w14:textId="77777777" w:rsidR="007A71CA" w:rsidRPr="007A71CA" w:rsidRDefault="007A71CA" w:rsidP="0081758D">
            <w:pPr>
              <w:shd w:val="clear" w:color="auto" w:fill="FFFFFF"/>
              <w:spacing w:after="0" w:line="360" w:lineRule="auto"/>
              <w:rPr>
                <w:rFonts w:ascii="Arial" w:hAnsi="Arial" w:cs="Arial"/>
                <w:sz w:val="24"/>
                <w:szCs w:val="24"/>
                <w:highlight w:val="yellow"/>
              </w:rPr>
            </w:pPr>
          </w:p>
        </w:tc>
      </w:tr>
      <w:tr w:rsidR="007A71CA" w:rsidRPr="007A71CA" w14:paraId="76A31502"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1FBC04B" w14:textId="77777777" w:rsidR="007A71CA" w:rsidRPr="007A71CA" w:rsidRDefault="007A71CA" w:rsidP="0081758D">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20CB8E5"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Student nie potrafi stworzyć  modelu pierwszeństwa dla wtórnych w obrębie danego przedsiębiorstwa</w:t>
            </w:r>
          </w:p>
          <w:p w14:paraId="3D1DCCC8" w14:textId="77777777" w:rsidR="007A71CA" w:rsidRPr="007A71CA" w:rsidRDefault="007A71CA" w:rsidP="0081758D">
            <w:pPr>
              <w:shd w:val="clear" w:color="auto" w:fill="FFFFFF"/>
              <w:spacing w:after="0" w:line="360" w:lineRule="auto"/>
              <w:rPr>
                <w:rFonts w:ascii="Arial" w:hAnsi="Arial" w:cs="Arial"/>
                <w:sz w:val="24"/>
                <w:szCs w:val="24"/>
              </w:rPr>
            </w:pP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B45F937"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Student częściowo potrafi pierwszeństwa dla wtórnych w obrębie danego przedsiębiorstwa</w:t>
            </w:r>
          </w:p>
          <w:p w14:paraId="06767452" w14:textId="77777777" w:rsidR="007A71CA" w:rsidRPr="007A71CA" w:rsidRDefault="007A71CA" w:rsidP="0081758D">
            <w:pPr>
              <w:shd w:val="clear" w:color="auto" w:fill="FFFFFF"/>
              <w:spacing w:after="0" w:line="360" w:lineRule="auto"/>
              <w:rPr>
                <w:rFonts w:ascii="Arial" w:hAnsi="Arial" w:cs="Arial"/>
                <w:sz w:val="24"/>
                <w:szCs w:val="24"/>
              </w:rPr>
            </w:pP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9593041"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Student potrafi stworzyć  model pierwszeństwa dla wtórnych w obrębie danego przedsiębiorstwa</w:t>
            </w:r>
          </w:p>
          <w:p w14:paraId="3D9CE583" w14:textId="77777777" w:rsidR="007A71CA" w:rsidRPr="007A71CA" w:rsidRDefault="007A71CA" w:rsidP="0081758D">
            <w:pPr>
              <w:shd w:val="clear" w:color="auto" w:fill="FFFFFF"/>
              <w:spacing w:after="0" w:line="360" w:lineRule="auto"/>
              <w:rPr>
                <w:rFonts w:ascii="Arial" w:hAnsi="Arial" w:cs="Arial"/>
                <w:sz w:val="24"/>
                <w:szCs w:val="24"/>
              </w:rPr>
            </w:pPr>
            <w:r w:rsidRPr="007A71CA">
              <w:rPr>
                <w:rFonts w:ascii="Arial" w:hAnsi="Arial" w:cs="Arial"/>
                <w:sz w:val="24"/>
                <w:szCs w:val="24"/>
              </w:rPr>
              <w:t xml:space="preserve"> z drobnymi błędami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C4474F2" w14:textId="77777777" w:rsidR="004A27DB" w:rsidRPr="007A71CA" w:rsidRDefault="004A27DB" w:rsidP="004A27DB">
            <w:pPr>
              <w:shd w:val="clear" w:color="auto" w:fill="FFFFFF"/>
              <w:spacing w:after="0" w:line="360" w:lineRule="auto"/>
              <w:rPr>
                <w:rFonts w:ascii="Arial" w:hAnsi="Arial" w:cs="Arial"/>
                <w:sz w:val="24"/>
                <w:szCs w:val="24"/>
              </w:rPr>
            </w:pPr>
            <w:r w:rsidRPr="004A27DB">
              <w:rPr>
                <w:rFonts w:ascii="Arial" w:hAnsi="Arial" w:cs="Arial"/>
                <w:sz w:val="24"/>
                <w:szCs w:val="24"/>
              </w:rPr>
              <w:t>Student w stopniu bardzo dobrym potrafi stworzyć  model pierwszeństwa dla wtórnych w obrębie danego przedsiębiorstwa</w:t>
            </w:r>
          </w:p>
          <w:p w14:paraId="5592AA7B" w14:textId="77777777" w:rsidR="007A71CA" w:rsidRPr="007A71CA" w:rsidRDefault="007A71CA" w:rsidP="0081758D">
            <w:pPr>
              <w:shd w:val="clear" w:color="auto" w:fill="FFFFFF"/>
              <w:spacing w:after="0" w:line="360" w:lineRule="auto"/>
              <w:rPr>
                <w:rFonts w:ascii="Arial" w:hAnsi="Arial" w:cs="Arial"/>
                <w:sz w:val="24"/>
                <w:szCs w:val="24"/>
              </w:rPr>
            </w:pPr>
          </w:p>
        </w:tc>
      </w:tr>
      <w:tr w:rsidR="004A27DB" w:rsidRPr="007A71CA" w14:paraId="72DE464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969F63E" w14:textId="77777777" w:rsidR="004A27DB" w:rsidRPr="007A71CA" w:rsidRDefault="004A27DB" w:rsidP="004A27DB">
            <w:pPr>
              <w:shd w:val="clear" w:color="auto" w:fill="FFFFFF"/>
              <w:spacing w:after="0" w:line="360" w:lineRule="auto"/>
              <w:jc w:val="center"/>
              <w:rPr>
                <w:rFonts w:ascii="Arial" w:hAnsi="Arial" w:cs="Arial"/>
                <w:b/>
                <w:sz w:val="24"/>
                <w:szCs w:val="24"/>
              </w:rPr>
            </w:pPr>
            <w:r w:rsidRPr="007A71CA">
              <w:rPr>
                <w:rFonts w:ascii="Arial" w:hAnsi="Arial" w:cs="Arial"/>
                <w:b/>
                <w:sz w:val="24"/>
                <w:szCs w:val="24"/>
              </w:rPr>
              <w:t>EU 3</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3F4B499" w14:textId="77777777" w:rsidR="004A27DB" w:rsidRPr="004A27DB" w:rsidRDefault="004A27DB" w:rsidP="004A27DB">
            <w:pPr>
              <w:shd w:val="clear" w:color="auto" w:fill="FFFFFF"/>
              <w:spacing w:after="0" w:line="360" w:lineRule="auto"/>
              <w:rPr>
                <w:rFonts w:ascii="Arial" w:hAnsi="Arial" w:cs="Arial"/>
                <w:sz w:val="24"/>
                <w:szCs w:val="24"/>
              </w:rPr>
            </w:pPr>
            <w:r w:rsidRPr="004A27DB">
              <w:rPr>
                <w:rFonts w:ascii="Arial" w:hAnsi="Arial" w:cs="Arial"/>
                <w:sz w:val="24"/>
                <w:szCs w:val="24"/>
              </w:rPr>
              <w:t>Student nie ma podstawowej wiedzy nt. zasobooszczędnej gospodarki w obrębie przedsiębiorstwa</w:t>
            </w:r>
          </w:p>
          <w:p w14:paraId="49C8BC58" w14:textId="77777777" w:rsidR="004A27DB" w:rsidRPr="004A27DB" w:rsidRDefault="004A27DB" w:rsidP="004A27DB">
            <w:pPr>
              <w:shd w:val="clear" w:color="auto" w:fill="FFFFFF"/>
              <w:spacing w:after="0" w:line="360" w:lineRule="auto"/>
              <w:rPr>
                <w:rFonts w:ascii="Arial" w:hAnsi="Arial" w:cs="Arial"/>
                <w:sz w:val="24"/>
                <w:szCs w:val="24"/>
              </w:rPr>
            </w:pP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DC12E0B" w14:textId="77777777" w:rsidR="004A27DB" w:rsidRPr="004A27DB" w:rsidRDefault="004A27DB" w:rsidP="004A27DB">
            <w:pPr>
              <w:shd w:val="clear" w:color="auto" w:fill="FFFFFF"/>
              <w:spacing w:after="0" w:line="360" w:lineRule="auto"/>
              <w:rPr>
                <w:rFonts w:ascii="Arial" w:hAnsi="Arial" w:cs="Arial"/>
                <w:sz w:val="24"/>
                <w:szCs w:val="24"/>
              </w:rPr>
            </w:pPr>
            <w:r w:rsidRPr="004A27DB">
              <w:rPr>
                <w:rFonts w:ascii="Arial" w:hAnsi="Arial" w:cs="Arial"/>
                <w:sz w:val="24"/>
                <w:szCs w:val="24"/>
              </w:rPr>
              <w:t>Student ma częściową wiedzę w zakresie zasobooszczędnej gospodarki w obrębie przedsiębiorstwa</w:t>
            </w:r>
          </w:p>
          <w:p w14:paraId="39A0525E" w14:textId="77777777" w:rsidR="004A27DB" w:rsidRPr="004A27DB" w:rsidRDefault="004A27DB" w:rsidP="004A27DB">
            <w:pPr>
              <w:shd w:val="clear" w:color="auto" w:fill="FFFFFF"/>
              <w:spacing w:after="0" w:line="360" w:lineRule="auto"/>
              <w:rPr>
                <w:rFonts w:ascii="Arial" w:hAnsi="Arial" w:cs="Arial"/>
                <w:sz w:val="24"/>
                <w:szCs w:val="24"/>
              </w:rPr>
            </w:pP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7103B61" w14:textId="77777777" w:rsidR="004A27DB" w:rsidRPr="004A27DB" w:rsidRDefault="004A27DB" w:rsidP="004A27DB">
            <w:pPr>
              <w:shd w:val="clear" w:color="auto" w:fill="FFFFFF"/>
              <w:spacing w:after="0" w:line="360" w:lineRule="auto"/>
              <w:rPr>
                <w:rFonts w:ascii="Arial" w:hAnsi="Arial" w:cs="Arial"/>
                <w:sz w:val="24"/>
                <w:szCs w:val="24"/>
              </w:rPr>
            </w:pPr>
            <w:r w:rsidRPr="004A27DB">
              <w:rPr>
                <w:rFonts w:ascii="Arial" w:hAnsi="Arial" w:cs="Arial"/>
                <w:sz w:val="24"/>
                <w:szCs w:val="24"/>
              </w:rPr>
              <w:t>Student ma podstawową wiedzę z zasobooszczędnej gospodarki w obrębie przedsiębiorstwa</w:t>
            </w:r>
          </w:p>
          <w:p w14:paraId="3BEE7B72" w14:textId="77777777" w:rsidR="004A27DB" w:rsidRPr="004A27DB" w:rsidRDefault="004A27DB" w:rsidP="004A27DB">
            <w:pPr>
              <w:shd w:val="clear" w:color="auto" w:fill="FFFFFF"/>
              <w:spacing w:after="0" w:line="360" w:lineRule="auto"/>
              <w:rPr>
                <w:rFonts w:ascii="Arial" w:hAnsi="Arial" w:cs="Arial"/>
                <w:sz w:val="24"/>
                <w:szCs w:val="24"/>
              </w:rPr>
            </w:pP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4C2DAD9" w14:textId="77777777" w:rsidR="004A27DB" w:rsidRPr="004A27DB" w:rsidRDefault="004A27DB" w:rsidP="004A27DB">
            <w:pPr>
              <w:shd w:val="clear" w:color="auto" w:fill="FFFFFF"/>
              <w:spacing w:after="0" w:line="360" w:lineRule="auto"/>
              <w:rPr>
                <w:rFonts w:ascii="Arial" w:hAnsi="Arial" w:cs="Arial"/>
                <w:sz w:val="24"/>
                <w:szCs w:val="24"/>
              </w:rPr>
            </w:pPr>
            <w:r w:rsidRPr="004A27DB">
              <w:rPr>
                <w:rFonts w:ascii="Arial" w:hAnsi="Arial" w:cs="Arial"/>
                <w:sz w:val="24"/>
                <w:szCs w:val="24"/>
              </w:rPr>
              <w:t>Student bardzo dobrze opanował wiedzę na temat zasobooszczędnej gospodarki w obrębie przedsiębiorstwa</w:t>
            </w:r>
          </w:p>
          <w:p w14:paraId="4A8F3482" w14:textId="77777777" w:rsidR="004A27DB" w:rsidRPr="004A27DB" w:rsidRDefault="004A27DB" w:rsidP="004A27DB">
            <w:pPr>
              <w:shd w:val="clear" w:color="auto" w:fill="FFFFFF"/>
              <w:spacing w:after="0" w:line="360" w:lineRule="auto"/>
              <w:rPr>
                <w:rFonts w:ascii="Arial" w:hAnsi="Arial" w:cs="Arial"/>
                <w:sz w:val="24"/>
                <w:szCs w:val="24"/>
              </w:rPr>
            </w:pPr>
          </w:p>
        </w:tc>
      </w:tr>
    </w:tbl>
    <w:p w14:paraId="5439FC16" w14:textId="77777777" w:rsidR="007A71CA" w:rsidRPr="007A71CA" w:rsidRDefault="007A71CA" w:rsidP="007A71CA">
      <w:pPr>
        <w:pStyle w:val="Standard"/>
        <w:spacing w:before="240" w:after="120" w:line="360" w:lineRule="auto"/>
        <w:jc w:val="both"/>
        <w:rPr>
          <w:rFonts w:ascii="Arial" w:hAnsi="Arial" w:cs="Arial"/>
          <w:sz w:val="24"/>
          <w:szCs w:val="24"/>
        </w:rPr>
      </w:pPr>
      <w:r w:rsidRPr="007A71CA">
        <w:rPr>
          <w:rFonts w:ascii="Arial" w:hAnsi="Arial" w:cs="Arial"/>
          <w:sz w:val="24"/>
          <w:szCs w:val="24"/>
        </w:rPr>
        <w:lastRenderedPageBreak/>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4F88B521" w14:textId="77777777" w:rsidR="007A71CA" w:rsidRPr="007A71CA" w:rsidRDefault="007A71CA" w:rsidP="007A71CA">
      <w:pPr>
        <w:pStyle w:val="Standard"/>
        <w:spacing w:before="456" w:after="200" w:line="360" w:lineRule="auto"/>
        <w:rPr>
          <w:rFonts w:ascii="Arial" w:hAnsi="Arial" w:cs="Arial"/>
          <w:sz w:val="24"/>
          <w:szCs w:val="24"/>
        </w:rPr>
      </w:pPr>
      <w:r w:rsidRPr="007A71CA">
        <w:rPr>
          <w:rFonts w:ascii="Arial" w:hAnsi="Arial" w:cs="Arial"/>
          <w:b/>
          <w:sz w:val="24"/>
          <w:szCs w:val="24"/>
          <w:u w:val="single"/>
        </w:rPr>
        <w:t>INNE PRZYDATNE INFORMACJE O PRZEDMIOCIE</w:t>
      </w:r>
    </w:p>
    <w:p w14:paraId="4A99845C" w14:textId="77777777" w:rsidR="007A71CA" w:rsidRPr="007A71CA" w:rsidRDefault="007A71CA" w:rsidP="00091713">
      <w:pPr>
        <w:pStyle w:val="Standard"/>
        <w:numPr>
          <w:ilvl w:val="0"/>
          <w:numId w:val="70"/>
        </w:numPr>
        <w:spacing w:line="360" w:lineRule="auto"/>
        <w:jc w:val="both"/>
        <w:rPr>
          <w:rFonts w:ascii="Arial" w:hAnsi="Arial" w:cs="Arial"/>
          <w:sz w:val="24"/>
          <w:szCs w:val="24"/>
        </w:rPr>
      </w:pPr>
      <w:r w:rsidRPr="007A71CA">
        <w:rPr>
          <w:rFonts w:ascii="Arial" w:hAnsi="Arial" w:cs="Arial"/>
          <w:sz w:val="24"/>
          <w:szCs w:val="24"/>
        </w:rPr>
        <w:t xml:space="preserve">Wszelkie informacje dla studentów kierunku są umieszczane na stronie Wydziału </w:t>
      </w:r>
      <w:hyperlink r:id="rId114" w:history="1">
        <w:r w:rsidRPr="007A71CA">
          <w:rPr>
            <w:rStyle w:val="Hipercze"/>
            <w:rFonts w:ascii="Arial" w:hAnsi="Arial" w:cs="Arial"/>
            <w:b/>
            <w:sz w:val="24"/>
            <w:szCs w:val="24"/>
          </w:rPr>
          <w:t>www.wim.pcz.pl</w:t>
        </w:r>
      </w:hyperlink>
      <w:r w:rsidRPr="007A71CA">
        <w:rPr>
          <w:rFonts w:ascii="Arial" w:hAnsi="Arial" w:cs="Arial"/>
          <w:b/>
          <w:sz w:val="24"/>
          <w:szCs w:val="24"/>
        </w:rPr>
        <w:t xml:space="preserve"> </w:t>
      </w:r>
      <w:r w:rsidRPr="007A71CA">
        <w:rPr>
          <w:rFonts w:ascii="Arial" w:hAnsi="Arial" w:cs="Arial"/>
          <w:sz w:val="24"/>
          <w:szCs w:val="24"/>
        </w:rPr>
        <w:t>oraz na stronach podanych studentom podczas pierwszych zajęć z danego przedmiotu.</w:t>
      </w:r>
    </w:p>
    <w:p w14:paraId="7E77A14C" w14:textId="77777777" w:rsidR="007A71CA" w:rsidRPr="007A71CA" w:rsidRDefault="007A71CA" w:rsidP="00091713">
      <w:pPr>
        <w:pStyle w:val="Standard"/>
        <w:numPr>
          <w:ilvl w:val="0"/>
          <w:numId w:val="70"/>
        </w:numPr>
        <w:spacing w:line="360" w:lineRule="auto"/>
        <w:jc w:val="both"/>
        <w:rPr>
          <w:rFonts w:ascii="Arial" w:hAnsi="Arial" w:cs="Arial"/>
          <w:sz w:val="24"/>
          <w:szCs w:val="24"/>
        </w:rPr>
      </w:pPr>
      <w:r w:rsidRPr="007A71CA">
        <w:rPr>
          <w:rFonts w:ascii="Arial" w:hAnsi="Arial" w:cs="Arial"/>
          <w:sz w:val="24"/>
          <w:szCs w:val="24"/>
        </w:rPr>
        <w:t>Informacja na temat konsultacji przekazywana jest studentom podczas pierwszych zajęć z danego przedmiotu.</w:t>
      </w:r>
    </w:p>
    <w:p w14:paraId="201E791E" w14:textId="77777777" w:rsidR="007A71CA" w:rsidRPr="007A71CA" w:rsidRDefault="007A71CA" w:rsidP="00B93B75">
      <w:pPr>
        <w:pStyle w:val="Standard"/>
        <w:spacing w:line="360" w:lineRule="auto"/>
        <w:jc w:val="center"/>
        <w:rPr>
          <w:rFonts w:ascii="Arial" w:hAnsi="Arial" w:cs="Arial"/>
          <w:b/>
          <w:bCs/>
          <w:sz w:val="24"/>
          <w:szCs w:val="24"/>
        </w:rPr>
      </w:pPr>
    </w:p>
    <w:p w14:paraId="0F014535" w14:textId="6B505DAB" w:rsidR="00B93B75" w:rsidRDefault="00B93B75" w:rsidP="00B93B75">
      <w:pPr>
        <w:pStyle w:val="Standard"/>
        <w:spacing w:line="360" w:lineRule="auto"/>
        <w:jc w:val="center"/>
        <w:rPr>
          <w:rFonts w:ascii="Arial" w:hAnsi="Arial" w:cs="Arial"/>
          <w:b/>
          <w:bCs/>
          <w:sz w:val="24"/>
          <w:szCs w:val="24"/>
        </w:rPr>
      </w:pPr>
    </w:p>
    <w:p w14:paraId="05265CE4" w14:textId="2BC63C5E" w:rsidR="00F258F1" w:rsidRDefault="00F258F1" w:rsidP="00B93B75">
      <w:pPr>
        <w:pStyle w:val="Standard"/>
        <w:spacing w:line="360" w:lineRule="auto"/>
        <w:jc w:val="center"/>
        <w:rPr>
          <w:rFonts w:ascii="Arial" w:hAnsi="Arial" w:cs="Arial"/>
          <w:b/>
          <w:bCs/>
          <w:sz w:val="24"/>
          <w:szCs w:val="24"/>
        </w:rPr>
      </w:pPr>
    </w:p>
    <w:p w14:paraId="6F06BC0F" w14:textId="70698A73" w:rsidR="00F258F1" w:rsidRDefault="00F258F1" w:rsidP="00B93B75">
      <w:pPr>
        <w:pStyle w:val="Standard"/>
        <w:spacing w:line="360" w:lineRule="auto"/>
        <w:jc w:val="center"/>
        <w:rPr>
          <w:rFonts w:ascii="Arial" w:hAnsi="Arial" w:cs="Arial"/>
          <w:b/>
          <w:bCs/>
          <w:sz w:val="24"/>
          <w:szCs w:val="24"/>
        </w:rPr>
      </w:pPr>
    </w:p>
    <w:p w14:paraId="1BF1597D" w14:textId="1502BFB1" w:rsidR="00F258F1" w:rsidRDefault="00F258F1" w:rsidP="00B93B75">
      <w:pPr>
        <w:pStyle w:val="Standard"/>
        <w:spacing w:line="360" w:lineRule="auto"/>
        <w:jc w:val="center"/>
        <w:rPr>
          <w:rFonts w:ascii="Arial" w:hAnsi="Arial" w:cs="Arial"/>
          <w:b/>
          <w:bCs/>
          <w:sz w:val="24"/>
          <w:szCs w:val="24"/>
        </w:rPr>
      </w:pPr>
    </w:p>
    <w:p w14:paraId="2580B462" w14:textId="5594C73A" w:rsidR="00F258F1" w:rsidRDefault="00F258F1" w:rsidP="00B93B75">
      <w:pPr>
        <w:pStyle w:val="Standard"/>
        <w:spacing w:line="360" w:lineRule="auto"/>
        <w:jc w:val="center"/>
        <w:rPr>
          <w:rFonts w:ascii="Arial" w:hAnsi="Arial" w:cs="Arial"/>
          <w:b/>
          <w:bCs/>
          <w:sz w:val="24"/>
          <w:szCs w:val="24"/>
        </w:rPr>
      </w:pPr>
    </w:p>
    <w:p w14:paraId="47ABDBAE" w14:textId="2717735C" w:rsidR="00F258F1" w:rsidRDefault="00F258F1" w:rsidP="00B93B75">
      <w:pPr>
        <w:pStyle w:val="Standard"/>
        <w:spacing w:line="360" w:lineRule="auto"/>
        <w:jc w:val="center"/>
        <w:rPr>
          <w:rFonts w:ascii="Arial" w:hAnsi="Arial" w:cs="Arial"/>
          <w:b/>
          <w:bCs/>
          <w:sz w:val="24"/>
          <w:szCs w:val="24"/>
        </w:rPr>
      </w:pPr>
    </w:p>
    <w:p w14:paraId="49B15F65" w14:textId="34A590C4" w:rsidR="00F258F1" w:rsidRDefault="00F258F1" w:rsidP="00B93B75">
      <w:pPr>
        <w:pStyle w:val="Standard"/>
        <w:spacing w:line="360" w:lineRule="auto"/>
        <w:jc w:val="center"/>
        <w:rPr>
          <w:rFonts w:ascii="Arial" w:hAnsi="Arial" w:cs="Arial"/>
          <w:b/>
          <w:bCs/>
          <w:sz w:val="24"/>
          <w:szCs w:val="24"/>
        </w:rPr>
      </w:pPr>
    </w:p>
    <w:p w14:paraId="4EAF7855" w14:textId="3CA83982" w:rsidR="00F258F1" w:rsidRDefault="00F258F1" w:rsidP="00B93B75">
      <w:pPr>
        <w:pStyle w:val="Standard"/>
        <w:spacing w:line="360" w:lineRule="auto"/>
        <w:jc w:val="center"/>
        <w:rPr>
          <w:rFonts w:ascii="Arial" w:hAnsi="Arial" w:cs="Arial"/>
          <w:b/>
          <w:bCs/>
          <w:sz w:val="24"/>
          <w:szCs w:val="24"/>
        </w:rPr>
      </w:pPr>
    </w:p>
    <w:p w14:paraId="1CB307E5" w14:textId="1B42A39A" w:rsidR="00F258F1" w:rsidRDefault="00F258F1" w:rsidP="00B93B75">
      <w:pPr>
        <w:pStyle w:val="Standard"/>
        <w:spacing w:line="360" w:lineRule="auto"/>
        <w:jc w:val="center"/>
        <w:rPr>
          <w:rFonts w:ascii="Arial" w:hAnsi="Arial" w:cs="Arial"/>
          <w:b/>
          <w:bCs/>
          <w:sz w:val="24"/>
          <w:szCs w:val="24"/>
        </w:rPr>
      </w:pPr>
    </w:p>
    <w:p w14:paraId="668B0264" w14:textId="7DE7A00C" w:rsidR="00F258F1" w:rsidRDefault="00F258F1" w:rsidP="00B93B75">
      <w:pPr>
        <w:pStyle w:val="Standard"/>
        <w:spacing w:line="360" w:lineRule="auto"/>
        <w:jc w:val="center"/>
        <w:rPr>
          <w:rFonts w:ascii="Arial" w:hAnsi="Arial" w:cs="Arial"/>
          <w:b/>
          <w:bCs/>
          <w:sz w:val="24"/>
          <w:szCs w:val="24"/>
        </w:rPr>
      </w:pPr>
    </w:p>
    <w:p w14:paraId="39F3F7E0" w14:textId="5F792E9B" w:rsidR="00F258F1" w:rsidRDefault="00F258F1" w:rsidP="00B93B75">
      <w:pPr>
        <w:pStyle w:val="Standard"/>
        <w:spacing w:line="360" w:lineRule="auto"/>
        <w:jc w:val="center"/>
        <w:rPr>
          <w:rFonts w:ascii="Arial" w:hAnsi="Arial" w:cs="Arial"/>
          <w:b/>
          <w:bCs/>
          <w:sz w:val="24"/>
          <w:szCs w:val="24"/>
        </w:rPr>
      </w:pPr>
    </w:p>
    <w:p w14:paraId="46FDCF2B" w14:textId="12017CD1" w:rsidR="00F258F1" w:rsidRDefault="00F258F1" w:rsidP="00B93B75">
      <w:pPr>
        <w:pStyle w:val="Standard"/>
        <w:spacing w:line="360" w:lineRule="auto"/>
        <w:jc w:val="center"/>
        <w:rPr>
          <w:rFonts w:ascii="Arial" w:hAnsi="Arial" w:cs="Arial"/>
          <w:b/>
          <w:bCs/>
          <w:sz w:val="24"/>
          <w:szCs w:val="24"/>
        </w:rPr>
      </w:pPr>
    </w:p>
    <w:p w14:paraId="5E1E0962" w14:textId="415ADBEE" w:rsidR="00F258F1" w:rsidRDefault="00F258F1" w:rsidP="00B93B75">
      <w:pPr>
        <w:pStyle w:val="Standard"/>
        <w:spacing w:line="360" w:lineRule="auto"/>
        <w:jc w:val="center"/>
        <w:rPr>
          <w:rFonts w:ascii="Arial" w:hAnsi="Arial" w:cs="Arial"/>
          <w:b/>
          <w:bCs/>
          <w:sz w:val="24"/>
          <w:szCs w:val="24"/>
        </w:rPr>
      </w:pPr>
    </w:p>
    <w:p w14:paraId="55B3FF71" w14:textId="755B84EA" w:rsidR="00F258F1" w:rsidRDefault="00F258F1" w:rsidP="00B93B75">
      <w:pPr>
        <w:pStyle w:val="Standard"/>
        <w:spacing w:line="360" w:lineRule="auto"/>
        <w:jc w:val="center"/>
        <w:rPr>
          <w:rFonts w:ascii="Arial" w:hAnsi="Arial" w:cs="Arial"/>
          <w:b/>
          <w:bCs/>
          <w:sz w:val="24"/>
          <w:szCs w:val="24"/>
        </w:rPr>
      </w:pPr>
    </w:p>
    <w:p w14:paraId="5306F04E" w14:textId="4C3DBE5F" w:rsidR="00F258F1" w:rsidRDefault="00F258F1" w:rsidP="00B93B75">
      <w:pPr>
        <w:pStyle w:val="Standard"/>
        <w:spacing w:line="360" w:lineRule="auto"/>
        <w:jc w:val="center"/>
        <w:rPr>
          <w:rFonts w:ascii="Arial" w:hAnsi="Arial" w:cs="Arial"/>
          <w:b/>
          <w:bCs/>
          <w:sz w:val="24"/>
          <w:szCs w:val="24"/>
        </w:rPr>
      </w:pPr>
    </w:p>
    <w:p w14:paraId="77BD1AC6" w14:textId="10506399" w:rsidR="00F258F1" w:rsidRDefault="00F258F1" w:rsidP="00B93B75">
      <w:pPr>
        <w:pStyle w:val="Standard"/>
        <w:spacing w:line="360" w:lineRule="auto"/>
        <w:jc w:val="center"/>
        <w:rPr>
          <w:rFonts w:ascii="Arial" w:hAnsi="Arial" w:cs="Arial"/>
          <w:b/>
          <w:bCs/>
          <w:sz w:val="24"/>
          <w:szCs w:val="24"/>
        </w:rPr>
      </w:pPr>
    </w:p>
    <w:p w14:paraId="77099B20" w14:textId="469123D2" w:rsidR="00753674" w:rsidRDefault="00753674" w:rsidP="00B93B75">
      <w:pPr>
        <w:pStyle w:val="Standard"/>
        <w:spacing w:line="360" w:lineRule="auto"/>
        <w:jc w:val="center"/>
        <w:rPr>
          <w:rFonts w:ascii="Arial" w:hAnsi="Arial" w:cs="Arial"/>
          <w:b/>
          <w:bCs/>
          <w:sz w:val="24"/>
          <w:szCs w:val="24"/>
        </w:rPr>
      </w:pPr>
    </w:p>
    <w:p w14:paraId="4917F93E" w14:textId="37C1A414" w:rsidR="00753674" w:rsidRDefault="00753674" w:rsidP="00B93B75">
      <w:pPr>
        <w:pStyle w:val="Standard"/>
        <w:spacing w:line="360" w:lineRule="auto"/>
        <w:jc w:val="center"/>
        <w:rPr>
          <w:rFonts w:ascii="Arial" w:hAnsi="Arial" w:cs="Arial"/>
          <w:b/>
          <w:bCs/>
          <w:sz w:val="24"/>
          <w:szCs w:val="24"/>
        </w:rPr>
      </w:pPr>
    </w:p>
    <w:p w14:paraId="1AC063F7" w14:textId="61C7C642" w:rsidR="00753674" w:rsidRDefault="00753674" w:rsidP="00B93B75">
      <w:pPr>
        <w:pStyle w:val="Standard"/>
        <w:spacing w:line="360" w:lineRule="auto"/>
        <w:jc w:val="center"/>
        <w:rPr>
          <w:rFonts w:ascii="Arial" w:hAnsi="Arial" w:cs="Arial"/>
          <w:b/>
          <w:bCs/>
          <w:sz w:val="24"/>
          <w:szCs w:val="24"/>
        </w:rPr>
      </w:pPr>
    </w:p>
    <w:p w14:paraId="549D91E8" w14:textId="3BF364F9" w:rsidR="00F258F1" w:rsidRDefault="00F258F1" w:rsidP="00B93B75">
      <w:pPr>
        <w:pStyle w:val="Standard"/>
        <w:spacing w:line="360" w:lineRule="auto"/>
        <w:jc w:val="center"/>
        <w:rPr>
          <w:rFonts w:ascii="Arial" w:hAnsi="Arial" w:cs="Arial"/>
          <w:b/>
          <w:bCs/>
          <w:sz w:val="24"/>
          <w:szCs w:val="24"/>
        </w:rPr>
      </w:pPr>
    </w:p>
    <w:p w14:paraId="1D67DB2C" w14:textId="77777777" w:rsidR="00F258F1" w:rsidRPr="00F258F1" w:rsidRDefault="00F258F1" w:rsidP="00F258F1">
      <w:pPr>
        <w:spacing w:after="0" w:line="360" w:lineRule="auto"/>
        <w:jc w:val="center"/>
        <w:rPr>
          <w:rFonts w:ascii="Arial" w:hAnsi="Arial" w:cs="Arial"/>
          <w:b/>
          <w:sz w:val="24"/>
          <w:szCs w:val="24"/>
        </w:rPr>
      </w:pPr>
      <w:r w:rsidRPr="00F258F1">
        <w:rPr>
          <w:rFonts w:ascii="Arial" w:hAnsi="Arial" w:cs="Arial"/>
          <w:b/>
          <w:sz w:val="24"/>
          <w:szCs w:val="24"/>
        </w:rPr>
        <w:lastRenderedPageBreak/>
        <w:t>SYLABUS DO PRZEDMIOTU</w:t>
      </w:r>
    </w:p>
    <w:p w14:paraId="344FFAD5" w14:textId="77777777" w:rsidR="00F258F1" w:rsidRPr="00F258F1" w:rsidRDefault="00F258F1" w:rsidP="00F258F1">
      <w:pPr>
        <w:spacing w:after="0" w:line="360" w:lineRule="auto"/>
        <w:rPr>
          <w:rFonts w:ascii="Arial" w:hAnsi="Arial" w:cs="Arial"/>
          <w:b/>
          <w:sz w:val="24"/>
          <w:szCs w:val="24"/>
        </w:rPr>
      </w:pPr>
    </w:p>
    <w:tbl>
      <w:tblPr>
        <w:tblW w:w="0" w:type="auto"/>
        <w:tblLayout w:type="fixed"/>
        <w:tblLook w:val="0000" w:firstRow="0" w:lastRow="0" w:firstColumn="0" w:lastColumn="0" w:noHBand="0" w:noVBand="0"/>
      </w:tblPr>
      <w:tblGrid>
        <w:gridCol w:w="4106"/>
        <w:gridCol w:w="4956"/>
      </w:tblGrid>
      <w:tr w:rsidR="00F258F1" w:rsidRPr="00F258F1" w14:paraId="66720793"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B567AAB"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Nazwa polska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ACE24A" w14:textId="77777777" w:rsidR="00F258F1" w:rsidRPr="00F258F1" w:rsidRDefault="00F258F1" w:rsidP="00F258F1">
            <w:pPr>
              <w:snapToGrid w:val="0"/>
              <w:spacing w:after="0" w:line="360" w:lineRule="auto"/>
              <w:jc w:val="center"/>
              <w:rPr>
                <w:rFonts w:ascii="Arial" w:hAnsi="Arial" w:cs="Arial"/>
                <w:bCs/>
                <w:sz w:val="24"/>
                <w:szCs w:val="24"/>
              </w:rPr>
            </w:pPr>
            <w:r w:rsidRPr="00F258F1">
              <w:rPr>
                <w:rFonts w:ascii="Arial" w:hAnsi="Arial" w:cs="Arial"/>
                <w:bCs/>
                <w:sz w:val="24"/>
                <w:szCs w:val="24"/>
              </w:rPr>
              <w:t xml:space="preserve">Gospodarka o obiegu zamkniętym </w:t>
            </w:r>
            <w:r w:rsidRPr="00F258F1">
              <w:rPr>
                <w:rFonts w:ascii="Arial" w:hAnsi="Arial" w:cs="Arial"/>
                <w:bCs/>
                <w:sz w:val="24"/>
                <w:szCs w:val="24"/>
              </w:rPr>
              <w:br/>
              <w:t>w wybranych sektorach branżowych</w:t>
            </w:r>
          </w:p>
        </w:tc>
      </w:tr>
      <w:tr w:rsidR="00F258F1" w:rsidRPr="00091D4B" w14:paraId="66BDD0B2"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3F997250"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Nazwa angielska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C32DB7" w14:textId="77777777" w:rsidR="00F258F1" w:rsidRPr="00F258F1" w:rsidRDefault="00F258F1" w:rsidP="00F258F1">
            <w:pPr>
              <w:pStyle w:val="Tekstwstpniesformatowany"/>
              <w:snapToGrid w:val="0"/>
              <w:spacing w:line="360" w:lineRule="auto"/>
              <w:jc w:val="center"/>
              <w:rPr>
                <w:rFonts w:ascii="Arial" w:hAnsi="Arial" w:cs="Arial"/>
                <w:bCs/>
                <w:sz w:val="24"/>
                <w:szCs w:val="24"/>
                <w:lang w:val="en-US"/>
              </w:rPr>
            </w:pPr>
            <w:r w:rsidRPr="00F258F1">
              <w:rPr>
                <w:rFonts w:ascii="Arial" w:hAnsi="Arial" w:cs="Arial"/>
                <w:bCs/>
                <w:sz w:val="24"/>
                <w:szCs w:val="24"/>
                <w:lang w:val="en-US"/>
              </w:rPr>
              <w:t>Circular economy in selected industry sectors</w:t>
            </w:r>
          </w:p>
        </w:tc>
      </w:tr>
      <w:tr w:rsidR="00F258F1" w:rsidRPr="00F258F1" w14:paraId="7EEEB19A"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1AFC2963"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Rodzaj przedmiotu</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C83F2" w14:textId="7CE66F99" w:rsidR="00F258F1" w:rsidRPr="00F258F1" w:rsidRDefault="00F258F1" w:rsidP="00F258F1">
            <w:pPr>
              <w:snapToGrid w:val="0"/>
              <w:spacing w:after="0" w:line="360" w:lineRule="auto"/>
              <w:jc w:val="center"/>
              <w:rPr>
                <w:rFonts w:ascii="Arial" w:hAnsi="Arial" w:cs="Arial"/>
                <w:iCs/>
                <w:sz w:val="24"/>
                <w:szCs w:val="24"/>
              </w:rPr>
            </w:pPr>
            <w:r>
              <w:rPr>
                <w:rFonts w:ascii="Arial" w:hAnsi="Arial" w:cs="Arial"/>
                <w:iCs/>
                <w:sz w:val="24"/>
                <w:szCs w:val="24"/>
              </w:rPr>
              <w:t>k</w:t>
            </w:r>
            <w:r w:rsidRPr="00F258F1">
              <w:rPr>
                <w:rFonts w:ascii="Arial" w:hAnsi="Arial" w:cs="Arial"/>
                <w:iCs/>
                <w:sz w:val="24"/>
                <w:szCs w:val="24"/>
              </w:rPr>
              <w:t>ierunkowy obieralny</w:t>
            </w:r>
          </w:p>
        </w:tc>
      </w:tr>
      <w:tr w:rsidR="00F258F1" w:rsidRPr="00F258F1" w14:paraId="4A9B62DA"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26206738"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Klasyfikacja ISCED</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249600" w14:textId="77777777" w:rsidR="00F258F1" w:rsidRPr="00F258F1" w:rsidRDefault="00F258F1" w:rsidP="00F258F1">
            <w:pPr>
              <w:snapToGrid w:val="0"/>
              <w:spacing w:after="0" w:line="360" w:lineRule="auto"/>
              <w:jc w:val="center"/>
              <w:rPr>
                <w:rFonts w:ascii="Arial" w:hAnsi="Arial" w:cs="Arial"/>
                <w:iCs/>
                <w:color w:val="FF0000"/>
                <w:sz w:val="24"/>
                <w:szCs w:val="24"/>
              </w:rPr>
            </w:pPr>
            <w:r w:rsidRPr="00F258F1">
              <w:rPr>
                <w:rFonts w:ascii="Arial" w:hAnsi="Arial" w:cs="Arial"/>
                <w:sz w:val="24"/>
                <w:szCs w:val="24"/>
              </w:rPr>
              <w:t>0712</w:t>
            </w:r>
          </w:p>
        </w:tc>
      </w:tr>
      <w:tr w:rsidR="00F258F1" w:rsidRPr="00F258F1" w14:paraId="06DCF89C"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62C31C4"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Kierunek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7E0D9D"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shd w:val="clear" w:color="auto" w:fill="FFFFFF"/>
              </w:rPr>
              <w:t xml:space="preserve">Gospodarka obiegu zamkniętego </w:t>
            </w:r>
          </w:p>
        </w:tc>
      </w:tr>
      <w:tr w:rsidR="00F258F1" w:rsidRPr="00F258F1" w14:paraId="4FFAA2F2"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663A3177"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Języki wykładowe</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88964B"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rPr>
              <w:t>polski</w:t>
            </w:r>
          </w:p>
        </w:tc>
      </w:tr>
      <w:tr w:rsidR="00F258F1" w:rsidRPr="00F258F1" w14:paraId="75D34A8A"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5D4A06BD"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Poziom kształcenia</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F15EEB"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rPr>
              <w:t>drugiego stopnia</w:t>
            </w:r>
          </w:p>
        </w:tc>
      </w:tr>
      <w:tr w:rsidR="00F258F1" w:rsidRPr="00F258F1" w14:paraId="71239DBA"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5DF82FF"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Forma studiów</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B15C03"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rPr>
              <w:t>stacjonarne</w:t>
            </w:r>
          </w:p>
        </w:tc>
      </w:tr>
      <w:tr w:rsidR="00F258F1" w:rsidRPr="00F258F1" w14:paraId="5B50EE97"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7E66E313"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Liczba punktów ECTS</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224F81"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rPr>
              <w:t>4</w:t>
            </w:r>
          </w:p>
        </w:tc>
      </w:tr>
      <w:tr w:rsidR="00F258F1" w:rsidRPr="00F258F1" w14:paraId="7DB826FD" w14:textId="77777777" w:rsidTr="0081758D">
        <w:tc>
          <w:tcPr>
            <w:tcW w:w="4106" w:type="dxa"/>
            <w:tcBorders>
              <w:top w:val="single" w:sz="4" w:space="0" w:color="000000"/>
              <w:left w:val="single" w:sz="4" w:space="0" w:color="000000"/>
              <w:bottom w:val="single" w:sz="4" w:space="0" w:color="000000"/>
              <w:right w:val="single" w:sz="4" w:space="0" w:color="000000"/>
            </w:tcBorders>
            <w:shd w:val="clear" w:color="auto" w:fill="auto"/>
          </w:tcPr>
          <w:p w14:paraId="4ADDF1D1" w14:textId="77777777" w:rsidR="00F258F1" w:rsidRPr="00F258F1" w:rsidRDefault="00F258F1" w:rsidP="00F258F1">
            <w:pPr>
              <w:spacing w:after="0" w:line="360" w:lineRule="auto"/>
              <w:rPr>
                <w:rFonts w:ascii="Arial" w:hAnsi="Arial" w:cs="Arial"/>
                <w:sz w:val="24"/>
                <w:szCs w:val="24"/>
              </w:rPr>
            </w:pPr>
            <w:r w:rsidRPr="00F258F1">
              <w:rPr>
                <w:rFonts w:ascii="Arial" w:hAnsi="Arial" w:cs="Arial"/>
                <w:sz w:val="24"/>
                <w:szCs w:val="24"/>
              </w:rPr>
              <w:t>Semestr</w:t>
            </w:r>
          </w:p>
        </w:tc>
        <w:tc>
          <w:tcPr>
            <w:tcW w:w="49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2CC65" w14:textId="77777777" w:rsidR="00F258F1" w:rsidRPr="00F258F1" w:rsidRDefault="00F258F1" w:rsidP="00F258F1">
            <w:pPr>
              <w:spacing w:after="0" w:line="360" w:lineRule="auto"/>
              <w:jc w:val="center"/>
              <w:rPr>
                <w:rFonts w:ascii="Arial" w:hAnsi="Arial" w:cs="Arial"/>
                <w:iCs/>
                <w:sz w:val="24"/>
                <w:szCs w:val="24"/>
              </w:rPr>
            </w:pPr>
            <w:r w:rsidRPr="00F258F1">
              <w:rPr>
                <w:rFonts w:ascii="Arial" w:hAnsi="Arial" w:cs="Arial"/>
                <w:iCs/>
                <w:sz w:val="24"/>
                <w:szCs w:val="24"/>
              </w:rPr>
              <w:t>3</w:t>
            </w:r>
          </w:p>
        </w:tc>
      </w:tr>
    </w:tbl>
    <w:p w14:paraId="1CBCB21F" w14:textId="77777777" w:rsidR="00F258F1" w:rsidRPr="00F258F1" w:rsidRDefault="00F258F1" w:rsidP="00F258F1">
      <w:pPr>
        <w:spacing w:after="0" w:line="360" w:lineRule="auto"/>
        <w:jc w:val="center"/>
        <w:rPr>
          <w:rFonts w:ascii="Arial" w:hAnsi="Arial" w:cs="Arial"/>
          <w:b/>
          <w:sz w:val="24"/>
          <w:szCs w:val="24"/>
        </w:rPr>
      </w:pPr>
    </w:p>
    <w:p w14:paraId="0E0A0CA2" w14:textId="77777777" w:rsidR="00F258F1" w:rsidRPr="00F258F1" w:rsidRDefault="00F258F1" w:rsidP="00F258F1">
      <w:pPr>
        <w:spacing w:after="0" w:line="360" w:lineRule="auto"/>
        <w:jc w:val="center"/>
        <w:rPr>
          <w:rFonts w:ascii="Arial" w:hAnsi="Arial" w:cs="Arial"/>
          <w:b/>
          <w:sz w:val="24"/>
          <w:szCs w:val="24"/>
        </w:rPr>
      </w:pPr>
      <w:r w:rsidRPr="00F258F1">
        <w:rPr>
          <w:rFonts w:ascii="Arial" w:hAnsi="Arial" w:cs="Arial"/>
          <w:b/>
          <w:sz w:val="24"/>
          <w:szCs w:val="24"/>
        </w:rPr>
        <w:t>Liczba godzin na semestr:</w:t>
      </w:r>
    </w:p>
    <w:p w14:paraId="32934D43" w14:textId="77777777" w:rsidR="00F258F1" w:rsidRPr="00F258F1" w:rsidRDefault="00F258F1" w:rsidP="00F258F1">
      <w:pPr>
        <w:spacing w:after="0" w:line="360" w:lineRule="auto"/>
        <w:jc w:val="center"/>
        <w:rPr>
          <w:rFonts w:ascii="Arial" w:hAnsi="Arial" w:cs="Arial"/>
          <w:b/>
          <w:sz w:val="24"/>
          <w:szCs w:val="24"/>
        </w:rPr>
      </w:pPr>
    </w:p>
    <w:tbl>
      <w:tblPr>
        <w:tblW w:w="0" w:type="auto"/>
        <w:jc w:val="center"/>
        <w:tblLayout w:type="fixed"/>
        <w:tblLook w:val="0000" w:firstRow="0" w:lastRow="0" w:firstColumn="0" w:lastColumn="0" w:noHBand="0" w:noVBand="0"/>
      </w:tblPr>
      <w:tblGrid>
        <w:gridCol w:w="1510"/>
        <w:gridCol w:w="1510"/>
        <w:gridCol w:w="1631"/>
        <w:gridCol w:w="1510"/>
        <w:gridCol w:w="1510"/>
        <w:gridCol w:w="1510"/>
      </w:tblGrid>
      <w:tr w:rsidR="00F258F1" w:rsidRPr="00F258F1" w14:paraId="77CE4661" w14:textId="77777777" w:rsidTr="0081758D">
        <w:trPr>
          <w:trHeight w:val="296"/>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07D5D6"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Wykład</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A34C0F"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Ćwiczenia</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9A2B4"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Laboratorium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D3C9A0"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Seminarium</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EAF13E"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Projekt</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6F35A380"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Inne</w:t>
            </w:r>
          </w:p>
        </w:tc>
      </w:tr>
      <w:tr w:rsidR="00F258F1" w:rsidRPr="00F258F1" w14:paraId="4123BA60" w14:textId="77777777" w:rsidTr="0081758D">
        <w:trPr>
          <w:trHeight w:val="60"/>
          <w:jc w:val="center"/>
        </w:trPr>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6EF232"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30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4E44DA"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30</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B42D1F"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33D482"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6C3554"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0</w:t>
            </w:r>
          </w:p>
        </w:tc>
        <w:tc>
          <w:tcPr>
            <w:tcW w:w="1510" w:type="dxa"/>
            <w:tcBorders>
              <w:top w:val="single" w:sz="4" w:space="0" w:color="000000"/>
              <w:left w:val="single" w:sz="4" w:space="0" w:color="000000"/>
              <w:bottom w:val="single" w:sz="4" w:space="0" w:color="000000"/>
              <w:right w:val="single" w:sz="4" w:space="0" w:color="000000"/>
            </w:tcBorders>
            <w:shd w:val="clear" w:color="auto" w:fill="auto"/>
          </w:tcPr>
          <w:p w14:paraId="2F46908A" w14:textId="77777777" w:rsidR="00F258F1" w:rsidRPr="00F258F1" w:rsidRDefault="00F258F1" w:rsidP="00F258F1">
            <w:pPr>
              <w:spacing w:after="0" w:line="360" w:lineRule="auto"/>
              <w:jc w:val="center"/>
              <w:rPr>
                <w:rFonts w:ascii="Arial" w:hAnsi="Arial" w:cs="Arial"/>
                <w:sz w:val="24"/>
                <w:szCs w:val="24"/>
              </w:rPr>
            </w:pPr>
            <w:r w:rsidRPr="00F258F1">
              <w:rPr>
                <w:rFonts w:ascii="Arial" w:hAnsi="Arial" w:cs="Arial"/>
                <w:sz w:val="24"/>
                <w:szCs w:val="24"/>
              </w:rPr>
              <w:t>0</w:t>
            </w:r>
          </w:p>
        </w:tc>
      </w:tr>
    </w:tbl>
    <w:p w14:paraId="12B1DBB8" w14:textId="77777777" w:rsidR="00F258F1" w:rsidRPr="00F258F1" w:rsidRDefault="00F258F1" w:rsidP="00F258F1">
      <w:pPr>
        <w:spacing w:after="0" w:line="360" w:lineRule="auto"/>
        <w:jc w:val="center"/>
        <w:rPr>
          <w:rFonts w:ascii="Arial" w:hAnsi="Arial" w:cs="Arial"/>
          <w:b/>
          <w:sz w:val="24"/>
          <w:szCs w:val="24"/>
        </w:rPr>
      </w:pPr>
    </w:p>
    <w:p w14:paraId="4C46CDC0"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u w:val="single"/>
        </w:rPr>
        <w:t>OPIS PRZEDMIOTU</w:t>
      </w:r>
    </w:p>
    <w:p w14:paraId="53502986"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rPr>
        <w:t>CEL PRZEDMIOTU</w:t>
      </w:r>
    </w:p>
    <w:tbl>
      <w:tblPr>
        <w:tblW w:w="0" w:type="auto"/>
        <w:tblInd w:w="392" w:type="dxa"/>
        <w:tblLook w:val="04A0" w:firstRow="1" w:lastRow="0" w:firstColumn="1" w:lastColumn="0" w:noHBand="0" w:noVBand="1"/>
      </w:tblPr>
      <w:tblGrid>
        <w:gridCol w:w="590"/>
        <w:gridCol w:w="8090"/>
      </w:tblGrid>
      <w:tr w:rsidR="00F258F1" w:rsidRPr="00F258F1" w14:paraId="4BC77C60" w14:textId="77777777" w:rsidTr="0081758D">
        <w:tc>
          <w:tcPr>
            <w:tcW w:w="590" w:type="dxa"/>
            <w:shd w:val="clear" w:color="auto" w:fill="auto"/>
          </w:tcPr>
          <w:p w14:paraId="4555CD4D" w14:textId="7777777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C1.</w:t>
            </w:r>
          </w:p>
        </w:tc>
        <w:tc>
          <w:tcPr>
            <w:tcW w:w="8304" w:type="dxa"/>
            <w:shd w:val="clear" w:color="auto" w:fill="auto"/>
            <w:vAlign w:val="center"/>
          </w:tcPr>
          <w:p w14:paraId="07B1D1BA" w14:textId="77777777" w:rsidR="00F258F1" w:rsidRPr="00F258F1" w:rsidRDefault="00F258F1" w:rsidP="00F258F1">
            <w:pPr>
              <w:spacing w:after="0" w:line="360" w:lineRule="auto"/>
              <w:ind w:left="-108"/>
              <w:rPr>
                <w:rFonts w:ascii="Arial" w:hAnsi="Arial" w:cs="Arial"/>
                <w:sz w:val="24"/>
                <w:szCs w:val="24"/>
              </w:rPr>
            </w:pPr>
            <w:r w:rsidRPr="00F258F1">
              <w:rPr>
                <w:rFonts w:ascii="Arial" w:hAnsi="Arial" w:cs="Arial"/>
                <w:sz w:val="24"/>
                <w:szCs w:val="24"/>
              </w:rPr>
              <w:t>Celem przedmiotu jest zapoznanie studentów z zasadami Gospodarki Obiegu Zamkniętego w różnych rodzajach przedsiębiorstw</w:t>
            </w:r>
          </w:p>
        </w:tc>
      </w:tr>
      <w:tr w:rsidR="00F258F1" w:rsidRPr="00F258F1" w14:paraId="2564C1E7" w14:textId="77777777" w:rsidTr="0081758D">
        <w:tc>
          <w:tcPr>
            <w:tcW w:w="590" w:type="dxa"/>
            <w:shd w:val="clear" w:color="auto" w:fill="auto"/>
          </w:tcPr>
          <w:p w14:paraId="3EFB445E" w14:textId="7777777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C2.</w:t>
            </w:r>
          </w:p>
        </w:tc>
        <w:tc>
          <w:tcPr>
            <w:tcW w:w="8304" w:type="dxa"/>
            <w:shd w:val="clear" w:color="auto" w:fill="auto"/>
            <w:vAlign w:val="center"/>
          </w:tcPr>
          <w:p w14:paraId="487AADA7" w14:textId="77777777" w:rsidR="00F258F1" w:rsidRPr="00F258F1" w:rsidRDefault="00F258F1" w:rsidP="00F258F1">
            <w:pPr>
              <w:spacing w:after="0" w:line="360" w:lineRule="auto"/>
              <w:ind w:left="-108"/>
              <w:rPr>
                <w:rFonts w:ascii="Arial" w:hAnsi="Arial" w:cs="Arial"/>
                <w:sz w:val="24"/>
                <w:szCs w:val="24"/>
              </w:rPr>
            </w:pPr>
            <w:r w:rsidRPr="00F258F1">
              <w:rPr>
                <w:rFonts w:ascii="Arial" w:hAnsi="Arial" w:cs="Arial"/>
                <w:sz w:val="24"/>
                <w:szCs w:val="24"/>
              </w:rPr>
              <w:t>Zapoznanie studentów zasadami ESG w raportowaniu spółek ze szczególnym uwzględnieniem członu E czyli środowisko, pokazując przedsiębiorstwo jako element systemu środowiskowego danego regionu</w:t>
            </w:r>
          </w:p>
        </w:tc>
      </w:tr>
      <w:tr w:rsidR="00F258F1" w:rsidRPr="00F258F1" w14:paraId="319B81DA" w14:textId="77777777" w:rsidTr="0081758D">
        <w:tc>
          <w:tcPr>
            <w:tcW w:w="590" w:type="dxa"/>
            <w:shd w:val="clear" w:color="auto" w:fill="auto"/>
          </w:tcPr>
          <w:p w14:paraId="256F736A" w14:textId="7777777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C3.</w:t>
            </w:r>
          </w:p>
        </w:tc>
        <w:tc>
          <w:tcPr>
            <w:tcW w:w="8304" w:type="dxa"/>
            <w:shd w:val="clear" w:color="auto" w:fill="auto"/>
            <w:vAlign w:val="center"/>
          </w:tcPr>
          <w:p w14:paraId="4B40F3A1" w14:textId="77777777" w:rsidR="00F258F1" w:rsidRDefault="00F258F1" w:rsidP="00F258F1">
            <w:pPr>
              <w:spacing w:after="0" w:line="360" w:lineRule="auto"/>
              <w:ind w:left="-108"/>
              <w:rPr>
                <w:rFonts w:ascii="Arial" w:hAnsi="Arial" w:cs="Arial"/>
                <w:sz w:val="24"/>
                <w:szCs w:val="24"/>
              </w:rPr>
            </w:pPr>
            <w:r w:rsidRPr="00F258F1">
              <w:rPr>
                <w:rFonts w:ascii="Arial" w:hAnsi="Arial" w:cs="Arial"/>
                <w:sz w:val="24"/>
                <w:szCs w:val="24"/>
              </w:rPr>
              <w:t xml:space="preserve">Nabycie przez studentów umiejętności przygotowania raportu ESRS </w:t>
            </w:r>
            <w:r w:rsidRPr="00F258F1">
              <w:rPr>
                <w:rFonts w:ascii="Arial" w:hAnsi="Arial" w:cs="Arial"/>
                <w:sz w:val="24"/>
                <w:szCs w:val="24"/>
              </w:rPr>
              <w:br/>
              <w:t>w zakresie środowiska dla dowolnego przedsiębiorstwa</w:t>
            </w:r>
          </w:p>
          <w:p w14:paraId="3FAB81B3" w14:textId="2F542CA1" w:rsidR="00F258F1" w:rsidRPr="00F258F1" w:rsidRDefault="00F258F1" w:rsidP="00F258F1">
            <w:pPr>
              <w:spacing w:after="0" w:line="360" w:lineRule="auto"/>
              <w:ind w:left="-108"/>
              <w:rPr>
                <w:rFonts w:ascii="Arial" w:hAnsi="Arial" w:cs="Arial"/>
                <w:sz w:val="24"/>
                <w:szCs w:val="24"/>
              </w:rPr>
            </w:pPr>
          </w:p>
        </w:tc>
      </w:tr>
    </w:tbl>
    <w:p w14:paraId="35D14929"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rPr>
        <w:t>WYMAGANIA WSTĘPNE W ZAKRESIE WIEDZY, UMIEJĘTNOŚCI I INNYCH KOMPETENCJI</w:t>
      </w:r>
    </w:p>
    <w:tbl>
      <w:tblPr>
        <w:tblW w:w="8907" w:type="dxa"/>
        <w:tblInd w:w="392" w:type="dxa"/>
        <w:tblLook w:val="04A0" w:firstRow="1" w:lastRow="0" w:firstColumn="1" w:lastColumn="0" w:noHBand="0" w:noVBand="1"/>
      </w:tblPr>
      <w:tblGrid>
        <w:gridCol w:w="8907"/>
      </w:tblGrid>
      <w:tr w:rsidR="00F258F1" w:rsidRPr="00F258F1" w14:paraId="7B00D73D" w14:textId="77777777" w:rsidTr="0081758D">
        <w:tc>
          <w:tcPr>
            <w:tcW w:w="8510" w:type="dxa"/>
            <w:shd w:val="clear" w:color="auto" w:fill="auto"/>
            <w:vAlign w:val="center"/>
          </w:tcPr>
          <w:p w14:paraId="38F06FE1" w14:textId="77777777" w:rsidR="00F258F1" w:rsidRPr="00F258F1" w:rsidRDefault="00F258F1" w:rsidP="00091713">
            <w:pPr>
              <w:widowControl w:val="0"/>
              <w:numPr>
                <w:ilvl w:val="0"/>
                <w:numId w:val="71"/>
              </w:numPr>
              <w:suppressAutoHyphens/>
              <w:autoSpaceDN w:val="0"/>
              <w:spacing w:after="0" w:line="360" w:lineRule="auto"/>
              <w:textAlignment w:val="baseline"/>
              <w:rPr>
                <w:rFonts w:ascii="Arial" w:hAnsi="Arial" w:cs="Arial"/>
                <w:sz w:val="24"/>
                <w:szCs w:val="24"/>
              </w:rPr>
            </w:pPr>
            <w:r w:rsidRPr="00F258F1">
              <w:rPr>
                <w:rFonts w:ascii="Arial" w:hAnsi="Arial" w:cs="Arial"/>
                <w:sz w:val="24"/>
                <w:szCs w:val="24"/>
              </w:rPr>
              <w:t>Wiedza z zakresu fizyki, matematyki, zarządzania oraz podstaw GOZ.</w:t>
            </w:r>
          </w:p>
        </w:tc>
      </w:tr>
      <w:tr w:rsidR="00F258F1" w:rsidRPr="00F258F1" w14:paraId="53BFA88A" w14:textId="77777777" w:rsidTr="0081758D">
        <w:tc>
          <w:tcPr>
            <w:tcW w:w="8510" w:type="dxa"/>
            <w:shd w:val="clear" w:color="auto" w:fill="auto"/>
            <w:vAlign w:val="center"/>
          </w:tcPr>
          <w:p w14:paraId="6A4E2A75" w14:textId="77777777" w:rsidR="00F258F1" w:rsidRPr="00F258F1" w:rsidRDefault="00F258F1" w:rsidP="00091713">
            <w:pPr>
              <w:widowControl w:val="0"/>
              <w:numPr>
                <w:ilvl w:val="0"/>
                <w:numId w:val="71"/>
              </w:numPr>
              <w:suppressAutoHyphens/>
              <w:autoSpaceDN w:val="0"/>
              <w:spacing w:after="0" w:line="360" w:lineRule="auto"/>
              <w:textAlignment w:val="baseline"/>
              <w:rPr>
                <w:rFonts w:ascii="Arial" w:hAnsi="Arial" w:cs="Arial"/>
                <w:sz w:val="24"/>
                <w:szCs w:val="24"/>
              </w:rPr>
            </w:pPr>
            <w:r w:rsidRPr="00F258F1">
              <w:rPr>
                <w:rFonts w:ascii="Arial" w:hAnsi="Arial" w:cs="Arial"/>
                <w:sz w:val="24"/>
                <w:szCs w:val="24"/>
              </w:rPr>
              <w:lastRenderedPageBreak/>
              <w:t xml:space="preserve">Umiejętność korzystania z różnych źródeł informacji w tym z instrukcji </w:t>
            </w:r>
            <w:r w:rsidRPr="00F258F1">
              <w:rPr>
                <w:rFonts w:ascii="Arial" w:hAnsi="Arial" w:cs="Arial"/>
                <w:sz w:val="24"/>
                <w:szCs w:val="24"/>
              </w:rPr>
              <w:br/>
              <w:t>i dokumentacji technicznej</w:t>
            </w:r>
          </w:p>
        </w:tc>
      </w:tr>
      <w:tr w:rsidR="00F258F1" w:rsidRPr="00F258F1" w14:paraId="08B0B7D9" w14:textId="77777777" w:rsidTr="0081758D">
        <w:tc>
          <w:tcPr>
            <w:tcW w:w="8510" w:type="dxa"/>
            <w:shd w:val="clear" w:color="auto" w:fill="auto"/>
            <w:vAlign w:val="center"/>
          </w:tcPr>
          <w:p w14:paraId="7AB18E65" w14:textId="77777777" w:rsidR="00F258F1" w:rsidRPr="00F258F1" w:rsidRDefault="00F258F1" w:rsidP="00091713">
            <w:pPr>
              <w:widowControl w:val="0"/>
              <w:numPr>
                <w:ilvl w:val="0"/>
                <w:numId w:val="71"/>
              </w:numPr>
              <w:suppressAutoHyphens/>
              <w:autoSpaceDN w:val="0"/>
              <w:spacing w:after="0" w:line="360" w:lineRule="auto"/>
              <w:textAlignment w:val="baseline"/>
              <w:rPr>
                <w:rFonts w:ascii="Arial" w:hAnsi="Arial" w:cs="Arial"/>
                <w:sz w:val="24"/>
                <w:szCs w:val="24"/>
              </w:rPr>
            </w:pPr>
            <w:r w:rsidRPr="00F258F1">
              <w:rPr>
                <w:rFonts w:ascii="Arial" w:hAnsi="Arial" w:cs="Arial"/>
                <w:sz w:val="24"/>
                <w:szCs w:val="24"/>
              </w:rPr>
              <w:t>Umiejętność pracy samodzielnej i w grupie.</w:t>
            </w:r>
          </w:p>
        </w:tc>
      </w:tr>
      <w:tr w:rsidR="00F258F1" w:rsidRPr="00F258F1" w14:paraId="051ADF14" w14:textId="77777777" w:rsidTr="0081758D">
        <w:tc>
          <w:tcPr>
            <w:tcW w:w="8510" w:type="dxa"/>
            <w:shd w:val="clear" w:color="auto" w:fill="auto"/>
            <w:vAlign w:val="center"/>
          </w:tcPr>
          <w:p w14:paraId="7E89BCBF" w14:textId="77777777" w:rsidR="00F258F1" w:rsidRPr="00F258F1" w:rsidRDefault="00F258F1" w:rsidP="00091713">
            <w:pPr>
              <w:widowControl w:val="0"/>
              <w:numPr>
                <w:ilvl w:val="0"/>
                <w:numId w:val="71"/>
              </w:numPr>
              <w:suppressAutoHyphens/>
              <w:autoSpaceDN w:val="0"/>
              <w:spacing w:after="0" w:line="360" w:lineRule="auto"/>
              <w:textAlignment w:val="baseline"/>
              <w:rPr>
                <w:rFonts w:ascii="Arial" w:hAnsi="Arial" w:cs="Arial"/>
                <w:sz w:val="24"/>
                <w:szCs w:val="24"/>
              </w:rPr>
            </w:pPr>
            <w:r w:rsidRPr="00F258F1">
              <w:rPr>
                <w:rFonts w:ascii="Arial" w:hAnsi="Arial" w:cs="Arial"/>
                <w:sz w:val="24"/>
                <w:szCs w:val="24"/>
              </w:rPr>
              <w:t>Umiejętności prawidłowej interpretacji i prezentacji własnych działań.</w:t>
            </w:r>
          </w:p>
        </w:tc>
      </w:tr>
      <w:tr w:rsidR="00F258F1" w:rsidRPr="00F258F1" w14:paraId="009FEDB2" w14:textId="77777777" w:rsidTr="0081758D">
        <w:tc>
          <w:tcPr>
            <w:tcW w:w="8510" w:type="dxa"/>
            <w:shd w:val="clear" w:color="auto" w:fill="auto"/>
            <w:vAlign w:val="center"/>
          </w:tcPr>
          <w:p w14:paraId="72ECC71F" w14:textId="77777777" w:rsidR="00F258F1" w:rsidRPr="00F258F1" w:rsidRDefault="00F258F1" w:rsidP="00091713">
            <w:pPr>
              <w:widowControl w:val="0"/>
              <w:numPr>
                <w:ilvl w:val="0"/>
                <w:numId w:val="71"/>
              </w:numPr>
              <w:suppressAutoHyphens/>
              <w:autoSpaceDN w:val="0"/>
              <w:spacing w:after="0" w:line="360" w:lineRule="auto"/>
              <w:textAlignment w:val="baseline"/>
              <w:rPr>
                <w:rFonts w:ascii="Arial" w:hAnsi="Arial" w:cs="Arial"/>
                <w:sz w:val="24"/>
                <w:szCs w:val="24"/>
              </w:rPr>
            </w:pPr>
            <w:r w:rsidRPr="00F258F1">
              <w:rPr>
                <w:rFonts w:ascii="Arial" w:hAnsi="Arial" w:cs="Arial"/>
                <w:sz w:val="24"/>
                <w:szCs w:val="24"/>
              </w:rPr>
              <w:t>Znajomość zasad bezpieczeństwa pracy przy użytkowaniu maszyn i urządzeń technologicznych.</w:t>
            </w:r>
          </w:p>
        </w:tc>
      </w:tr>
    </w:tbl>
    <w:p w14:paraId="126E7BD7" w14:textId="77777777" w:rsidR="00F258F1" w:rsidRPr="00F258F1" w:rsidRDefault="00F258F1" w:rsidP="00F258F1">
      <w:pPr>
        <w:spacing w:after="0" w:line="360" w:lineRule="auto"/>
        <w:rPr>
          <w:rFonts w:ascii="Arial" w:hAnsi="Arial" w:cs="Arial"/>
          <w:b/>
          <w:bCs/>
          <w:spacing w:val="-13"/>
          <w:sz w:val="24"/>
          <w:szCs w:val="24"/>
        </w:rPr>
      </w:pPr>
    </w:p>
    <w:p w14:paraId="3391A719"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rPr>
        <w:t>EFEKTY UCZENIA SIĘ</w:t>
      </w:r>
    </w:p>
    <w:p w14:paraId="75C42DB4" w14:textId="2DDACACC" w:rsidR="00F258F1" w:rsidRPr="00F258F1" w:rsidRDefault="00F258F1" w:rsidP="00F258F1">
      <w:pPr>
        <w:pStyle w:val="Standard"/>
        <w:tabs>
          <w:tab w:val="left" w:pos="2517"/>
        </w:tabs>
        <w:spacing w:line="360" w:lineRule="auto"/>
        <w:ind w:left="1077" w:hanging="720"/>
        <w:rPr>
          <w:rFonts w:ascii="Arial" w:hAnsi="Arial" w:cs="Arial"/>
          <w:sz w:val="24"/>
          <w:szCs w:val="24"/>
        </w:rPr>
      </w:pPr>
      <w:r w:rsidRPr="00F258F1">
        <w:rPr>
          <w:rFonts w:ascii="Arial" w:hAnsi="Arial" w:cs="Arial"/>
          <w:b/>
          <w:bCs/>
          <w:sz w:val="24"/>
          <w:szCs w:val="24"/>
        </w:rPr>
        <w:t>EU 1</w:t>
      </w:r>
      <w:r w:rsidRPr="00F258F1">
        <w:rPr>
          <w:rFonts w:ascii="Arial" w:hAnsi="Arial" w:cs="Arial"/>
          <w:sz w:val="24"/>
          <w:szCs w:val="24"/>
        </w:rPr>
        <w:t xml:space="preserve"> –  Student posiada wiedzę nt. zasad gospodarki obiegu zamkniętego </w:t>
      </w:r>
      <w:r w:rsidRPr="00F258F1">
        <w:rPr>
          <w:rFonts w:ascii="Arial" w:hAnsi="Arial" w:cs="Arial"/>
          <w:sz w:val="24"/>
          <w:szCs w:val="24"/>
        </w:rPr>
        <w:br/>
        <w:t>w wybranym sektorze gospodarki</w:t>
      </w:r>
    </w:p>
    <w:p w14:paraId="021A3CC1" w14:textId="77777777" w:rsidR="00F258F1" w:rsidRPr="00F258F1" w:rsidRDefault="00F258F1" w:rsidP="00F258F1">
      <w:pPr>
        <w:pStyle w:val="Standard"/>
        <w:spacing w:line="360" w:lineRule="auto"/>
        <w:ind w:left="1077" w:hanging="720"/>
        <w:rPr>
          <w:rFonts w:ascii="Arial" w:hAnsi="Arial" w:cs="Arial"/>
          <w:sz w:val="24"/>
          <w:szCs w:val="24"/>
        </w:rPr>
      </w:pPr>
      <w:r w:rsidRPr="00F258F1">
        <w:rPr>
          <w:rFonts w:ascii="Arial" w:hAnsi="Arial" w:cs="Arial"/>
          <w:b/>
          <w:bCs/>
          <w:sz w:val="24"/>
          <w:szCs w:val="24"/>
        </w:rPr>
        <w:t>EU 2</w:t>
      </w:r>
      <w:r w:rsidRPr="00F258F1">
        <w:rPr>
          <w:rFonts w:ascii="Arial" w:hAnsi="Arial" w:cs="Arial"/>
          <w:sz w:val="24"/>
          <w:szCs w:val="24"/>
        </w:rPr>
        <w:t xml:space="preserve"> –  Student potrafi stworzyć model zrównoważony raport ESRS dla obszaru środowiska</w:t>
      </w:r>
    </w:p>
    <w:p w14:paraId="439978A0" w14:textId="77777777" w:rsidR="00F258F1" w:rsidRPr="00F258F1" w:rsidRDefault="00F258F1" w:rsidP="00F258F1">
      <w:pPr>
        <w:pStyle w:val="Standard"/>
        <w:spacing w:line="360" w:lineRule="auto"/>
        <w:ind w:left="1077" w:hanging="720"/>
        <w:rPr>
          <w:rFonts w:ascii="Arial" w:hAnsi="Arial" w:cs="Arial"/>
          <w:sz w:val="24"/>
          <w:szCs w:val="24"/>
        </w:rPr>
      </w:pPr>
      <w:r w:rsidRPr="00F258F1">
        <w:rPr>
          <w:rFonts w:ascii="Arial" w:hAnsi="Arial" w:cs="Arial"/>
          <w:b/>
          <w:bCs/>
          <w:sz w:val="24"/>
          <w:szCs w:val="24"/>
        </w:rPr>
        <w:t>EU 3</w:t>
      </w:r>
      <w:r w:rsidRPr="00F258F1">
        <w:rPr>
          <w:rFonts w:ascii="Arial" w:hAnsi="Arial" w:cs="Arial"/>
          <w:sz w:val="24"/>
          <w:szCs w:val="24"/>
        </w:rPr>
        <w:t xml:space="preserve"> –  Student posiada podstawową wiedzę raportowania i wdrażania GOZ </w:t>
      </w:r>
      <w:r w:rsidRPr="00F258F1">
        <w:rPr>
          <w:rFonts w:ascii="Arial" w:hAnsi="Arial" w:cs="Arial"/>
          <w:sz w:val="24"/>
          <w:szCs w:val="24"/>
        </w:rPr>
        <w:br/>
        <w:t>w różnych sektorach gospodarki.</w:t>
      </w:r>
    </w:p>
    <w:p w14:paraId="5A3D9169" w14:textId="77777777" w:rsidR="00F258F1" w:rsidRPr="00F258F1" w:rsidRDefault="00F258F1" w:rsidP="00F258F1">
      <w:pPr>
        <w:spacing w:after="0" w:line="360" w:lineRule="auto"/>
        <w:rPr>
          <w:rFonts w:ascii="Arial" w:hAnsi="Arial" w:cs="Arial"/>
          <w:b/>
          <w:bCs/>
          <w:spacing w:val="-13"/>
          <w:sz w:val="24"/>
          <w:szCs w:val="24"/>
        </w:rPr>
      </w:pPr>
    </w:p>
    <w:p w14:paraId="07004948" w14:textId="77777777" w:rsidR="00F258F1" w:rsidRPr="00F258F1" w:rsidRDefault="00F258F1" w:rsidP="00F258F1">
      <w:pPr>
        <w:spacing w:after="0" w:line="360" w:lineRule="auto"/>
        <w:rPr>
          <w:rFonts w:ascii="Arial" w:hAnsi="Arial" w:cs="Arial"/>
          <w:b/>
          <w:spacing w:val="-13"/>
          <w:sz w:val="24"/>
          <w:szCs w:val="24"/>
        </w:rPr>
      </w:pPr>
      <w:r w:rsidRPr="00F258F1">
        <w:rPr>
          <w:rFonts w:ascii="Arial" w:hAnsi="Arial" w:cs="Arial"/>
          <w:b/>
          <w:spacing w:val="-13"/>
          <w:sz w:val="24"/>
          <w:szCs w:val="24"/>
        </w:rPr>
        <w:t>TREŚCI PROGRAMOWE</w:t>
      </w:r>
    </w:p>
    <w:tbl>
      <w:tblPr>
        <w:tblW w:w="9270" w:type="dxa"/>
        <w:tblLayout w:type="fixed"/>
        <w:tblLook w:val="0000" w:firstRow="0" w:lastRow="0" w:firstColumn="0" w:lastColumn="0" w:noHBand="0" w:noVBand="0"/>
      </w:tblPr>
      <w:tblGrid>
        <w:gridCol w:w="8208"/>
        <w:gridCol w:w="1062"/>
      </w:tblGrid>
      <w:tr w:rsidR="00F258F1" w:rsidRPr="00F258F1" w14:paraId="4841BB8E"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08045B" w14:textId="77777777" w:rsidR="00F258F1" w:rsidRPr="00F258F1" w:rsidRDefault="00F258F1" w:rsidP="00F258F1">
            <w:pPr>
              <w:shd w:val="clear" w:color="auto" w:fill="FFFFFF"/>
              <w:spacing w:after="0" w:line="360" w:lineRule="auto"/>
              <w:rPr>
                <w:rFonts w:ascii="Arial" w:hAnsi="Arial" w:cs="Arial"/>
                <w:b/>
                <w:sz w:val="24"/>
                <w:szCs w:val="24"/>
              </w:rPr>
            </w:pPr>
            <w:r w:rsidRPr="00F258F1">
              <w:rPr>
                <w:rFonts w:ascii="Arial" w:hAnsi="Arial" w:cs="Arial"/>
                <w:b/>
                <w:spacing w:val="-2"/>
                <w:sz w:val="24"/>
                <w:szCs w:val="24"/>
              </w:rPr>
              <w:t xml:space="preserve">Forma </w:t>
            </w:r>
            <w:r w:rsidRPr="00F258F1">
              <w:rPr>
                <w:rFonts w:ascii="Arial" w:hAnsi="Arial" w:cs="Arial"/>
                <w:b/>
                <w:spacing w:val="-1"/>
                <w:sz w:val="24"/>
                <w:szCs w:val="24"/>
              </w:rPr>
              <w:t xml:space="preserve">zajęć – </w:t>
            </w:r>
            <w:r w:rsidRPr="00F258F1">
              <w:rPr>
                <w:rFonts w:ascii="Arial" w:hAnsi="Arial" w:cs="Arial"/>
                <w:b/>
                <w:sz w:val="24"/>
                <w:szCs w:val="24"/>
              </w:rPr>
              <w:t>WYKŁAD</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B9BEF8D" w14:textId="77777777" w:rsidR="00F258F1" w:rsidRPr="00AE1BDE" w:rsidRDefault="00F258F1" w:rsidP="00F258F1">
            <w:pPr>
              <w:shd w:val="clear" w:color="auto" w:fill="FFFFFF"/>
              <w:spacing w:after="0" w:line="360" w:lineRule="auto"/>
              <w:ind w:left="72"/>
              <w:jc w:val="center"/>
              <w:rPr>
                <w:rFonts w:ascii="Arial" w:hAnsi="Arial" w:cs="Arial"/>
                <w:b/>
                <w:sz w:val="24"/>
                <w:szCs w:val="24"/>
              </w:rPr>
            </w:pPr>
            <w:r w:rsidRPr="00AE1BDE">
              <w:rPr>
                <w:rFonts w:ascii="Arial" w:hAnsi="Arial" w:cs="Arial"/>
                <w:b/>
                <w:sz w:val="24"/>
                <w:szCs w:val="24"/>
              </w:rPr>
              <w:t>Liczba godzin</w:t>
            </w:r>
          </w:p>
        </w:tc>
      </w:tr>
      <w:tr w:rsidR="00F258F1" w:rsidRPr="00F258F1" w14:paraId="11015FD5"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CC50D6E" w14:textId="068F18DD"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sz w:val="24"/>
                <w:szCs w:val="24"/>
              </w:rPr>
              <w:t>W1-</w:t>
            </w:r>
            <w:r w:rsidR="00E74E7D">
              <w:rPr>
                <w:rFonts w:ascii="Arial" w:hAnsi="Arial" w:cs="Arial"/>
                <w:b/>
                <w:sz w:val="24"/>
                <w:szCs w:val="24"/>
              </w:rPr>
              <w:t xml:space="preserve">3 </w:t>
            </w:r>
            <w:r w:rsidRPr="00F258F1">
              <w:rPr>
                <w:rFonts w:ascii="Arial" w:hAnsi="Arial" w:cs="Arial"/>
                <w:bCs/>
                <w:sz w:val="24"/>
                <w:szCs w:val="24"/>
              </w:rPr>
              <w:t>- GOZ- Idea – Rzeczywistość – Konieczność- Wyzwania</w:t>
            </w:r>
            <w:r w:rsidR="00E74E7D">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EA0FC71"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3EF7C1BC" w14:textId="77777777" w:rsidTr="0081758D">
        <w:tc>
          <w:tcPr>
            <w:tcW w:w="8208" w:type="dxa"/>
            <w:tcBorders>
              <w:left w:val="single" w:sz="4" w:space="0" w:color="000000"/>
              <w:bottom w:val="single" w:sz="4" w:space="0" w:color="000000"/>
              <w:right w:val="single" w:sz="4" w:space="0" w:color="000000"/>
            </w:tcBorders>
            <w:shd w:val="clear" w:color="auto" w:fill="auto"/>
          </w:tcPr>
          <w:p w14:paraId="7CC62D9D" w14:textId="01196F79"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sz w:val="24"/>
                <w:szCs w:val="24"/>
              </w:rPr>
              <w:t>W</w:t>
            </w:r>
            <w:r w:rsidR="00E74E7D">
              <w:rPr>
                <w:rFonts w:ascii="Arial" w:hAnsi="Arial" w:cs="Arial"/>
                <w:b/>
                <w:sz w:val="24"/>
                <w:szCs w:val="24"/>
              </w:rPr>
              <w:t>4</w:t>
            </w:r>
            <w:r w:rsidRPr="00E74E7D">
              <w:rPr>
                <w:rFonts w:ascii="Arial" w:hAnsi="Arial" w:cs="Arial"/>
                <w:b/>
                <w:sz w:val="24"/>
                <w:szCs w:val="24"/>
              </w:rPr>
              <w:t>-</w:t>
            </w:r>
            <w:r w:rsidR="00E74E7D">
              <w:rPr>
                <w:rFonts w:ascii="Arial" w:hAnsi="Arial" w:cs="Arial"/>
                <w:b/>
                <w:sz w:val="24"/>
                <w:szCs w:val="24"/>
              </w:rPr>
              <w:t>6</w:t>
            </w:r>
            <w:r w:rsidRPr="00F258F1">
              <w:rPr>
                <w:rFonts w:ascii="Arial" w:hAnsi="Arial" w:cs="Arial"/>
                <w:bCs/>
                <w:sz w:val="24"/>
                <w:szCs w:val="24"/>
              </w:rPr>
              <w:t xml:space="preserve"> - Podmioty Gospodarcze – rodzaje i obowiązki wobec GOZ</w:t>
            </w:r>
            <w:r w:rsidR="00E74E7D">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59D0EBED"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69837943" w14:textId="77777777" w:rsidTr="0081758D">
        <w:tc>
          <w:tcPr>
            <w:tcW w:w="8208" w:type="dxa"/>
            <w:tcBorders>
              <w:left w:val="single" w:sz="4" w:space="0" w:color="000000"/>
              <w:bottom w:val="single" w:sz="4" w:space="0" w:color="000000"/>
              <w:right w:val="single" w:sz="4" w:space="0" w:color="000000"/>
            </w:tcBorders>
            <w:shd w:val="clear" w:color="auto" w:fill="auto"/>
          </w:tcPr>
          <w:p w14:paraId="41D00C95" w14:textId="05096C88"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sz w:val="24"/>
                <w:szCs w:val="24"/>
              </w:rPr>
              <w:t>W</w:t>
            </w:r>
            <w:r w:rsidR="00E74E7D" w:rsidRPr="00E74E7D">
              <w:rPr>
                <w:rFonts w:ascii="Arial" w:hAnsi="Arial" w:cs="Arial"/>
                <w:b/>
                <w:sz w:val="24"/>
                <w:szCs w:val="24"/>
              </w:rPr>
              <w:t>7</w:t>
            </w:r>
            <w:r w:rsidRPr="00E74E7D">
              <w:rPr>
                <w:rFonts w:ascii="Arial" w:hAnsi="Arial" w:cs="Arial"/>
                <w:b/>
                <w:sz w:val="24"/>
                <w:szCs w:val="24"/>
              </w:rPr>
              <w:t>-</w:t>
            </w:r>
            <w:r w:rsidR="00E74E7D" w:rsidRPr="00E74E7D">
              <w:rPr>
                <w:rFonts w:ascii="Arial" w:hAnsi="Arial" w:cs="Arial"/>
                <w:b/>
                <w:sz w:val="24"/>
                <w:szCs w:val="24"/>
              </w:rPr>
              <w:t>9</w:t>
            </w:r>
            <w:r w:rsidR="00E74E7D">
              <w:rPr>
                <w:rFonts w:ascii="Arial" w:hAnsi="Arial" w:cs="Arial"/>
                <w:bCs/>
                <w:sz w:val="24"/>
                <w:szCs w:val="24"/>
              </w:rPr>
              <w:t xml:space="preserve"> </w:t>
            </w:r>
            <w:r w:rsidRPr="00F258F1">
              <w:rPr>
                <w:rFonts w:ascii="Arial" w:hAnsi="Arial" w:cs="Arial"/>
                <w:bCs/>
                <w:sz w:val="24"/>
                <w:szCs w:val="24"/>
              </w:rPr>
              <w:t>- Spółki giełdowe raportowanie ESG poprzez ESRS</w:t>
            </w:r>
            <w:r w:rsidR="00E74E7D">
              <w:rPr>
                <w:rFonts w:ascii="Arial" w:hAnsi="Arial" w:cs="Arial"/>
                <w:bCs/>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657F8E50"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496785B8"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3CFF640" w14:textId="45C71FED" w:rsidR="00F258F1" w:rsidRPr="00F258F1" w:rsidRDefault="00F258F1" w:rsidP="00F258F1">
            <w:pPr>
              <w:pStyle w:val="Akapitzlist"/>
              <w:snapToGrid w:val="0"/>
              <w:spacing w:after="0" w:line="360" w:lineRule="auto"/>
              <w:ind w:left="0"/>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10</w:t>
            </w:r>
            <w:r w:rsidRPr="00E74E7D">
              <w:rPr>
                <w:rFonts w:ascii="Arial" w:hAnsi="Arial" w:cs="Arial"/>
                <w:b/>
                <w:bCs/>
                <w:sz w:val="24"/>
                <w:szCs w:val="24"/>
              </w:rPr>
              <w:t>-</w:t>
            </w:r>
            <w:r w:rsidR="00E74E7D" w:rsidRPr="00E74E7D">
              <w:rPr>
                <w:rFonts w:ascii="Arial" w:hAnsi="Arial" w:cs="Arial"/>
                <w:b/>
                <w:bCs/>
                <w:sz w:val="24"/>
                <w:szCs w:val="24"/>
              </w:rPr>
              <w:t>12</w:t>
            </w:r>
            <w:r w:rsidRPr="00F258F1">
              <w:rPr>
                <w:rFonts w:ascii="Arial" w:hAnsi="Arial" w:cs="Arial"/>
                <w:sz w:val="24"/>
                <w:szCs w:val="24"/>
              </w:rPr>
              <w:t xml:space="preserve"> - Audyt ESG - Ocena stanu istniejącego - Identyfikacja luk </w:t>
            </w:r>
            <w:r w:rsidR="00E74E7D">
              <w:rPr>
                <w:rFonts w:ascii="Arial" w:hAnsi="Arial" w:cs="Arial"/>
                <w:sz w:val="24"/>
                <w:szCs w:val="24"/>
              </w:rPr>
              <w:br/>
            </w:r>
            <w:r w:rsidRPr="00F258F1">
              <w:rPr>
                <w:rFonts w:ascii="Arial" w:hAnsi="Arial" w:cs="Arial"/>
                <w:sz w:val="24"/>
                <w:szCs w:val="24"/>
              </w:rPr>
              <w:t>i obszarów do poprawy</w:t>
            </w:r>
            <w:r w:rsidR="00E74E7D">
              <w:rPr>
                <w:rFonts w:ascii="Arial" w:hAnsi="Arial" w:cs="Arial"/>
                <w:sz w:val="24"/>
                <w:szCs w:val="24"/>
              </w:rPr>
              <w:t>.</w:t>
            </w:r>
            <w:r w:rsidRPr="00F258F1">
              <w:rPr>
                <w:rFonts w:ascii="Arial" w:hAnsi="Arial" w:cs="Arial"/>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0C26D935"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451FD4B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381B7EA" w14:textId="43A63ECD" w:rsidR="00F258F1" w:rsidRPr="00F258F1" w:rsidRDefault="00F258F1" w:rsidP="00F258F1">
            <w:pPr>
              <w:pStyle w:val="Akapitzlist"/>
              <w:snapToGrid w:val="0"/>
              <w:spacing w:after="0" w:line="360" w:lineRule="auto"/>
              <w:ind w:left="0"/>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13-15</w:t>
            </w:r>
            <w:r w:rsidRPr="00F258F1">
              <w:rPr>
                <w:rFonts w:ascii="Arial" w:hAnsi="Arial" w:cs="Arial"/>
                <w:sz w:val="24"/>
                <w:szCs w:val="24"/>
              </w:rPr>
              <w:t xml:space="preserve"> - Audyt w zakresie ESG – rozwój strategii</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2795E34"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18F4F45F"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12F8867" w14:textId="1A3CF1C8"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16-18</w:t>
            </w:r>
            <w:r w:rsidRPr="00F258F1">
              <w:rPr>
                <w:rFonts w:ascii="Arial" w:hAnsi="Arial" w:cs="Arial"/>
                <w:sz w:val="24"/>
                <w:szCs w:val="24"/>
              </w:rPr>
              <w:t xml:space="preserve"> - Audyt ESG – Plan implementacji</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790CC28"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102D3975" w14:textId="77777777" w:rsidTr="0081758D">
        <w:tc>
          <w:tcPr>
            <w:tcW w:w="8208" w:type="dxa"/>
            <w:tcBorders>
              <w:left w:val="single" w:sz="4" w:space="0" w:color="000000"/>
              <w:bottom w:val="single" w:sz="4" w:space="0" w:color="000000"/>
              <w:right w:val="single" w:sz="4" w:space="0" w:color="000000"/>
            </w:tcBorders>
            <w:shd w:val="clear" w:color="auto" w:fill="auto"/>
          </w:tcPr>
          <w:p w14:paraId="084FB230" w14:textId="2FC95929"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bCs/>
                <w:sz w:val="24"/>
                <w:szCs w:val="24"/>
              </w:rPr>
              <w:t>W1</w:t>
            </w:r>
            <w:r w:rsidR="00E74E7D" w:rsidRPr="00E74E7D">
              <w:rPr>
                <w:rFonts w:ascii="Arial" w:hAnsi="Arial" w:cs="Arial"/>
                <w:b/>
                <w:bCs/>
                <w:sz w:val="24"/>
                <w:szCs w:val="24"/>
              </w:rPr>
              <w:t>9-21</w:t>
            </w:r>
            <w:r w:rsidRPr="00F258F1">
              <w:rPr>
                <w:rFonts w:ascii="Arial" w:hAnsi="Arial" w:cs="Arial"/>
                <w:sz w:val="24"/>
                <w:szCs w:val="24"/>
              </w:rPr>
              <w:t xml:space="preserve"> - Obowiązki Organów Spółki</w:t>
            </w:r>
            <w:r w:rsidR="00E74E7D">
              <w:rPr>
                <w:rFonts w:ascii="Arial" w:hAnsi="Arial" w:cs="Arial"/>
                <w:sz w:val="24"/>
                <w:szCs w:val="24"/>
              </w:rPr>
              <w:t>.</w:t>
            </w:r>
          </w:p>
        </w:tc>
        <w:tc>
          <w:tcPr>
            <w:tcW w:w="1062" w:type="dxa"/>
            <w:tcBorders>
              <w:left w:val="single" w:sz="4" w:space="0" w:color="000000"/>
              <w:bottom w:val="single" w:sz="4" w:space="0" w:color="000000"/>
              <w:right w:val="single" w:sz="4" w:space="0" w:color="000000"/>
            </w:tcBorders>
            <w:shd w:val="clear" w:color="auto" w:fill="auto"/>
          </w:tcPr>
          <w:p w14:paraId="74738E76"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4BA71586"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32020942" w14:textId="4E54F0F7"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22</w:t>
            </w:r>
            <w:r w:rsidRPr="00E74E7D">
              <w:rPr>
                <w:rFonts w:ascii="Arial" w:hAnsi="Arial" w:cs="Arial"/>
                <w:b/>
                <w:bCs/>
                <w:sz w:val="24"/>
                <w:szCs w:val="24"/>
              </w:rPr>
              <w:t>-2</w:t>
            </w:r>
            <w:r w:rsidR="00E74E7D" w:rsidRPr="00E74E7D">
              <w:rPr>
                <w:rFonts w:ascii="Arial" w:hAnsi="Arial" w:cs="Arial"/>
                <w:b/>
                <w:bCs/>
                <w:sz w:val="24"/>
                <w:szCs w:val="24"/>
              </w:rPr>
              <w:t>4</w:t>
            </w:r>
            <w:r w:rsidRPr="00F258F1">
              <w:rPr>
                <w:rFonts w:ascii="Arial" w:hAnsi="Arial" w:cs="Arial"/>
                <w:sz w:val="24"/>
                <w:szCs w:val="24"/>
              </w:rPr>
              <w:t xml:space="preserve"> - Branża wysoko-energo-chłonny</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329F4F5"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3</w:t>
            </w:r>
          </w:p>
        </w:tc>
      </w:tr>
      <w:tr w:rsidR="00F258F1" w:rsidRPr="00F258F1" w14:paraId="3D270F10"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3F18A32" w14:textId="28C05E8B" w:rsidR="00F258F1" w:rsidRPr="00F258F1" w:rsidRDefault="00F258F1" w:rsidP="00F258F1">
            <w:pPr>
              <w:snapToGrid w:val="0"/>
              <w:spacing w:after="0" w:line="360" w:lineRule="auto"/>
              <w:jc w:val="both"/>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25</w:t>
            </w:r>
            <w:r w:rsidRPr="00E74E7D">
              <w:rPr>
                <w:rFonts w:ascii="Arial" w:hAnsi="Arial" w:cs="Arial"/>
                <w:b/>
                <w:bCs/>
                <w:sz w:val="24"/>
                <w:szCs w:val="24"/>
              </w:rPr>
              <w:t>-</w:t>
            </w:r>
            <w:r w:rsidR="00E74E7D" w:rsidRPr="00E74E7D">
              <w:rPr>
                <w:rFonts w:ascii="Arial" w:hAnsi="Arial" w:cs="Arial"/>
                <w:b/>
                <w:bCs/>
                <w:sz w:val="24"/>
                <w:szCs w:val="24"/>
              </w:rPr>
              <w:t>28</w:t>
            </w:r>
            <w:r w:rsidRPr="00F258F1">
              <w:rPr>
                <w:rFonts w:ascii="Arial" w:hAnsi="Arial" w:cs="Arial"/>
                <w:sz w:val="24"/>
                <w:szCs w:val="24"/>
              </w:rPr>
              <w:t xml:space="preserve"> - Przemysł chemiczny, hutnictwo, górnictwo oraz energetyka zawodowa i przemysłowa</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444F9C2C"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4</w:t>
            </w:r>
          </w:p>
        </w:tc>
      </w:tr>
      <w:tr w:rsidR="00F258F1" w:rsidRPr="00F258F1" w14:paraId="066CF0C8"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E79B2CE" w14:textId="38D62E16" w:rsidR="00F258F1" w:rsidRPr="00F258F1" w:rsidRDefault="00F258F1" w:rsidP="00F258F1">
            <w:pPr>
              <w:snapToGrid w:val="0"/>
              <w:spacing w:after="0" w:line="360" w:lineRule="auto"/>
              <w:rPr>
                <w:rFonts w:ascii="Arial" w:hAnsi="Arial" w:cs="Arial"/>
                <w:sz w:val="24"/>
                <w:szCs w:val="24"/>
              </w:rPr>
            </w:pPr>
            <w:r w:rsidRPr="00E74E7D">
              <w:rPr>
                <w:rFonts w:ascii="Arial" w:hAnsi="Arial" w:cs="Arial"/>
                <w:b/>
                <w:bCs/>
                <w:sz w:val="24"/>
                <w:szCs w:val="24"/>
              </w:rPr>
              <w:t>W</w:t>
            </w:r>
            <w:r w:rsidR="00E74E7D" w:rsidRPr="00E74E7D">
              <w:rPr>
                <w:rFonts w:ascii="Arial" w:hAnsi="Arial" w:cs="Arial"/>
                <w:b/>
                <w:bCs/>
                <w:sz w:val="24"/>
                <w:szCs w:val="24"/>
              </w:rPr>
              <w:t>29-30</w:t>
            </w:r>
            <w:r w:rsidRPr="00F258F1">
              <w:rPr>
                <w:rFonts w:ascii="Arial" w:hAnsi="Arial" w:cs="Arial"/>
                <w:sz w:val="24"/>
                <w:szCs w:val="24"/>
              </w:rPr>
              <w:t xml:space="preserve"> - Omówienie przykładowych raportów ESG spółek giełdowych</w:t>
            </w:r>
            <w:r w:rsidR="00E74E7D">
              <w:rPr>
                <w:rFonts w:ascii="Arial" w:hAnsi="Arial" w:cs="Arial"/>
                <w:sz w:val="24"/>
                <w:szCs w:val="24"/>
              </w:rPr>
              <w:t>.</w:t>
            </w:r>
            <w:r w:rsidRPr="00F258F1">
              <w:rPr>
                <w:rFonts w:ascii="Arial" w:hAnsi="Arial" w:cs="Arial"/>
                <w:sz w:val="24"/>
                <w:szCs w:val="24"/>
              </w:rPr>
              <w:t xml:space="preserve"> </w:t>
            </w:r>
            <w:r w:rsidR="004A27DB">
              <w:rPr>
                <w:rFonts w:ascii="Arial" w:hAnsi="Arial" w:cs="Arial"/>
                <w:sz w:val="24"/>
                <w:szCs w:val="24"/>
              </w:rPr>
              <w:t>Kolokwium.</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3DCD4215"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2</w:t>
            </w:r>
          </w:p>
        </w:tc>
      </w:tr>
      <w:tr w:rsidR="00E74E7D" w:rsidRPr="00F258F1" w14:paraId="3446EFE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2B4FE4A" w14:textId="6B30EB37" w:rsidR="00E74E7D" w:rsidRPr="00E74E7D" w:rsidRDefault="00E74E7D" w:rsidP="00E74E7D">
            <w:pPr>
              <w:snapToGrid w:val="0"/>
              <w:spacing w:after="0" w:line="360" w:lineRule="auto"/>
              <w:jc w:val="right"/>
              <w:rPr>
                <w:rFonts w:ascii="Arial" w:hAnsi="Arial" w:cs="Arial"/>
                <w:b/>
                <w:bCs/>
                <w:sz w:val="24"/>
                <w:szCs w:val="24"/>
              </w:rPr>
            </w:pPr>
            <w:r w:rsidRPr="00E74E7D">
              <w:rPr>
                <w:rFonts w:ascii="Arial" w:hAnsi="Arial" w:cs="Arial"/>
                <w:b/>
                <w:bCs/>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48C452F" w14:textId="32A7FFB0" w:rsidR="00E74E7D" w:rsidRPr="00AE1BDE" w:rsidRDefault="00E74E7D" w:rsidP="00F258F1">
            <w:pPr>
              <w:snapToGrid w:val="0"/>
              <w:spacing w:after="0" w:line="360" w:lineRule="auto"/>
              <w:ind w:left="72"/>
              <w:jc w:val="center"/>
              <w:rPr>
                <w:rFonts w:ascii="Arial" w:hAnsi="Arial" w:cs="Arial"/>
                <w:b/>
                <w:sz w:val="24"/>
                <w:szCs w:val="24"/>
              </w:rPr>
            </w:pPr>
            <w:r>
              <w:rPr>
                <w:rFonts w:ascii="Arial" w:hAnsi="Arial" w:cs="Arial"/>
                <w:b/>
                <w:sz w:val="24"/>
                <w:szCs w:val="24"/>
              </w:rPr>
              <w:t>30</w:t>
            </w:r>
          </w:p>
        </w:tc>
      </w:tr>
      <w:tr w:rsidR="00F258F1" w:rsidRPr="00F258F1" w14:paraId="5887836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5DD145" w14:textId="77777777" w:rsidR="00F258F1" w:rsidRPr="00F258F1" w:rsidRDefault="00F258F1" w:rsidP="00F258F1">
            <w:pPr>
              <w:shd w:val="clear" w:color="auto" w:fill="FFFFFF"/>
              <w:spacing w:after="0" w:line="360" w:lineRule="auto"/>
              <w:rPr>
                <w:rFonts w:ascii="Arial" w:hAnsi="Arial" w:cs="Arial"/>
                <w:b/>
                <w:sz w:val="24"/>
                <w:szCs w:val="24"/>
              </w:rPr>
            </w:pPr>
            <w:r w:rsidRPr="00F258F1">
              <w:rPr>
                <w:rFonts w:ascii="Arial" w:hAnsi="Arial" w:cs="Arial"/>
                <w:b/>
                <w:spacing w:val="-2"/>
                <w:sz w:val="24"/>
                <w:szCs w:val="24"/>
              </w:rPr>
              <w:lastRenderedPageBreak/>
              <w:t xml:space="preserve">Forma </w:t>
            </w:r>
            <w:r w:rsidRPr="00F258F1">
              <w:rPr>
                <w:rFonts w:ascii="Arial" w:hAnsi="Arial" w:cs="Arial"/>
                <w:b/>
                <w:spacing w:val="-1"/>
                <w:sz w:val="24"/>
                <w:szCs w:val="24"/>
              </w:rPr>
              <w:t>zajęć – ĆWICZENIA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63208C6" w14:textId="77777777" w:rsidR="00F258F1" w:rsidRPr="00AE1BDE" w:rsidRDefault="00F258F1" w:rsidP="00F258F1">
            <w:pPr>
              <w:shd w:val="clear" w:color="auto" w:fill="FFFFFF"/>
              <w:spacing w:after="0" w:line="360" w:lineRule="auto"/>
              <w:ind w:left="72"/>
              <w:jc w:val="center"/>
              <w:rPr>
                <w:rFonts w:ascii="Arial" w:hAnsi="Arial" w:cs="Arial"/>
                <w:b/>
                <w:sz w:val="24"/>
                <w:szCs w:val="24"/>
              </w:rPr>
            </w:pPr>
            <w:r w:rsidRPr="00AE1BDE">
              <w:rPr>
                <w:rFonts w:ascii="Arial" w:hAnsi="Arial" w:cs="Arial"/>
                <w:b/>
                <w:sz w:val="24"/>
                <w:szCs w:val="24"/>
              </w:rPr>
              <w:t>Liczba godzin</w:t>
            </w:r>
          </w:p>
        </w:tc>
      </w:tr>
      <w:tr w:rsidR="00F258F1" w:rsidRPr="00F258F1" w14:paraId="4D19D30C"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61C9AADD" w14:textId="24EF621E" w:rsidR="00F258F1" w:rsidRPr="00F258F1" w:rsidRDefault="00321977" w:rsidP="00F258F1">
            <w:pPr>
              <w:snapToGrid w:val="0"/>
              <w:spacing w:after="0" w:line="360" w:lineRule="auto"/>
              <w:jc w:val="both"/>
              <w:rPr>
                <w:rFonts w:ascii="Arial" w:hAnsi="Arial" w:cs="Arial"/>
                <w:sz w:val="24"/>
                <w:szCs w:val="24"/>
              </w:rPr>
            </w:pPr>
            <w:r w:rsidRPr="00321977">
              <w:rPr>
                <w:rFonts w:ascii="Arial" w:hAnsi="Arial" w:cs="Arial"/>
                <w:b/>
                <w:sz w:val="24"/>
                <w:szCs w:val="24"/>
              </w:rPr>
              <w:t>ĆW</w:t>
            </w:r>
            <w:r w:rsidR="00F258F1" w:rsidRPr="00321977">
              <w:rPr>
                <w:rFonts w:ascii="Arial" w:hAnsi="Arial" w:cs="Arial"/>
                <w:b/>
                <w:sz w:val="24"/>
                <w:szCs w:val="24"/>
              </w:rPr>
              <w:t>1-</w:t>
            </w:r>
            <w:r>
              <w:rPr>
                <w:rFonts w:ascii="Arial" w:hAnsi="Arial" w:cs="Arial"/>
                <w:b/>
                <w:sz w:val="24"/>
                <w:szCs w:val="24"/>
              </w:rPr>
              <w:t>6</w:t>
            </w:r>
            <w:r w:rsidR="00F258F1" w:rsidRPr="00F258F1">
              <w:rPr>
                <w:rFonts w:ascii="Arial" w:hAnsi="Arial" w:cs="Arial"/>
                <w:bCs/>
                <w:sz w:val="24"/>
                <w:szCs w:val="24"/>
              </w:rPr>
              <w:t xml:space="preserve"> - Przegląd technik tworzenia ESRS</w:t>
            </w:r>
            <w:r w:rsidR="00E74E7D">
              <w:rPr>
                <w:rFonts w:ascii="Arial" w:hAnsi="Arial" w:cs="Arial"/>
                <w:bCs/>
                <w:sz w:val="24"/>
                <w:szCs w:val="24"/>
              </w:rPr>
              <w:t>.</w:t>
            </w:r>
            <w:r w:rsidR="00F258F1" w:rsidRPr="00F258F1">
              <w:rPr>
                <w:rFonts w:ascii="Arial" w:hAnsi="Arial" w:cs="Arial"/>
                <w:bCs/>
                <w:sz w:val="24"/>
                <w:szCs w:val="24"/>
              </w:rPr>
              <w:t xml:space="preserve"> </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10ACB7F4"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6</w:t>
            </w:r>
          </w:p>
        </w:tc>
      </w:tr>
      <w:tr w:rsidR="00F258F1" w:rsidRPr="00F258F1" w14:paraId="5002BD32"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72C2512B" w14:textId="467F5107" w:rsidR="00F258F1" w:rsidRPr="00F258F1" w:rsidRDefault="00321977" w:rsidP="00F258F1">
            <w:pPr>
              <w:snapToGrid w:val="0"/>
              <w:spacing w:after="0" w:line="360" w:lineRule="auto"/>
              <w:jc w:val="both"/>
              <w:rPr>
                <w:rFonts w:ascii="Arial" w:hAnsi="Arial" w:cs="Arial"/>
                <w:sz w:val="24"/>
                <w:szCs w:val="24"/>
              </w:rPr>
            </w:pPr>
            <w:r w:rsidRPr="00321977">
              <w:rPr>
                <w:rFonts w:ascii="Arial" w:hAnsi="Arial" w:cs="Arial"/>
                <w:b/>
                <w:sz w:val="24"/>
                <w:szCs w:val="24"/>
              </w:rPr>
              <w:t>ĆW</w:t>
            </w:r>
            <w:r>
              <w:rPr>
                <w:rFonts w:ascii="Arial" w:hAnsi="Arial" w:cs="Arial"/>
                <w:b/>
                <w:sz w:val="24"/>
                <w:szCs w:val="24"/>
              </w:rPr>
              <w:t>7</w:t>
            </w:r>
            <w:r w:rsidRPr="00321977">
              <w:rPr>
                <w:rFonts w:ascii="Arial" w:hAnsi="Arial" w:cs="Arial"/>
                <w:b/>
                <w:sz w:val="24"/>
                <w:szCs w:val="24"/>
              </w:rPr>
              <w:t>-</w:t>
            </w:r>
            <w:r>
              <w:rPr>
                <w:rFonts w:ascii="Arial" w:hAnsi="Arial" w:cs="Arial"/>
                <w:b/>
                <w:sz w:val="24"/>
                <w:szCs w:val="24"/>
              </w:rPr>
              <w:t xml:space="preserve">12 </w:t>
            </w:r>
            <w:r w:rsidR="00F258F1" w:rsidRPr="00F258F1">
              <w:rPr>
                <w:rFonts w:ascii="Arial" w:hAnsi="Arial" w:cs="Arial"/>
                <w:bCs/>
                <w:sz w:val="24"/>
                <w:szCs w:val="24"/>
              </w:rPr>
              <w:t>- Zdiagnozowane wpływów istotnych oraz opisane ESRS- ów dla etapu E, S i G</w:t>
            </w:r>
            <w:r w:rsidR="00E74E7D">
              <w:rPr>
                <w:rFonts w:ascii="Arial" w:hAnsi="Arial" w:cs="Arial"/>
                <w:bCs/>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23B0C859"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bCs/>
                <w:sz w:val="24"/>
                <w:szCs w:val="24"/>
              </w:rPr>
              <w:t>6</w:t>
            </w:r>
          </w:p>
        </w:tc>
      </w:tr>
      <w:tr w:rsidR="00F258F1" w:rsidRPr="00F258F1" w14:paraId="38110B77"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14211037" w14:textId="6D3933A6" w:rsidR="00F258F1" w:rsidRPr="00F258F1" w:rsidRDefault="00321977" w:rsidP="00F258F1">
            <w:pPr>
              <w:snapToGrid w:val="0"/>
              <w:spacing w:after="0" w:line="360" w:lineRule="auto"/>
              <w:rPr>
                <w:rFonts w:ascii="Arial" w:hAnsi="Arial" w:cs="Arial"/>
                <w:sz w:val="24"/>
                <w:szCs w:val="24"/>
              </w:rPr>
            </w:pPr>
            <w:r w:rsidRPr="00321977">
              <w:rPr>
                <w:rFonts w:ascii="Arial" w:hAnsi="Arial" w:cs="Arial"/>
                <w:b/>
                <w:sz w:val="24"/>
                <w:szCs w:val="24"/>
              </w:rPr>
              <w:t>ĆW1</w:t>
            </w:r>
            <w:r>
              <w:rPr>
                <w:rFonts w:ascii="Arial" w:hAnsi="Arial" w:cs="Arial"/>
                <w:b/>
                <w:sz w:val="24"/>
                <w:szCs w:val="24"/>
              </w:rPr>
              <w:t>3</w:t>
            </w:r>
            <w:r w:rsidRPr="00321977">
              <w:rPr>
                <w:rFonts w:ascii="Arial" w:hAnsi="Arial" w:cs="Arial"/>
                <w:b/>
                <w:sz w:val="24"/>
                <w:szCs w:val="24"/>
              </w:rPr>
              <w:t>-</w:t>
            </w:r>
            <w:r>
              <w:rPr>
                <w:rFonts w:ascii="Arial" w:hAnsi="Arial" w:cs="Arial"/>
                <w:b/>
                <w:sz w:val="24"/>
                <w:szCs w:val="24"/>
              </w:rPr>
              <w:t>18</w:t>
            </w:r>
            <w:r w:rsidR="00F258F1" w:rsidRPr="00F258F1">
              <w:rPr>
                <w:rFonts w:ascii="Arial" w:hAnsi="Arial" w:cs="Arial"/>
                <w:sz w:val="24"/>
                <w:szCs w:val="24"/>
              </w:rPr>
              <w:t xml:space="preserve"> </w:t>
            </w:r>
            <w:r>
              <w:rPr>
                <w:rFonts w:ascii="Arial" w:hAnsi="Arial" w:cs="Arial"/>
                <w:sz w:val="24"/>
                <w:szCs w:val="24"/>
              </w:rPr>
              <w:t xml:space="preserve">- </w:t>
            </w:r>
            <w:r w:rsidR="00F258F1" w:rsidRPr="00F258F1">
              <w:rPr>
                <w:rFonts w:ascii="Arial" w:hAnsi="Arial" w:cs="Arial"/>
                <w:sz w:val="24"/>
                <w:szCs w:val="24"/>
              </w:rPr>
              <w:t>Wybór spółki giełdowej i analiza raportu ESG</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377DAC8"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6</w:t>
            </w:r>
          </w:p>
        </w:tc>
      </w:tr>
      <w:tr w:rsidR="00F258F1" w:rsidRPr="00F258F1" w14:paraId="156BACF1"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00F1A1C9" w14:textId="7CFCD882" w:rsidR="00F258F1" w:rsidRPr="00F258F1" w:rsidRDefault="00321977" w:rsidP="00F258F1">
            <w:pPr>
              <w:snapToGrid w:val="0"/>
              <w:spacing w:after="0" w:line="360" w:lineRule="auto"/>
              <w:jc w:val="both"/>
              <w:rPr>
                <w:rFonts w:ascii="Arial" w:hAnsi="Arial" w:cs="Arial"/>
                <w:sz w:val="24"/>
                <w:szCs w:val="24"/>
              </w:rPr>
            </w:pPr>
            <w:r w:rsidRPr="00321977">
              <w:rPr>
                <w:rFonts w:ascii="Arial" w:hAnsi="Arial" w:cs="Arial"/>
                <w:b/>
                <w:sz w:val="24"/>
                <w:szCs w:val="24"/>
              </w:rPr>
              <w:t>ĆW1</w:t>
            </w:r>
            <w:r>
              <w:rPr>
                <w:rFonts w:ascii="Arial" w:hAnsi="Arial" w:cs="Arial"/>
                <w:b/>
                <w:sz w:val="24"/>
                <w:szCs w:val="24"/>
              </w:rPr>
              <w:t>9</w:t>
            </w:r>
            <w:r w:rsidRPr="00321977">
              <w:rPr>
                <w:rFonts w:ascii="Arial" w:hAnsi="Arial" w:cs="Arial"/>
                <w:b/>
                <w:sz w:val="24"/>
                <w:szCs w:val="24"/>
              </w:rPr>
              <w:t>-</w:t>
            </w:r>
            <w:r>
              <w:rPr>
                <w:rFonts w:ascii="Arial" w:hAnsi="Arial" w:cs="Arial"/>
                <w:b/>
                <w:sz w:val="24"/>
                <w:szCs w:val="24"/>
              </w:rPr>
              <w:t>28</w:t>
            </w:r>
            <w:r w:rsidR="00F258F1" w:rsidRPr="00F258F1">
              <w:rPr>
                <w:rFonts w:ascii="Arial" w:hAnsi="Arial" w:cs="Arial"/>
                <w:sz w:val="24"/>
                <w:szCs w:val="24"/>
              </w:rPr>
              <w:t xml:space="preserve"> - Tworzenie własnych raportów dla wybranej spółki</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50D84F6B"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10</w:t>
            </w:r>
          </w:p>
        </w:tc>
      </w:tr>
      <w:tr w:rsidR="00F258F1" w:rsidRPr="00F258F1" w14:paraId="21BDC049"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5ED65C29" w14:textId="5802EF05" w:rsidR="00F258F1" w:rsidRPr="00F258F1" w:rsidRDefault="00321977" w:rsidP="00F258F1">
            <w:pPr>
              <w:snapToGrid w:val="0"/>
              <w:spacing w:after="0" w:line="360" w:lineRule="auto"/>
              <w:jc w:val="both"/>
              <w:rPr>
                <w:rFonts w:ascii="Arial" w:hAnsi="Arial" w:cs="Arial"/>
                <w:sz w:val="24"/>
                <w:szCs w:val="24"/>
              </w:rPr>
            </w:pPr>
            <w:r w:rsidRPr="00321977">
              <w:rPr>
                <w:rFonts w:ascii="Arial" w:hAnsi="Arial" w:cs="Arial"/>
                <w:b/>
                <w:sz w:val="24"/>
                <w:szCs w:val="24"/>
              </w:rPr>
              <w:t>ĆW</w:t>
            </w:r>
            <w:r>
              <w:rPr>
                <w:rFonts w:ascii="Arial" w:hAnsi="Arial" w:cs="Arial"/>
                <w:b/>
                <w:sz w:val="24"/>
                <w:szCs w:val="24"/>
              </w:rPr>
              <w:t>29</w:t>
            </w:r>
            <w:r w:rsidRPr="00321977">
              <w:rPr>
                <w:rFonts w:ascii="Arial" w:hAnsi="Arial" w:cs="Arial"/>
                <w:b/>
                <w:sz w:val="24"/>
                <w:szCs w:val="24"/>
              </w:rPr>
              <w:t>-3</w:t>
            </w:r>
            <w:r>
              <w:rPr>
                <w:rFonts w:ascii="Arial" w:hAnsi="Arial" w:cs="Arial"/>
                <w:b/>
                <w:sz w:val="24"/>
                <w:szCs w:val="24"/>
              </w:rPr>
              <w:t>0</w:t>
            </w:r>
            <w:r w:rsidR="004A27DB">
              <w:rPr>
                <w:rFonts w:ascii="Arial" w:hAnsi="Arial" w:cs="Arial"/>
                <w:b/>
                <w:sz w:val="24"/>
                <w:szCs w:val="24"/>
              </w:rPr>
              <w:t xml:space="preserve"> </w:t>
            </w:r>
            <w:r w:rsidR="00F258F1" w:rsidRPr="00F258F1">
              <w:rPr>
                <w:rFonts w:ascii="Arial" w:hAnsi="Arial" w:cs="Arial"/>
                <w:sz w:val="24"/>
                <w:szCs w:val="24"/>
              </w:rPr>
              <w:t>- Omówienie i ocena  stworzonych raportów</w:t>
            </w:r>
            <w:r w:rsidR="00E74E7D">
              <w:rPr>
                <w:rFonts w:ascii="Arial" w:hAnsi="Arial" w:cs="Arial"/>
                <w:sz w:val="24"/>
                <w:szCs w:val="24"/>
              </w:rPr>
              <w:t>.</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09A7D17" w14:textId="77777777" w:rsidR="00F258F1" w:rsidRPr="00AE1BDE" w:rsidRDefault="00F258F1" w:rsidP="00F258F1">
            <w:pPr>
              <w:snapToGrid w:val="0"/>
              <w:spacing w:after="0" w:line="360" w:lineRule="auto"/>
              <w:ind w:left="72"/>
              <w:jc w:val="center"/>
              <w:rPr>
                <w:rFonts w:ascii="Arial" w:hAnsi="Arial" w:cs="Arial"/>
                <w:b/>
                <w:sz w:val="24"/>
                <w:szCs w:val="24"/>
              </w:rPr>
            </w:pPr>
            <w:r w:rsidRPr="00AE1BDE">
              <w:rPr>
                <w:rFonts w:ascii="Arial" w:hAnsi="Arial" w:cs="Arial"/>
                <w:b/>
                <w:sz w:val="24"/>
                <w:szCs w:val="24"/>
              </w:rPr>
              <w:t>2</w:t>
            </w:r>
          </w:p>
        </w:tc>
      </w:tr>
      <w:tr w:rsidR="00321977" w:rsidRPr="00F258F1" w14:paraId="18208815" w14:textId="77777777" w:rsidTr="0081758D">
        <w:tc>
          <w:tcPr>
            <w:tcW w:w="8208" w:type="dxa"/>
            <w:tcBorders>
              <w:top w:val="single" w:sz="4" w:space="0" w:color="000000"/>
              <w:left w:val="single" w:sz="4" w:space="0" w:color="000000"/>
              <w:bottom w:val="single" w:sz="4" w:space="0" w:color="000000"/>
              <w:right w:val="single" w:sz="4" w:space="0" w:color="000000"/>
            </w:tcBorders>
            <w:shd w:val="clear" w:color="auto" w:fill="auto"/>
          </w:tcPr>
          <w:p w14:paraId="22530671" w14:textId="017884E9" w:rsidR="00321977" w:rsidRPr="00321977" w:rsidRDefault="00321977" w:rsidP="00321977">
            <w:pPr>
              <w:snapToGrid w:val="0"/>
              <w:spacing w:after="0" w:line="360" w:lineRule="auto"/>
              <w:jc w:val="right"/>
              <w:rPr>
                <w:rFonts w:ascii="Arial" w:hAnsi="Arial" w:cs="Arial"/>
                <w:b/>
                <w:sz w:val="24"/>
                <w:szCs w:val="24"/>
              </w:rPr>
            </w:pPr>
            <w:r>
              <w:rPr>
                <w:rFonts w:ascii="Arial" w:hAnsi="Arial" w:cs="Arial"/>
                <w:b/>
                <w:sz w:val="24"/>
                <w:szCs w:val="24"/>
              </w:rPr>
              <w:t>SUMA</w:t>
            </w:r>
          </w:p>
        </w:tc>
        <w:tc>
          <w:tcPr>
            <w:tcW w:w="1062" w:type="dxa"/>
            <w:tcBorders>
              <w:top w:val="single" w:sz="4" w:space="0" w:color="000000"/>
              <w:left w:val="single" w:sz="4" w:space="0" w:color="000000"/>
              <w:bottom w:val="single" w:sz="4" w:space="0" w:color="000000"/>
              <w:right w:val="single" w:sz="4" w:space="0" w:color="000000"/>
            </w:tcBorders>
            <w:shd w:val="clear" w:color="auto" w:fill="auto"/>
          </w:tcPr>
          <w:p w14:paraId="662AEF05" w14:textId="2A38DD30" w:rsidR="00321977" w:rsidRPr="00AE1BDE" w:rsidRDefault="00321977" w:rsidP="00F258F1">
            <w:pPr>
              <w:snapToGrid w:val="0"/>
              <w:spacing w:after="0" w:line="360" w:lineRule="auto"/>
              <w:ind w:left="72"/>
              <w:jc w:val="center"/>
              <w:rPr>
                <w:rFonts w:ascii="Arial" w:hAnsi="Arial" w:cs="Arial"/>
                <w:b/>
                <w:sz w:val="24"/>
                <w:szCs w:val="24"/>
              </w:rPr>
            </w:pPr>
            <w:r>
              <w:rPr>
                <w:rFonts w:ascii="Arial" w:hAnsi="Arial" w:cs="Arial"/>
                <w:b/>
                <w:sz w:val="24"/>
                <w:szCs w:val="24"/>
              </w:rPr>
              <w:t>30</w:t>
            </w:r>
          </w:p>
        </w:tc>
      </w:tr>
    </w:tbl>
    <w:p w14:paraId="07867DB3" w14:textId="77777777" w:rsidR="00F258F1" w:rsidRPr="00F258F1" w:rsidRDefault="00F258F1" w:rsidP="00F258F1">
      <w:pPr>
        <w:spacing w:after="0" w:line="360" w:lineRule="auto"/>
        <w:jc w:val="center"/>
        <w:rPr>
          <w:rFonts w:ascii="Arial" w:hAnsi="Arial" w:cs="Arial"/>
          <w:b/>
          <w:sz w:val="24"/>
          <w:szCs w:val="24"/>
        </w:rPr>
      </w:pPr>
    </w:p>
    <w:p w14:paraId="4D90F2F3"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bCs/>
          <w:spacing w:val="-10"/>
          <w:sz w:val="24"/>
          <w:szCs w:val="24"/>
        </w:rPr>
        <w:t>NARZĘDZIA DYDAKTYCZNE</w:t>
      </w:r>
    </w:p>
    <w:tbl>
      <w:tblPr>
        <w:tblW w:w="9062" w:type="dxa"/>
        <w:tblInd w:w="-93" w:type="dxa"/>
        <w:tblLayout w:type="fixed"/>
        <w:tblCellMar>
          <w:left w:w="10" w:type="dxa"/>
          <w:right w:w="10" w:type="dxa"/>
        </w:tblCellMar>
        <w:tblLook w:val="0000" w:firstRow="0" w:lastRow="0" w:firstColumn="0" w:lastColumn="0" w:noHBand="0" w:noVBand="0"/>
      </w:tblPr>
      <w:tblGrid>
        <w:gridCol w:w="9062"/>
      </w:tblGrid>
      <w:tr w:rsidR="00F258F1" w:rsidRPr="00F258F1" w14:paraId="4458DD21"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4CC53396" w14:textId="7777777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1. – </w:t>
            </w:r>
            <w:r w:rsidRPr="00F258F1">
              <w:rPr>
                <w:rFonts w:ascii="Arial" w:hAnsi="Arial" w:cs="Arial"/>
                <w:sz w:val="24"/>
                <w:szCs w:val="24"/>
              </w:rPr>
              <w:t>Wykład z wykorzystaniem prezentacji multimedialnych.</w:t>
            </w:r>
          </w:p>
        </w:tc>
      </w:tr>
      <w:tr w:rsidR="00F258F1" w:rsidRPr="00F258F1" w14:paraId="3D8B70FD"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0281A73" w14:textId="7777777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2. – </w:t>
            </w:r>
            <w:r w:rsidRPr="00F258F1">
              <w:rPr>
                <w:rFonts w:ascii="Arial" w:hAnsi="Arial" w:cs="Arial"/>
                <w:sz w:val="24"/>
                <w:szCs w:val="24"/>
              </w:rPr>
              <w:t>Wymagania prawne w zakresie ESG.</w:t>
            </w:r>
          </w:p>
        </w:tc>
      </w:tr>
      <w:tr w:rsidR="00F258F1" w:rsidRPr="00F258F1" w14:paraId="5952C2F2" w14:textId="77777777" w:rsidTr="0081758D">
        <w:tc>
          <w:tcPr>
            <w:tcW w:w="9062" w:type="dxa"/>
            <w:tcBorders>
              <w:top w:val="single" w:sz="4" w:space="0" w:color="000000"/>
              <w:left w:val="single" w:sz="4" w:space="0" w:color="000000"/>
              <w:bottom w:val="single" w:sz="4" w:space="0" w:color="000000"/>
              <w:right w:val="single" w:sz="4" w:space="0" w:color="000000"/>
            </w:tcBorders>
          </w:tcPr>
          <w:p w14:paraId="297A7121" w14:textId="35DA9067" w:rsidR="00F258F1" w:rsidRPr="00F258F1" w:rsidRDefault="00F258F1" w:rsidP="00F258F1">
            <w:pPr>
              <w:spacing w:after="0" w:line="360" w:lineRule="auto"/>
              <w:rPr>
                <w:rFonts w:ascii="Arial" w:hAnsi="Arial" w:cs="Arial"/>
                <w:b/>
                <w:sz w:val="24"/>
                <w:szCs w:val="24"/>
              </w:rPr>
            </w:pPr>
            <w:r w:rsidRPr="00F258F1">
              <w:rPr>
                <w:rFonts w:ascii="Arial" w:hAnsi="Arial" w:cs="Arial"/>
                <w:b/>
                <w:sz w:val="24"/>
                <w:szCs w:val="24"/>
              </w:rPr>
              <w:t xml:space="preserve">3. – </w:t>
            </w:r>
            <w:r w:rsidRPr="00F258F1">
              <w:rPr>
                <w:rFonts w:ascii="Arial" w:hAnsi="Arial" w:cs="Arial"/>
                <w:sz w:val="24"/>
                <w:szCs w:val="24"/>
              </w:rPr>
              <w:t>Raporty ESG złożone przez spółki  giełdowe</w:t>
            </w:r>
            <w:r w:rsidR="004A27DB">
              <w:rPr>
                <w:rFonts w:ascii="Arial" w:hAnsi="Arial" w:cs="Arial"/>
                <w:sz w:val="24"/>
                <w:szCs w:val="24"/>
              </w:rPr>
              <w:t>.</w:t>
            </w:r>
          </w:p>
        </w:tc>
      </w:tr>
    </w:tbl>
    <w:p w14:paraId="252C09D8" w14:textId="77777777" w:rsidR="00F258F1" w:rsidRDefault="00F258F1" w:rsidP="00F258F1">
      <w:pPr>
        <w:pStyle w:val="Standard"/>
        <w:spacing w:line="360" w:lineRule="auto"/>
        <w:rPr>
          <w:rFonts w:ascii="Arial" w:hAnsi="Arial" w:cs="Arial"/>
          <w:b/>
          <w:bCs/>
          <w:spacing w:val="-11"/>
          <w:sz w:val="24"/>
          <w:szCs w:val="24"/>
        </w:rPr>
      </w:pPr>
    </w:p>
    <w:p w14:paraId="570DB473" w14:textId="3DA2AF4E" w:rsidR="00F258F1" w:rsidRPr="00F258F1" w:rsidRDefault="00F258F1" w:rsidP="00F258F1">
      <w:pPr>
        <w:pStyle w:val="Standard"/>
        <w:spacing w:line="360" w:lineRule="auto"/>
        <w:rPr>
          <w:rFonts w:ascii="Arial" w:hAnsi="Arial" w:cs="Arial"/>
          <w:sz w:val="24"/>
          <w:szCs w:val="24"/>
        </w:rPr>
      </w:pPr>
      <w:r w:rsidRPr="00F258F1">
        <w:rPr>
          <w:rFonts w:ascii="Arial" w:hAnsi="Arial" w:cs="Arial"/>
          <w:b/>
          <w:bCs/>
          <w:spacing w:val="-11"/>
          <w:sz w:val="24"/>
          <w:szCs w:val="24"/>
        </w:rPr>
        <w:t>SPOSOBY OCENY ( F – FORMUJĄCA, P – PODSUMOWUJĄCA)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192852" w:rsidRPr="00F258F1" w14:paraId="31E19C89" w14:textId="77777777" w:rsidTr="00192852">
        <w:tc>
          <w:tcPr>
            <w:tcW w:w="9062" w:type="dxa"/>
            <w:tcBorders>
              <w:top w:val="single" w:sz="4" w:space="0" w:color="000000"/>
              <w:left w:val="single" w:sz="4" w:space="0" w:color="000000"/>
              <w:bottom w:val="single" w:sz="4" w:space="0" w:color="000000"/>
              <w:right w:val="single" w:sz="4" w:space="0" w:color="000000"/>
            </w:tcBorders>
          </w:tcPr>
          <w:p w14:paraId="2FBC8D0E" w14:textId="5C39DECB" w:rsidR="00192852" w:rsidRPr="00F258F1" w:rsidRDefault="00192852" w:rsidP="00192852">
            <w:pPr>
              <w:spacing w:after="0" w:line="360" w:lineRule="auto"/>
              <w:rPr>
                <w:rFonts w:ascii="Arial" w:hAnsi="Arial" w:cs="Arial"/>
                <w:sz w:val="24"/>
                <w:szCs w:val="24"/>
              </w:rPr>
            </w:pPr>
            <w:r w:rsidRPr="00F258F1">
              <w:rPr>
                <w:rFonts w:ascii="Arial" w:hAnsi="Arial" w:cs="Arial"/>
                <w:sz w:val="24"/>
                <w:szCs w:val="24"/>
              </w:rPr>
              <w:t>F1. – Ocena przygotowania do ćwiczeń</w:t>
            </w:r>
            <w:r w:rsidR="004A27DB">
              <w:rPr>
                <w:rFonts w:ascii="Arial" w:hAnsi="Arial" w:cs="Arial"/>
                <w:sz w:val="24"/>
                <w:szCs w:val="24"/>
              </w:rPr>
              <w:t>.</w:t>
            </w:r>
          </w:p>
        </w:tc>
      </w:tr>
      <w:tr w:rsidR="00192852" w:rsidRPr="00F258F1" w14:paraId="05BE1098" w14:textId="77777777" w:rsidTr="00192852">
        <w:tc>
          <w:tcPr>
            <w:tcW w:w="9062" w:type="dxa"/>
            <w:tcBorders>
              <w:top w:val="single" w:sz="4" w:space="0" w:color="000000"/>
              <w:left w:val="single" w:sz="4" w:space="0" w:color="000000"/>
              <w:bottom w:val="single" w:sz="4" w:space="0" w:color="000000"/>
              <w:right w:val="single" w:sz="4" w:space="0" w:color="000000"/>
            </w:tcBorders>
          </w:tcPr>
          <w:p w14:paraId="080D2787" w14:textId="5F95CA02" w:rsidR="00192852" w:rsidRPr="00F258F1" w:rsidRDefault="00192852" w:rsidP="00192852">
            <w:pPr>
              <w:spacing w:after="0" w:line="360" w:lineRule="auto"/>
              <w:rPr>
                <w:rFonts w:ascii="Arial" w:hAnsi="Arial" w:cs="Arial"/>
                <w:sz w:val="24"/>
                <w:szCs w:val="24"/>
              </w:rPr>
            </w:pPr>
            <w:r w:rsidRPr="00F258F1">
              <w:rPr>
                <w:rFonts w:ascii="Arial" w:hAnsi="Arial" w:cs="Arial"/>
                <w:sz w:val="24"/>
                <w:szCs w:val="24"/>
              </w:rPr>
              <w:t>F2. – Ocena umiejętności stosowania zdobytej wiedzy podczas wykonywania ćwiczeń.</w:t>
            </w:r>
          </w:p>
        </w:tc>
      </w:tr>
      <w:tr w:rsidR="00192852" w:rsidRPr="00F258F1" w14:paraId="7EC4253F" w14:textId="77777777" w:rsidTr="00192852">
        <w:tc>
          <w:tcPr>
            <w:tcW w:w="9062" w:type="dxa"/>
            <w:tcBorders>
              <w:top w:val="single" w:sz="4" w:space="0" w:color="000000"/>
              <w:left w:val="single" w:sz="4" w:space="0" w:color="000000"/>
              <w:bottom w:val="single" w:sz="4" w:space="0" w:color="000000"/>
              <w:right w:val="single" w:sz="4" w:space="0" w:color="000000"/>
            </w:tcBorders>
          </w:tcPr>
          <w:p w14:paraId="780BB1B2" w14:textId="10739083" w:rsidR="00192852" w:rsidRPr="00F258F1" w:rsidRDefault="00192852" w:rsidP="00192852">
            <w:pPr>
              <w:spacing w:after="0" w:line="360" w:lineRule="auto"/>
              <w:rPr>
                <w:rFonts w:ascii="Arial" w:hAnsi="Arial" w:cs="Arial"/>
                <w:sz w:val="24"/>
                <w:szCs w:val="24"/>
              </w:rPr>
            </w:pPr>
            <w:r w:rsidRPr="00F258F1">
              <w:rPr>
                <w:rFonts w:ascii="Arial" w:hAnsi="Arial" w:cs="Arial"/>
                <w:sz w:val="24"/>
                <w:szCs w:val="24"/>
              </w:rPr>
              <w:t>F3. – Ocena tworzenia raportów podczas ćwiczeń objętych programem nauczania.</w:t>
            </w:r>
          </w:p>
        </w:tc>
      </w:tr>
      <w:tr w:rsidR="00192852" w:rsidRPr="00F258F1" w14:paraId="39B6D972" w14:textId="77777777" w:rsidTr="00192852">
        <w:tc>
          <w:tcPr>
            <w:tcW w:w="9062" w:type="dxa"/>
            <w:tcBorders>
              <w:top w:val="single" w:sz="4" w:space="0" w:color="000000"/>
              <w:left w:val="single" w:sz="4" w:space="0" w:color="000000"/>
              <w:bottom w:val="single" w:sz="4" w:space="0" w:color="000000"/>
              <w:right w:val="single" w:sz="4" w:space="0" w:color="000000"/>
            </w:tcBorders>
          </w:tcPr>
          <w:p w14:paraId="4D091642" w14:textId="3C7BA6A4" w:rsidR="00192852" w:rsidRPr="00F258F1" w:rsidRDefault="00192852" w:rsidP="00192852">
            <w:pPr>
              <w:spacing w:after="0" w:line="360" w:lineRule="auto"/>
              <w:rPr>
                <w:rFonts w:ascii="Arial" w:hAnsi="Arial" w:cs="Arial"/>
                <w:sz w:val="24"/>
                <w:szCs w:val="24"/>
              </w:rPr>
            </w:pPr>
            <w:r w:rsidRPr="00F258F1">
              <w:rPr>
                <w:rFonts w:ascii="Arial" w:hAnsi="Arial" w:cs="Arial"/>
                <w:sz w:val="24"/>
                <w:szCs w:val="24"/>
              </w:rPr>
              <w:t>F4. – Ocena aktywności podczas zajęć.</w:t>
            </w:r>
          </w:p>
        </w:tc>
      </w:tr>
      <w:tr w:rsidR="00192852" w:rsidRPr="00F258F1" w14:paraId="1DF34F3E" w14:textId="77777777" w:rsidTr="00192852">
        <w:tc>
          <w:tcPr>
            <w:tcW w:w="9062" w:type="dxa"/>
            <w:tcBorders>
              <w:top w:val="single" w:sz="4" w:space="0" w:color="000000"/>
              <w:left w:val="single" w:sz="4" w:space="0" w:color="000000"/>
              <w:bottom w:val="single" w:sz="4" w:space="0" w:color="000000"/>
              <w:right w:val="single" w:sz="4" w:space="0" w:color="000000"/>
            </w:tcBorders>
          </w:tcPr>
          <w:p w14:paraId="6EFC85AA" w14:textId="6C978418" w:rsidR="00192852" w:rsidRPr="00F258F1" w:rsidRDefault="00192852" w:rsidP="00192852">
            <w:pPr>
              <w:spacing w:after="0" w:line="360" w:lineRule="auto"/>
              <w:ind w:left="397" w:hanging="397"/>
              <w:rPr>
                <w:rFonts w:ascii="Arial" w:hAnsi="Arial" w:cs="Arial"/>
                <w:sz w:val="24"/>
                <w:szCs w:val="24"/>
              </w:rPr>
            </w:pPr>
            <w:r w:rsidRPr="00F258F1">
              <w:rPr>
                <w:rFonts w:ascii="Arial" w:hAnsi="Arial" w:cs="Arial"/>
                <w:sz w:val="24"/>
                <w:szCs w:val="24"/>
              </w:rPr>
              <w:t xml:space="preserve">P1. – </w:t>
            </w:r>
            <w:r>
              <w:rPr>
                <w:rFonts w:ascii="Arial" w:hAnsi="Arial" w:cs="Arial"/>
                <w:sz w:val="24"/>
                <w:szCs w:val="24"/>
              </w:rPr>
              <w:t>Kolokwium</w:t>
            </w:r>
            <w:r w:rsidR="004A27DB">
              <w:rPr>
                <w:rFonts w:ascii="Arial" w:hAnsi="Arial" w:cs="Arial"/>
                <w:sz w:val="24"/>
                <w:szCs w:val="24"/>
              </w:rPr>
              <w:t>.</w:t>
            </w:r>
          </w:p>
        </w:tc>
      </w:tr>
    </w:tbl>
    <w:p w14:paraId="5909E3AD" w14:textId="77777777" w:rsidR="00F258F1" w:rsidRPr="00F258F1" w:rsidRDefault="00F258F1" w:rsidP="00F258F1">
      <w:pPr>
        <w:pStyle w:val="Standard"/>
        <w:spacing w:line="360" w:lineRule="auto"/>
        <w:rPr>
          <w:rFonts w:ascii="Arial" w:hAnsi="Arial" w:cs="Arial"/>
          <w:b/>
          <w:sz w:val="24"/>
          <w:szCs w:val="24"/>
        </w:rPr>
      </w:pPr>
    </w:p>
    <w:p w14:paraId="6B705A88"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bCs/>
          <w:sz w:val="24"/>
          <w:szCs w:val="24"/>
        </w:rPr>
        <w:t>OBCIĄŻENIE PRACĄ STUDENTA</w:t>
      </w:r>
    </w:p>
    <w:tbl>
      <w:tblPr>
        <w:tblW w:w="9062" w:type="dxa"/>
        <w:jc w:val="center"/>
        <w:tblLayout w:type="fixed"/>
        <w:tblCellMar>
          <w:left w:w="10" w:type="dxa"/>
          <w:right w:w="10" w:type="dxa"/>
        </w:tblCellMar>
        <w:tblLook w:val="0000" w:firstRow="0" w:lastRow="0" w:firstColumn="0" w:lastColumn="0" w:noHBand="0" w:noVBand="0"/>
      </w:tblPr>
      <w:tblGrid>
        <w:gridCol w:w="643"/>
        <w:gridCol w:w="5604"/>
        <w:gridCol w:w="2815"/>
      </w:tblGrid>
      <w:tr w:rsidR="00F258F1" w:rsidRPr="00F258F1" w14:paraId="73F2CA5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4E08D1"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b/>
                <w:sz w:val="24"/>
                <w:szCs w:val="24"/>
              </w:rPr>
              <w:t>L.p.</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CB52C0A"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b/>
                <w:sz w:val="24"/>
                <w:szCs w:val="24"/>
              </w:rPr>
              <w:t>Forma aktywności</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676DFA"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b/>
                <w:sz w:val="24"/>
                <w:szCs w:val="24"/>
              </w:rPr>
              <w:t>Średnia liczba godzin na zrealizowanie aktywności</w:t>
            </w:r>
          </w:p>
        </w:tc>
      </w:tr>
      <w:tr w:rsidR="00F258F1" w:rsidRPr="00F258F1" w14:paraId="492DE145"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494020" w14:textId="77777777" w:rsidR="00F258F1" w:rsidRPr="00F258F1" w:rsidRDefault="00F258F1" w:rsidP="00F258F1">
            <w:pPr>
              <w:pStyle w:val="Standard"/>
              <w:spacing w:line="360" w:lineRule="auto"/>
              <w:ind w:left="363"/>
              <w:rPr>
                <w:rFonts w:ascii="Arial" w:hAnsi="Arial" w:cs="Arial"/>
                <w:sz w:val="24"/>
                <w:szCs w:val="24"/>
              </w:rPr>
            </w:pPr>
            <w:r w:rsidRPr="00F258F1">
              <w:rPr>
                <w:rFonts w:ascii="Arial" w:hAnsi="Arial" w:cs="Arial"/>
                <w:b/>
                <w:sz w:val="24"/>
                <w:szCs w:val="24"/>
              </w:rPr>
              <w:t>1. Godziny kontaktowe z prowadzącym</w:t>
            </w:r>
          </w:p>
        </w:tc>
      </w:tr>
      <w:tr w:rsidR="00F258F1" w:rsidRPr="00F258F1" w14:paraId="7550778D"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27DF26"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A8686F"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Wykłady</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BB2393"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30</w:t>
            </w:r>
          </w:p>
        </w:tc>
      </w:tr>
      <w:tr w:rsidR="00F258F1" w:rsidRPr="00F258F1" w14:paraId="4EA40688"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B0754A2"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46A0CB"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Ćwiczenia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79372B2"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30</w:t>
            </w:r>
          </w:p>
        </w:tc>
      </w:tr>
      <w:tr w:rsidR="00F258F1" w:rsidRPr="00F258F1" w14:paraId="4F46E58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9B7084"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7383B04"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Laboratoria</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3CD1BD"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2B11824B"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DF2EED"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181942"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Seminarium</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8DC6D5"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439DCB7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C03177"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36813D"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Projekt</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08E749"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6B7E3110"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935618"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lastRenderedPageBreak/>
              <w:t>1.6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5AA399"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Konsultacje</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42E5FE"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4DAE0561"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32D3350"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1.7</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1671AE"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Egzamin</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141672"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68C3F10D"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8113EB8" w14:textId="77777777" w:rsidR="00F258F1" w:rsidRPr="00F258F1" w:rsidRDefault="00F258F1" w:rsidP="00F258F1">
            <w:pPr>
              <w:pStyle w:val="Standard"/>
              <w:spacing w:line="360" w:lineRule="auto"/>
              <w:jc w:val="right"/>
              <w:rPr>
                <w:rFonts w:ascii="Arial" w:hAnsi="Arial" w:cs="Arial"/>
                <w:sz w:val="24"/>
                <w:szCs w:val="24"/>
              </w:rPr>
            </w:pPr>
            <w:r w:rsidRPr="00F258F1">
              <w:rPr>
                <w:rFonts w:ascii="Arial" w:hAnsi="Arial" w:cs="Arial"/>
                <w:sz w:val="24"/>
                <w:szCs w:val="24"/>
              </w:rPr>
              <w:t>Razem godzin kontaktowych z prowadzącym:</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89FE293"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60</w:t>
            </w:r>
          </w:p>
        </w:tc>
      </w:tr>
      <w:tr w:rsidR="00F258F1" w:rsidRPr="00F258F1" w14:paraId="5C0B556C" w14:textId="77777777" w:rsidTr="0081758D">
        <w:trPr>
          <w:jc w:val="center"/>
        </w:trPr>
        <w:tc>
          <w:tcPr>
            <w:tcW w:w="90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035CC9" w14:textId="77777777" w:rsidR="00F258F1" w:rsidRPr="00F258F1" w:rsidRDefault="00F258F1" w:rsidP="00F258F1">
            <w:pPr>
              <w:pStyle w:val="Standard"/>
              <w:spacing w:line="360" w:lineRule="auto"/>
              <w:ind w:left="363"/>
              <w:rPr>
                <w:rFonts w:ascii="Arial" w:hAnsi="Arial" w:cs="Arial"/>
                <w:sz w:val="24"/>
                <w:szCs w:val="24"/>
              </w:rPr>
            </w:pPr>
            <w:r w:rsidRPr="00F258F1">
              <w:rPr>
                <w:rFonts w:ascii="Arial" w:hAnsi="Arial" w:cs="Arial"/>
                <w:b/>
                <w:sz w:val="24"/>
                <w:szCs w:val="24"/>
              </w:rPr>
              <w:t>2. Praca własna studenta</w:t>
            </w:r>
          </w:p>
        </w:tc>
      </w:tr>
      <w:tr w:rsidR="00F258F1" w:rsidRPr="00F258F1" w14:paraId="2F48DC4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D8F83C"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2.1</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B7F421"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Przygotowanie do ćwiczeń oraz kolokwium zaliczeniowego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1D8A20"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20</w:t>
            </w:r>
          </w:p>
        </w:tc>
      </w:tr>
      <w:tr w:rsidR="00F258F1" w:rsidRPr="00F258F1" w14:paraId="0809E86F"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9380DF4"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2.2</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67C01EA"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Przygotowanie do laboratorium, wykonanie sprawozdań z laboratoriów</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E62314B"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496009EE"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26AA29"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2.3</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95ADDCF"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Przygotowanie projektu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FC0BDD"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1E66B9EC"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69D7FD"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2.4</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8FC74B"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Przygotowanie do zaliczenia końcowego z wykładu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5DD85E8"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10</w:t>
            </w:r>
          </w:p>
        </w:tc>
      </w:tr>
      <w:tr w:rsidR="00F258F1" w:rsidRPr="00F258F1" w14:paraId="55DDB005"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F765C1"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2.5</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F0780D7"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Przygotowanie do egzaminu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DE6AF3E"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0</w:t>
            </w:r>
          </w:p>
        </w:tc>
      </w:tr>
      <w:tr w:rsidR="00F258F1" w:rsidRPr="00F258F1" w14:paraId="37AAFA76" w14:textId="77777777" w:rsidTr="0081758D">
        <w:trPr>
          <w:jc w:val="center"/>
        </w:trPr>
        <w:tc>
          <w:tcPr>
            <w:tcW w:w="6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4B68922"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2.6</w:t>
            </w:r>
          </w:p>
        </w:tc>
        <w:tc>
          <w:tcPr>
            <w:tcW w:w="5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B7A49B"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Zapoznanie ze wskazaną literaturą</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532C48B"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10</w:t>
            </w:r>
          </w:p>
        </w:tc>
      </w:tr>
      <w:tr w:rsidR="00F258F1" w:rsidRPr="00F258F1" w14:paraId="167C227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35576559" w14:textId="77777777" w:rsidR="00F258F1" w:rsidRPr="00F258F1" w:rsidRDefault="00F258F1" w:rsidP="00F258F1">
            <w:pPr>
              <w:pStyle w:val="Standard"/>
              <w:spacing w:line="360" w:lineRule="auto"/>
              <w:jc w:val="right"/>
              <w:rPr>
                <w:rFonts w:ascii="Arial" w:hAnsi="Arial" w:cs="Arial"/>
                <w:sz w:val="24"/>
                <w:szCs w:val="24"/>
              </w:rPr>
            </w:pPr>
            <w:r w:rsidRPr="00F258F1">
              <w:rPr>
                <w:rFonts w:ascii="Arial" w:hAnsi="Arial" w:cs="Arial"/>
                <w:sz w:val="24"/>
                <w:szCs w:val="24"/>
              </w:rPr>
              <w:t>Razem godzin pracy własnej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74D7D10F"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40</w:t>
            </w:r>
          </w:p>
        </w:tc>
      </w:tr>
      <w:tr w:rsidR="00F258F1" w:rsidRPr="00F258F1" w14:paraId="18DD612E"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3342E601" w14:textId="77777777" w:rsidR="00F258F1" w:rsidRPr="00F258F1" w:rsidRDefault="00F258F1" w:rsidP="00F258F1">
            <w:pPr>
              <w:pStyle w:val="Standard"/>
              <w:spacing w:line="360" w:lineRule="auto"/>
              <w:jc w:val="right"/>
              <w:rPr>
                <w:rFonts w:ascii="Arial" w:hAnsi="Arial" w:cs="Arial"/>
                <w:sz w:val="24"/>
                <w:szCs w:val="24"/>
              </w:rPr>
            </w:pPr>
            <w:r w:rsidRPr="00F258F1">
              <w:rPr>
                <w:rFonts w:ascii="Arial" w:hAnsi="Arial" w:cs="Arial"/>
                <w:sz w:val="24"/>
                <w:szCs w:val="24"/>
              </w:rPr>
              <w:t>Ogólne obciążenie pracą studenta:</w:t>
            </w:r>
          </w:p>
        </w:tc>
        <w:tc>
          <w:tcPr>
            <w:tcW w:w="2815"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vAlign w:val="center"/>
          </w:tcPr>
          <w:p w14:paraId="287E85BD"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100</w:t>
            </w:r>
          </w:p>
        </w:tc>
      </w:tr>
      <w:tr w:rsidR="00F258F1" w:rsidRPr="00F258F1" w14:paraId="6E5E4287"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E5DA0E"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rPr>
              <w:t>SUMARYCZNA LICZBA PUNKTÓW ECTS DLA PRZEDMIOTU</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EB3BB4"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4</w:t>
            </w:r>
          </w:p>
        </w:tc>
      </w:tr>
      <w:tr w:rsidR="00F258F1" w:rsidRPr="00F258F1" w14:paraId="099A9F4F"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12B2297"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 xml:space="preserve">Liczba punktów </w:t>
            </w:r>
            <w:r w:rsidRPr="00F258F1">
              <w:rPr>
                <w:rFonts w:ascii="Arial" w:hAnsi="Arial" w:cs="Arial"/>
                <w:b/>
                <w:sz w:val="24"/>
                <w:szCs w:val="24"/>
              </w:rPr>
              <w:t>ECTS</w:t>
            </w:r>
            <w:r w:rsidRPr="00F258F1">
              <w:rPr>
                <w:rFonts w:ascii="Arial" w:hAnsi="Arial" w:cs="Arial"/>
                <w:sz w:val="24"/>
                <w:szCs w:val="24"/>
              </w:rPr>
              <w:t>, która student uzyskuje na zajęciach wymagających bezpośredniego udziału prowadzącego:</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EDAC3E9" w14:textId="77777777"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2,4</w:t>
            </w:r>
          </w:p>
        </w:tc>
      </w:tr>
      <w:tr w:rsidR="00F258F1" w:rsidRPr="00F258F1" w14:paraId="6F131F5C" w14:textId="77777777" w:rsidTr="0081758D">
        <w:trPr>
          <w:jc w:val="center"/>
        </w:trPr>
        <w:tc>
          <w:tcPr>
            <w:tcW w:w="624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DE4F20"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 xml:space="preserve">Liczba punktów </w:t>
            </w:r>
            <w:r w:rsidRPr="00F258F1">
              <w:rPr>
                <w:rFonts w:ascii="Arial" w:hAnsi="Arial" w:cs="Arial"/>
                <w:b/>
                <w:sz w:val="24"/>
                <w:szCs w:val="24"/>
              </w:rPr>
              <w:t>ECTS</w:t>
            </w:r>
            <w:r w:rsidRPr="00F258F1">
              <w:rPr>
                <w:rFonts w:ascii="Arial" w:hAnsi="Arial" w:cs="Arial"/>
                <w:sz w:val="24"/>
                <w:szCs w:val="24"/>
              </w:rPr>
              <w:t>, która student uzyskuje w ramach zajęć o charakterze praktycznym, w tym zajęć laboratoryjnych i projektowych:</w:t>
            </w:r>
          </w:p>
        </w:tc>
        <w:tc>
          <w:tcPr>
            <w:tcW w:w="281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8E45A8" w14:textId="2E2AFF11" w:rsidR="00F258F1" w:rsidRPr="00F258F1" w:rsidRDefault="00F258F1" w:rsidP="00F258F1">
            <w:pPr>
              <w:pStyle w:val="Standard"/>
              <w:spacing w:line="360" w:lineRule="auto"/>
              <w:jc w:val="center"/>
              <w:rPr>
                <w:rFonts w:ascii="Arial" w:hAnsi="Arial" w:cs="Arial"/>
                <w:sz w:val="24"/>
                <w:szCs w:val="24"/>
              </w:rPr>
            </w:pPr>
            <w:r w:rsidRPr="00F258F1">
              <w:rPr>
                <w:rFonts w:ascii="Arial" w:hAnsi="Arial" w:cs="Arial"/>
                <w:sz w:val="24"/>
                <w:szCs w:val="24"/>
              </w:rPr>
              <w:t>2</w:t>
            </w:r>
            <w:r w:rsidR="00AE1BDE">
              <w:rPr>
                <w:rFonts w:ascii="Arial" w:hAnsi="Arial" w:cs="Arial"/>
                <w:sz w:val="24"/>
                <w:szCs w:val="24"/>
              </w:rPr>
              <w:t>,0</w:t>
            </w:r>
          </w:p>
        </w:tc>
      </w:tr>
    </w:tbl>
    <w:p w14:paraId="56D4FEF9" w14:textId="77777777" w:rsidR="00F258F1" w:rsidRPr="00F258F1" w:rsidRDefault="00F258F1" w:rsidP="00F258F1">
      <w:pPr>
        <w:pStyle w:val="Standard"/>
        <w:shd w:val="clear" w:color="auto" w:fill="FFFFFF"/>
        <w:spacing w:line="360" w:lineRule="auto"/>
        <w:rPr>
          <w:rFonts w:ascii="Arial" w:hAnsi="Arial" w:cs="Arial"/>
          <w:b/>
          <w:bCs/>
          <w:spacing w:val="-12"/>
          <w:sz w:val="24"/>
          <w:szCs w:val="24"/>
        </w:rPr>
      </w:pPr>
    </w:p>
    <w:p w14:paraId="44467970" w14:textId="77777777" w:rsidR="00F258F1" w:rsidRPr="00F258F1" w:rsidRDefault="00F258F1" w:rsidP="00F258F1">
      <w:pPr>
        <w:pStyle w:val="Standard"/>
        <w:shd w:val="clear" w:color="auto" w:fill="FFFFFF"/>
        <w:spacing w:line="360" w:lineRule="auto"/>
        <w:rPr>
          <w:rFonts w:ascii="Arial" w:hAnsi="Arial" w:cs="Arial"/>
          <w:sz w:val="24"/>
          <w:szCs w:val="24"/>
        </w:rPr>
      </w:pPr>
      <w:r w:rsidRPr="00F258F1">
        <w:rPr>
          <w:rFonts w:ascii="Arial" w:hAnsi="Arial" w:cs="Arial"/>
          <w:b/>
          <w:bCs/>
          <w:spacing w:val="-12"/>
          <w:sz w:val="24"/>
          <w:szCs w:val="24"/>
        </w:rPr>
        <w:t>LITERATURA PODSTAWOWA I UZUPEŁNIAJĄCA</w:t>
      </w:r>
    </w:p>
    <w:tbl>
      <w:tblPr>
        <w:tblW w:w="9062" w:type="dxa"/>
        <w:tblInd w:w="5" w:type="dxa"/>
        <w:tblLayout w:type="fixed"/>
        <w:tblCellMar>
          <w:left w:w="10" w:type="dxa"/>
          <w:right w:w="10" w:type="dxa"/>
        </w:tblCellMar>
        <w:tblLook w:val="0000" w:firstRow="0" w:lastRow="0" w:firstColumn="0" w:lastColumn="0" w:noHBand="0" w:noVBand="0"/>
      </w:tblPr>
      <w:tblGrid>
        <w:gridCol w:w="9062"/>
      </w:tblGrid>
      <w:tr w:rsidR="00F258F1" w:rsidRPr="00F258F1" w14:paraId="444D4B3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AD9580" w14:textId="77777777" w:rsidR="00F258F1" w:rsidRPr="00F258F1" w:rsidRDefault="00F258F1" w:rsidP="00F258F1">
            <w:pPr>
              <w:autoSpaceDN w:val="0"/>
              <w:spacing w:after="0" w:line="360" w:lineRule="auto"/>
              <w:textAlignment w:val="baseline"/>
              <w:rPr>
                <w:rFonts w:ascii="Arial" w:hAnsi="Arial" w:cs="Arial"/>
                <w:sz w:val="24"/>
                <w:szCs w:val="24"/>
              </w:rPr>
            </w:pPr>
            <w:r w:rsidRPr="00F258F1">
              <w:rPr>
                <w:rFonts w:ascii="Arial" w:hAnsi="Arial" w:cs="Arial"/>
                <w:color w:val="000000"/>
                <w:sz w:val="24"/>
                <w:szCs w:val="24"/>
                <w:lang w:eastAsia="ar-SA"/>
              </w:rPr>
              <w:t xml:space="preserve">1.J. Kulczycka Wskaźniki monitorowania gospodarki o obiegu zamkniętym, Instytut Gospodarki Surowcami Mineralnymi I Energią PAN, Kraków 2020. </w:t>
            </w:r>
          </w:p>
        </w:tc>
      </w:tr>
      <w:tr w:rsidR="00F258F1" w:rsidRPr="00F258F1" w14:paraId="2D2B33C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4B05D2" w14:textId="500F3C64" w:rsidR="00F258F1" w:rsidRPr="00F258F1" w:rsidRDefault="00F258F1" w:rsidP="00F258F1">
            <w:pPr>
              <w:spacing w:after="0" w:line="360" w:lineRule="auto"/>
              <w:rPr>
                <w:rFonts w:ascii="Arial" w:hAnsi="Arial" w:cs="Arial"/>
                <w:bCs/>
                <w:sz w:val="24"/>
                <w:szCs w:val="24"/>
              </w:rPr>
            </w:pPr>
            <w:r w:rsidRPr="00F258F1">
              <w:rPr>
                <w:rFonts w:ascii="Arial" w:hAnsi="Arial" w:cs="Arial"/>
                <w:color w:val="000000"/>
                <w:sz w:val="24"/>
                <w:szCs w:val="24"/>
                <w:lang w:eastAsia="ar-SA"/>
              </w:rPr>
              <w:t>2. N</w:t>
            </w:r>
            <w:r w:rsidR="00753674">
              <w:rPr>
                <w:rFonts w:ascii="Arial" w:hAnsi="Arial" w:cs="Arial"/>
                <w:color w:val="000000"/>
                <w:sz w:val="24"/>
                <w:szCs w:val="24"/>
                <w:lang w:eastAsia="ar-SA"/>
              </w:rPr>
              <w:t>.</w:t>
            </w:r>
            <w:r w:rsidRPr="00F258F1">
              <w:rPr>
                <w:rFonts w:ascii="Arial" w:hAnsi="Arial" w:cs="Arial"/>
                <w:color w:val="000000"/>
                <w:sz w:val="24"/>
                <w:szCs w:val="24"/>
                <w:lang w:eastAsia="ar-SA"/>
              </w:rPr>
              <w:t xml:space="preserve"> Iwaszczuk,  </w:t>
            </w:r>
            <w:r w:rsidRPr="00F258F1">
              <w:rPr>
                <w:rFonts w:ascii="Arial" w:hAnsi="Arial" w:cs="Arial"/>
                <w:bCs/>
                <w:sz w:val="24"/>
                <w:szCs w:val="24"/>
              </w:rPr>
              <w:t>Gospodarka o obiegu zamkniętym – modele, narzędzia, wskaźniki, Wydawnictwo AGH, Kraków 2021</w:t>
            </w:r>
          </w:p>
        </w:tc>
      </w:tr>
      <w:tr w:rsidR="00F258F1" w:rsidRPr="00F258F1" w14:paraId="21515283"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6D9DF3" w14:textId="77777777" w:rsidR="00F258F1" w:rsidRPr="00F258F1" w:rsidRDefault="00F258F1" w:rsidP="00F258F1">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sz w:val="24"/>
                <w:szCs w:val="24"/>
                <w:lang w:eastAsia="ar-SA"/>
              </w:rPr>
            </w:pPr>
            <w:r w:rsidRPr="00F258F1">
              <w:rPr>
                <w:rFonts w:ascii="Arial" w:hAnsi="Arial" w:cs="Arial"/>
                <w:color w:val="000000"/>
                <w:sz w:val="24"/>
                <w:szCs w:val="24"/>
                <w:lang w:eastAsia="ar-SA"/>
              </w:rPr>
              <w:t xml:space="preserve">3.J. Bednarski, ESG przewodnik po regulacjach prawnych, Prawo w praktyce 2023. </w:t>
            </w:r>
          </w:p>
        </w:tc>
      </w:tr>
      <w:tr w:rsidR="00F258F1" w:rsidRPr="00F258F1" w14:paraId="27CBE76E"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D74055" w14:textId="743EE869" w:rsidR="00F258F1" w:rsidRPr="00F258F1" w:rsidRDefault="00F258F1" w:rsidP="00F258F1">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sidRPr="00F258F1">
              <w:rPr>
                <w:rFonts w:ascii="Arial" w:hAnsi="Arial" w:cs="Arial"/>
                <w:color w:val="000000"/>
                <w:sz w:val="24"/>
                <w:szCs w:val="24"/>
                <w:lang w:eastAsia="ar-SA"/>
              </w:rPr>
              <w:t>4. B</w:t>
            </w:r>
            <w:r w:rsidR="00753674">
              <w:rPr>
                <w:rFonts w:ascii="Arial" w:hAnsi="Arial" w:cs="Arial"/>
                <w:color w:val="000000"/>
                <w:sz w:val="24"/>
                <w:szCs w:val="24"/>
                <w:lang w:eastAsia="ar-SA"/>
              </w:rPr>
              <w:t>.</w:t>
            </w:r>
            <w:r w:rsidRPr="00F258F1">
              <w:rPr>
                <w:rFonts w:ascii="Arial" w:hAnsi="Arial" w:cs="Arial"/>
                <w:color w:val="000000"/>
                <w:sz w:val="24"/>
                <w:szCs w:val="24"/>
                <w:lang w:eastAsia="ar-SA"/>
              </w:rPr>
              <w:t xml:space="preserve"> Ocicka, Zrównoważona trans</w:t>
            </w:r>
            <w:r w:rsidR="00753674">
              <w:rPr>
                <w:rFonts w:ascii="Arial" w:hAnsi="Arial" w:cs="Arial"/>
                <w:color w:val="000000"/>
                <w:sz w:val="24"/>
                <w:szCs w:val="24"/>
                <w:lang w:eastAsia="ar-SA"/>
              </w:rPr>
              <w:t>f</w:t>
            </w:r>
            <w:r w:rsidRPr="00F258F1">
              <w:rPr>
                <w:rFonts w:ascii="Arial" w:hAnsi="Arial" w:cs="Arial"/>
                <w:color w:val="000000"/>
                <w:sz w:val="24"/>
                <w:szCs w:val="24"/>
                <w:lang w:eastAsia="ar-SA"/>
              </w:rPr>
              <w:t>ormacja, stan i uwarunkowania w kontekście ESG, SGH 2023.</w:t>
            </w:r>
          </w:p>
        </w:tc>
      </w:tr>
      <w:tr w:rsidR="00F258F1" w:rsidRPr="00F258F1" w14:paraId="6D0438F5" w14:textId="77777777" w:rsidTr="0081758D">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7A25AD" w14:textId="26EBBF44" w:rsidR="00F258F1" w:rsidRPr="00DD03AF" w:rsidRDefault="00DD03AF" w:rsidP="00DD03A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napToGrid w:val="0"/>
              <w:spacing w:after="0" w:line="360" w:lineRule="auto"/>
              <w:jc w:val="both"/>
              <w:rPr>
                <w:rFonts w:ascii="Arial" w:hAnsi="Arial" w:cs="Arial"/>
                <w:color w:val="000000"/>
                <w:sz w:val="24"/>
                <w:szCs w:val="24"/>
                <w:lang w:eastAsia="ar-SA"/>
              </w:rPr>
            </w:pPr>
            <w:r>
              <w:rPr>
                <w:rFonts w:ascii="Arial" w:hAnsi="Arial" w:cs="Arial"/>
                <w:color w:val="000000"/>
                <w:sz w:val="24"/>
                <w:szCs w:val="24"/>
                <w:lang w:eastAsia="ar-SA"/>
              </w:rPr>
              <w:t xml:space="preserve">5. </w:t>
            </w:r>
            <w:r w:rsidR="00F258F1" w:rsidRPr="00DD03AF">
              <w:rPr>
                <w:rFonts w:ascii="Arial" w:hAnsi="Arial" w:cs="Arial"/>
                <w:color w:val="000000"/>
                <w:sz w:val="24"/>
                <w:szCs w:val="24"/>
                <w:lang w:eastAsia="ar-SA"/>
              </w:rPr>
              <w:t>A Jamroziak Bereza, ESG - raportowanie, zarządzanie i regulacje prawne, 2023</w:t>
            </w:r>
          </w:p>
        </w:tc>
      </w:tr>
    </w:tbl>
    <w:p w14:paraId="199DF66B" w14:textId="77777777" w:rsidR="00F258F1" w:rsidRDefault="00F258F1" w:rsidP="00F258F1">
      <w:pPr>
        <w:pStyle w:val="Standard"/>
        <w:shd w:val="clear" w:color="auto" w:fill="FFFFFF"/>
        <w:spacing w:line="360" w:lineRule="auto"/>
        <w:rPr>
          <w:rFonts w:ascii="Arial" w:hAnsi="Arial" w:cs="Arial"/>
          <w:b/>
          <w:bCs/>
          <w:spacing w:val="-18"/>
          <w:sz w:val="24"/>
          <w:szCs w:val="24"/>
        </w:rPr>
      </w:pPr>
    </w:p>
    <w:p w14:paraId="560A0A69" w14:textId="25827A63" w:rsidR="00F258F1" w:rsidRPr="00F258F1" w:rsidRDefault="00F258F1" w:rsidP="00F258F1">
      <w:pPr>
        <w:pStyle w:val="Standard"/>
        <w:shd w:val="clear" w:color="auto" w:fill="FFFFFF"/>
        <w:spacing w:line="360" w:lineRule="auto"/>
        <w:rPr>
          <w:rFonts w:ascii="Arial" w:hAnsi="Arial" w:cs="Arial"/>
          <w:sz w:val="24"/>
          <w:szCs w:val="24"/>
        </w:rPr>
      </w:pPr>
      <w:r w:rsidRPr="00F258F1">
        <w:rPr>
          <w:rFonts w:ascii="Arial" w:hAnsi="Arial" w:cs="Arial"/>
          <w:b/>
          <w:bCs/>
          <w:spacing w:val="-18"/>
          <w:sz w:val="24"/>
          <w:szCs w:val="24"/>
        </w:rPr>
        <w:t>KOORDYNATOR PRZEDMIOTU ( IMIĘ, NAZWISKO, KATEDRA ADRES E-MAIL)</w:t>
      </w:r>
    </w:p>
    <w:tbl>
      <w:tblPr>
        <w:tblW w:w="9062" w:type="dxa"/>
        <w:jc w:val="center"/>
        <w:tblLayout w:type="fixed"/>
        <w:tblCellMar>
          <w:left w:w="10" w:type="dxa"/>
          <w:right w:w="10" w:type="dxa"/>
        </w:tblCellMar>
        <w:tblLook w:val="0000" w:firstRow="0" w:lastRow="0" w:firstColumn="0" w:lastColumn="0" w:noHBand="0" w:noVBand="0"/>
      </w:tblPr>
      <w:tblGrid>
        <w:gridCol w:w="9062"/>
      </w:tblGrid>
      <w:tr w:rsidR="00F258F1" w:rsidRPr="00F258F1" w14:paraId="00224C8E" w14:textId="77777777" w:rsidTr="0081758D">
        <w:trPr>
          <w:jc w:val="center"/>
        </w:trPr>
        <w:tc>
          <w:tcPr>
            <w:tcW w:w="90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3E3E47"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 xml:space="preserve">dr hab. inż. Arkadiusz Szymanek Prof. PCz, Katedra Maszyn Cieplnych, </w:t>
            </w:r>
            <w:hyperlink r:id="rId115" w:history="1">
              <w:r w:rsidRPr="00F258F1">
                <w:rPr>
                  <w:rStyle w:val="Hipercze"/>
                  <w:rFonts w:ascii="Arial" w:hAnsi="Arial" w:cs="Arial"/>
                  <w:sz w:val="24"/>
                  <w:szCs w:val="24"/>
                </w:rPr>
                <w:t>arkadiusz.szymanek@pcz.pl</w:t>
              </w:r>
            </w:hyperlink>
          </w:p>
          <w:p w14:paraId="20E8055C"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sz w:val="24"/>
                <w:szCs w:val="24"/>
              </w:rPr>
              <w:t xml:space="preserve">dr inż. Dariusz Urbaniak, Katedra Maszyn Cieplnych, </w:t>
            </w:r>
            <w:hyperlink r:id="rId116" w:history="1">
              <w:r w:rsidRPr="00F258F1">
                <w:rPr>
                  <w:rStyle w:val="Hipercze"/>
                  <w:rFonts w:ascii="Arial" w:hAnsi="Arial" w:cs="Arial"/>
                  <w:sz w:val="24"/>
                  <w:szCs w:val="24"/>
                </w:rPr>
                <w:t>dariusz.urbaniak@pcz.pl</w:t>
              </w:r>
            </w:hyperlink>
          </w:p>
        </w:tc>
      </w:tr>
    </w:tbl>
    <w:p w14:paraId="1FED126E" w14:textId="77777777" w:rsidR="00F258F1" w:rsidRPr="00F258F1" w:rsidRDefault="00F258F1" w:rsidP="00F258F1">
      <w:pPr>
        <w:pStyle w:val="Standard"/>
        <w:spacing w:line="360" w:lineRule="auto"/>
        <w:rPr>
          <w:rFonts w:ascii="Arial" w:hAnsi="Arial" w:cs="Arial"/>
          <w:b/>
          <w:sz w:val="24"/>
          <w:szCs w:val="24"/>
        </w:rPr>
      </w:pPr>
    </w:p>
    <w:p w14:paraId="64E8DBD4"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rPr>
        <w:t>MACIERZ REALIZACJI EFEKTÓW UCZENIA SIĘ</w:t>
      </w:r>
    </w:p>
    <w:tbl>
      <w:tblPr>
        <w:tblW w:w="9351" w:type="dxa"/>
        <w:jc w:val="center"/>
        <w:tblLayout w:type="fixed"/>
        <w:tblCellMar>
          <w:left w:w="10" w:type="dxa"/>
          <w:right w:w="10" w:type="dxa"/>
        </w:tblCellMar>
        <w:tblLook w:val="0000" w:firstRow="0" w:lastRow="0" w:firstColumn="0" w:lastColumn="0" w:noHBand="0" w:noVBand="0"/>
      </w:tblPr>
      <w:tblGrid>
        <w:gridCol w:w="1100"/>
        <w:gridCol w:w="2302"/>
        <w:gridCol w:w="1559"/>
        <w:gridCol w:w="1701"/>
        <w:gridCol w:w="1416"/>
        <w:gridCol w:w="1273"/>
      </w:tblGrid>
      <w:tr w:rsidR="00F258F1" w:rsidRPr="00F258F1" w14:paraId="2F5EDF3F" w14:textId="77777777" w:rsidTr="0081758D">
        <w:trPr>
          <w:trHeight w:hRule="exact" w:val="2556"/>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44633FF"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 xml:space="preserve">Efekt uczenia się                </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45B1A1"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Odniesienie danego efektu do efektów zdefiniowanych                    dla całego programu (PEK)</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BC27DC"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Cele przedmiotu</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D51E980"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Treści programowe</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77D7BF"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Narzędzia dydaktyczne</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9CAB27"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Sposób oceny</w:t>
            </w:r>
          </w:p>
        </w:tc>
      </w:tr>
      <w:tr w:rsidR="00F258F1" w:rsidRPr="00F258F1" w14:paraId="673B54FA"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A732D3"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1</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55B8AB" w14:textId="13AE9957" w:rsidR="00F258F1" w:rsidRPr="00F258F1" w:rsidRDefault="001F70AD" w:rsidP="00363F3C">
            <w:pPr>
              <w:shd w:val="clear" w:color="auto" w:fill="FFFFFF"/>
              <w:spacing w:after="0" w:line="360" w:lineRule="auto"/>
              <w:jc w:val="center"/>
              <w:rPr>
                <w:rFonts w:ascii="Arial" w:hAnsi="Arial" w:cs="Arial"/>
                <w:sz w:val="24"/>
                <w:szCs w:val="24"/>
              </w:rPr>
            </w:pPr>
            <w:r w:rsidRPr="00F258F1">
              <w:rPr>
                <w:rFonts w:ascii="Arial" w:hAnsi="Arial" w:cs="Arial"/>
                <w:sz w:val="24"/>
                <w:szCs w:val="24"/>
              </w:rPr>
              <w:t>K_</w:t>
            </w:r>
            <w:r>
              <w:rPr>
                <w:rFonts w:ascii="Arial" w:hAnsi="Arial" w:cs="Arial"/>
                <w:sz w:val="24"/>
                <w:szCs w:val="24"/>
              </w:rPr>
              <w:t>W</w:t>
            </w:r>
            <w:r w:rsidRPr="00F258F1">
              <w:rPr>
                <w:rFonts w:ascii="Arial" w:hAnsi="Arial" w:cs="Arial"/>
                <w:sz w:val="24"/>
                <w:szCs w:val="24"/>
              </w:rPr>
              <w:t>0</w:t>
            </w:r>
            <w:r>
              <w:rPr>
                <w:rFonts w:ascii="Arial" w:hAnsi="Arial" w:cs="Arial"/>
                <w:sz w:val="24"/>
                <w:szCs w:val="24"/>
              </w:rPr>
              <w:t xml:space="preserve">2, </w:t>
            </w:r>
            <w:r w:rsidR="00F258F1" w:rsidRPr="00F258F1">
              <w:rPr>
                <w:rFonts w:ascii="Arial" w:hAnsi="Arial" w:cs="Arial"/>
                <w:sz w:val="24"/>
                <w:szCs w:val="24"/>
              </w:rPr>
              <w:t>K_</w:t>
            </w:r>
            <w:r>
              <w:rPr>
                <w:rFonts w:ascii="Arial" w:hAnsi="Arial" w:cs="Arial"/>
                <w:sz w:val="24"/>
                <w:szCs w:val="24"/>
              </w:rPr>
              <w:t>W</w:t>
            </w:r>
            <w:r w:rsidR="00F258F1" w:rsidRPr="00F258F1">
              <w:rPr>
                <w:rFonts w:ascii="Arial" w:hAnsi="Arial" w:cs="Arial"/>
                <w:sz w:val="24"/>
                <w:szCs w:val="24"/>
              </w:rPr>
              <w:t>05, K_</w:t>
            </w:r>
            <w:r>
              <w:rPr>
                <w:rFonts w:ascii="Arial" w:hAnsi="Arial" w:cs="Arial"/>
                <w:sz w:val="24"/>
                <w:szCs w:val="24"/>
              </w:rPr>
              <w:t>W</w:t>
            </w:r>
            <w:r w:rsidR="00F258F1" w:rsidRPr="00F258F1">
              <w:rPr>
                <w:rFonts w:ascii="Arial" w:hAnsi="Arial" w:cs="Arial"/>
                <w:sz w:val="24"/>
                <w:szCs w:val="24"/>
              </w:rPr>
              <w:t>06, K_</w:t>
            </w:r>
            <w:r>
              <w:rPr>
                <w:rFonts w:ascii="Arial" w:hAnsi="Arial" w:cs="Arial"/>
                <w:sz w:val="24"/>
                <w:szCs w:val="24"/>
              </w:rPr>
              <w:t>U</w:t>
            </w:r>
            <w:r w:rsidR="00F258F1" w:rsidRPr="00F258F1">
              <w:rPr>
                <w:rFonts w:ascii="Arial" w:hAnsi="Arial" w:cs="Arial"/>
                <w:sz w:val="24"/>
                <w:szCs w:val="24"/>
              </w:rPr>
              <w:t>02, K_</w:t>
            </w:r>
            <w:r w:rsidR="00363F3C">
              <w:rPr>
                <w:rFonts w:ascii="Arial" w:hAnsi="Arial" w:cs="Arial"/>
                <w:sz w:val="24"/>
                <w:szCs w:val="24"/>
              </w:rPr>
              <w:t>K</w:t>
            </w:r>
            <w:r w:rsidR="00F258F1" w:rsidRPr="00F258F1">
              <w:rPr>
                <w:rFonts w:ascii="Arial" w:hAnsi="Arial" w:cs="Arial"/>
                <w:sz w:val="24"/>
                <w:szCs w:val="24"/>
              </w:rPr>
              <w:t>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9A672B"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C1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F749771" w14:textId="62622C02"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W1-</w:t>
            </w:r>
            <w:r w:rsidR="0028363F">
              <w:rPr>
                <w:rFonts w:ascii="Arial" w:hAnsi="Arial" w:cs="Arial"/>
                <w:sz w:val="24"/>
                <w:szCs w:val="24"/>
              </w:rPr>
              <w:t>10</w:t>
            </w:r>
          </w:p>
          <w:p w14:paraId="26E29415" w14:textId="398A15BA" w:rsidR="00F258F1" w:rsidRPr="00F258F1" w:rsidRDefault="00F77577" w:rsidP="00F258F1">
            <w:pPr>
              <w:shd w:val="clear" w:color="auto" w:fill="FFFFFF"/>
              <w:spacing w:after="0" w:line="360" w:lineRule="auto"/>
              <w:jc w:val="center"/>
              <w:rPr>
                <w:rFonts w:ascii="Arial" w:hAnsi="Arial" w:cs="Arial"/>
                <w:sz w:val="24"/>
                <w:szCs w:val="24"/>
              </w:rPr>
            </w:pPr>
            <w:r>
              <w:rPr>
                <w:rFonts w:ascii="Arial" w:hAnsi="Arial" w:cs="Arial"/>
                <w:sz w:val="24"/>
                <w:szCs w:val="24"/>
              </w:rPr>
              <w:t>ĆW</w:t>
            </w:r>
            <w:r w:rsidR="00F258F1" w:rsidRPr="00F258F1">
              <w:rPr>
                <w:rFonts w:ascii="Arial" w:hAnsi="Arial" w:cs="Arial"/>
                <w:sz w:val="24"/>
                <w:szCs w:val="24"/>
              </w:rPr>
              <w:t>1-</w:t>
            </w:r>
            <w:r>
              <w:rPr>
                <w:rFonts w:ascii="Arial" w:hAnsi="Arial" w:cs="Arial"/>
                <w:sz w:val="24"/>
                <w:szCs w:val="24"/>
              </w:rPr>
              <w:t>13</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57AEC9"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D947F7"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F1-F4</w:t>
            </w:r>
          </w:p>
          <w:p w14:paraId="35AA7445" w14:textId="4618D415" w:rsidR="00F258F1" w:rsidRPr="00F258F1" w:rsidRDefault="00752601" w:rsidP="00F258F1">
            <w:pPr>
              <w:shd w:val="clear" w:color="auto" w:fill="FFFFFF"/>
              <w:spacing w:after="0" w:line="360" w:lineRule="auto"/>
              <w:jc w:val="center"/>
              <w:rPr>
                <w:rFonts w:ascii="Arial" w:hAnsi="Arial" w:cs="Arial"/>
                <w:sz w:val="24"/>
                <w:szCs w:val="24"/>
              </w:rPr>
            </w:pPr>
            <w:r>
              <w:rPr>
                <w:rFonts w:ascii="Arial" w:hAnsi="Arial" w:cs="Arial"/>
                <w:sz w:val="24"/>
                <w:szCs w:val="24"/>
              </w:rPr>
              <w:t>P1</w:t>
            </w:r>
          </w:p>
        </w:tc>
      </w:tr>
      <w:tr w:rsidR="00F258F1" w:rsidRPr="00F258F1" w14:paraId="32A8045F" w14:textId="77777777" w:rsidTr="0081758D">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A37F9D2"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2</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077E8ED" w14:textId="716494C9" w:rsidR="00F258F1" w:rsidRPr="00F258F1" w:rsidRDefault="001F70AD"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K_</w:t>
            </w:r>
            <w:r>
              <w:rPr>
                <w:rFonts w:ascii="Arial" w:hAnsi="Arial" w:cs="Arial"/>
                <w:sz w:val="24"/>
                <w:szCs w:val="24"/>
              </w:rPr>
              <w:t>W</w:t>
            </w:r>
            <w:r w:rsidRPr="00F258F1">
              <w:rPr>
                <w:rFonts w:ascii="Arial" w:hAnsi="Arial" w:cs="Arial"/>
                <w:sz w:val="24"/>
                <w:szCs w:val="24"/>
              </w:rPr>
              <w:t>0</w:t>
            </w:r>
            <w:r>
              <w:rPr>
                <w:rFonts w:ascii="Arial" w:hAnsi="Arial" w:cs="Arial"/>
                <w:sz w:val="24"/>
                <w:szCs w:val="24"/>
              </w:rPr>
              <w:t xml:space="preserve">2, </w:t>
            </w:r>
            <w:r w:rsidRPr="00F258F1">
              <w:rPr>
                <w:rFonts w:ascii="Arial" w:hAnsi="Arial" w:cs="Arial"/>
                <w:sz w:val="24"/>
                <w:szCs w:val="24"/>
              </w:rPr>
              <w:t>K_</w:t>
            </w:r>
            <w:r>
              <w:rPr>
                <w:rFonts w:ascii="Arial" w:hAnsi="Arial" w:cs="Arial"/>
                <w:sz w:val="24"/>
                <w:szCs w:val="24"/>
              </w:rPr>
              <w:t>W</w:t>
            </w:r>
            <w:r w:rsidRPr="00F258F1">
              <w:rPr>
                <w:rFonts w:ascii="Arial" w:hAnsi="Arial" w:cs="Arial"/>
                <w:sz w:val="24"/>
                <w:szCs w:val="24"/>
              </w:rPr>
              <w:t>05, K_</w:t>
            </w:r>
            <w:r>
              <w:rPr>
                <w:rFonts w:ascii="Arial" w:hAnsi="Arial" w:cs="Arial"/>
                <w:sz w:val="24"/>
                <w:szCs w:val="24"/>
              </w:rPr>
              <w:t>W</w:t>
            </w:r>
            <w:r w:rsidRPr="00F258F1">
              <w:rPr>
                <w:rFonts w:ascii="Arial" w:hAnsi="Arial" w:cs="Arial"/>
                <w:sz w:val="24"/>
                <w:szCs w:val="24"/>
              </w:rPr>
              <w:t>06, K_</w:t>
            </w:r>
            <w:r>
              <w:rPr>
                <w:rFonts w:ascii="Arial" w:hAnsi="Arial" w:cs="Arial"/>
                <w:sz w:val="24"/>
                <w:szCs w:val="24"/>
              </w:rPr>
              <w:t>U</w:t>
            </w:r>
            <w:r w:rsidR="00363F3C">
              <w:rPr>
                <w:rFonts w:ascii="Arial" w:hAnsi="Arial" w:cs="Arial"/>
                <w:sz w:val="24"/>
                <w:szCs w:val="24"/>
              </w:rPr>
              <w:t>02, K</w:t>
            </w:r>
            <w:r w:rsidRPr="00F258F1">
              <w:rPr>
                <w:rFonts w:ascii="Arial" w:hAnsi="Arial" w:cs="Arial"/>
                <w:sz w:val="24"/>
                <w:szCs w:val="24"/>
              </w:rPr>
              <w:t>_</w:t>
            </w:r>
            <w:r w:rsidR="00363F3C">
              <w:rPr>
                <w:rFonts w:ascii="Arial" w:hAnsi="Arial" w:cs="Arial"/>
                <w:sz w:val="24"/>
                <w:szCs w:val="24"/>
              </w:rPr>
              <w:t>K</w:t>
            </w:r>
            <w:r w:rsidRPr="00F258F1">
              <w:rPr>
                <w:rFonts w:ascii="Arial" w:hAnsi="Arial" w:cs="Arial"/>
                <w:sz w:val="24"/>
                <w:szCs w:val="24"/>
              </w:rPr>
              <w:t>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2F7456"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C1, 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8ECF7A" w14:textId="7439F703"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W</w:t>
            </w:r>
            <w:r w:rsidR="0028363F">
              <w:rPr>
                <w:rFonts w:ascii="Arial" w:hAnsi="Arial" w:cs="Arial"/>
                <w:sz w:val="24"/>
                <w:szCs w:val="24"/>
              </w:rPr>
              <w:t>11</w:t>
            </w:r>
            <w:r w:rsidRPr="00F258F1">
              <w:rPr>
                <w:rFonts w:ascii="Arial" w:hAnsi="Arial" w:cs="Arial"/>
                <w:sz w:val="24"/>
                <w:szCs w:val="24"/>
              </w:rPr>
              <w:t>-</w:t>
            </w:r>
            <w:r w:rsidR="0028363F">
              <w:rPr>
                <w:rFonts w:ascii="Arial" w:hAnsi="Arial" w:cs="Arial"/>
                <w:sz w:val="24"/>
                <w:szCs w:val="24"/>
              </w:rPr>
              <w:t>20</w:t>
            </w:r>
          </w:p>
          <w:p w14:paraId="67BA3E31" w14:textId="69EFC7E8" w:rsidR="00F258F1" w:rsidRPr="00F258F1" w:rsidRDefault="00F77577" w:rsidP="00F258F1">
            <w:pPr>
              <w:shd w:val="clear" w:color="auto" w:fill="FFFFFF"/>
              <w:spacing w:after="0" w:line="360" w:lineRule="auto"/>
              <w:jc w:val="center"/>
              <w:rPr>
                <w:rFonts w:ascii="Arial" w:hAnsi="Arial" w:cs="Arial"/>
                <w:sz w:val="24"/>
                <w:szCs w:val="24"/>
              </w:rPr>
            </w:pPr>
            <w:r>
              <w:rPr>
                <w:rFonts w:ascii="Arial" w:hAnsi="Arial" w:cs="Arial"/>
                <w:sz w:val="24"/>
                <w:szCs w:val="24"/>
              </w:rPr>
              <w:t>ĆW</w:t>
            </w:r>
            <w:r w:rsidRPr="00F258F1">
              <w:rPr>
                <w:rFonts w:ascii="Arial" w:hAnsi="Arial" w:cs="Arial"/>
                <w:sz w:val="24"/>
                <w:szCs w:val="24"/>
              </w:rPr>
              <w:t>1</w:t>
            </w:r>
            <w:r>
              <w:rPr>
                <w:rFonts w:ascii="Arial" w:hAnsi="Arial" w:cs="Arial"/>
                <w:sz w:val="24"/>
                <w:szCs w:val="24"/>
              </w:rPr>
              <w:t>4</w:t>
            </w:r>
            <w:r w:rsidRPr="00F258F1">
              <w:rPr>
                <w:rFonts w:ascii="Arial" w:hAnsi="Arial" w:cs="Arial"/>
                <w:sz w:val="24"/>
                <w:szCs w:val="24"/>
              </w:rPr>
              <w:t>-</w:t>
            </w:r>
            <w:r>
              <w:rPr>
                <w:rFonts w:ascii="Arial" w:hAnsi="Arial" w:cs="Arial"/>
                <w:sz w:val="24"/>
                <w:szCs w:val="24"/>
              </w:rPr>
              <w:t>28</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EF0CF34"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49E78B"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F1-F4</w:t>
            </w:r>
          </w:p>
          <w:p w14:paraId="59447777" w14:textId="635D9FB4" w:rsidR="00F258F1" w:rsidRPr="00F258F1" w:rsidRDefault="00752601" w:rsidP="00F258F1">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r w:rsidR="00F258F1" w:rsidRPr="00F258F1" w14:paraId="6771768C" w14:textId="77777777" w:rsidTr="00B55823">
        <w:trPr>
          <w:jc w:val="center"/>
        </w:trPr>
        <w:tc>
          <w:tcPr>
            <w:tcW w:w="11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BC78D1"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3</w:t>
            </w:r>
          </w:p>
        </w:tc>
        <w:tc>
          <w:tcPr>
            <w:tcW w:w="23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73CEA1" w14:textId="2837D40C" w:rsidR="00F258F1" w:rsidRPr="00F258F1" w:rsidRDefault="001F70AD"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K_</w:t>
            </w:r>
            <w:r>
              <w:rPr>
                <w:rFonts w:ascii="Arial" w:hAnsi="Arial" w:cs="Arial"/>
                <w:sz w:val="24"/>
                <w:szCs w:val="24"/>
              </w:rPr>
              <w:t>W</w:t>
            </w:r>
            <w:r w:rsidRPr="00F258F1">
              <w:rPr>
                <w:rFonts w:ascii="Arial" w:hAnsi="Arial" w:cs="Arial"/>
                <w:sz w:val="24"/>
                <w:szCs w:val="24"/>
              </w:rPr>
              <w:t>0</w:t>
            </w:r>
            <w:r>
              <w:rPr>
                <w:rFonts w:ascii="Arial" w:hAnsi="Arial" w:cs="Arial"/>
                <w:sz w:val="24"/>
                <w:szCs w:val="24"/>
              </w:rPr>
              <w:t xml:space="preserve">2, </w:t>
            </w:r>
            <w:r w:rsidRPr="00F258F1">
              <w:rPr>
                <w:rFonts w:ascii="Arial" w:hAnsi="Arial" w:cs="Arial"/>
                <w:sz w:val="24"/>
                <w:szCs w:val="24"/>
              </w:rPr>
              <w:t>K_</w:t>
            </w:r>
            <w:r>
              <w:rPr>
                <w:rFonts w:ascii="Arial" w:hAnsi="Arial" w:cs="Arial"/>
                <w:sz w:val="24"/>
                <w:szCs w:val="24"/>
              </w:rPr>
              <w:t>W</w:t>
            </w:r>
            <w:r w:rsidRPr="00F258F1">
              <w:rPr>
                <w:rFonts w:ascii="Arial" w:hAnsi="Arial" w:cs="Arial"/>
                <w:sz w:val="24"/>
                <w:szCs w:val="24"/>
              </w:rPr>
              <w:t>05, K_</w:t>
            </w:r>
            <w:r>
              <w:rPr>
                <w:rFonts w:ascii="Arial" w:hAnsi="Arial" w:cs="Arial"/>
                <w:sz w:val="24"/>
                <w:szCs w:val="24"/>
              </w:rPr>
              <w:t>W</w:t>
            </w:r>
            <w:r w:rsidRPr="00F258F1">
              <w:rPr>
                <w:rFonts w:ascii="Arial" w:hAnsi="Arial" w:cs="Arial"/>
                <w:sz w:val="24"/>
                <w:szCs w:val="24"/>
              </w:rPr>
              <w:t>06, K_</w:t>
            </w:r>
            <w:r>
              <w:rPr>
                <w:rFonts w:ascii="Arial" w:hAnsi="Arial" w:cs="Arial"/>
                <w:sz w:val="24"/>
                <w:szCs w:val="24"/>
              </w:rPr>
              <w:t>U</w:t>
            </w:r>
            <w:r w:rsidR="00363F3C">
              <w:rPr>
                <w:rFonts w:ascii="Arial" w:hAnsi="Arial" w:cs="Arial"/>
                <w:sz w:val="24"/>
                <w:szCs w:val="24"/>
              </w:rPr>
              <w:t>02, K</w:t>
            </w:r>
            <w:r w:rsidRPr="00F258F1">
              <w:rPr>
                <w:rFonts w:ascii="Arial" w:hAnsi="Arial" w:cs="Arial"/>
                <w:sz w:val="24"/>
                <w:szCs w:val="24"/>
              </w:rPr>
              <w:t>_</w:t>
            </w:r>
            <w:r w:rsidR="00363F3C">
              <w:rPr>
                <w:rFonts w:ascii="Arial" w:hAnsi="Arial" w:cs="Arial"/>
                <w:sz w:val="24"/>
                <w:szCs w:val="24"/>
              </w:rPr>
              <w:t>K</w:t>
            </w:r>
            <w:r w:rsidRPr="00F258F1">
              <w:rPr>
                <w:rFonts w:ascii="Arial" w:hAnsi="Arial" w:cs="Arial"/>
                <w:sz w:val="24"/>
                <w:szCs w:val="24"/>
              </w:rPr>
              <w:t>05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CAD51F"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C3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C5EEFEA" w14:textId="1ED1AC8B" w:rsidR="00F258F1" w:rsidRPr="00F258F1" w:rsidRDefault="00F258F1" w:rsidP="00B55823">
            <w:pPr>
              <w:shd w:val="clear" w:color="auto" w:fill="FFFFFF"/>
              <w:spacing w:after="0" w:line="360" w:lineRule="auto"/>
              <w:jc w:val="center"/>
              <w:rPr>
                <w:rFonts w:ascii="Arial" w:hAnsi="Arial" w:cs="Arial"/>
                <w:sz w:val="24"/>
                <w:szCs w:val="24"/>
              </w:rPr>
            </w:pPr>
            <w:r w:rsidRPr="00F258F1">
              <w:rPr>
                <w:rFonts w:ascii="Arial" w:hAnsi="Arial" w:cs="Arial"/>
                <w:sz w:val="24"/>
                <w:szCs w:val="24"/>
              </w:rPr>
              <w:t>W</w:t>
            </w:r>
            <w:r w:rsidR="0028363F">
              <w:rPr>
                <w:rFonts w:ascii="Arial" w:hAnsi="Arial" w:cs="Arial"/>
                <w:sz w:val="24"/>
                <w:szCs w:val="24"/>
              </w:rPr>
              <w:t>21</w:t>
            </w:r>
            <w:r w:rsidRPr="00F258F1">
              <w:rPr>
                <w:rFonts w:ascii="Arial" w:hAnsi="Arial" w:cs="Arial"/>
                <w:sz w:val="24"/>
                <w:szCs w:val="24"/>
              </w:rPr>
              <w:t>-</w:t>
            </w:r>
            <w:r w:rsidR="0028363F">
              <w:rPr>
                <w:rFonts w:ascii="Arial" w:hAnsi="Arial" w:cs="Arial"/>
                <w:sz w:val="24"/>
                <w:szCs w:val="24"/>
              </w:rPr>
              <w:t>30</w:t>
            </w:r>
          </w:p>
          <w:p w14:paraId="01269BD5" w14:textId="66DD93AD" w:rsidR="00F258F1" w:rsidRPr="00F258F1" w:rsidRDefault="00F77577" w:rsidP="00B55823">
            <w:pPr>
              <w:shd w:val="clear" w:color="auto" w:fill="FFFFFF"/>
              <w:spacing w:after="0" w:line="360" w:lineRule="auto"/>
              <w:jc w:val="center"/>
              <w:rPr>
                <w:rFonts w:ascii="Arial" w:hAnsi="Arial" w:cs="Arial"/>
                <w:sz w:val="24"/>
                <w:szCs w:val="24"/>
              </w:rPr>
            </w:pPr>
            <w:r>
              <w:rPr>
                <w:rFonts w:ascii="Arial" w:hAnsi="Arial" w:cs="Arial"/>
                <w:sz w:val="24"/>
                <w:szCs w:val="24"/>
              </w:rPr>
              <w:t>ĆW</w:t>
            </w:r>
            <w:r w:rsidRPr="00F258F1">
              <w:rPr>
                <w:rFonts w:ascii="Arial" w:hAnsi="Arial" w:cs="Arial"/>
                <w:sz w:val="24"/>
                <w:szCs w:val="24"/>
              </w:rPr>
              <w:t>1-</w:t>
            </w:r>
            <w:r>
              <w:rPr>
                <w:rFonts w:ascii="Arial" w:hAnsi="Arial" w:cs="Arial"/>
                <w:sz w:val="24"/>
                <w:szCs w:val="24"/>
              </w:rPr>
              <w:t>30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134FA38"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1-3</w:t>
            </w:r>
          </w:p>
        </w:tc>
        <w:tc>
          <w:tcPr>
            <w:tcW w:w="12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87006E5" w14:textId="77777777" w:rsidR="00F258F1" w:rsidRPr="00F258F1" w:rsidRDefault="00F258F1" w:rsidP="00F258F1">
            <w:pPr>
              <w:shd w:val="clear" w:color="auto" w:fill="FFFFFF"/>
              <w:spacing w:after="0" w:line="360" w:lineRule="auto"/>
              <w:jc w:val="center"/>
              <w:rPr>
                <w:rFonts w:ascii="Arial" w:hAnsi="Arial" w:cs="Arial"/>
                <w:sz w:val="24"/>
                <w:szCs w:val="24"/>
              </w:rPr>
            </w:pPr>
            <w:r w:rsidRPr="00F258F1">
              <w:rPr>
                <w:rFonts w:ascii="Arial" w:hAnsi="Arial" w:cs="Arial"/>
                <w:sz w:val="24"/>
                <w:szCs w:val="24"/>
              </w:rPr>
              <w:t>F1-F4</w:t>
            </w:r>
          </w:p>
          <w:p w14:paraId="6CC5483E" w14:textId="73FC964D" w:rsidR="00F258F1" w:rsidRPr="00F258F1" w:rsidRDefault="00752601" w:rsidP="00F258F1">
            <w:pPr>
              <w:shd w:val="clear" w:color="auto" w:fill="FFFFFF"/>
              <w:spacing w:after="0" w:line="360" w:lineRule="auto"/>
              <w:jc w:val="center"/>
              <w:rPr>
                <w:rFonts w:ascii="Arial" w:hAnsi="Arial" w:cs="Arial"/>
                <w:bCs/>
                <w:sz w:val="24"/>
                <w:szCs w:val="24"/>
              </w:rPr>
            </w:pPr>
            <w:r>
              <w:rPr>
                <w:rFonts w:ascii="Arial" w:hAnsi="Arial" w:cs="Arial"/>
                <w:sz w:val="24"/>
                <w:szCs w:val="24"/>
              </w:rPr>
              <w:t>P1</w:t>
            </w:r>
          </w:p>
        </w:tc>
      </w:tr>
    </w:tbl>
    <w:p w14:paraId="7F1C2E3B" w14:textId="77777777" w:rsidR="00F258F1" w:rsidRDefault="00F258F1" w:rsidP="00F258F1">
      <w:pPr>
        <w:pStyle w:val="Standard"/>
        <w:spacing w:line="360" w:lineRule="auto"/>
        <w:rPr>
          <w:rFonts w:ascii="Arial" w:hAnsi="Arial" w:cs="Arial"/>
          <w:b/>
          <w:bCs/>
          <w:sz w:val="24"/>
          <w:szCs w:val="24"/>
          <w:u w:val="single"/>
          <w:lang w:val="en-US"/>
        </w:rPr>
      </w:pPr>
    </w:p>
    <w:p w14:paraId="06DDB4CD" w14:textId="5C03212A" w:rsidR="00F258F1" w:rsidRPr="00F258F1" w:rsidRDefault="00F258F1" w:rsidP="00F258F1">
      <w:pPr>
        <w:pStyle w:val="Standard"/>
        <w:spacing w:line="360" w:lineRule="auto"/>
        <w:rPr>
          <w:rFonts w:ascii="Arial" w:hAnsi="Arial" w:cs="Arial"/>
          <w:sz w:val="24"/>
          <w:szCs w:val="24"/>
        </w:rPr>
      </w:pPr>
      <w:r w:rsidRPr="00F258F1">
        <w:rPr>
          <w:rFonts w:ascii="Arial" w:hAnsi="Arial" w:cs="Arial"/>
          <w:b/>
          <w:bCs/>
          <w:sz w:val="24"/>
          <w:szCs w:val="24"/>
          <w:u w:val="single"/>
          <w:lang w:val="en-US"/>
        </w:rPr>
        <w:t>FORMY OCENY – SZCZEGÓŁY</w:t>
      </w:r>
    </w:p>
    <w:tbl>
      <w:tblPr>
        <w:tblW w:w="9180" w:type="dxa"/>
        <w:tblInd w:w="7" w:type="dxa"/>
        <w:tblLayout w:type="fixed"/>
        <w:tblCellMar>
          <w:left w:w="10" w:type="dxa"/>
          <w:right w:w="10" w:type="dxa"/>
        </w:tblCellMar>
        <w:tblLook w:val="0000" w:firstRow="0" w:lastRow="0" w:firstColumn="0" w:lastColumn="0" w:noHBand="0" w:noVBand="0"/>
      </w:tblPr>
      <w:tblGrid>
        <w:gridCol w:w="1451"/>
        <w:gridCol w:w="1984"/>
        <w:gridCol w:w="1843"/>
        <w:gridCol w:w="1701"/>
        <w:gridCol w:w="2201"/>
      </w:tblGrid>
      <w:tr w:rsidR="00F258F1" w:rsidRPr="00F258F1" w14:paraId="285FEC7C"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26DCB15"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sz w:val="24"/>
                <w:szCs w:val="24"/>
              </w:rPr>
              <w:t>Efekty uczenia się</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914975B"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bCs/>
                <w:sz w:val="24"/>
                <w:szCs w:val="24"/>
              </w:rPr>
              <w:t>Na ocenę 2</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5FF56C7"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bCs/>
                <w:sz w:val="24"/>
                <w:szCs w:val="24"/>
              </w:rPr>
              <w:t>Na ocenę 3</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FB0DD2C"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bCs/>
                <w:sz w:val="24"/>
                <w:szCs w:val="24"/>
              </w:rPr>
              <w:t>Na ocenę 4</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5F21A265" w14:textId="77777777" w:rsidR="00F258F1" w:rsidRPr="00F258F1" w:rsidRDefault="00F258F1" w:rsidP="00F258F1">
            <w:pPr>
              <w:pStyle w:val="Standard"/>
              <w:shd w:val="clear" w:color="auto" w:fill="FFFFFF"/>
              <w:spacing w:line="360" w:lineRule="auto"/>
              <w:jc w:val="center"/>
              <w:rPr>
                <w:rFonts w:ascii="Arial" w:hAnsi="Arial" w:cs="Arial"/>
                <w:sz w:val="24"/>
                <w:szCs w:val="24"/>
              </w:rPr>
            </w:pPr>
            <w:r w:rsidRPr="00F258F1">
              <w:rPr>
                <w:rFonts w:ascii="Arial" w:hAnsi="Arial" w:cs="Arial"/>
                <w:b/>
                <w:bCs/>
                <w:sz w:val="24"/>
                <w:szCs w:val="24"/>
              </w:rPr>
              <w:t>Na ocenę 5</w:t>
            </w:r>
          </w:p>
        </w:tc>
      </w:tr>
      <w:tr w:rsidR="00F258F1" w:rsidRPr="00F258F1" w14:paraId="2F660CA8"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3002B31" w14:textId="77777777" w:rsidR="00F258F1" w:rsidRPr="00F258F1" w:rsidRDefault="00F258F1" w:rsidP="00F258F1">
            <w:pPr>
              <w:shd w:val="clear" w:color="auto" w:fill="FFFFFF"/>
              <w:spacing w:after="0" w:line="360" w:lineRule="auto"/>
              <w:rPr>
                <w:rFonts w:ascii="Arial" w:hAnsi="Arial" w:cs="Arial"/>
                <w:b/>
                <w:sz w:val="24"/>
                <w:szCs w:val="24"/>
              </w:rPr>
            </w:pPr>
          </w:p>
          <w:p w14:paraId="3885979F" w14:textId="77777777" w:rsidR="00F258F1" w:rsidRPr="00F258F1" w:rsidRDefault="00F258F1" w:rsidP="00F258F1">
            <w:pPr>
              <w:shd w:val="clear" w:color="auto" w:fill="FFFFFF"/>
              <w:spacing w:after="0" w:line="360" w:lineRule="auto"/>
              <w:rPr>
                <w:rFonts w:ascii="Arial" w:hAnsi="Arial" w:cs="Arial"/>
                <w:b/>
                <w:sz w:val="24"/>
                <w:szCs w:val="24"/>
              </w:rPr>
            </w:pPr>
          </w:p>
          <w:p w14:paraId="781677AB" w14:textId="77777777" w:rsidR="00F258F1" w:rsidRPr="00F258F1" w:rsidRDefault="00F258F1" w:rsidP="00F258F1">
            <w:pPr>
              <w:shd w:val="clear" w:color="auto" w:fill="FFFFFF"/>
              <w:spacing w:after="0" w:line="360" w:lineRule="auto"/>
              <w:rPr>
                <w:rFonts w:ascii="Arial" w:hAnsi="Arial" w:cs="Arial"/>
                <w:b/>
                <w:sz w:val="24"/>
                <w:szCs w:val="24"/>
              </w:rPr>
            </w:pPr>
          </w:p>
          <w:p w14:paraId="10F9C1DA" w14:textId="77777777" w:rsidR="00F258F1" w:rsidRPr="00F258F1" w:rsidRDefault="00F258F1" w:rsidP="00F258F1">
            <w:pPr>
              <w:shd w:val="clear" w:color="auto" w:fill="FFFFFF"/>
              <w:spacing w:after="0" w:line="360" w:lineRule="auto"/>
              <w:rPr>
                <w:rFonts w:ascii="Arial" w:hAnsi="Arial" w:cs="Arial"/>
                <w:b/>
                <w:sz w:val="24"/>
                <w:szCs w:val="24"/>
              </w:rPr>
            </w:pPr>
          </w:p>
          <w:p w14:paraId="588E7CDE" w14:textId="77777777" w:rsidR="00F258F1" w:rsidRPr="00F258F1" w:rsidRDefault="00F258F1" w:rsidP="00F258F1">
            <w:pPr>
              <w:shd w:val="clear" w:color="auto" w:fill="FFFFFF"/>
              <w:spacing w:after="0" w:line="360" w:lineRule="auto"/>
              <w:rPr>
                <w:rFonts w:ascii="Arial" w:hAnsi="Arial" w:cs="Arial"/>
                <w:b/>
                <w:sz w:val="24"/>
                <w:szCs w:val="24"/>
              </w:rPr>
            </w:pPr>
          </w:p>
          <w:p w14:paraId="6D594516"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1</w:t>
            </w:r>
          </w:p>
          <w:p w14:paraId="14BC412D" w14:textId="77777777" w:rsidR="00F258F1" w:rsidRPr="00F258F1" w:rsidRDefault="00F258F1" w:rsidP="00F258F1">
            <w:pPr>
              <w:shd w:val="clear" w:color="auto" w:fill="FFFFFF"/>
              <w:spacing w:after="0" w:line="360" w:lineRule="auto"/>
              <w:rPr>
                <w:rFonts w:ascii="Arial" w:hAnsi="Arial" w:cs="Arial"/>
                <w:sz w:val="24"/>
                <w:szCs w:val="24"/>
                <w:highlight w:val="yellow"/>
              </w:rPr>
            </w:pP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1D0948" w14:textId="77777777" w:rsidR="00F258F1" w:rsidRPr="00F258F1" w:rsidRDefault="00F258F1" w:rsidP="00F258F1">
            <w:pPr>
              <w:shd w:val="clear" w:color="auto" w:fill="FFFFFF"/>
              <w:spacing w:after="0" w:line="360" w:lineRule="auto"/>
              <w:rPr>
                <w:rFonts w:ascii="Arial" w:hAnsi="Arial" w:cs="Arial"/>
                <w:sz w:val="24"/>
                <w:szCs w:val="24"/>
                <w:highlight w:val="yellow"/>
              </w:rPr>
            </w:pPr>
            <w:r w:rsidRPr="00F258F1">
              <w:rPr>
                <w:rFonts w:ascii="Arial" w:hAnsi="Arial" w:cs="Arial"/>
                <w:sz w:val="24"/>
                <w:szCs w:val="24"/>
              </w:rPr>
              <w:t>Student nie opanował podstawowej wiedzy z zakresu warstwy nt. zasad gospodarki obiegu zamkniętego w wybranym sektorze gospodarki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5F9CFE6" w14:textId="77777777" w:rsidR="00F258F1" w:rsidRPr="00F258F1" w:rsidRDefault="00F258F1" w:rsidP="00F258F1">
            <w:pPr>
              <w:shd w:val="clear" w:color="auto" w:fill="FFFFFF"/>
              <w:spacing w:after="0" w:line="360" w:lineRule="auto"/>
              <w:rPr>
                <w:rFonts w:ascii="Arial" w:hAnsi="Arial" w:cs="Arial"/>
                <w:sz w:val="24"/>
                <w:szCs w:val="24"/>
                <w:highlight w:val="yellow"/>
              </w:rPr>
            </w:pPr>
            <w:r w:rsidRPr="00F258F1">
              <w:rPr>
                <w:rFonts w:ascii="Arial" w:hAnsi="Arial" w:cs="Arial"/>
                <w:sz w:val="24"/>
                <w:szCs w:val="24"/>
              </w:rPr>
              <w:t>Student częściowo opanował wiedzę z zakresu nt. zasad gospodarki obiegu zamkniętego w wybranym sektorze gospodarki.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BA95BA2" w14:textId="77777777" w:rsidR="00F258F1" w:rsidRPr="00F258F1" w:rsidRDefault="00F258F1" w:rsidP="00F258F1">
            <w:pPr>
              <w:shd w:val="clear" w:color="auto" w:fill="FFFFFF"/>
              <w:spacing w:after="0" w:line="360" w:lineRule="auto"/>
              <w:rPr>
                <w:rFonts w:ascii="Arial" w:hAnsi="Arial" w:cs="Arial"/>
                <w:sz w:val="24"/>
                <w:szCs w:val="24"/>
                <w:highlight w:val="yellow"/>
              </w:rPr>
            </w:pPr>
            <w:r w:rsidRPr="00F258F1">
              <w:rPr>
                <w:rFonts w:ascii="Arial" w:hAnsi="Arial" w:cs="Arial"/>
                <w:sz w:val="24"/>
                <w:szCs w:val="24"/>
              </w:rPr>
              <w:t>Student opanował wiedzę nt. nt. zasad gospodarki obiegu zamkniętego w wybranym sektorze gospodarki.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B2D2EB8" w14:textId="77777777" w:rsidR="00F258F1" w:rsidRPr="00F258F1" w:rsidRDefault="00F258F1" w:rsidP="00F258F1">
            <w:pPr>
              <w:shd w:val="clear" w:color="auto" w:fill="FFFFFF"/>
              <w:spacing w:after="0" w:line="360" w:lineRule="auto"/>
              <w:rPr>
                <w:rFonts w:ascii="Arial" w:hAnsi="Arial" w:cs="Arial"/>
                <w:sz w:val="24"/>
                <w:szCs w:val="24"/>
                <w:highlight w:val="yellow"/>
              </w:rPr>
            </w:pPr>
            <w:r w:rsidRPr="00F258F1">
              <w:rPr>
                <w:rFonts w:ascii="Arial" w:hAnsi="Arial" w:cs="Arial"/>
                <w:sz w:val="24"/>
                <w:szCs w:val="24"/>
              </w:rPr>
              <w:t>Student bardzo dobrze opanował wiedzę z zakresu nt. zasad gospodarki obiegu zamkniętego w wybranym sektorze gospodarki</w:t>
            </w:r>
          </w:p>
        </w:tc>
      </w:tr>
      <w:tr w:rsidR="00F258F1" w:rsidRPr="00F258F1" w14:paraId="6B5D3E20"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9004B44"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2</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1B545F6C"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nie potrafi stworzyć  modelu zrównoważonego raportu ESRS dla obszaru środowiska</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EDD857C"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częściowo potrafi stworzyć  modelu zrównoważonego raportu ESRS dla obszaru środowiska</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635691F4"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potrafi stworzyć  model zrównoważonego raportu ESRS dla obszaru środowiska z drobnymi błędami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0B2A286B"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nie potrafi bezbłędnie stworzyć  model zrównoważonego raportu ESRS dla obszaru środowiska</w:t>
            </w:r>
          </w:p>
        </w:tc>
      </w:tr>
      <w:tr w:rsidR="00F258F1" w:rsidRPr="00F258F1" w14:paraId="6E2D4994" w14:textId="77777777" w:rsidTr="0081758D">
        <w:trPr>
          <w:cantSplit/>
        </w:trPr>
        <w:tc>
          <w:tcPr>
            <w:tcW w:w="14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32546BC" w14:textId="77777777" w:rsidR="00F258F1" w:rsidRPr="00F258F1" w:rsidRDefault="00F258F1" w:rsidP="00F258F1">
            <w:pPr>
              <w:shd w:val="clear" w:color="auto" w:fill="FFFFFF"/>
              <w:spacing w:after="0" w:line="360" w:lineRule="auto"/>
              <w:jc w:val="center"/>
              <w:rPr>
                <w:rFonts w:ascii="Arial" w:hAnsi="Arial" w:cs="Arial"/>
                <w:b/>
                <w:sz w:val="24"/>
                <w:szCs w:val="24"/>
              </w:rPr>
            </w:pPr>
            <w:r w:rsidRPr="00F258F1">
              <w:rPr>
                <w:rFonts w:ascii="Arial" w:hAnsi="Arial" w:cs="Arial"/>
                <w:b/>
                <w:sz w:val="24"/>
                <w:szCs w:val="24"/>
              </w:rPr>
              <w:t>EU 3</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781796E6"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nie ma podstawowej wiedzy nt. raportowania i wdrażania GOZ w różnych sektorach gospodarki.</w:t>
            </w:r>
          </w:p>
        </w:tc>
        <w:tc>
          <w:tcPr>
            <w:tcW w:w="184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3C04F874"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ma częściową wiedzę na temat raportowania i wdrażania GOZ w różnych sektorach gospodarki.</w:t>
            </w:r>
          </w:p>
        </w:tc>
        <w:tc>
          <w:tcPr>
            <w:tcW w:w="17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25BC6092"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ma podstawową wiedzę raportowania i wdrażania GOZ w różnych sektorach gospodarki.</w:t>
            </w:r>
          </w:p>
        </w:tc>
        <w:tc>
          <w:tcPr>
            <w:tcW w:w="220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14:paraId="46D18021" w14:textId="77777777" w:rsidR="00F258F1" w:rsidRPr="00F258F1" w:rsidRDefault="00F258F1" w:rsidP="00F258F1">
            <w:pPr>
              <w:shd w:val="clear" w:color="auto" w:fill="FFFFFF"/>
              <w:spacing w:after="0" w:line="360" w:lineRule="auto"/>
              <w:rPr>
                <w:rFonts w:ascii="Arial" w:hAnsi="Arial" w:cs="Arial"/>
                <w:sz w:val="24"/>
                <w:szCs w:val="24"/>
              </w:rPr>
            </w:pPr>
            <w:r w:rsidRPr="00F258F1">
              <w:rPr>
                <w:rFonts w:ascii="Arial" w:hAnsi="Arial" w:cs="Arial"/>
                <w:sz w:val="24"/>
                <w:szCs w:val="24"/>
              </w:rPr>
              <w:t>Student bardzo dobrze opanował wiedzę na temat raportowania i wdrażania GOZ w różnych sektorach gospodarki.</w:t>
            </w:r>
          </w:p>
        </w:tc>
      </w:tr>
    </w:tbl>
    <w:p w14:paraId="5A6C9991" w14:textId="772695CD" w:rsidR="00F258F1" w:rsidRDefault="00F258F1" w:rsidP="00F258F1">
      <w:pPr>
        <w:pStyle w:val="Standard"/>
        <w:spacing w:line="360" w:lineRule="auto"/>
        <w:jc w:val="both"/>
        <w:rPr>
          <w:rFonts w:ascii="Arial" w:hAnsi="Arial" w:cs="Arial"/>
          <w:sz w:val="24"/>
          <w:szCs w:val="24"/>
        </w:rPr>
      </w:pPr>
      <w:bookmarkStart w:id="18" w:name="_Hlk180944434"/>
      <w:r w:rsidRPr="00F258F1">
        <w:rPr>
          <w:rFonts w:ascii="Arial" w:hAnsi="Arial" w:cs="Arial"/>
          <w:sz w:val="24"/>
          <w:szCs w:val="24"/>
        </w:rPr>
        <w:t>* Ocena połówkowa 3.5 jest wystawiana w przypadku pełnego zaliczenia efektów uczenia się na ocenę 3.0, ale student nie przyswoił w pełni efektów uczenia się na ocenę 4.0. Ocena połówkowa 4.5 jest wystawiana w przypadku pełnego zaliczenia efektów uczenia się na ocenę 4.0, ale student nie przyswoił w pełni efektów uczenia się na ocenę 5.0.</w:t>
      </w:r>
    </w:p>
    <w:p w14:paraId="1E4DC9CB" w14:textId="77777777" w:rsidR="00F258F1" w:rsidRPr="00F258F1" w:rsidRDefault="00F258F1" w:rsidP="00F258F1">
      <w:pPr>
        <w:pStyle w:val="Standard"/>
        <w:spacing w:line="360" w:lineRule="auto"/>
        <w:jc w:val="both"/>
        <w:rPr>
          <w:rFonts w:ascii="Arial" w:hAnsi="Arial" w:cs="Arial"/>
          <w:sz w:val="24"/>
          <w:szCs w:val="24"/>
        </w:rPr>
      </w:pPr>
    </w:p>
    <w:p w14:paraId="134C319C" w14:textId="77777777" w:rsidR="00F258F1" w:rsidRPr="00F258F1" w:rsidRDefault="00F258F1" w:rsidP="00F258F1">
      <w:pPr>
        <w:pStyle w:val="Standard"/>
        <w:spacing w:line="360" w:lineRule="auto"/>
        <w:rPr>
          <w:rFonts w:ascii="Arial" w:hAnsi="Arial" w:cs="Arial"/>
          <w:sz w:val="24"/>
          <w:szCs w:val="24"/>
        </w:rPr>
      </w:pPr>
      <w:r w:rsidRPr="00F258F1">
        <w:rPr>
          <w:rFonts w:ascii="Arial" w:hAnsi="Arial" w:cs="Arial"/>
          <w:b/>
          <w:sz w:val="24"/>
          <w:szCs w:val="24"/>
          <w:u w:val="single"/>
        </w:rPr>
        <w:t>INNE PRZYDATNE INFORMACJE O PRZEDMIOCIE</w:t>
      </w:r>
    </w:p>
    <w:p w14:paraId="6D17F0A8" w14:textId="77777777" w:rsidR="00F258F1" w:rsidRPr="00F258F1" w:rsidRDefault="00F258F1" w:rsidP="00091713">
      <w:pPr>
        <w:pStyle w:val="Standard"/>
        <w:numPr>
          <w:ilvl w:val="0"/>
          <w:numId w:val="72"/>
        </w:numPr>
        <w:spacing w:line="360" w:lineRule="auto"/>
        <w:jc w:val="both"/>
        <w:rPr>
          <w:rFonts w:ascii="Arial" w:hAnsi="Arial" w:cs="Arial"/>
          <w:sz w:val="24"/>
          <w:szCs w:val="24"/>
        </w:rPr>
      </w:pPr>
      <w:r w:rsidRPr="00F258F1">
        <w:rPr>
          <w:rFonts w:ascii="Arial" w:hAnsi="Arial" w:cs="Arial"/>
          <w:sz w:val="24"/>
          <w:szCs w:val="24"/>
        </w:rPr>
        <w:t>Wszelkie informacje dla studentów kierunku są umieszczane na stronie Wy</w:t>
      </w:r>
      <w:r w:rsidRPr="00F258F1">
        <w:rPr>
          <w:rFonts w:ascii="Arial" w:hAnsi="Arial" w:cs="Arial"/>
          <w:sz w:val="24"/>
          <w:szCs w:val="24"/>
        </w:rPr>
        <w:lastRenderedPageBreak/>
        <w:t xml:space="preserve">działu </w:t>
      </w:r>
      <w:hyperlink r:id="rId117" w:history="1">
        <w:r w:rsidRPr="00F258F1">
          <w:rPr>
            <w:rStyle w:val="Hipercze"/>
            <w:rFonts w:ascii="Arial" w:hAnsi="Arial" w:cs="Arial"/>
            <w:b/>
            <w:sz w:val="24"/>
            <w:szCs w:val="24"/>
          </w:rPr>
          <w:t>www.wim.pcz.pl</w:t>
        </w:r>
      </w:hyperlink>
      <w:r w:rsidRPr="00F258F1">
        <w:rPr>
          <w:rFonts w:ascii="Arial" w:hAnsi="Arial" w:cs="Arial"/>
          <w:b/>
          <w:sz w:val="24"/>
          <w:szCs w:val="24"/>
        </w:rPr>
        <w:t xml:space="preserve"> </w:t>
      </w:r>
      <w:r w:rsidRPr="00F258F1">
        <w:rPr>
          <w:rFonts w:ascii="Arial" w:hAnsi="Arial" w:cs="Arial"/>
          <w:sz w:val="24"/>
          <w:szCs w:val="24"/>
        </w:rPr>
        <w:t>oraz na stronach podanych studentom podczas pierwszych zajęć z danego przedmiotu.</w:t>
      </w:r>
    </w:p>
    <w:p w14:paraId="4A7845B5" w14:textId="7797DA13" w:rsidR="00F258F1" w:rsidRDefault="00F258F1" w:rsidP="00091713">
      <w:pPr>
        <w:pStyle w:val="Standard"/>
        <w:numPr>
          <w:ilvl w:val="0"/>
          <w:numId w:val="72"/>
        </w:numPr>
        <w:spacing w:line="360" w:lineRule="auto"/>
        <w:jc w:val="both"/>
        <w:rPr>
          <w:rFonts w:ascii="Arial" w:hAnsi="Arial" w:cs="Arial"/>
          <w:sz w:val="24"/>
          <w:szCs w:val="24"/>
        </w:rPr>
      </w:pPr>
      <w:r w:rsidRPr="00F258F1">
        <w:rPr>
          <w:rFonts w:ascii="Arial" w:hAnsi="Arial" w:cs="Arial"/>
          <w:sz w:val="24"/>
          <w:szCs w:val="24"/>
        </w:rPr>
        <w:t>Informacja na temat konsultacji przekazywana jest studentom podczas pierwszych zajęć z danego przedmiotu.</w:t>
      </w:r>
    </w:p>
    <w:p w14:paraId="179612AD" w14:textId="56A5F4D3" w:rsidR="00813FA9" w:rsidRDefault="00813FA9" w:rsidP="00813FA9">
      <w:pPr>
        <w:pStyle w:val="Standard"/>
        <w:spacing w:line="360" w:lineRule="auto"/>
        <w:jc w:val="both"/>
        <w:rPr>
          <w:rFonts w:ascii="Arial" w:hAnsi="Arial" w:cs="Arial"/>
          <w:sz w:val="24"/>
          <w:szCs w:val="24"/>
        </w:rPr>
      </w:pPr>
    </w:p>
    <w:p w14:paraId="37AE2A34" w14:textId="323D8F2B" w:rsidR="00813FA9" w:rsidRDefault="00813FA9" w:rsidP="00813FA9">
      <w:pPr>
        <w:pStyle w:val="Standard"/>
        <w:spacing w:line="360" w:lineRule="auto"/>
        <w:jc w:val="both"/>
        <w:rPr>
          <w:rFonts w:ascii="Arial" w:hAnsi="Arial" w:cs="Arial"/>
          <w:sz w:val="24"/>
          <w:szCs w:val="24"/>
        </w:rPr>
      </w:pPr>
    </w:p>
    <w:p w14:paraId="7EAA3816" w14:textId="3B3AE28A" w:rsidR="00813FA9" w:rsidRDefault="00813FA9" w:rsidP="00813FA9">
      <w:pPr>
        <w:pStyle w:val="Standard"/>
        <w:spacing w:line="360" w:lineRule="auto"/>
        <w:jc w:val="both"/>
        <w:rPr>
          <w:rFonts w:ascii="Arial" w:hAnsi="Arial" w:cs="Arial"/>
          <w:sz w:val="24"/>
          <w:szCs w:val="24"/>
        </w:rPr>
      </w:pPr>
    </w:p>
    <w:p w14:paraId="5D11AE8F" w14:textId="445F8F87" w:rsidR="00813FA9" w:rsidRDefault="00813FA9" w:rsidP="00813FA9">
      <w:pPr>
        <w:pStyle w:val="Standard"/>
        <w:spacing w:line="360" w:lineRule="auto"/>
        <w:jc w:val="both"/>
        <w:rPr>
          <w:rFonts w:ascii="Arial" w:hAnsi="Arial" w:cs="Arial"/>
          <w:sz w:val="24"/>
          <w:szCs w:val="24"/>
        </w:rPr>
      </w:pPr>
    </w:p>
    <w:p w14:paraId="21120FFA" w14:textId="753D122E" w:rsidR="00813FA9" w:rsidRDefault="00813FA9" w:rsidP="00813FA9">
      <w:pPr>
        <w:pStyle w:val="Standard"/>
        <w:spacing w:line="360" w:lineRule="auto"/>
        <w:jc w:val="both"/>
        <w:rPr>
          <w:rFonts w:ascii="Arial" w:hAnsi="Arial" w:cs="Arial"/>
          <w:sz w:val="24"/>
          <w:szCs w:val="24"/>
        </w:rPr>
      </w:pPr>
    </w:p>
    <w:bookmarkEnd w:id="18"/>
    <w:p w14:paraId="42EF7728" w14:textId="6F70165D" w:rsidR="00813FA9" w:rsidRDefault="00813FA9" w:rsidP="00813FA9">
      <w:pPr>
        <w:pStyle w:val="Standard"/>
        <w:spacing w:line="360" w:lineRule="auto"/>
        <w:jc w:val="both"/>
        <w:rPr>
          <w:rFonts w:ascii="Arial" w:hAnsi="Arial" w:cs="Arial"/>
          <w:sz w:val="24"/>
          <w:szCs w:val="24"/>
        </w:rPr>
      </w:pPr>
    </w:p>
    <w:sectPr w:rsidR="00813FA9">
      <w:footerReference w:type="default" r:id="rId118"/>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4" w:author="Agnieszka Mrugalska" w:date="2024-11-15T09:20:00Z" w:initials="AM">
    <w:p w14:paraId="6C34D985" w14:textId="276A011E" w:rsidR="00A23EA2" w:rsidRDefault="00A23EA2">
      <w:pPr>
        <w:pStyle w:val="Tekstkomentarza"/>
      </w:pPr>
      <w:r>
        <w:rPr>
          <w:rStyle w:val="Odwoaniedokomentarza"/>
        </w:rPr>
        <w:annotationRef/>
      </w:r>
      <w:r>
        <w:t>Platforma e-learningowa PCz</w:t>
      </w:r>
    </w:p>
  </w:comment>
  <w:comment w:id="15" w:author="Agnieszka Mrugalska" w:date="2024-11-15T11:20:00Z" w:initials="AM">
    <w:p w14:paraId="6FC6A85C" w14:textId="5282DFFB" w:rsidR="00A23EA2" w:rsidRDefault="00A23EA2">
      <w:pPr>
        <w:pStyle w:val="Tekstkomentarza"/>
      </w:pPr>
      <w:r>
        <w:rPr>
          <w:rStyle w:val="Odwoaniedokomentarza"/>
        </w:rPr>
        <w:annotationRef/>
      </w:r>
      <w:r>
        <w:t>W programie jest jeszcze K_U06</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C34D985" w15:done="0"/>
  <w15:commentEx w15:paraId="6FC6A85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E1A040" w16cex:dateUtc="2024-11-15T09:26:00Z"/>
  <w16cex:commentExtensible w16cex:durableId="2AE190D0" w16cex:dateUtc="2024-11-15T08:20:00Z"/>
  <w16cex:commentExtensible w16cex:durableId="2AE1A0EA" w16cex:dateUtc="2024-11-15T09:28:00Z"/>
  <w16cex:commentExtensible w16cex:durableId="2AE1A91F" w16cex:dateUtc="2024-11-15T10:03:00Z"/>
  <w16cex:commentExtensible w16cex:durableId="2AE1A990" w16cex:dateUtc="2024-11-15T10:05:00Z"/>
  <w16cex:commentExtensible w16cex:durableId="2AE1AAC4" w16cex:dateUtc="2024-11-15T10:11:00Z"/>
  <w16cex:commentExtensible w16cex:durableId="2AE1B619" w16cex:dateUtc="2024-11-15T10:59:00Z"/>
  <w16cex:commentExtensible w16cex:durableId="2AE1ACEC" w16cex:dateUtc="2024-11-15T10: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5CEFAC9" w16cid:durableId="2AE1A040"/>
  <w16cid:commentId w16cid:paraId="6C34D985" w16cid:durableId="2AE190D0"/>
  <w16cid:commentId w16cid:paraId="0E8D9257" w16cid:durableId="2AE1A0EA"/>
  <w16cid:commentId w16cid:paraId="1EF9866B" w16cid:durableId="2AE1A91F"/>
  <w16cid:commentId w16cid:paraId="283E70BF" w16cid:durableId="2AE1A990"/>
  <w16cid:commentId w16cid:paraId="4D3C7F8B" w16cid:durableId="2AE1AAC4"/>
  <w16cid:commentId w16cid:paraId="5487E8A8" w16cid:durableId="2AE1B619"/>
  <w16cid:commentId w16cid:paraId="6FC6A85C" w16cid:durableId="2AE1ACE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5728B7" w14:textId="77777777" w:rsidR="00127EE2" w:rsidRDefault="00127EE2" w:rsidP="00E144AE">
      <w:pPr>
        <w:spacing w:after="0" w:line="240" w:lineRule="auto"/>
      </w:pPr>
      <w:r>
        <w:separator/>
      </w:r>
    </w:p>
  </w:endnote>
  <w:endnote w:type="continuationSeparator" w:id="0">
    <w:p w14:paraId="158A49A2" w14:textId="77777777" w:rsidR="00127EE2" w:rsidRDefault="00127EE2" w:rsidP="00E144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Mono">
    <w:altName w:val="Courier New"/>
    <w:charset w:val="EE"/>
    <w:family w:val="modern"/>
    <w:pitch w:val="default"/>
    <w:sig w:usb0="00000007" w:usb1="00000000" w:usb2="00000000" w:usb3="00000000" w:csb0="00000003" w:csb1="00000000"/>
  </w:font>
  <w:font w:name="NSimSun">
    <w:panose1 w:val="02010609030101010101"/>
    <w:charset w:val="86"/>
    <w:family w:val="modern"/>
    <w:pitch w:val="fixed"/>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imesNewRoman,Bold">
    <w:altName w:val="Times New Roman"/>
    <w:panose1 w:val="00000000000000000000"/>
    <w:charset w:val="00"/>
    <w:family w:val="roman"/>
    <w:notTrueType/>
    <w:pitch w:val="default"/>
  </w:font>
  <w:font w:name="AR PL UMing HK">
    <w:altName w:val="Times New Roman"/>
    <w:charset w:val="EE"/>
    <w:family w:val="auto"/>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94AEA7" w14:textId="6B8338D1" w:rsidR="00A23EA2" w:rsidRPr="00E144AE" w:rsidRDefault="00A23EA2">
    <w:pPr>
      <w:pStyle w:val="Stopka"/>
      <w:jc w:val="right"/>
      <w:rPr>
        <w:rFonts w:ascii="Arial" w:hAnsi="Arial" w:cs="Arial"/>
      </w:rPr>
    </w:pPr>
  </w:p>
  <w:p w14:paraId="6353BD6E" w14:textId="77777777" w:rsidR="00A23EA2" w:rsidRDefault="00A23EA2">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0CB072" w14:textId="77777777" w:rsidR="00127EE2" w:rsidRDefault="00127EE2" w:rsidP="00E144AE">
      <w:pPr>
        <w:spacing w:after="0" w:line="240" w:lineRule="auto"/>
      </w:pPr>
      <w:r>
        <w:separator/>
      </w:r>
    </w:p>
  </w:footnote>
  <w:footnote w:type="continuationSeparator" w:id="0">
    <w:p w14:paraId="1A48B577" w14:textId="77777777" w:rsidR="00127EE2" w:rsidRDefault="00127EE2" w:rsidP="00E144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5"/>
    <w:multiLevelType w:val="singleLevel"/>
    <w:tmpl w:val="3C70FAB2"/>
    <w:name w:val="WW8Num7"/>
    <w:lvl w:ilvl="0">
      <w:start w:val="1"/>
      <w:numFmt w:val="decimal"/>
      <w:lvlText w:val="C%1."/>
      <w:lvlJc w:val="left"/>
      <w:pPr>
        <w:tabs>
          <w:tab w:val="num" w:pos="-76"/>
        </w:tabs>
        <w:ind w:left="644" w:hanging="360"/>
      </w:pPr>
      <w:rPr>
        <w:b/>
        <w:sz w:val="22"/>
        <w:szCs w:val="22"/>
      </w:rPr>
    </w:lvl>
  </w:abstractNum>
  <w:abstractNum w:abstractNumId="2" w15:restartNumberingAfterBreak="0">
    <w:nsid w:val="00000006"/>
    <w:multiLevelType w:val="singleLevel"/>
    <w:tmpl w:val="0358BF5E"/>
    <w:name w:val="WW8Num9"/>
    <w:lvl w:ilvl="0">
      <w:start w:val="1"/>
      <w:numFmt w:val="decimal"/>
      <w:lvlText w:val="%1."/>
      <w:lvlJc w:val="left"/>
      <w:pPr>
        <w:tabs>
          <w:tab w:val="num" w:pos="720"/>
        </w:tabs>
        <w:ind w:left="720" w:hanging="360"/>
      </w:pPr>
      <w:rPr>
        <w:b w:val="0"/>
      </w:rPr>
    </w:lvl>
  </w:abstractNum>
  <w:abstractNum w:abstractNumId="3" w15:restartNumberingAfterBreak="0">
    <w:nsid w:val="012B0418"/>
    <w:multiLevelType w:val="hybridMultilevel"/>
    <w:tmpl w:val="7DF8242E"/>
    <w:lvl w:ilvl="0" w:tplc="879AC048">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1344B57"/>
    <w:multiLevelType w:val="multilevel"/>
    <w:tmpl w:val="2304C732"/>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01C63441"/>
    <w:multiLevelType w:val="multilevel"/>
    <w:tmpl w:val="45CAAF5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01DA3F38"/>
    <w:multiLevelType w:val="hybridMultilevel"/>
    <w:tmpl w:val="2E18DC62"/>
    <w:lvl w:ilvl="0" w:tplc="A33E125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3FE566C"/>
    <w:multiLevelType w:val="multilevel"/>
    <w:tmpl w:val="B8DA307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04B54038"/>
    <w:multiLevelType w:val="hybridMultilevel"/>
    <w:tmpl w:val="B978AE16"/>
    <w:lvl w:ilvl="0" w:tplc="FFFFFFFF">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05E02141"/>
    <w:multiLevelType w:val="multilevel"/>
    <w:tmpl w:val="E208EBB0"/>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06330F82"/>
    <w:multiLevelType w:val="multilevel"/>
    <w:tmpl w:val="D7904492"/>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07BF6832"/>
    <w:multiLevelType w:val="hybridMultilevel"/>
    <w:tmpl w:val="2B466D3A"/>
    <w:lvl w:ilvl="0" w:tplc="2F621BB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88B5AA8"/>
    <w:multiLevelType w:val="hybridMultilevel"/>
    <w:tmpl w:val="76E0E152"/>
    <w:lvl w:ilvl="0" w:tplc="AEDCA8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9442826"/>
    <w:multiLevelType w:val="multilevel"/>
    <w:tmpl w:val="D5303A9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0AB60EF8"/>
    <w:multiLevelType w:val="hybridMultilevel"/>
    <w:tmpl w:val="F6B06BEE"/>
    <w:lvl w:ilvl="0" w:tplc="0212C872">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E05197C"/>
    <w:multiLevelType w:val="hybridMultilevel"/>
    <w:tmpl w:val="AE581AAC"/>
    <w:lvl w:ilvl="0" w:tplc="F782DA7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06E08C3"/>
    <w:multiLevelType w:val="hybridMultilevel"/>
    <w:tmpl w:val="AF98DDA0"/>
    <w:lvl w:ilvl="0" w:tplc="650CF05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2864D3D"/>
    <w:multiLevelType w:val="hybridMultilevel"/>
    <w:tmpl w:val="A68CCD90"/>
    <w:name w:val="WW8Num92"/>
    <w:lvl w:ilvl="0" w:tplc="2056F180">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2F150FC"/>
    <w:multiLevelType w:val="hybridMultilevel"/>
    <w:tmpl w:val="45F07652"/>
    <w:lvl w:ilvl="0" w:tplc="0809000F">
      <w:start w:val="1"/>
      <w:numFmt w:val="decimal"/>
      <w:lvlText w:val="%1."/>
      <w:lvlJc w:val="left"/>
      <w:pPr>
        <w:ind w:left="612" w:hanging="360"/>
      </w:pPr>
    </w:lvl>
    <w:lvl w:ilvl="1" w:tplc="08090019" w:tentative="1">
      <w:start w:val="1"/>
      <w:numFmt w:val="lowerLetter"/>
      <w:lvlText w:val="%2."/>
      <w:lvlJc w:val="left"/>
      <w:pPr>
        <w:ind w:left="1332" w:hanging="360"/>
      </w:pPr>
    </w:lvl>
    <w:lvl w:ilvl="2" w:tplc="0809001B" w:tentative="1">
      <w:start w:val="1"/>
      <w:numFmt w:val="lowerRoman"/>
      <w:lvlText w:val="%3."/>
      <w:lvlJc w:val="right"/>
      <w:pPr>
        <w:ind w:left="2052" w:hanging="180"/>
      </w:pPr>
    </w:lvl>
    <w:lvl w:ilvl="3" w:tplc="0809000F" w:tentative="1">
      <w:start w:val="1"/>
      <w:numFmt w:val="decimal"/>
      <w:lvlText w:val="%4."/>
      <w:lvlJc w:val="left"/>
      <w:pPr>
        <w:ind w:left="2772" w:hanging="360"/>
      </w:pPr>
    </w:lvl>
    <w:lvl w:ilvl="4" w:tplc="08090019" w:tentative="1">
      <w:start w:val="1"/>
      <w:numFmt w:val="lowerLetter"/>
      <w:lvlText w:val="%5."/>
      <w:lvlJc w:val="left"/>
      <w:pPr>
        <w:ind w:left="3492" w:hanging="360"/>
      </w:pPr>
    </w:lvl>
    <w:lvl w:ilvl="5" w:tplc="0809001B" w:tentative="1">
      <w:start w:val="1"/>
      <w:numFmt w:val="lowerRoman"/>
      <w:lvlText w:val="%6."/>
      <w:lvlJc w:val="right"/>
      <w:pPr>
        <w:ind w:left="4212" w:hanging="180"/>
      </w:pPr>
    </w:lvl>
    <w:lvl w:ilvl="6" w:tplc="0809000F" w:tentative="1">
      <w:start w:val="1"/>
      <w:numFmt w:val="decimal"/>
      <w:lvlText w:val="%7."/>
      <w:lvlJc w:val="left"/>
      <w:pPr>
        <w:ind w:left="4932" w:hanging="360"/>
      </w:pPr>
    </w:lvl>
    <w:lvl w:ilvl="7" w:tplc="08090019" w:tentative="1">
      <w:start w:val="1"/>
      <w:numFmt w:val="lowerLetter"/>
      <w:lvlText w:val="%8."/>
      <w:lvlJc w:val="left"/>
      <w:pPr>
        <w:ind w:left="5652" w:hanging="360"/>
      </w:pPr>
    </w:lvl>
    <w:lvl w:ilvl="8" w:tplc="0809001B" w:tentative="1">
      <w:start w:val="1"/>
      <w:numFmt w:val="lowerRoman"/>
      <w:lvlText w:val="%9."/>
      <w:lvlJc w:val="right"/>
      <w:pPr>
        <w:ind w:left="6372" w:hanging="180"/>
      </w:pPr>
    </w:lvl>
  </w:abstractNum>
  <w:abstractNum w:abstractNumId="19" w15:restartNumberingAfterBreak="0">
    <w:nsid w:val="14BC166D"/>
    <w:multiLevelType w:val="hybridMultilevel"/>
    <w:tmpl w:val="F5C400EA"/>
    <w:lvl w:ilvl="0" w:tplc="EA9CF640">
      <w:start w:val="1"/>
      <w:numFmt w:val="decimal"/>
      <w:lvlText w:val="%1."/>
      <w:lvlJc w:val="left"/>
      <w:pPr>
        <w:ind w:left="2203"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597048D"/>
    <w:multiLevelType w:val="hybridMultilevel"/>
    <w:tmpl w:val="A7F27BB8"/>
    <w:lvl w:ilvl="0" w:tplc="6C7A222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7205EE3"/>
    <w:multiLevelType w:val="hybridMultilevel"/>
    <w:tmpl w:val="DFCE61CC"/>
    <w:lvl w:ilvl="0" w:tplc="51F4915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735717C"/>
    <w:multiLevelType w:val="hybridMultilevel"/>
    <w:tmpl w:val="D84ECBE8"/>
    <w:lvl w:ilvl="0" w:tplc="D7EE527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7AF478F"/>
    <w:multiLevelType w:val="hybridMultilevel"/>
    <w:tmpl w:val="1F7AD4BC"/>
    <w:lvl w:ilvl="0" w:tplc="D3420D3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7DE61A2"/>
    <w:multiLevelType w:val="hybridMultilevel"/>
    <w:tmpl w:val="A29A9ECA"/>
    <w:lvl w:ilvl="0" w:tplc="60D2DFF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7FC4B32"/>
    <w:multiLevelType w:val="hybridMultilevel"/>
    <w:tmpl w:val="14BE22DE"/>
    <w:lvl w:ilvl="0" w:tplc="95E2724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8192A55"/>
    <w:multiLevelType w:val="hybridMultilevel"/>
    <w:tmpl w:val="3642EA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18D60605"/>
    <w:multiLevelType w:val="hybridMultilevel"/>
    <w:tmpl w:val="5BF4FC40"/>
    <w:lvl w:ilvl="0" w:tplc="6C78B02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A6C4FBA"/>
    <w:multiLevelType w:val="hybridMultilevel"/>
    <w:tmpl w:val="BC383EDE"/>
    <w:lvl w:ilvl="0" w:tplc="6554DCA0">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CC728CD"/>
    <w:multiLevelType w:val="hybridMultilevel"/>
    <w:tmpl w:val="06F2DBF2"/>
    <w:lvl w:ilvl="0" w:tplc="BD864A3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EB53E04"/>
    <w:multiLevelType w:val="hybridMultilevel"/>
    <w:tmpl w:val="A6AEEDCC"/>
    <w:lvl w:ilvl="0" w:tplc="9DF2F37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0692592"/>
    <w:multiLevelType w:val="multilevel"/>
    <w:tmpl w:val="85023778"/>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20E2386D"/>
    <w:multiLevelType w:val="multilevel"/>
    <w:tmpl w:val="8EBC2484"/>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22671010"/>
    <w:multiLevelType w:val="hybridMultilevel"/>
    <w:tmpl w:val="F6048C36"/>
    <w:lvl w:ilvl="0" w:tplc="BB402C4E">
      <w:start w:val="1"/>
      <w:numFmt w:val="decimal"/>
      <w:lvlText w:val="%1."/>
      <w:lvlJc w:val="left"/>
      <w:pPr>
        <w:ind w:left="61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27D52A9"/>
    <w:multiLevelType w:val="hybridMultilevel"/>
    <w:tmpl w:val="AFD872F4"/>
    <w:lvl w:ilvl="0" w:tplc="D7DA77C8">
      <w:start w:val="1"/>
      <w:numFmt w:val="decimal"/>
      <w:lvlText w:val="%1."/>
      <w:lvlJc w:val="left"/>
      <w:pPr>
        <w:ind w:left="720" w:hanging="360"/>
      </w:pPr>
      <w:rPr>
        <w:rFonts w:ascii="Arial" w:hAnsi="Arial" w:cs="Arial"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FC53FE"/>
    <w:multiLevelType w:val="multilevel"/>
    <w:tmpl w:val="34865630"/>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6" w15:restartNumberingAfterBreak="0">
    <w:nsid w:val="2364614E"/>
    <w:multiLevelType w:val="hybridMultilevel"/>
    <w:tmpl w:val="45F07652"/>
    <w:lvl w:ilvl="0" w:tplc="0809000F">
      <w:start w:val="1"/>
      <w:numFmt w:val="decimal"/>
      <w:lvlText w:val="%1."/>
      <w:lvlJc w:val="left"/>
      <w:pPr>
        <w:ind w:left="612" w:hanging="360"/>
      </w:pPr>
    </w:lvl>
    <w:lvl w:ilvl="1" w:tplc="08090019" w:tentative="1">
      <w:start w:val="1"/>
      <w:numFmt w:val="lowerLetter"/>
      <w:lvlText w:val="%2."/>
      <w:lvlJc w:val="left"/>
      <w:pPr>
        <w:ind w:left="1332" w:hanging="360"/>
      </w:pPr>
    </w:lvl>
    <w:lvl w:ilvl="2" w:tplc="0809001B" w:tentative="1">
      <w:start w:val="1"/>
      <w:numFmt w:val="lowerRoman"/>
      <w:lvlText w:val="%3."/>
      <w:lvlJc w:val="right"/>
      <w:pPr>
        <w:ind w:left="2052" w:hanging="180"/>
      </w:pPr>
    </w:lvl>
    <w:lvl w:ilvl="3" w:tplc="0809000F" w:tentative="1">
      <w:start w:val="1"/>
      <w:numFmt w:val="decimal"/>
      <w:lvlText w:val="%4."/>
      <w:lvlJc w:val="left"/>
      <w:pPr>
        <w:ind w:left="2772" w:hanging="360"/>
      </w:pPr>
    </w:lvl>
    <w:lvl w:ilvl="4" w:tplc="08090019" w:tentative="1">
      <w:start w:val="1"/>
      <w:numFmt w:val="lowerLetter"/>
      <w:lvlText w:val="%5."/>
      <w:lvlJc w:val="left"/>
      <w:pPr>
        <w:ind w:left="3492" w:hanging="360"/>
      </w:pPr>
    </w:lvl>
    <w:lvl w:ilvl="5" w:tplc="0809001B" w:tentative="1">
      <w:start w:val="1"/>
      <w:numFmt w:val="lowerRoman"/>
      <w:lvlText w:val="%6."/>
      <w:lvlJc w:val="right"/>
      <w:pPr>
        <w:ind w:left="4212" w:hanging="180"/>
      </w:pPr>
    </w:lvl>
    <w:lvl w:ilvl="6" w:tplc="0809000F" w:tentative="1">
      <w:start w:val="1"/>
      <w:numFmt w:val="decimal"/>
      <w:lvlText w:val="%7."/>
      <w:lvlJc w:val="left"/>
      <w:pPr>
        <w:ind w:left="4932" w:hanging="360"/>
      </w:pPr>
    </w:lvl>
    <w:lvl w:ilvl="7" w:tplc="08090019" w:tentative="1">
      <w:start w:val="1"/>
      <w:numFmt w:val="lowerLetter"/>
      <w:lvlText w:val="%8."/>
      <w:lvlJc w:val="left"/>
      <w:pPr>
        <w:ind w:left="5652" w:hanging="360"/>
      </w:pPr>
    </w:lvl>
    <w:lvl w:ilvl="8" w:tplc="0809001B" w:tentative="1">
      <w:start w:val="1"/>
      <w:numFmt w:val="lowerRoman"/>
      <w:lvlText w:val="%9."/>
      <w:lvlJc w:val="right"/>
      <w:pPr>
        <w:ind w:left="6372" w:hanging="180"/>
      </w:pPr>
    </w:lvl>
  </w:abstractNum>
  <w:abstractNum w:abstractNumId="37" w15:restartNumberingAfterBreak="0">
    <w:nsid w:val="238258DB"/>
    <w:multiLevelType w:val="hybridMultilevel"/>
    <w:tmpl w:val="5B00AAA8"/>
    <w:lvl w:ilvl="0" w:tplc="60D2DFF8">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3A81B2C"/>
    <w:multiLevelType w:val="hybridMultilevel"/>
    <w:tmpl w:val="ABAEC214"/>
    <w:lvl w:ilvl="0" w:tplc="BEF6774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3EBEDBF"/>
    <w:multiLevelType w:val="singleLevel"/>
    <w:tmpl w:val="FA7037F2"/>
    <w:lvl w:ilvl="0">
      <w:start w:val="1"/>
      <w:numFmt w:val="decimal"/>
      <w:suff w:val="space"/>
      <w:lvlText w:val="%1."/>
      <w:lvlJc w:val="left"/>
      <w:rPr>
        <w:lang w:val="pl-PL"/>
      </w:rPr>
    </w:lvl>
  </w:abstractNum>
  <w:abstractNum w:abstractNumId="40" w15:restartNumberingAfterBreak="0">
    <w:nsid w:val="24AD2E56"/>
    <w:multiLevelType w:val="hybridMultilevel"/>
    <w:tmpl w:val="E9F6451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280628C1"/>
    <w:multiLevelType w:val="hybridMultilevel"/>
    <w:tmpl w:val="4D52BDD0"/>
    <w:lvl w:ilvl="0" w:tplc="F95020C4">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8476514"/>
    <w:multiLevelType w:val="hybridMultilevel"/>
    <w:tmpl w:val="034024D8"/>
    <w:lvl w:ilvl="0" w:tplc="4612AB8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9112845"/>
    <w:multiLevelType w:val="multilevel"/>
    <w:tmpl w:val="EAEAB04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4" w15:restartNumberingAfterBreak="0">
    <w:nsid w:val="29A8552D"/>
    <w:multiLevelType w:val="hybridMultilevel"/>
    <w:tmpl w:val="45F07652"/>
    <w:lvl w:ilvl="0" w:tplc="0809000F">
      <w:start w:val="1"/>
      <w:numFmt w:val="decimal"/>
      <w:lvlText w:val="%1."/>
      <w:lvlJc w:val="left"/>
      <w:pPr>
        <w:ind w:left="612" w:hanging="360"/>
      </w:pPr>
    </w:lvl>
    <w:lvl w:ilvl="1" w:tplc="08090019" w:tentative="1">
      <w:start w:val="1"/>
      <w:numFmt w:val="lowerLetter"/>
      <w:lvlText w:val="%2."/>
      <w:lvlJc w:val="left"/>
      <w:pPr>
        <w:ind w:left="1332" w:hanging="360"/>
      </w:pPr>
    </w:lvl>
    <w:lvl w:ilvl="2" w:tplc="0809001B" w:tentative="1">
      <w:start w:val="1"/>
      <w:numFmt w:val="lowerRoman"/>
      <w:lvlText w:val="%3."/>
      <w:lvlJc w:val="right"/>
      <w:pPr>
        <w:ind w:left="2052" w:hanging="180"/>
      </w:pPr>
    </w:lvl>
    <w:lvl w:ilvl="3" w:tplc="0809000F" w:tentative="1">
      <w:start w:val="1"/>
      <w:numFmt w:val="decimal"/>
      <w:lvlText w:val="%4."/>
      <w:lvlJc w:val="left"/>
      <w:pPr>
        <w:ind w:left="2772" w:hanging="360"/>
      </w:pPr>
    </w:lvl>
    <w:lvl w:ilvl="4" w:tplc="08090019" w:tentative="1">
      <w:start w:val="1"/>
      <w:numFmt w:val="lowerLetter"/>
      <w:lvlText w:val="%5."/>
      <w:lvlJc w:val="left"/>
      <w:pPr>
        <w:ind w:left="3492" w:hanging="360"/>
      </w:pPr>
    </w:lvl>
    <w:lvl w:ilvl="5" w:tplc="0809001B" w:tentative="1">
      <w:start w:val="1"/>
      <w:numFmt w:val="lowerRoman"/>
      <w:lvlText w:val="%6."/>
      <w:lvlJc w:val="right"/>
      <w:pPr>
        <w:ind w:left="4212" w:hanging="180"/>
      </w:pPr>
    </w:lvl>
    <w:lvl w:ilvl="6" w:tplc="0809000F" w:tentative="1">
      <w:start w:val="1"/>
      <w:numFmt w:val="decimal"/>
      <w:lvlText w:val="%7."/>
      <w:lvlJc w:val="left"/>
      <w:pPr>
        <w:ind w:left="4932" w:hanging="360"/>
      </w:pPr>
    </w:lvl>
    <w:lvl w:ilvl="7" w:tplc="08090019" w:tentative="1">
      <w:start w:val="1"/>
      <w:numFmt w:val="lowerLetter"/>
      <w:lvlText w:val="%8."/>
      <w:lvlJc w:val="left"/>
      <w:pPr>
        <w:ind w:left="5652" w:hanging="360"/>
      </w:pPr>
    </w:lvl>
    <w:lvl w:ilvl="8" w:tplc="0809001B" w:tentative="1">
      <w:start w:val="1"/>
      <w:numFmt w:val="lowerRoman"/>
      <w:lvlText w:val="%9."/>
      <w:lvlJc w:val="right"/>
      <w:pPr>
        <w:ind w:left="6372" w:hanging="180"/>
      </w:pPr>
    </w:lvl>
  </w:abstractNum>
  <w:abstractNum w:abstractNumId="45" w15:restartNumberingAfterBreak="0">
    <w:nsid w:val="2A9264AB"/>
    <w:multiLevelType w:val="hybridMultilevel"/>
    <w:tmpl w:val="66204BCE"/>
    <w:lvl w:ilvl="0" w:tplc="2CF0732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2B64491C"/>
    <w:multiLevelType w:val="multilevel"/>
    <w:tmpl w:val="28BAED6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7" w15:restartNumberingAfterBreak="0">
    <w:nsid w:val="2D2F26CA"/>
    <w:multiLevelType w:val="multilevel"/>
    <w:tmpl w:val="7284A55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8" w15:restartNumberingAfterBreak="0">
    <w:nsid w:val="2F5D319B"/>
    <w:multiLevelType w:val="hybridMultilevel"/>
    <w:tmpl w:val="97ECB056"/>
    <w:lvl w:ilvl="0" w:tplc="2E8AD00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0084FF4"/>
    <w:multiLevelType w:val="hybridMultilevel"/>
    <w:tmpl w:val="C262C3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17336FC"/>
    <w:multiLevelType w:val="hybridMultilevel"/>
    <w:tmpl w:val="45F07652"/>
    <w:lvl w:ilvl="0" w:tplc="0809000F">
      <w:start w:val="1"/>
      <w:numFmt w:val="decimal"/>
      <w:lvlText w:val="%1."/>
      <w:lvlJc w:val="left"/>
      <w:pPr>
        <w:ind w:left="612" w:hanging="360"/>
      </w:pPr>
    </w:lvl>
    <w:lvl w:ilvl="1" w:tplc="08090019" w:tentative="1">
      <w:start w:val="1"/>
      <w:numFmt w:val="lowerLetter"/>
      <w:lvlText w:val="%2."/>
      <w:lvlJc w:val="left"/>
      <w:pPr>
        <w:ind w:left="1332" w:hanging="360"/>
      </w:pPr>
    </w:lvl>
    <w:lvl w:ilvl="2" w:tplc="0809001B" w:tentative="1">
      <w:start w:val="1"/>
      <w:numFmt w:val="lowerRoman"/>
      <w:lvlText w:val="%3."/>
      <w:lvlJc w:val="right"/>
      <w:pPr>
        <w:ind w:left="2052" w:hanging="180"/>
      </w:pPr>
    </w:lvl>
    <w:lvl w:ilvl="3" w:tplc="0809000F" w:tentative="1">
      <w:start w:val="1"/>
      <w:numFmt w:val="decimal"/>
      <w:lvlText w:val="%4."/>
      <w:lvlJc w:val="left"/>
      <w:pPr>
        <w:ind w:left="2772" w:hanging="360"/>
      </w:pPr>
    </w:lvl>
    <w:lvl w:ilvl="4" w:tplc="08090019" w:tentative="1">
      <w:start w:val="1"/>
      <w:numFmt w:val="lowerLetter"/>
      <w:lvlText w:val="%5."/>
      <w:lvlJc w:val="left"/>
      <w:pPr>
        <w:ind w:left="3492" w:hanging="360"/>
      </w:pPr>
    </w:lvl>
    <w:lvl w:ilvl="5" w:tplc="0809001B" w:tentative="1">
      <w:start w:val="1"/>
      <w:numFmt w:val="lowerRoman"/>
      <w:lvlText w:val="%6."/>
      <w:lvlJc w:val="right"/>
      <w:pPr>
        <w:ind w:left="4212" w:hanging="180"/>
      </w:pPr>
    </w:lvl>
    <w:lvl w:ilvl="6" w:tplc="0809000F" w:tentative="1">
      <w:start w:val="1"/>
      <w:numFmt w:val="decimal"/>
      <w:lvlText w:val="%7."/>
      <w:lvlJc w:val="left"/>
      <w:pPr>
        <w:ind w:left="4932" w:hanging="360"/>
      </w:pPr>
    </w:lvl>
    <w:lvl w:ilvl="7" w:tplc="08090019" w:tentative="1">
      <w:start w:val="1"/>
      <w:numFmt w:val="lowerLetter"/>
      <w:lvlText w:val="%8."/>
      <w:lvlJc w:val="left"/>
      <w:pPr>
        <w:ind w:left="5652" w:hanging="360"/>
      </w:pPr>
    </w:lvl>
    <w:lvl w:ilvl="8" w:tplc="0809001B" w:tentative="1">
      <w:start w:val="1"/>
      <w:numFmt w:val="lowerRoman"/>
      <w:lvlText w:val="%9."/>
      <w:lvlJc w:val="right"/>
      <w:pPr>
        <w:ind w:left="6372" w:hanging="180"/>
      </w:pPr>
    </w:lvl>
  </w:abstractNum>
  <w:abstractNum w:abstractNumId="51" w15:restartNumberingAfterBreak="0">
    <w:nsid w:val="339C19D5"/>
    <w:multiLevelType w:val="hybridMultilevel"/>
    <w:tmpl w:val="ABAEC214"/>
    <w:lvl w:ilvl="0" w:tplc="BEF6774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37C003D2"/>
    <w:multiLevelType w:val="hybridMultilevel"/>
    <w:tmpl w:val="9314105E"/>
    <w:lvl w:ilvl="0" w:tplc="9BB04272">
      <w:start w:val="1"/>
      <w:numFmt w:val="decimal"/>
      <w:lvlText w:val="%1."/>
      <w:lvlJc w:val="left"/>
      <w:pPr>
        <w:tabs>
          <w:tab w:val="num" w:pos="644"/>
        </w:tabs>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3BBC4D0A"/>
    <w:multiLevelType w:val="multilevel"/>
    <w:tmpl w:val="2846631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4" w15:restartNumberingAfterBreak="0">
    <w:nsid w:val="40594BB1"/>
    <w:multiLevelType w:val="hybridMultilevel"/>
    <w:tmpl w:val="F47028B2"/>
    <w:lvl w:ilvl="0" w:tplc="901AB8B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2822FED"/>
    <w:multiLevelType w:val="hybridMultilevel"/>
    <w:tmpl w:val="B8F290E2"/>
    <w:lvl w:ilvl="0" w:tplc="492200A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5E4080C"/>
    <w:multiLevelType w:val="multilevel"/>
    <w:tmpl w:val="F0301CA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7" w15:restartNumberingAfterBreak="0">
    <w:nsid w:val="46E21725"/>
    <w:multiLevelType w:val="hybridMultilevel"/>
    <w:tmpl w:val="25CA0444"/>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8" w15:restartNumberingAfterBreak="0">
    <w:nsid w:val="473E5196"/>
    <w:multiLevelType w:val="singleLevel"/>
    <w:tmpl w:val="0415000F"/>
    <w:lvl w:ilvl="0">
      <w:start w:val="1"/>
      <w:numFmt w:val="decimal"/>
      <w:lvlText w:val="%1."/>
      <w:lvlJc w:val="left"/>
      <w:pPr>
        <w:tabs>
          <w:tab w:val="num" w:pos="360"/>
        </w:tabs>
        <w:ind w:left="360" w:hanging="360"/>
      </w:pPr>
    </w:lvl>
  </w:abstractNum>
  <w:abstractNum w:abstractNumId="59" w15:restartNumberingAfterBreak="0">
    <w:nsid w:val="491B6753"/>
    <w:multiLevelType w:val="multilevel"/>
    <w:tmpl w:val="C26E9DF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 w15:restartNumberingAfterBreak="0">
    <w:nsid w:val="495511C9"/>
    <w:multiLevelType w:val="hybridMultilevel"/>
    <w:tmpl w:val="AB847D9C"/>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49672FCA"/>
    <w:multiLevelType w:val="multilevel"/>
    <w:tmpl w:val="12FE06C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2" w15:restartNumberingAfterBreak="0">
    <w:nsid w:val="49DC4322"/>
    <w:multiLevelType w:val="hybridMultilevel"/>
    <w:tmpl w:val="77FA3376"/>
    <w:lvl w:ilvl="0" w:tplc="55F03B62">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AAF6763"/>
    <w:multiLevelType w:val="hybridMultilevel"/>
    <w:tmpl w:val="F76ECA0C"/>
    <w:lvl w:ilvl="0" w:tplc="CCAC5AA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4BBD56DF"/>
    <w:multiLevelType w:val="multilevel"/>
    <w:tmpl w:val="4BBD56DF"/>
    <w:lvl w:ilvl="0">
      <w:start w:val="1"/>
      <w:numFmt w:val="decimal"/>
      <w:lvlText w:val="%1."/>
      <w:lvlJc w:val="left"/>
      <w:pPr>
        <w:ind w:left="720" w:hanging="360"/>
      </w:pPr>
      <w:rPr>
        <w:strike w:val="0"/>
        <w:dstrike w:val="0"/>
        <w:color w:val="auto"/>
        <w:u w:val="none"/>
        <w:effect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4CA923B4"/>
    <w:multiLevelType w:val="hybridMultilevel"/>
    <w:tmpl w:val="CDC6D52E"/>
    <w:lvl w:ilvl="0" w:tplc="5650D738">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4E5307D3"/>
    <w:multiLevelType w:val="multilevel"/>
    <w:tmpl w:val="3E6E785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7" w15:restartNumberingAfterBreak="0">
    <w:nsid w:val="4E5C5369"/>
    <w:multiLevelType w:val="multilevel"/>
    <w:tmpl w:val="3FC259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502146EF"/>
    <w:multiLevelType w:val="hybridMultilevel"/>
    <w:tmpl w:val="0D20D1EE"/>
    <w:lvl w:ilvl="0" w:tplc="286E8DE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50E236F0"/>
    <w:multiLevelType w:val="hybridMultilevel"/>
    <w:tmpl w:val="CDA616E0"/>
    <w:lvl w:ilvl="0" w:tplc="3FC24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513D4512"/>
    <w:multiLevelType w:val="hybridMultilevel"/>
    <w:tmpl w:val="FB269BF8"/>
    <w:lvl w:ilvl="0" w:tplc="55D681E2">
      <w:start w:val="1"/>
      <w:numFmt w:val="decimal"/>
      <w:lvlText w:val="%1."/>
      <w:lvlJc w:val="left"/>
      <w:pPr>
        <w:ind w:left="61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51C54894"/>
    <w:multiLevelType w:val="hybridMultilevel"/>
    <w:tmpl w:val="1924EEC2"/>
    <w:lvl w:ilvl="0" w:tplc="57E41DD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200128A"/>
    <w:multiLevelType w:val="hybridMultilevel"/>
    <w:tmpl w:val="D5DE41B0"/>
    <w:lvl w:ilvl="0" w:tplc="9352530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2096FB0"/>
    <w:multiLevelType w:val="hybridMultilevel"/>
    <w:tmpl w:val="0D864184"/>
    <w:lvl w:ilvl="0" w:tplc="EAC06D4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52CC3200"/>
    <w:multiLevelType w:val="hybridMultilevel"/>
    <w:tmpl w:val="C262C3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3AB0A60"/>
    <w:multiLevelType w:val="hybridMultilevel"/>
    <w:tmpl w:val="7814F344"/>
    <w:lvl w:ilvl="0" w:tplc="2CB0AD2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3B92894"/>
    <w:multiLevelType w:val="multilevel"/>
    <w:tmpl w:val="E260159E"/>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7" w15:restartNumberingAfterBreak="0">
    <w:nsid w:val="53CC0286"/>
    <w:multiLevelType w:val="hybridMultilevel"/>
    <w:tmpl w:val="BA2EEF4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55624B97"/>
    <w:multiLevelType w:val="hybridMultilevel"/>
    <w:tmpl w:val="909AD0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56E718C8"/>
    <w:multiLevelType w:val="multilevel"/>
    <w:tmpl w:val="7284A55C"/>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0" w15:restartNumberingAfterBreak="0">
    <w:nsid w:val="5E052513"/>
    <w:multiLevelType w:val="hybridMultilevel"/>
    <w:tmpl w:val="66B83544"/>
    <w:lvl w:ilvl="0" w:tplc="0415000F">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5EAA600F"/>
    <w:multiLevelType w:val="hybridMultilevel"/>
    <w:tmpl w:val="DC66D074"/>
    <w:lvl w:ilvl="0" w:tplc="133A1B6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44B65BE"/>
    <w:multiLevelType w:val="hybridMultilevel"/>
    <w:tmpl w:val="D75EC82E"/>
    <w:lvl w:ilvl="0" w:tplc="3908795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653B5BFF"/>
    <w:multiLevelType w:val="hybridMultilevel"/>
    <w:tmpl w:val="9F9E1E88"/>
    <w:lvl w:ilvl="0" w:tplc="D1A42BE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5681D86"/>
    <w:multiLevelType w:val="hybridMultilevel"/>
    <w:tmpl w:val="AA96E248"/>
    <w:lvl w:ilvl="0" w:tplc="3106238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66482A53"/>
    <w:multiLevelType w:val="hybridMultilevel"/>
    <w:tmpl w:val="EA00A3C2"/>
    <w:lvl w:ilvl="0" w:tplc="7198593C">
      <w:start w:val="1"/>
      <w:numFmt w:val="decimal"/>
      <w:lvlText w:val="%1."/>
      <w:lvlJc w:val="left"/>
      <w:pPr>
        <w:tabs>
          <w:tab w:val="num" w:pos="644"/>
        </w:tabs>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7AF76CC"/>
    <w:multiLevelType w:val="multilevel"/>
    <w:tmpl w:val="2DB4BC9A"/>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7" w15:restartNumberingAfterBreak="0">
    <w:nsid w:val="685B3527"/>
    <w:multiLevelType w:val="hybridMultilevel"/>
    <w:tmpl w:val="3642EA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8" w15:restartNumberingAfterBreak="0">
    <w:nsid w:val="686E17D2"/>
    <w:multiLevelType w:val="multilevel"/>
    <w:tmpl w:val="F7261DCE"/>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9" w15:restartNumberingAfterBreak="0">
    <w:nsid w:val="689F6488"/>
    <w:multiLevelType w:val="hybridMultilevel"/>
    <w:tmpl w:val="909AD0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6BF848EE"/>
    <w:multiLevelType w:val="hybridMultilevel"/>
    <w:tmpl w:val="1DD26338"/>
    <w:lvl w:ilvl="0" w:tplc="04150011">
      <w:start w:val="1"/>
      <w:numFmt w:val="decimal"/>
      <w:lvlText w:val="%1)"/>
      <w:lvlJc w:val="left"/>
      <w:pPr>
        <w:ind w:left="720" w:hanging="360"/>
      </w:pPr>
      <w:rPr>
        <w:rFonts w:hint="default"/>
      </w:rPr>
    </w:lvl>
    <w:lvl w:ilvl="1" w:tplc="89C24160">
      <w:start w:val="1"/>
      <w:numFmt w:val="decimal"/>
      <w:lvlText w:val="%2)"/>
      <w:lvlJc w:val="left"/>
      <w:pPr>
        <w:ind w:left="1770" w:hanging="69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C583A7F"/>
    <w:multiLevelType w:val="hybridMultilevel"/>
    <w:tmpl w:val="B46ACBB8"/>
    <w:lvl w:ilvl="0" w:tplc="1132E688">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D6B70EB"/>
    <w:multiLevelType w:val="multilevel"/>
    <w:tmpl w:val="D150817E"/>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3" w15:restartNumberingAfterBreak="0">
    <w:nsid w:val="6DF107E4"/>
    <w:multiLevelType w:val="hybridMultilevel"/>
    <w:tmpl w:val="B3A67016"/>
    <w:lvl w:ilvl="0" w:tplc="38580AE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E88275E"/>
    <w:multiLevelType w:val="hybridMultilevel"/>
    <w:tmpl w:val="45F07652"/>
    <w:lvl w:ilvl="0" w:tplc="FFFFFFFF">
      <w:start w:val="1"/>
      <w:numFmt w:val="decimal"/>
      <w:lvlText w:val="%1."/>
      <w:lvlJc w:val="left"/>
      <w:pPr>
        <w:ind w:left="612" w:hanging="360"/>
      </w:pPr>
    </w:lvl>
    <w:lvl w:ilvl="1" w:tplc="FFFFFFFF" w:tentative="1">
      <w:start w:val="1"/>
      <w:numFmt w:val="lowerLetter"/>
      <w:lvlText w:val="%2."/>
      <w:lvlJc w:val="left"/>
      <w:pPr>
        <w:ind w:left="1332" w:hanging="360"/>
      </w:pPr>
    </w:lvl>
    <w:lvl w:ilvl="2" w:tplc="FFFFFFFF" w:tentative="1">
      <w:start w:val="1"/>
      <w:numFmt w:val="lowerRoman"/>
      <w:lvlText w:val="%3."/>
      <w:lvlJc w:val="right"/>
      <w:pPr>
        <w:ind w:left="2052" w:hanging="180"/>
      </w:pPr>
    </w:lvl>
    <w:lvl w:ilvl="3" w:tplc="FFFFFFFF" w:tentative="1">
      <w:start w:val="1"/>
      <w:numFmt w:val="decimal"/>
      <w:lvlText w:val="%4."/>
      <w:lvlJc w:val="left"/>
      <w:pPr>
        <w:ind w:left="2772" w:hanging="360"/>
      </w:pPr>
    </w:lvl>
    <w:lvl w:ilvl="4" w:tplc="FFFFFFFF" w:tentative="1">
      <w:start w:val="1"/>
      <w:numFmt w:val="lowerLetter"/>
      <w:lvlText w:val="%5."/>
      <w:lvlJc w:val="left"/>
      <w:pPr>
        <w:ind w:left="3492" w:hanging="360"/>
      </w:pPr>
    </w:lvl>
    <w:lvl w:ilvl="5" w:tplc="FFFFFFFF" w:tentative="1">
      <w:start w:val="1"/>
      <w:numFmt w:val="lowerRoman"/>
      <w:lvlText w:val="%6."/>
      <w:lvlJc w:val="right"/>
      <w:pPr>
        <w:ind w:left="4212" w:hanging="180"/>
      </w:pPr>
    </w:lvl>
    <w:lvl w:ilvl="6" w:tplc="FFFFFFFF" w:tentative="1">
      <w:start w:val="1"/>
      <w:numFmt w:val="decimal"/>
      <w:lvlText w:val="%7."/>
      <w:lvlJc w:val="left"/>
      <w:pPr>
        <w:ind w:left="4932" w:hanging="360"/>
      </w:pPr>
    </w:lvl>
    <w:lvl w:ilvl="7" w:tplc="FFFFFFFF" w:tentative="1">
      <w:start w:val="1"/>
      <w:numFmt w:val="lowerLetter"/>
      <w:lvlText w:val="%8."/>
      <w:lvlJc w:val="left"/>
      <w:pPr>
        <w:ind w:left="5652" w:hanging="360"/>
      </w:pPr>
    </w:lvl>
    <w:lvl w:ilvl="8" w:tplc="FFFFFFFF" w:tentative="1">
      <w:start w:val="1"/>
      <w:numFmt w:val="lowerRoman"/>
      <w:lvlText w:val="%9."/>
      <w:lvlJc w:val="right"/>
      <w:pPr>
        <w:ind w:left="6372" w:hanging="180"/>
      </w:pPr>
    </w:lvl>
  </w:abstractNum>
  <w:abstractNum w:abstractNumId="95" w15:restartNumberingAfterBreak="0">
    <w:nsid w:val="6ECF38E6"/>
    <w:multiLevelType w:val="hybridMultilevel"/>
    <w:tmpl w:val="1D0A5540"/>
    <w:lvl w:ilvl="0" w:tplc="2C286170">
      <w:start w:val="1"/>
      <w:numFmt w:val="decimal"/>
      <w:lvlText w:val="%1."/>
      <w:lvlJc w:val="left"/>
      <w:pPr>
        <w:ind w:left="720" w:hanging="360"/>
      </w:pPr>
      <w:rPr>
        <w:rFonts w:ascii="Arial" w:hAnsi="Arial" w:cs="Arial"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71202E1D"/>
    <w:multiLevelType w:val="multilevel"/>
    <w:tmpl w:val="1A9672F6"/>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 w15:restartNumberingAfterBreak="0">
    <w:nsid w:val="75F17766"/>
    <w:multiLevelType w:val="hybridMultilevel"/>
    <w:tmpl w:val="11E2526A"/>
    <w:lvl w:ilvl="0" w:tplc="3A24FBE4">
      <w:start w:val="1"/>
      <w:numFmt w:val="decimal"/>
      <w:lvlText w:val="%1."/>
      <w:lvlJc w:val="left"/>
      <w:pPr>
        <w:ind w:left="720" w:hanging="360"/>
      </w:pPr>
      <w:rPr>
        <w:rFonts w:ascii="Arial" w:hAnsi="Arial" w:cs="Arial"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76ED461A"/>
    <w:multiLevelType w:val="hybridMultilevel"/>
    <w:tmpl w:val="C48A9552"/>
    <w:lvl w:ilvl="0" w:tplc="0415000F">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76EE67C2"/>
    <w:multiLevelType w:val="hybridMultilevel"/>
    <w:tmpl w:val="9326AA4E"/>
    <w:lvl w:ilvl="0" w:tplc="62A84F6E">
      <w:start w:val="1"/>
      <w:numFmt w:val="decimal"/>
      <w:lvlText w:val="%1."/>
      <w:lvlJc w:val="left"/>
      <w:pPr>
        <w:ind w:left="570" w:hanging="360"/>
      </w:pPr>
      <w:rPr>
        <w:rFonts w:ascii="Arial" w:eastAsia="Arial" w:hAnsi="Arial" w:cs="Arial" w:hint="default"/>
        <w:sz w:val="24"/>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00" w15:restartNumberingAfterBreak="0">
    <w:nsid w:val="79922A33"/>
    <w:multiLevelType w:val="multilevel"/>
    <w:tmpl w:val="DC4C0A98"/>
    <w:lvl w:ilvl="0">
      <w:start w:val="1"/>
      <w:numFmt w:val="decimal"/>
      <w:lvlText w:val="%1."/>
      <w:lvlJc w:val="left"/>
      <w:pPr>
        <w:ind w:left="720" w:hanging="360"/>
      </w:pPr>
      <w:rPr>
        <w:rFonts w:ascii="Arial" w:hAnsi="Arial" w:cs="Arial" w:hint="default"/>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1" w15:restartNumberingAfterBreak="0">
    <w:nsid w:val="7B2346F7"/>
    <w:multiLevelType w:val="hybridMultilevel"/>
    <w:tmpl w:val="8A3A6D4E"/>
    <w:lvl w:ilvl="0" w:tplc="4538C0B8">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7EA14013"/>
    <w:multiLevelType w:val="hybridMultilevel"/>
    <w:tmpl w:val="CA1E72A8"/>
    <w:lvl w:ilvl="0" w:tplc="23AE30F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7"/>
  </w:num>
  <w:num w:numId="2">
    <w:abstractNumId w:val="50"/>
  </w:num>
  <w:num w:numId="3">
    <w:abstractNumId w:val="87"/>
  </w:num>
  <w:num w:numId="4">
    <w:abstractNumId w:val="13"/>
  </w:num>
  <w:num w:numId="5">
    <w:abstractNumId w:val="40"/>
  </w:num>
  <w:num w:numId="6">
    <w:abstractNumId w:val="1"/>
  </w:num>
  <w:num w:numId="7">
    <w:abstractNumId w:val="2"/>
  </w:num>
  <w:num w:numId="8">
    <w:abstractNumId w:val="74"/>
  </w:num>
  <w:num w:numId="9">
    <w:abstractNumId w:val="20"/>
  </w:num>
  <w:num w:numId="10">
    <w:abstractNumId w:val="5"/>
  </w:num>
  <w:num w:numId="11">
    <w:abstractNumId w:val="32"/>
  </w:num>
  <w:num w:numId="12">
    <w:abstractNumId w:val="46"/>
  </w:num>
  <w:num w:numId="13">
    <w:abstractNumId w:val="7"/>
  </w:num>
  <w:num w:numId="14">
    <w:abstractNumId w:val="66"/>
  </w:num>
  <w:num w:numId="15">
    <w:abstractNumId w:val="10"/>
  </w:num>
  <w:num w:numId="16">
    <w:abstractNumId w:val="101"/>
  </w:num>
  <w:num w:numId="17">
    <w:abstractNumId w:val="88"/>
  </w:num>
  <w:num w:numId="18">
    <w:abstractNumId w:val="94"/>
  </w:num>
  <w:num w:numId="19">
    <w:abstractNumId w:val="65"/>
  </w:num>
  <w:num w:numId="20">
    <w:abstractNumId w:val="70"/>
  </w:num>
  <w:num w:numId="21">
    <w:abstractNumId w:val="53"/>
  </w:num>
  <w:num w:numId="22">
    <w:abstractNumId w:val="22"/>
  </w:num>
  <w:num w:numId="23">
    <w:abstractNumId w:val="27"/>
  </w:num>
  <w:num w:numId="24">
    <w:abstractNumId w:val="68"/>
  </w:num>
  <w:num w:numId="25">
    <w:abstractNumId w:val="8"/>
  </w:num>
  <w:num w:numId="26">
    <w:abstractNumId w:val="17"/>
  </w:num>
  <w:num w:numId="27">
    <w:abstractNumId w:val="75"/>
  </w:num>
  <w:num w:numId="28">
    <w:abstractNumId w:val="91"/>
  </w:num>
  <w:num w:numId="29">
    <w:abstractNumId w:val="59"/>
  </w:num>
  <w:num w:numId="30">
    <w:abstractNumId w:val="6"/>
  </w:num>
  <w:num w:numId="31">
    <w:abstractNumId w:val="30"/>
  </w:num>
  <w:num w:numId="32">
    <w:abstractNumId w:val="100"/>
  </w:num>
  <w:num w:numId="33">
    <w:abstractNumId w:val="93"/>
  </w:num>
  <w:num w:numId="34">
    <w:abstractNumId w:val="21"/>
  </w:num>
  <w:num w:numId="35">
    <w:abstractNumId w:val="92"/>
  </w:num>
  <w:num w:numId="36">
    <w:abstractNumId w:val="58"/>
  </w:num>
  <w:num w:numId="37">
    <w:abstractNumId w:val="54"/>
  </w:num>
  <w:num w:numId="38">
    <w:abstractNumId w:val="56"/>
  </w:num>
  <w:num w:numId="39">
    <w:abstractNumId w:val="45"/>
  </w:num>
  <w:num w:numId="40">
    <w:abstractNumId w:val="86"/>
  </w:num>
  <w:num w:numId="41">
    <w:abstractNumId w:val="89"/>
  </w:num>
  <w:num w:numId="42">
    <w:abstractNumId w:val="97"/>
  </w:num>
  <w:num w:numId="43">
    <w:abstractNumId w:val="28"/>
  </w:num>
  <w:num w:numId="44">
    <w:abstractNumId w:val="48"/>
  </w:num>
  <w:num w:numId="45">
    <w:abstractNumId w:val="43"/>
  </w:num>
  <w:num w:numId="46">
    <w:abstractNumId w:val="11"/>
  </w:num>
  <w:num w:numId="47">
    <w:abstractNumId w:val="42"/>
  </w:num>
  <w:num w:numId="48">
    <w:abstractNumId w:val="34"/>
  </w:num>
  <w:num w:numId="49">
    <w:abstractNumId w:val="81"/>
  </w:num>
  <w:num w:numId="50">
    <w:abstractNumId w:val="76"/>
  </w:num>
  <w:num w:numId="51">
    <w:abstractNumId w:val="16"/>
  </w:num>
  <w:num w:numId="52">
    <w:abstractNumId w:val="15"/>
  </w:num>
  <w:num w:numId="53">
    <w:abstractNumId w:val="96"/>
  </w:num>
  <w:num w:numId="54">
    <w:abstractNumId w:val="69"/>
  </w:num>
  <w:num w:numId="55">
    <w:abstractNumId w:val="19"/>
  </w:num>
  <w:num w:numId="56">
    <w:abstractNumId w:val="31"/>
  </w:num>
  <w:num w:numId="57">
    <w:abstractNumId w:val="78"/>
  </w:num>
  <w:num w:numId="58">
    <w:abstractNumId w:val="29"/>
  </w:num>
  <w:num w:numId="59">
    <w:abstractNumId w:val="71"/>
  </w:num>
  <w:num w:numId="60">
    <w:abstractNumId w:val="95"/>
  </w:num>
  <w:num w:numId="61">
    <w:abstractNumId w:val="12"/>
  </w:num>
  <w:num w:numId="62">
    <w:abstractNumId w:val="9"/>
  </w:num>
  <w:num w:numId="63">
    <w:abstractNumId w:val="84"/>
  </w:num>
  <w:num w:numId="64">
    <w:abstractNumId w:val="55"/>
  </w:num>
  <w:num w:numId="65">
    <w:abstractNumId w:val="35"/>
  </w:num>
  <w:num w:numId="66">
    <w:abstractNumId w:val="102"/>
  </w:num>
  <w:num w:numId="67">
    <w:abstractNumId w:val="24"/>
  </w:num>
  <w:num w:numId="68">
    <w:abstractNumId w:val="37"/>
  </w:num>
  <w:num w:numId="69">
    <w:abstractNumId w:val="63"/>
  </w:num>
  <w:num w:numId="70">
    <w:abstractNumId w:val="61"/>
  </w:num>
  <w:num w:numId="71">
    <w:abstractNumId w:val="82"/>
  </w:num>
  <w:num w:numId="72">
    <w:abstractNumId w:val="4"/>
  </w:num>
  <w:num w:numId="73">
    <w:abstractNumId w:val="57"/>
  </w:num>
  <w:num w:numId="74">
    <w:abstractNumId w:val="14"/>
  </w:num>
  <w:num w:numId="75">
    <w:abstractNumId w:val="23"/>
  </w:num>
  <w:num w:numId="76">
    <w:abstractNumId w:val="25"/>
  </w:num>
  <w:num w:numId="77">
    <w:abstractNumId w:val="41"/>
  </w:num>
  <w:num w:numId="78">
    <w:abstractNumId w:val="73"/>
  </w:num>
  <w:num w:numId="79">
    <w:abstractNumId w:val="39"/>
  </w:num>
  <w:num w:numId="80">
    <w:abstractNumId w:val="98"/>
  </w:num>
  <w:num w:numId="81">
    <w:abstractNumId w:val="83"/>
  </w:num>
  <w:num w:numId="82">
    <w:abstractNumId w:val="80"/>
  </w:num>
  <w:num w:numId="83">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
  </w:num>
  <w:num w:numId="85">
    <w:abstractNumId w:val="79"/>
  </w:num>
  <w:num w:numId="86">
    <w:abstractNumId w:val="0"/>
  </w:num>
  <w:num w:numId="87">
    <w:abstractNumId w:val="60"/>
  </w:num>
  <w:num w:numId="88">
    <w:abstractNumId w:val="38"/>
  </w:num>
  <w:num w:numId="89">
    <w:abstractNumId w:val="52"/>
  </w:num>
  <w:num w:numId="90">
    <w:abstractNumId w:val="72"/>
  </w:num>
  <w:num w:numId="91">
    <w:abstractNumId w:val="85"/>
  </w:num>
  <w:num w:numId="92">
    <w:abstractNumId w:val="62"/>
  </w:num>
  <w:num w:numId="93">
    <w:abstractNumId w:val="99"/>
  </w:num>
  <w:num w:numId="94">
    <w:abstractNumId w:val="36"/>
  </w:num>
  <w:num w:numId="95">
    <w:abstractNumId w:val="44"/>
  </w:num>
  <w:num w:numId="96">
    <w:abstractNumId w:val="18"/>
  </w:num>
  <w:num w:numId="97">
    <w:abstractNumId w:val="26"/>
  </w:num>
  <w:num w:numId="98">
    <w:abstractNumId w:val="49"/>
  </w:num>
  <w:num w:numId="99">
    <w:abstractNumId w:val="51"/>
  </w:num>
  <w:num w:numId="100">
    <w:abstractNumId w:val="47"/>
  </w:num>
  <w:num w:numId="101">
    <w:abstractNumId w:val="77"/>
  </w:num>
  <w:num w:numId="102">
    <w:abstractNumId w:val="90"/>
  </w:num>
  <w:num w:numId="103">
    <w:abstractNumId w:val="33"/>
  </w:num>
  <w:numIdMacAtCleanup w:val="100"/>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gnieszka Mrugalska">
    <w15:presenceInfo w15:providerId="AD" w15:userId="S-1-5-21-3152581914-3182530941-1419311855-421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en-US" w:vendorID="64" w:dllVersion="6" w:nlCheck="1" w:checkStyle="0"/>
  <w:activeWritingStyle w:appName="MSWord" w:lang="en-GB" w:vendorID="64" w:dllVersion="6" w:nlCheck="1" w:checkStyle="0"/>
  <w:activeWritingStyle w:appName="MSWord" w:lang="de-DE" w:vendorID="64" w:dllVersion="6" w:nlCheck="1" w:checkStyle="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4A63"/>
    <w:rsid w:val="00003B9D"/>
    <w:rsid w:val="000109BA"/>
    <w:rsid w:val="000112A4"/>
    <w:rsid w:val="000122B9"/>
    <w:rsid w:val="000126B2"/>
    <w:rsid w:val="000208BC"/>
    <w:rsid w:val="000272C7"/>
    <w:rsid w:val="0003087A"/>
    <w:rsid w:val="00032A31"/>
    <w:rsid w:val="00034B00"/>
    <w:rsid w:val="00036A07"/>
    <w:rsid w:val="00041019"/>
    <w:rsid w:val="00045A01"/>
    <w:rsid w:val="000553CA"/>
    <w:rsid w:val="00065104"/>
    <w:rsid w:val="000672F6"/>
    <w:rsid w:val="00074081"/>
    <w:rsid w:val="00075134"/>
    <w:rsid w:val="000800AC"/>
    <w:rsid w:val="00084BDF"/>
    <w:rsid w:val="00091713"/>
    <w:rsid w:val="00091D4B"/>
    <w:rsid w:val="00094C22"/>
    <w:rsid w:val="0009650A"/>
    <w:rsid w:val="000A01BA"/>
    <w:rsid w:val="000B2BB2"/>
    <w:rsid w:val="000B407B"/>
    <w:rsid w:val="000B6692"/>
    <w:rsid w:val="000B7766"/>
    <w:rsid w:val="000C5352"/>
    <w:rsid w:val="000C7F3D"/>
    <w:rsid w:val="000D2397"/>
    <w:rsid w:val="000D6010"/>
    <w:rsid w:val="000D7B4B"/>
    <w:rsid w:val="000E317E"/>
    <w:rsid w:val="000E5F63"/>
    <w:rsid w:val="000E6D3B"/>
    <w:rsid w:val="000F190A"/>
    <w:rsid w:val="000F3DD4"/>
    <w:rsid w:val="000F4CB6"/>
    <w:rsid w:val="000F6534"/>
    <w:rsid w:val="0010364D"/>
    <w:rsid w:val="00104CB1"/>
    <w:rsid w:val="00111C5B"/>
    <w:rsid w:val="00122E09"/>
    <w:rsid w:val="00127EE2"/>
    <w:rsid w:val="00135FB1"/>
    <w:rsid w:val="001406B0"/>
    <w:rsid w:val="001548AD"/>
    <w:rsid w:val="00156E98"/>
    <w:rsid w:val="001637C3"/>
    <w:rsid w:val="00167547"/>
    <w:rsid w:val="0018313E"/>
    <w:rsid w:val="00185D54"/>
    <w:rsid w:val="00187014"/>
    <w:rsid w:val="00192852"/>
    <w:rsid w:val="00196415"/>
    <w:rsid w:val="001968A8"/>
    <w:rsid w:val="001A2DEA"/>
    <w:rsid w:val="001A2F3A"/>
    <w:rsid w:val="001B5EB6"/>
    <w:rsid w:val="001C07DD"/>
    <w:rsid w:val="001C3C14"/>
    <w:rsid w:val="001C6968"/>
    <w:rsid w:val="001D27D6"/>
    <w:rsid w:val="001E2EE3"/>
    <w:rsid w:val="001F2CA0"/>
    <w:rsid w:val="001F6AF9"/>
    <w:rsid w:val="001F70AD"/>
    <w:rsid w:val="002008B6"/>
    <w:rsid w:val="00205B0D"/>
    <w:rsid w:val="00207FBB"/>
    <w:rsid w:val="0021480A"/>
    <w:rsid w:val="00214C83"/>
    <w:rsid w:val="00221C16"/>
    <w:rsid w:val="00227418"/>
    <w:rsid w:val="00227A85"/>
    <w:rsid w:val="00227E20"/>
    <w:rsid w:val="00237C5F"/>
    <w:rsid w:val="00244BF8"/>
    <w:rsid w:val="00262608"/>
    <w:rsid w:val="00281FDA"/>
    <w:rsid w:val="002823F0"/>
    <w:rsid w:val="0028363F"/>
    <w:rsid w:val="0028495A"/>
    <w:rsid w:val="00287A62"/>
    <w:rsid w:val="00290096"/>
    <w:rsid w:val="002935BE"/>
    <w:rsid w:val="00294A06"/>
    <w:rsid w:val="00295A43"/>
    <w:rsid w:val="002960A6"/>
    <w:rsid w:val="002B4EA6"/>
    <w:rsid w:val="002B55CC"/>
    <w:rsid w:val="002B5AE4"/>
    <w:rsid w:val="002C143B"/>
    <w:rsid w:val="002C3BAC"/>
    <w:rsid w:val="002C5B99"/>
    <w:rsid w:val="002C5F1A"/>
    <w:rsid w:val="002D4A5F"/>
    <w:rsid w:val="002E2638"/>
    <w:rsid w:val="002F7114"/>
    <w:rsid w:val="00302F09"/>
    <w:rsid w:val="00303AE7"/>
    <w:rsid w:val="00306840"/>
    <w:rsid w:val="003076C8"/>
    <w:rsid w:val="003103D5"/>
    <w:rsid w:val="00310D71"/>
    <w:rsid w:val="00321977"/>
    <w:rsid w:val="0032781A"/>
    <w:rsid w:val="00337E82"/>
    <w:rsid w:val="00340C26"/>
    <w:rsid w:val="00342B86"/>
    <w:rsid w:val="00350E3C"/>
    <w:rsid w:val="00353E44"/>
    <w:rsid w:val="00354595"/>
    <w:rsid w:val="00363F3C"/>
    <w:rsid w:val="00366AE8"/>
    <w:rsid w:val="003723F9"/>
    <w:rsid w:val="00374E44"/>
    <w:rsid w:val="00380E52"/>
    <w:rsid w:val="00385F29"/>
    <w:rsid w:val="00393086"/>
    <w:rsid w:val="0039634C"/>
    <w:rsid w:val="00396AD8"/>
    <w:rsid w:val="003A12B8"/>
    <w:rsid w:val="003A5B17"/>
    <w:rsid w:val="003A6F6D"/>
    <w:rsid w:val="003A7CB6"/>
    <w:rsid w:val="003B1FE6"/>
    <w:rsid w:val="003B47E2"/>
    <w:rsid w:val="003B7B5C"/>
    <w:rsid w:val="003C4A47"/>
    <w:rsid w:val="003C5EB8"/>
    <w:rsid w:val="003D5B5C"/>
    <w:rsid w:val="003E54E0"/>
    <w:rsid w:val="003E65E1"/>
    <w:rsid w:val="003F1B88"/>
    <w:rsid w:val="003F3853"/>
    <w:rsid w:val="004155C4"/>
    <w:rsid w:val="004238BB"/>
    <w:rsid w:val="004306DE"/>
    <w:rsid w:val="00432EC4"/>
    <w:rsid w:val="00450AB0"/>
    <w:rsid w:val="00452A3E"/>
    <w:rsid w:val="00456072"/>
    <w:rsid w:val="004575AA"/>
    <w:rsid w:val="00461F08"/>
    <w:rsid w:val="00472BAD"/>
    <w:rsid w:val="0047602A"/>
    <w:rsid w:val="004800E2"/>
    <w:rsid w:val="004814E8"/>
    <w:rsid w:val="0048403F"/>
    <w:rsid w:val="00493945"/>
    <w:rsid w:val="004A27DB"/>
    <w:rsid w:val="004A27F7"/>
    <w:rsid w:val="004B21C5"/>
    <w:rsid w:val="004B2260"/>
    <w:rsid w:val="004B2CDF"/>
    <w:rsid w:val="004C526B"/>
    <w:rsid w:val="004C625A"/>
    <w:rsid w:val="004E1451"/>
    <w:rsid w:val="004F3459"/>
    <w:rsid w:val="004F3C3E"/>
    <w:rsid w:val="00506EF9"/>
    <w:rsid w:val="005106BA"/>
    <w:rsid w:val="00510B42"/>
    <w:rsid w:val="00513349"/>
    <w:rsid w:val="005161B7"/>
    <w:rsid w:val="00516302"/>
    <w:rsid w:val="00520472"/>
    <w:rsid w:val="0052129B"/>
    <w:rsid w:val="00521ACA"/>
    <w:rsid w:val="00525D8E"/>
    <w:rsid w:val="0052670D"/>
    <w:rsid w:val="005307CA"/>
    <w:rsid w:val="0053282B"/>
    <w:rsid w:val="00532E52"/>
    <w:rsid w:val="00533259"/>
    <w:rsid w:val="0054025F"/>
    <w:rsid w:val="00540C45"/>
    <w:rsid w:val="00545452"/>
    <w:rsid w:val="005578A4"/>
    <w:rsid w:val="00561064"/>
    <w:rsid w:val="00562BFA"/>
    <w:rsid w:val="00563816"/>
    <w:rsid w:val="005708F9"/>
    <w:rsid w:val="005755F8"/>
    <w:rsid w:val="00584F06"/>
    <w:rsid w:val="0058718C"/>
    <w:rsid w:val="005967DF"/>
    <w:rsid w:val="005976AF"/>
    <w:rsid w:val="00597B30"/>
    <w:rsid w:val="005A4DD0"/>
    <w:rsid w:val="005A7566"/>
    <w:rsid w:val="005C08A8"/>
    <w:rsid w:val="005C2FA7"/>
    <w:rsid w:val="005C3B59"/>
    <w:rsid w:val="005D2F8B"/>
    <w:rsid w:val="005D53BF"/>
    <w:rsid w:val="005E14B0"/>
    <w:rsid w:val="005F2494"/>
    <w:rsid w:val="005F36BC"/>
    <w:rsid w:val="005F7F3B"/>
    <w:rsid w:val="005F7FC5"/>
    <w:rsid w:val="00603795"/>
    <w:rsid w:val="00604BAD"/>
    <w:rsid w:val="00613026"/>
    <w:rsid w:val="00615958"/>
    <w:rsid w:val="0063428E"/>
    <w:rsid w:val="00635F6B"/>
    <w:rsid w:val="00641770"/>
    <w:rsid w:val="0064393A"/>
    <w:rsid w:val="00660A8F"/>
    <w:rsid w:val="00663B00"/>
    <w:rsid w:val="00666BD3"/>
    <w:rsid w:val="006723F5"/>
    <w:rsid w:val="00677756"/>
    <w:rsid w:val="00684CAB"/>
    <w:rsid w:val="0068558B"/>
    <w:rsid w:val="00690FB6"/>
    <w:rsid w:val="006912C8"/>
    <w:rsid w:val="00694112"/>
    <w:rsid w:val="00694512"/>
    <w:rsid w:val="0069781E"/>
    <w:rsid w:val="006A28B9"/>
    <w:rsid w:val="006A3E31"/>
    <w:rsid w:val="006A4CD7"/>
    <w:rsid w:val="006B0C24"/>
    <w:rsid w:val="006B1445"/>
    <w:rsid w:val="006B2C75"/>
    <w:rsid w:val="006B7601"/>
    <w:rsid w:val="006B7B85"/>
    <w:rsid w:val="006C1270"/>
    <w:rsid w:val="006C21BB"/>
    <w:rsid w:val="006C4C3E"/>
    <w:rsid w:val="006C58E9"/>
    <w:rsid w:val="006C66F9"/>
    <w:rsid w:val="006D1254"/>
    <w:rsid w:val="006D1E0A"/>
    <w:rsid w:val="006D600D"/>
    <w:rsid w:val="006E2F61"/>
    <w:rsid w:val="006E4689"/>
    <w:rsid w:val="006F528A"/>
    <w:rsid w:val="00710C75"/>
    <w:rsid w:val="00711748"/>
    <w:rsid w:val="0071340F"/>
    <w:rsid w:val="00715FB3"/>
    <w:rsid w:val="007210C2"/>
    <w:rsid w:val="00723DEA"/>
    <w:rsid w:val="00726711"/>
    <w:rsid w:val="00727ED1"/>
    <w:rsid w:val="007301A1"/>
    <w:rsid w:val="007363A5"/>
    <w:rsid w:val="007411A0"/>
    <w:rsid w:val="007411A3"/>
    <w:rsid w:val="00745C13"/>
    <w:rsid w:val="0074746D"/>
    <w:rsid w:val="00752601"/>
    <w:rsid w:val="00753674"/>
    <w:rsid w:val="007637ED"/>
    <w:rsid w:val="0076547E"/>
    <w:rsid w:val="0077070F"/>
    <w:rsid w:val="0078167D"/>
    <w:rsid w:val="007861EA"/>
    <w:rsid w:val="00793C93"/>
    <w:rsid w:val="007A2376"/>
    <w:rsid w:val="007A2CBB"/>
    <w:rsid w:val="007A71CA"/>
    <w:rsid w:val="007C04E1"/>
    <w:rsid w:val="007C5FD6"/>
    <w:rsid w:val="007D2E59"/>
    <w:rsid w:val="007D4516"/>
    <w:rsid w:val="007D5EC3"/>
    <w:rsid w:val="007E2D9A"/>
    <w:rsid w:val="007F0A89"/>
    <w:rsid w:val="007F5793"/>
    <w:rsid w:val="008020FC"/>
    <w:rsid w:val="0080226A"/>
    <w:rsid w:val="00803EF9"/>
    <w:rsid w:val="00805147"/>
    <w:rsid w:val="008063CE"/>
    <w:rsid w:val="0081151F"/>
    <w:rsid w:val="00813FA9"/>
    <w:rsid w:val="0081758D"/>
    <w:rsid w:val="00821A73"/>
    <w:rsid w:val="00823EC6"/>
    <w:rsid w:val="008256CA"/>
    <w:rsid w:val="00830E6A"/>
    <w:rsid w:val="008319AC"/>
    <w:rsid w:val="00834489"/>
    <w:rsid w:val="00841F23"/>
    <w:rsid w:val="00842344"/>
    <w:rsid w:val="00845E62"/>
    <w:rsid w:val="008605FF"/>
    <w:rsid w:val="00862F7E"/>
    <w:rsid w:val="00864B78"/>
    <w:rsid w:val="00896E5C"/>
    <w:rsid w:val="008A0659"/>
    <w:rsid w:val="008A1957"/>
    <w:rsid w:val="008B0C04"/>
    <w:rsid w:val="008B3495"/>
    <w:rsid w:val="008B5339"/>
    <w:rsid w:val="008C32AA"/>
    <w:rsid w:val="008C5010"/>
    <w:rsid w:val="008D0D73"/>
    <w:rsid w:val="008D0EF5"/>
    <w:rsid w:val="008D1971"/>
    <w:rsid w:val="008D1D34"/>
    <w:rsid w:val="008E39DE"/>
    <w:rsid w:val="008F4403"/>
    <w:rsid w:val="008F4DE9"/>
    <w:rsid w:val="009020C3"/>
    <w:rsid w:val="00910620"/>
    <w:rsid w:val="00912B1A"/>
    <w:rsid w:val="009132D1"/>
    <w:rsid w:val="00915669"/>
    <w:rsid w:val="009161FA"/>
    <w:rsid w:val="00920D2C"/>
    <w:rsid w:val="009238FB"/>
    <w:rsid w:val="00931CCB"/>
    <w:rsid w:val="00936D23"/>
    <w:rsid w:val="00940963"/>
    <w:rsid w:val="00944DE2"/>
    <w:rsid w:val="00963125"/>
    <w:rsid w:val="00971A8E"/>
    <w:rsid w:val="00976CC1"/>
    <w:rsid w:val="00977A73"/>
    <w:rsid w:val="0098295F"/>
    <w:rsid w:val="0098531B"/>
    <w:rsid w:val="00985333"/>
    <w:rsid w:val="0098763E"/>
    <w:rsid w:val="0099194C"/>
    <w:rsid w:val="009A2591"/>
    <w:rsid w:val="009B4401"/>
    <w:rsid w:val="009B715E"/>
    <w:rsid w:val="009C2970"/>
    <w:rsid w:val="009C30E6"/>
    <w:rsid w:val="009D007C"/>
    <w:rsid w:val="009D070E"/>
    <w:rsid w:val="009D1969"/>
    <w:rsid w:val="009D302E"/>
    <w:rsid w:val="009D7F45"/>
    <w:rsid w:val="009E2D39"/>
    <w:rsid w:val="009E71B6"/>
    <w:rsid w:val="009F16E3"/>
    <w:rsid w:val="009F2755"/>
    <w:rsid w:val="009F4B2C"/>
    <w:rsid w:val="00A02682"/>
    <w:rsid w:val="00A04645"/>
    <w:rsid w:val="00A1249B"/>
    <w:rsid w:val="00A13BEB"/>
    <w:rsid w:val="00A20FD7"/>
    <w:rsid w:val="00A23EA2"/>
    <w:rsid w:val="00A24F0C"/>
    <w:rsid w:val="00A25432"/>
    <w:rsid w:val="00A2611F"/>
    <w:rsid w:val="00A26346"/>
    <w:rsid w:val="00A2750A"/>
    <w:rsid w:val="00A30CAC"/>
    <w:rsid w:val="00A33302"/>
    <w:rsid w:val="00A3391E"/>
    <w:rsid w:val="00A34192"/>
    <w:rsid w:val="00A413B6"/>
    <w:rsid w:val="00A45F38"/>
    <w:rsid w:val="00A46F92"/>
    <w:rsid w:val="00A53D45"/>
    <w:rsid w:val="00A57398"/>
    <w:rsid w:val="00A575F0"/>
    <w:rsid w:val="00A5782E"/>
    <w:rsid w:val="00A60D47"/>
    <w:rsid w:val="00A60E02"/>
    <w:rsid w:val="00A61EBE"/>
    <w:rsid w:val="00A62871"/>
    <w:rsid w:val="00A64327"/>
    <w:rsid w:val="00A70EDF"/>
    <w:rsid w:val="00A73288"/>
    <w:rsid w:val="00A74D00"/>
    <w:rsid w:val="00A75C3B"/>
    <w:rsid w:val="00A75DB9"/>
    <w:rsid w:val="00A8385B"/>
    <w:rsid w:val="00A92344"/>
    <w:rsid w:val="00A94BD6"/>
    <w:rsid w:val="00A960AB"/>
    <w:rsid w:val="00AA1453"/>
    <w:rsid w:val="00AA169F"/>
    <w:rsid w:val="00AA3A20"/>
    <w:rsid w:val="00AA3DC8"/>
    <w:rsid w:val="00AA3F6C"/>
    <w:rsid w:val="00AA5350"/>
    <w:rsid w:val="00AB0576"/>
    <w:rsid w:val="00AB0A7D"/>
    <w:rsid w:val="00AB3C9C"/>
    <w:rsid w:val="00AC252D"/>
    <w:rsid w:val="00AC3801"/>
    <w:rsid w:val="00AD0928"/>
    <w:rsid w:val="00AE16F3"/>
    <w:rsid w:val="00AE1BDE"/>
    <w:rsid w:val="00AF5732"/>
    <w:rsid w:val="00B0208C"/>
    <w:rsid w:val="00B02DFD"/>
    <w:rsid w:val="00B06CE1"/>
    <w:rsid w:val="00B07743"/>
    <w:rsid w:val="00B1679D"/>
    <w:rsid w:val="00B20412"/>
    <w:rsid w:val="00B20AC5"/>
    <w:rsid w:val="00B24D32"/>
    <w:rsid w:val="00B27397"/>
    <w:rsid w:val="00B3142B"/>
    <w:rsid w:val="00B34FF9"/>
    <w:rsid w:val="00B37DCF"/>
    <w:rsid w:val="00B55823"/>
    <w:rsid w:val="00B605BB"/>
    <w:rsid w:val="00B62CAA"/>
    <w:rsid w:val="00B63638"/>
    <w:rsid w:val="00B64673"/>
    <w:rsid w:val="00B753A1"/>
    <w:rsid w:val="00B77042"/>
    <w:rsid w:val="00B8516F"/>
    <w:rsid w:val="00B86128"/>
    <w:rsid w:val="00B86B96"/>
    <w:rsid w:val="00B90D9F"/>
    <w:rsid w:val="00B927DD"/>
    <w:rsid w:val="00B93B75"/>
    <w:rsid w:val="00B93C16"/>
    <w:rsid w:val="00B95025"/>
    <w:rsid w:val="00BA0F32"/>
    <w:rsid w:val="00BA4A0F"/>
    <w:rsid w:val="00BA67C3"/>
    <w:rsid w:val="00BB047C"/>
    <w:rsid w:val="00BB0C8D"/>
    <w:rsid w:val="00BB1007"/>
    <w:rsid w:val="00BB43FE"/>
    <w:rsid w:val="00BB4E64"/>
    <w:rsid w:val="00BB5131"/>
    <w:rsid w:val="00BB6D12"/>
    <w:rsid w:val="00BF3A15"/>
    <w:rsid w:val="00C0030F"/>
    <w:rsid w:val="00C029DB"/>
    <w:rsid w:val="00C035B2"/>
    <w:rsid w:val="00C03B5D"/>
    <w:rsid w:val="00C06866"/>
    <w:rsid w:val="00C103B1"/>
    <w:rsid w:val="00C25AF7"/>
    <w:rsid w:val="00C270E3"/>
    <w:rsid w:val="00C3093A"/>
    <w:rsid w:val="00C31AF4"/>
    <w:rsid w:val="00C32AA4"/>
    <w:rsid w:val="00C33F03"/>
    <w:rsid w:val="00C46462"/>
    <w:rsid w:val="00C52B19"/>
    <w:rsid w:val="00C606EE"/>
    <w:rsid w:val="00C610E2"/>
    <w:rsid w:val="00C61154"/>
    <w:rsid w:val="00C62472"/>
    <w:rsid w:val="00C66827"/>
    <w:rsid w:val="00C722CB"/>
    <w:rsid w:val="00C73149"/>
    <w:rsid w:val="00C81043"/>
    <w:rsid w:val="00C82BB6"/>
    <w:rsid w:val="00C84CED"/>
    <w:rsid w:val="00C84DE4"/>
    <w:rsid w:val="00C91022"/>
    <w:rsid w:val="00C9275B"/>
    <w:rsid w:val="00C944C3"/>
    <w:rsid w:val="00C97A36"/>
    <w:rsid w:val="00CA03C3"/>
    <w:rsid w:val="00CA57C3"/>
    <w:rsid w:val="00CB720C"/>
    <w:rsid w:val="00CC6153"/>
    <w:rsid w:val="00CD1A73"/>
    <w:rsid w:val="00CD5541"/>
    <w:rsid w:val="00CD6C4F"/>
    <w:rsid w:val="00CD7801"/>
    <w:rsid w:val="00CE2FD8"/>
    <w:rsid w:val="00CE362E"/>
    <w:rsid w:val="00CE39E1"/>
    <w:rsid w:val="00CE615F"/>
    <w:rsid w:val="00CF056C"/>
    <w:rsid w:val="00CF0C4B"/>
    <w:rsid w:val="00CF13B2"/>
    <w:rsid w:val="00CF2675"/>
    <w:rsid w:val="00CF575E"/>
    <w:rsid w:val="00CF5E3D"/>
    <w:rsid w:val="00D02C16"/>
    <w:rsid w:val="00D032B4"/>
    <w:rsid w:val="00D04055"/>
    <w:rsid w:val="00D0530D"/>
    <w:rsid w:val="00D13594"/>
    <w:rsid w:val="00D1447F"/>
    <w:rsid w:val="00D23875"/>
    <w:rsid w:val="00D3515D"/>
    <w:rsid w:val="00D4314E"/>
    <w:rsid w:val="00D53477"/>
    <w:rsid w:val="00D54E13"/>
    <w:rsid w:val="00D635C0"/>
    <w:rsid w:val="00D6375D"/>
    <w:rsid w:val="00D64DEC"/>
    <w:rsid w:val="00D66A27"/>
    <w:rsid w:val="00D73D41"/>
    <w:rsid w:val="00D75FFD"/>
    <w:rsid w:val="00D87CAA"/>
    <w:rsid w:val="00D929C1"/>
    <w:rsid w:val="00D94BF8"/>
    <w:rsid w:val="00D95406"/>
    <w:rsid w:val="00D97452"/>
    <w:rsid w:val="00D978FE"/>
    <w:rsid w:val="00DA70F4"/>
    <w:rsid w:val="00DB1D08"/>
    <w:rsid w:val="00DB4AE5"/>
    <w:rsid w:val="00DB4BFE"/>
    <w:rsid w:val="00DB73F4"/>
    <w:rsid w:val="00DB7D25"/>
    <w:rsid w:val="00DD03AF"/>
    <w:rsid w:val="00DD2708"/>
    <w:rsid w:val="00DD4814"/>
    <w:rsid w:val="00DD48CF"/>
    <w:rsid w:val="00DD7A01"/>
    <w:rsid w:val="00DE286A"/>
    <w:rsid w:val="00DE2D0F"/>
    <w:rsid w:val="00DE7F27"/>
    <w:rsid w:val="00DF5E29"/>
    <w:rsid w:val="00DF790F"/>
    <w:rsid w:val="00E0744E"/>
    <w:rsid w:val="00E136BA"/>
    <w:rsid w:val="00E144AE"/>
    <w:rsid w:val="00E2086E"/>
    <w:rsid w:val="00E224E0"/>
    <w:rsid w:val="00E239D2"/>
    <w:rsid w:val="00E23F4E"/>
    <w:rsid w:val="00E30AF0"/>
    <w:rsid w:val="00E33C26"/>
    <w:rsid w:val="00E356AB"/>
    <w:rsid w:val="00E375F4"/>
    <w:rsid w:val="00E37C70"/>
    <w:rsid w:val="00E54E54"/>
    <w:rsid w:val="00E611DC"/>
    <w:rsid w:val="00E63BE5"/>
    <w:rsid w:val="00E65D6D"/>
    <w:rsid w:val="00E66BD1"/>
    <w:rsid w:val="00E71717"/>
    <w:rsid w:val="00E74E7D"/>
    <w:rsid w:val="00E76D20"/>
    <w:rsid w:val="00E836EB"/>
    <w:rsid w:val="00E87118"/>
    <w:rsid w:val="00E916C9"/>
    <w:rsid w:val="00EA1D13"/>
    <w:rsid w:val="00EA37B7"/>
    <w:rsid w:val="00EA632F"/>
    <w:rsid w:val="00EA784A"/>
    <w:rsid w:val="00EB0D7D"/>
    <w:rsid w:val="00ED3C8C"/>
    <w:rsid w:val="00ED42CC"/>
    <w:rsid w:val="00EE3328"/>
    <w:rsid w:val="00EF7969"/>
    <w:rsid w:val="00F00927"/>
    <w:rsid w:val="00F121FE"/>
    <w:rsid w:val="00F159EF"/>
    <w:rsid w:val="00F16BE9"/>
    <w:rsid w:val="00F24A1C"/>
    <w:rsid w:val="00F258F1"/>
    <w:rsid w:val="00F30286"/>
    <w:rsid w:val="00F33510"/>
    <w:rsid w:val="00F36E5E"/>
    <w:rsid w:val="00F37923"/>
    <w:rsid w:val="00F4005F"/>
    <w:rsid w:val="00F416C7"/>
    <w:rsid w:val="00F5179D"/>
    <w:rsid w:val="00F54A63"/>
    <w:rsid w:val="00F56C62"/>
    <w:rsid w:val="00F73D84"/>
    <w:rsid w:val="00F77577"/>
    <w:rsid w:val="00F800F9"/>
    <w:rsid w:val="00F91CAD"/>
    <w:rsid w:val="00F922AC"/>
    <w:rsid w:val="00F93CCB"/>
    <w:rsid w:val="00F9401A"/>
    <w:rsid w:val="00F96C6C"/>
    <w:rsid w:val="00F97ECA"/>
    <w:rsid w:val="00FA3084"/>
    <w:rsid w:val="00FA778D"/>
    <w:rsid w:val="00FB18CA"/>
    <w:rsid w:val="00FB1BB2"/>
    <w:rsid w:val="00FB342E"/>
    <w:rsid w:val="00FB3B1F"/>
    <w:rsid w:val="00FB4913"/>
    <w:rsid w:val="00FC05D2"/>
    <w:rsid w:val="00FC3A70"/>
    <w:rsid w:val="00FC4D07"/>
    <w:rsid w:val="00FC5EE9"/>
    <w:rsid w:val="00FC654A"/>
    <w:rsid w:val="00FD4C2F"/>
    <w:rsid w:val="00FD5908"/>
    <w:rsid w:val="00FE68D9"/>
    <w:rsid w:val="00FF4B03"/>
    <w:rsid w:val="00FF71FA"/>
    <w:rsid w:val="00FF7E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85B94"/>
  <w15:docId w15:val="{4CFD6F77-E262-43C3-A150-78F4B682E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86128"/>
    <w:rPr>
      <w:color w:val="0000FF"/>
      <w:u w:val="single"/>
    </w:rPr>
  </w:style>
  <w:style w:type="paragraph" w:styleId="Akapitzlist">
    <w:name w:val="List Paragraph"/>
    <w:basedOn w:val="Normalny"/>
    <w:uiPriority w:val="34"/>
    <w:qFormat/>
    <w:rsid w:val="00B86128"/>
    <w:pPr>
      <w:suppressAutoHyphens/>
      <w:spacing w:line="254" w:lineRule="auto"/>
      <w:ind w:left="720"/>
      <w:contextualSpacing/>
    </w:pPr>
    <w:rPr>
      <w:rFonts w:ascii="Calibri" w:eastAsia="Calibri" w:hAnsi="Calibri" w:cs="Times New Roman"/>
      <w:lang w:eastAsia="zh-CN"/>
    </w:rPr>
  </w:style>
  <w:style w:type="paragraph" w:customStyle="1" w:styleId="Standard">
    <w:name w:val="Standard"/>
    <w:rsid w:val="00B86128"/>
    <w:pPr>
      <w:widowControl w:val="0"/>
      <w:autoSpaceDN w:val="0"/>
      <w:spacing w:after="0" w:line="240" w:lineRule="auto"/>
      <w:textAlignment w:val="baseline"/>
    </w:pPr>
    <w:rPr>
      <w:rFonts w:ascii="Calibri" w:eastAsia="Calibri" w:hAnsi="Calibri" w:cs="Tahoma"/>
      <w:lang w:eastAsia="en-US"/>
    </w:rPr>
  </w:style>
  <w:style w:type="paragraph" w:styleId="Nagwek">
    <w:name w:val="header"/>
    <w:basedOn w:val="Normalny"/>
    <w:link w:val="NagwekZnak"/>
    <w:uiPriority w:val="99"/>
    <w:unhideWhenUsed/>
    <w:rsid w:val="00E144A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144AE"/>
  </w:style>
  <w:style w:type="paragraph" w:styleId="Stopka">
    <w:name w:val="footer"/>
    <w:basedOn w:val="Normalny"/>
    <w:link w:val="StopkaZnak"/>
    <w:uiPriority w:val="99"/>
    <w:unhideWhenUsed/>
    <w:rsid w:val="00E144A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144AE"/>
  </w:style>
  <w:style w:type="paragraph" w:styleId="NormalnyWeb">
    <w:name w:val="Normal (Web)"/>
    <w:basedOn w:val="Normalny"/>
    <w:uiPriority w:val="99"/>
    <w:unhideWhenUsed/>
    <w:rsid w:val="00E208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rtext">
    <w:name w:val="wrtext"/>
    <w:basedOn w:val="Domylnaczcionkaakapitu"/>
    <w:rsid w:val="00104CB1"/>
  </w:style>
  <w:style w:type="paragraph" w:customStyle="1" w:styleId="Tekstwstpniesformatowany">
    <w:name w:val="Tekst wstępnie sformatowany"/>
    <w:basedOn w:val="Normalny"/>
    <w:rsid w:val="00D4314E"/>
    <w:pPr>
      <w:widowControl w:val="0"/>
      <w:suppressAutoHyphens/>
      <w:autoSpaceDE w:val="0"/>
      <w:spacing w:after="0" w:line="240" w:lineRule="auto"/>
    </w:pPr>
    <w:rPr>
      <w:rFonts w:ascii="Liberation Mono" w:eastAsia="NSimSun" w:hAnsi="Liberation Mono" w:cs="Liberation Mono"/>
      <w:sz w:val="20"/>
      <w:szCs w:val="20"/>
      <w:lang w:eastAsia="zh-CN"/>
    </w:rPr>
  </w:style>
  <w:style w:type="character" w:customStyle="1" w:styleId="Nierozpoznanawzmianka1">
    <w:name w:val="Nierozpoznana wzmianka1"/>
    <w:basedOn w:val="Domylnaczcionkaakapitu"/>
    <w:uiPriority w:val="99"/>
    <w:semiHidden/>
    <w:unhideWhenUsed/>
    <w:rsid w:val="00F9401A"/>
    <w:rPr>
      <w:color w:val="605E5C"/>
      <w:shd w:val="clear" w:color="auto" w:fill="E1DFDD"/>
    </w:rPr>
  </w:style>
  <w:style w:type="character" w:customStyle="1" w:styleId="value">
    <w:name w:val="value"/>
    <w:basedOn w:val="Domylnaczcionkaakapitu"/>
    <w:rsid w:val="00896E5C"/>
  </w:style>
  <w:style w:type="character" w:styleId="Uwydatnienie">
    <w:name w:val="Emphasis"/>
    <w:basedOn w:val="Domylnaczcionkaakapitu"/>
    <w:uiPriority w:val="20"/>
    <w:qFormat/>
    <w:rsid w:val="009D070E"/>
    <w:rPr>
      <w:i/>
      <w:iCs/>
    </w:rPr>
  </w:style>
  <w:style w:type="character" w:styleId="Pogrubienie">
    <w:name w:val="Strong"/>
    <w:basedOn w:val="Domylnaczcionkaakapitu"/>
    <w:uiPriority w:val="22"/>
    <w:qFormat/>
    <w:rsid w:val="00E87118"/>
    <w:rPr>
      <w:b/>
      <w:bCs/>
    </w:rPr>
  </w:style>
  <w:style w:type="paragraph" w:customStyle="1" w:styleId="Tomek">
    <w:name w:val="Tomek"/>
    <w:basedOn w:val="Normalny"/>
    <w:qFormat/>
    <w:rsid w:val="000F3DD4"/>
    <w:pPr>
      <w:spacing w:after="0" w:line="360" w:lineRule="auto"/>
      <w:ind w:firstLine="851"/>
      <w:jc w:val="both"/>
    </w:pPr>
    <w:rPr>
      <w:rFonts w:ascii="Times New Roman" w:eastAsia="Times New Roman" w:hAnsi="Times New Roman" w:cs="Times New Roman"/>
      <w:sz w:val="26"/>
      <w:szCs w:val="20"/>
    </w:rPr>
  </w:style>
  <w:style w:type="character" w:styleId="Odwoaniedokomentarza">
    <w:name w:val="annotation reference"/>
    <w:basedOn w:val="Domylnaczcionkaakapitu"/>
    <w:unhideWhenUsed/>
    <w:rsid w:val="00A25432"/>
    <w:rPr>
      <w:sz w:val="16"/>
      <w:szCs w:val="16"/>
    </w:rPr>
  </w:style>
  <w:style w:type="paragraph" w:styleId="Tekstkomentarza">
    <w:name w:val="annotation text"/>
    <w:basedOn w:val="Normalny"/>
    <w:link w:val="TekstkomentarzaZnak"/>
    <w:unhideWhenUsed/>
    <w:rsid w:val="00A25432"/>
    <w:pPr>
      <w:spacing w:line="240" w:lineRule="auto"/>
    </w:pPr>
    <w:rPr>
      <w:sz w:val="20"/>
      <w:szCs w:val="20"/>
    </w:rPr>
  </w:style>
  <w:style w:type="character" w:customStyle="1" w:styleId="TekstkomentarzaZnak">
    <w:name w:val="Tekst komentarza Znak"/>
    <w:basedOn w:val="Domylnaczcionkaakapitu"/>
    <w:link w:val="Tekstkomentarza"/>
    <w:rsid w:val="00A25432"/>
    <w:rPr>
      <w:sz w:val="20"/>
      <w:szCs w:val="20"/>
    </w:rPr>
  </w:style>
  <w:style w:type="paragraph" w:styleId="Tematkomentarza">
    <w:name w:val="annotation subject"/>
    <w:basedOn w:val="Tekstkomentarza"/>
    <w:next w:val="Tekstkomentarza"/>
    <w:link w:val="TematkomentarzaZnak"/>
    <w:uiPriority w:val="99"/>
    <w:semiHidden/>
    <w:unhideWhenUsed/>
    <w:rsid w:val="00A25432"/>
    <w:rPr>
      <w:b/>
      <w:bCs/>
    </w:rPr>
  </w:style>
  <w:style w:type="character" w:customStyle="1" w:styleId="TematkomentarzaZnak">
    <w:name w:val="Temat komentarza Znak"/>
    <w:basedOn w:val="TekstkomentarzaZnak"/>
    <w:link w:val="Tematkomentarza"/>
    <w:uiPriority w:val="99"/>
    <w:semiHidden/>
    <w:rsid w:val="00A25432"/>
    <w:rPr>
      <w:b/>
      <w:bCs/>
      <w:sz w:val="20"/>
      <w:szCs w:val="20"/>
    </w:rPr>
  </w:style>
  <w:style w:type="paragraph" w:styleId="Tekstdymka">
    <w:name w:val="Balloon Text"/>
    <w:basedOn w:val="Normalny"/>
    <w:link w:val="TekstdymkaZnak"/>
    <w:uiPriority w:val="99"/>
    <w:semiHidden/>
    <w:unhideWhenUsed/>
    <w:rsid w:val="006C21B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C21BB"/>
    <w:rPr>
      <w:rFonts w:ascii="Segoe UI" w:hAnsi="Segoe UI" w:cs="Segoe UI"/>
      <w:sz w:val="18"/>
      <w:szCs w:val="18"/>
    </w:rPr>
  </w:style>
  <w:style w:type="character" w:customStyle="1" w:styleId="Nierozpoznanawzmianka2">
    <w:name w:val="Nierozpoznana wzmianka2"/>
    <w:basedOn w:val="Domylnaczcionkaakapitu"/>
    <w:uiPriority w:val="99"/>
    <w:semiHidden/>
    <w:unhideWhenUsed/>
    <w:rsid w:val="00AD09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48880">
      <w:bodyDiv w:val="1"/>
      <w:marLeft w:val="0"/>
      <w:marRight w:val="0"/>
      <w:marTop w:val="0"/>
      <w:marBottom w:val="0"/>
      <w:divBdr>
        <w:top w:val="none" w:sz="0" w:space="0" w:color="auto"/>
        <w:left w:val="none" w:sz="0" w:space="0" w:color="auto"/>
        <w:bottom w:val="none" w:sz="0" w:space="0" w:color="auto"/>
        <w:right w:val="none" w:sz="0" w:space="0" w:color="auto"/>
      </w:divBdr>
    </w:div>
    <w:div w:id="10079455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robert.salek@pcz.pl" TargetMode="External"/><Relationship Id="rId117" Type="http://schemas.openxmlformats.org/officeDocument/2006/relationships/hyperlink" Target="http://www.wim.pcz.pl" TargetMode="External"/><Relationship Id="rId21" Type="http://schemas.openxmlformats.org/officeDocument/2006/relationships/hyperlink" Target="http://www.wim.pcz.pl" TargetMode="External"/><Relationship Id="rId42" Type="http://schemas.openxmlformats.org/officeDocument/2006/relationships/hyperlink" Target="http://www.wim.pcz.pl" TargetMode="External"/><Relationship Id="rId47" Type="http://schemas.openxmlformats.org/officeDocument/2006/relationships/hyperlink" Target="mailto:arkadiusz.szymanek@pcz.pl" TargetMode="External"/><Relationship Id="rId63" Type="http://schemas.microsoft.com/office/2011/relationships/commentsExtended" Target="commentsExtended.xml"/><Relationship Id="rId68" Type="http://schemas.openxmlformats.org/officeDocument/2006/relationships/hyperlink" Target="https://czasopisma.uni.lodz.pl/CER/index" TargetMode="External"/><Relationship Id="rId84" Type="http://schemas.openxmlformats.org/officeDocument/2006/relationships/hyperlink" Target="mailto:piotr.pelka@pcz.pl" TargetMode="External"/><Relationship Id="rId89" Type="http://schemas.openxmlformats.org/officeDocument/2006/relationships/hyperlink" Target="mailto:renata.gnatowska@pcz.pl" TargetMode="External"/><Relationship Id="rId112" Type="http://schemas.openxmlformats.org/officeDocument/2006/relationships/hyperlink" Target="mailto:arkadiusz.szymanek@pcz.pl" TargetMode="External"/><Relationship Id="rId16" Type="http://schemas.openxmlformats.org/officeDocument/2006/relationships/hyperlink" Target="mailto:marcin.panowski@pcz.pl" TargetMode="External"/><Relationship Id="rId107" Type="http://schemas.openxmlformats.org/officeDocument/2006/relationships/hyperlink" Target="http://www.wim.pcz.pl" TargetMode="External"/><Relationship Id="rId11" Type="http://schemas.openxmlformats.org/officeDocument/2006/relationships/hyperlink" Target="mailto:dariusz.urbaniak@pcz.pl" TargetMode="External"/><Relationship Id="rId32" Type="http://schemas.openxmlformats.org/officeDocument/2006/relationships/hyperlink" Target="mailto:d.kulik-grzybek@pcz.pl" TargetMode="External"/><Relationship Id="rId37" Type="http://schemas.openxmlformats.org/officeDocument/2006/relationships/hyperlink" Target="mailto:marlena.wilk@pcz.pl" TargetMode="External"/><Relationship Id="rId53" Type="http://schemas.openxmlformats.org/officeDocument/2006/relationships/hyperlink" Target="mailto:adam.gnatowski@pcz.pl" TargetMode="External"/><Relationship Id="rId58" Type="http://schemas.openxmlformats.org/officeDocument/2006/relationships/hyperlink" Target="http://www.wim.pcz.pl" TargetMode="External"/><Relationship Id="rId74" Type="http://schemas.openxmlformats.org/officeDocument/2006/relationships/hyperlink" Target="mailto:elzbieta.sperczynska@pcz.pl" TargetMode="External"/><Relationship Id="rId79" Type="http://schemas.openxmlformats.org/officeDocument/2006/relationships/hyperlink" Target="mailto:a.kijo-kleczkowska@pcz.pl" TargetMode="External"/><Relationship Id="rId102" Type="http://schemas.openxmlformats.org/officeDocument/2006/relationships/hyperlink" Target="mailto:anna" TargetMode="External"/><Relationship Id="rId123" Type="http://schemas.microsoft.com/office/2018/08/relationships/commentsExtensible" Target="commentsExtensible.xml"/><Relationship Id="rId5" Type="http://schemas.openxmlformats.org/officeDocument/2006/relationships/webSettings" Target="webSettings.xml"/><Relationship Id="rId90" Type="http://schemas.openxmlformats.org/officeDocument/2006/relationships/hyperlink" Target="mailto:agnieszka.wawrzak@pcz.pl" TargetMode="External"/><Relationship Id="rId95" Type="http://schemas.openxmlformats.org/officeDocument/2006/relationships/hyperlink" Target="mailto:jurand.bien@pcz.pl" TargetMode="External"/><Relationship Id="rId22" Type="http://schemas.openxmlformats.org/officeDocument/2006/relationships/hyperlink" Target="mailto:przemyslaw.postawa@pcz.pl" TargetMode="External"/><Relationship Id="rId27" Type="http://schemas.openxmlformats.org/officeDocument/2006/relationships/hyperlink" Target="http://www.wz.pcz.pl" TargetMode="External"/><Relationship Id="rId43" Type="http://schemas.openxmlformats.org/officeDocument/2006/relationships/hyperlink" Target="mailto:witold.elsner@pcz.pl" TargetMode="External"/><Relationship Id="rId48" Type="http://schemas.openxmlformats.org/officeDocument/2006/relationships/hyperlink" Target="mailto:dariusz.urbaniak@pcz.pl" TargetMode="External"/><Relationship Id="rId64" Type="http://schemas.openxmlformats.org/officeDocument/2006/relationships/hyperlink" Target="mailto:beata.karwowska@pcz.pl" TargetMode="External"/><Relationship Id="rId69" Type="http://schemas.openxmlformats.org/officeDocument/2006/relationships/hyperlink" Target="https://doi.org/10.2478/cer-2018-0030" TargetMode="External"/><Relationship Id="rId113" Type="http://schemas.openxmlformats.org/officeDocument/2006/relationships/hyperlink" Target="mailto:dariusz.urbaniak@pcz.pl" TargetMode="External"/><Relationship Id="rId118" Type="http://schemas.openxmlformats.org/officeDocument/2006/relationships/footer" Target="footer1.xml"/><Relationship Id="rId80" Type="http://schemas.openxmlformats.org/officeDocument/2006/relationships/hyperlink" Target="mailto:piotr.pelka@pcz.pl" TargetMode="External"/><Relationship Id="rId85" Type="http://schemas.openxmlformats.org/officeDocument/2006/relationships/hyperlink" Target="http://www.wim.pcz.pl" TargetMode="External"/><Relationship Id="rId12" Type="http://schemas.openxmlformats.org/officeDocument/2006/relationships/hyperlink" Target="http://www.wim.pcz.pl" TargetMode="External"/><Relationship Id="rId17" Type="http://schemas.openxmlformats.org/officeDocument/2006/relationships/hyperlink" Target="mailto:rafal.rajczyk@pcz.pl" TargetMode="External"/><Relationship Id="rId33" Type="http://schemas.openxmlformats.org/officeDocument/2006/relationships/hyperlink" Target="mailto:monika.nitkiewicz@pcz.pl" TargetMode="External"/><Relationship Id="rId38" Type="http://schemas.openxmlformats.org/officeDocument/2006/relationships/hyperlink" Target="mailto:przemyslaw.zalecki@pcz.pl" TargetMode="External"/><Relationship Id="rId59" Type="http://schemas.openxmlformats.org/officeDocument/2006/relationships/hyperlink" Target="mailto:przemyslaw.postawa@pcz.pl" TargetMode="External"/><Relationship Id="rId103" Type="http://schemas.openxmlformats.org/officeDocument/2006/relationships/hyperlink" Target="mailto:artur.drozdz@pcz.pl" TargetMode="External"/><Relationship Id="rId108" Type="http://schemas.openxmlformats.org/officeDocument/2006/relationships/hyperlink" Target="mailto:witold.elsner@pcz.pl" TargetMode="External"/><Relationship Id="rId54" Type="http://schemas.openxmlformats.org/officeDocument/2006/relationships/hyperlink" Target="mailto:dariusz.urbaniak@pcz.pl" TargetMode="External"/><Relationship Id="rId70" Type="http://schemas.openxmlformats.org/officeDocument/2006/relationships/hyperlink" Target="https://www.sklep.pw.edu.pl/autorzy/monika-zubrowska-sudol" TargetMode="External"/><Relationship Id="rId75" Type="http://schemas.openxmlformats.org/officeDocument/2006/relationships/hyperlink" Target="http://www.wim.pcz.pl" TargetMode="External"/><Relationship Id="rId91" Type="http://schemas.openxmlformats.org/officeDocument/2006/relationships/hyperlink" Target="http://www.wim.pcz.pl" TargetMode="External"/><Relationship Id="rId96" Type="http://schemas.openxmlformats.org/officeDocument/2006/relationships/hyperlink" Target="http://www.wis.pcz.pl"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mailto:tomasz.stachowiak@pcz.pl" TargetMode="External"/><Relationship Id="rId28" Type="http://schemas.openxmlformats.org/officeDocument/2006/relationships/hyperlink" Target="mailto:wioletta.bedkowska@pcz.pl" TargetMode="External"/><Relationship Id="rId49" Type="http://schemas.openxmlformats.org/officeDocument/2006/relationships/hyperlink" Target="http://www.wim.pcz.pl" TargetMode="External"/><Relationship Id="rId114" Type="http://schemas.openxmlformats.org/officeDocument/2006/relationships/hyperlink" Target="http://www.wim.pcz.pl" TargetMode="External"/><Relationship Id="rId119" Type="http://schemas.openxmlformats.org/officeDocument/2006/relationships/fontTable" Target="fontTable.xml"/><Relationship Id="rId44" Type="http://schemas.openxmlformats.org/officeDocument/2006/relationships/hyperlink" Target="mailto:arkadiusz.szymanek@pcz.pl" TargetMode="External"/><Relationship Id="rId60" Type="http://schemas.openxmlformats.org/officeDocument/2006/relationships/hyperlink" Target="mailto:pawel.palutkiewicz@pcz.pl" TargetMode="External"/><Relationship Id="rId65" Type="http://schemas.openxmlformats.org/officeDocument/2006/relationships/hyperlink" Target="mailto:elzbieta.sperczynska@pcz.pl" TargetMode="External"/><Relationship Id="rId81" Type="http://schemas.openxmlformats.org/officeDocument/2006/relationships/hyperlink" Target="mailto:michal.pyrc@pcz.pl" TargetMode="External"/><Relationship Id="rId86" Type="http://schemas.openxmlformats.org/officeDocument/2006/relationships/hyperlink" Target="mailto:m.kosowska-golachowska@pcz.pl" TargetMode="External"/><Relationship Id="rId4" Type="http://schemas.openxmlformats.org/officeDocument/2006/relationships/settings" Target="settings.xml"/><Relationship Id="rId9" Type="http://schemas.openxmlformats.org/officeDocument/2006/relationships/hyperlink" Target="http://www.wim.pcz.pl/" TargetMode="External"/><Relationship Id="rId13" Type="http://schemas.openxmlformats.org/officeDocument/2006/relationships/hyperlink" Target="mailto:ewa.wisniowska@pcz.pl" TargetMode="External"/><Relationship Id="rId18" Type="http://schemas.openxmlformats.org/officeDocument/2006/relationships/hyperlink" Target="http://www.wim.pcz.pl" TargetMode="External"/><Relationship Id="rId39" Type="http://schemas.openxmlformats.org/officeDocument/2006/relationships/hyperlink" Target="https://sjo.pcz.pl" TargetMode="External"/><Relationship Id="rId109" Type="http://schemas.openxmlformats.org/officeDocument/2006/relationships/hyperlink" Target="http://www.wim.pcz.pl" TargetMode="External"/><Relationship Id="rId34" Type="http://schemas.openxmlformats.org/officeDocument/2006/relationships/hyperlink" Target="mailto:j.pabjanczyk-musialska@pcz.pl" TargetMode="External"/><Relationship Id="rId50" Type="http://schemas.openxmlformats.org/officeDocument/2006/relationships/hyperlink" Target="mailto:adam.gnatowski@pcz.pl" TargetMode="External"/><Relationship Id="rId55" Type="http://schemas.openxmlformats.org/officeDocument/2006/relationships/hyperlink" Target="http://www.wim.pcz.pl" TargetMode="External"/><Relationship Id="rId76" Type="http://schemas.openxmlformats.org/officeDocument/2006/relationships/hyperlink" Target="mailto:a.biniek-poskart@pcz.pl" TargetMode="External"/><Relationship Id="rId97" Type="http://schemas.openxmlformats.org/officeDocument/2006/relationships/hyperlink" Target="mailto:renata.wlodarczyk@pcz.pl" TargetMode="External"/><Relationship Id="rId104" Type="http://schemas.openxmlformats.org/officeDocument/2006/relationships/hyperlink" Target="http://www.wim.pcz.pl" TargetMode="External"/><Relationship Id="rId120" Type="http://schemas.microsoft.com/office/2011/relationships/people" Target="people.xml"/><Relationship Id="rId7" Type="http://schemas.openxmlformats.org/officeDocument/2006/relationships/endnotes" Target="endnotes.xml"/><Relationship Id="rId71" Type="http://schemas.openxmlformats.org/officeDocument/2006/relationships/hyperlink" Target="https://www.sklep.pw.edu.pl/wydawca/oficyna-wydawnicza-politechniki-warszawskiej" TargetMode="External"/><Relationship Id="rId92" Type="http://schemas.openxmlformats.org/officeDocument/2006/relationships/hyperlink" Target="mailto:renata.gnatowska@pcz.pl" TargetMode="External"/><Relationship Id="rId2" Type="http://schemas.openxmlformats.org/officeDocument/2006/relationships/numbering" Target="numbering.xml"/><Relationship Id="rId29" Type="http://schemas.openxmlformats.org/officeDocument/2006/relationships/hyperlink" Target="mailto:aleksandra.glinska@pcz.pl" TargetMode="External"/><Relationship Id="rId24" Type="http://schemas.openxmlformats.org/officeDocument/2006/relationships/hyperlink" Target="http://www.wim.pcz.pl" TargetMode="External"/><Relationship Id="rId40" Type="http://schemas.openxmlformats.org/officeDocument/2006/relationships/hyperlink" Target="mailto:milena.trzaskalska@pcz.pl" TargetMode="External"/><Relationship Id="rId45" Type="http://schemas.openxmlformats.org/officeDocument/2006/relationships/hyperlink" Target="mailto:dariusz.urbaniak@pcz.pl" TargetMode="External"/><Relationship Id="rId66" Type="http://schemas.openxmlformats.org/officeDocument/2006/relationships/hyperlink" Target="http://www.wis.pcz.pl" TargetMode="External"/><Relationship Id="rId87" Type="http://schemas.openxmlformats.org/officeDocument/2006/relationships/hyperlink" Target="mailto:a.gorecka-zbronska@pcz.pl" TargetMode="External"/><Relationship Id="rId110" Type="http://schemas.openxmlformats.org/officeDocument/2006/relationships/hyperlink" Target="mailto:witold.elsner@pcz.pl" TargetMode="External"/><Relationship Id="rId115" Type="http://schemas.openxmlformats.org/officeDocument/2006/relationships/hyperlink" Target="mailto:arkadiusz.szymanek@pcz.pl" TargetMode="External"/><Relationship Id="rId61" Type="http://schemas.openxmlformats.org/officeDocument/2006/relationships/hyperlink" Target="http://www.wim.pcz.pl" TargetMode="External"/><Relationship Id="rId82" Type="http://schemas.openxmlformats.org/officeDocument/2006/relationships/hyperlink" Target="http://www.wim.pcz.pl" TargetMode="External"/><Relationship Id="rId19" Type="http://schemas.openxmlformats.org/officeDocument/2006/relationships/hyperlink" Target="mailto:olga.lawinska@pcz.pl" TargetMode="External"/><Relationship Id="rId14" Type="http://schemas.openxmlformats.org/officeDocument/2006/relationships/hyperlink" Target="http://www.is.pcz.pl" TargetMode="External"/><Relationship Id="rId30" Type="http://schemas.openxmlformats.org/officeDocument/2006/relationships/hyperlink" Target="mailto:katarzyna.gorniak@pcz.pl" TargetMode="External"/><Relationship Id="rId35" Type="http://schemas.openxmlformats.org/officeDocument/2006/relationships/hyperlink" Target="mailto:dominika.rachwalik@pcz.pl" TargetMode="External"/><Relationship Id="rId56" Type="http://schemas.openxmlformats.org/officeDocument/2006/relationships/hyperlink" Target="mailto:ewa.siedlecka@pcz.pl" TargetMode="External"/><Relationship Id="rId77" Type="http://schemas.openxmlformats.org/officeDocument/2006/relationships/hyperlink" Target="mailto:andrzej.skibinski@pcz.pl" TargetMode="External"/><Relationship Id="rId100" Type="http://schemas.openxmlformats.org/officeDocument/2006/relationships/hyperlink" Target="mailto:agnieszka.wawrzak@pcz.pl" TargetMode="External"/><Relationship Id="rId105" Type="http://schemas.openxmlformats.org/officeDocument/2006/relationships/hyperlink" Target="mailto:marta.szczepanczyk@pcz.pl" TargetMode="External"/><Relationship Id="rId8" Type="http://schemas.openxmlformats.org/officeDocument/2006/relationships/hyperlink" Target="mailto:michal.pyrc@pcz.pl" TargetMode="External"/><Relationship Id="rId51" Type="http://schemas.openxmlformats.org/officeDocument/2006/relationships/hyperlink" Target="mailto:dariusz.urbaniak@pcz.pl" TargetMode="External"/><Relationship Id="rId72" Type="http://schemas.openxmlformats.org/officeDocument/2006/relationships/hyperlink" Target="https://cordis.europa.eu/article/id/124536-wastewater-treatment-progresses-towards-a-circular-economy/pl" TargetMode="External"/><Relationship Id="rId93" Type="http://schemas.openxmlformats.org/officeDocument/2006/relationships/hyperlink" Target="mailto:agnieszka.wawrzak@pcz.pl" TargetMode="External"/><Relationship Id="rId98" Type="http://schemas.openxmlformats.org/officeDocument/2006/relationships/hyperlink" Target="http://www.wis.pcz.pl" TargetMode="External"/><Relationship Id="rId121"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mailto:monika.ciszewska@pcz.pl" TargetMode="External"/><Relationship Id="rId46" Type="http://schemas.openxmlformats.org/officeDocument/2006/relationships/hyperlink" Target="http://www.wim.pcz.pl" TargetMode="External"/><Relationship Id="rId67" Type="http://schemas.openxmlformats.org/officeDocument/2006/relationships/hyperlink" Target="https://www.sklep.pw.edu.pl/wydawca/oficyna-wydawnicza-politechniki-warszawskiej" TargetMode="External"/><Relationship Id="rId116" Type="http://schemas.openxmlformats.org/officeDocument/2006/relationships/hyperlink" Target="mailto:dariusz.urbaniak@pcz.pl" TargetMode="External"/><Relationship Id="rId20" Type="http://schemas.openxmlformats.org/officeDocument/2006/relationships/hyperlink" Target="mailto:anna.korombel@pcz.pl" TargetMode="External"/><Relationship Id="rId41" Type="http://schemas.openxmlformats.org/officeDocument/2006/relationships/hyperlink" Target="mailto:marcin.kukuryk@pcz.pl" TargetMode="External"/><Relationship Id="rId62" Type="http://schemas.openxmlformats.org/officeDocument/2006/relationships/comments" Target="comments.xml"/><Relationship Id="rId83" Type="http://schemas.openxmlformats.org/officeDocument/2006/relationships/hyperlink" Target="mailto:arkadiusz.szymanek@pcz.pl" TargetMode="External"/><Relationship Id="rId88" Type="http://schemas.openxmlformats.org/officeDocument/2006/relationships/hyperlink" Target="http://www.wim.pcz.pl" TargetMode="External"/><Relationship Id="rId111" Type="http://schemas.openxmlformats.org/officeDocument/2006/relationships/hyperlink" Target="http://www.wim.pcz.pl" TargetMode="External"/><Relationship Id="rId15" Type="http://schemas.openxmlformats.org/officeDocument/2006/relationships/hyperlink" Target="https://green-business.ec.europa.eu/eco-innovation_en" TargetMode="External"/><Relationship Id="rId36" Type="http://schemas.openxmlformats.org/officeDocument/2006/relationships/hyperlink" Target="mailto:katarzyna.stefanczyk@pcz.pl" TargetMode="External"/><Relationship Id="rId57" Type="http://schemas.openxmlformats.org/officeDocument/2006/relationships/hyperlink" Target="mailto:jurand.bien@pcz.pl" TargetMode="External"/><Relationship Id="rId106" Type="http://schemas.openxmlformats.org/officeDocument/2006/relationships/hyperlink" Target="mailto:a.biniek-poskart@pcz.pl" TargetMode="External"/><Relationship Id="rId10" Type="http://schemas.openxmlformats.org/officeDocument/2006/relationships/hyperlink" Target="mailto:arkadiusz.szymanek@pcz.pl" TargetMode="External"/><Relationship Id="rId31" Type="http://schemas.openxmlformats.org/officeDocument/2006/relationships/hyperlink" Target="mailto:aneta.kot@pcz.pl" TargetMode="External"/><Relationship Id="rId52" Type="http://schemas.openxmlformats.org/officeDocument/2006/relationships/hyperlink" Target="http://www.wim.pcz.pl" TargetMode="External"/><Relationship Id="rId73" Type="http://schemas.openxmlformats.org/officeDocument/2006/relationships/hyperlink" Target="mailto:beata.bien@pcz.pl" TargetMode="External"/><Relationship Id="rId78" Type="http://schemas.openxmlformats.org/officeDocument/2006/relationships/hyperlink" Target="http://www.wz.pcz.pl" TargetMode="External"/><Relationship Id="rId94" Type="http://schemas.openxmlformats.org/officeDocument/2006/relationships/hyperlink" Target="http://www.wim.pcz.pl" TargetMode="External"/><Relationship Id="rId99" Type="http://schemas.openxmlformats.org/officeDocument/2006/relationships/hyperlink" Target="mailto:renata.gnatowska@pcz.pl" TargetMode="External"/><Relationship Id="rId101" Type="http://schemas.openxmlformats.org/officeDocument/2006/relationships/hyperlink" Target="http://www.wim.pcz.pl" TargetMode="External"/><Relationship Id="rId122" Type="http://schemas.microsoft.com/office/2016/09/relationships/commentsIds" Target="commentsId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432A78-7E7D-4752-BC16-BF4FC2043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230</Pages>
  <Words>39900</Words>
  <Characters>227433</Characters>
  <Application>Microsoft Office Word</Application>
  <DocSecurity>0</DocSecurity>
  <Lines>1895</Lines>
  <Paragraphs>533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Monika Kosowska-Golachowska</dc:creator>
  <cp:lastModifiedBy>admin</cp:lastModifiedBy>
  <cp:revision>3</cp:revision>
  <cp:lastPrinted>2024-11-15T10:18:00Z</cp:lastPrinted>
  <dcterms:created xsi:type="dcterms:W3CDTF">2024-11-16T20:41:00Z</dcterms:created>
  <dcterms:modified xsi:type="dcterms:W3CDTF">2024-11-16T20:53:00Z</dcterms:modified>
</cp:coreProperties>
</file>